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653"/>
        <w:gridCol w:w="5565"/>
        <w:gridCol w:w="1854"/>
      </w:tblGrid>
      <w:tr w:rsidR="005A58A0" w:rsidRPr="005A58A0" w:rsidTr="00081213">
        <w:tc>
          <w:tcPr>
            <w:tcW w:w="1653" w:type="dxa"/>
          </w:tcPr>
          <w:p w:rsidR="005A58A0" w:rsidRPr="005A58A0" w:rsidRDefault="005A58A0" w:rsidP="005A58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A58A0">
              <w:rPr>
                <w:rFonts w:ascii="Calibri" w:eastAsia="Times New Roman" w:hAnsi="Calibri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876300" cy="87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5" w:type="dxa"/>
            <w:vAlign w:val="center"/>
          </w:tcPr>
          <w:p w:rsidR="005A58A0" w:rsidRPr="005A58A0" w:rsidRDefault="005A58A0" w:rsidP="005A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5A58A0">
              <w:rPr>
                <w:rFonts w:ascii="Calibri" w:eastAsia="Times New Roman" w:hAnsi="Calibri" w:cs="Times New Roman"/>
                <w:sz w:val="44"/>
                <w:szCs w:val="44"/>
              </w:rPr>
              <w:t>Elektrotehnička i prometna škola</w:t>
            </w:r>
          </w:p>
          <w:p w:rsidR="005A58A0" w:rsidRPr="005A58A0" w:rsidRDefault="005A58A0" w:rsidP="005A58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5A58A0">
              <w:rPr>
                <w:rFonts w:ascii="Calibri" w:eastAsia="Times New Roman" w:hAnsi="Calibri" w:cs="Times New Roman"/>
                <w:sz w:val="44"/>
                <w:szCs w:val="44"/>
              </w:rPr>
              <w:t>Osijek</w:t>
            </w:r>
          </w:p>
        </w:tc>
        <w:tc>
          <w:tcPr>
            <w:tcW w:w="1854" w:type="dxa"/>
          </w:tcPr>
          <w:p w:rsidR="005A58A0" w:rsidRPr="005A58A0" w:rsidRDefault="005A58A0" w:rsidP="005A5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A5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819150" cy="819150"/>
                  <wp:effectExtent l="0" t="0" r="0" b="0"/>
                  <wp:docPr id="1" name="Picture 1" descr="qr-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-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8A0" w:rsidRPr="005A58A0" w:rsidTr="00081213">
        <w:tc>
          <w:tcPr>
            <w:tcW w:w="9072" w:type="dxa"/>
            <w:gridSpan w:val="3"/>
          </w:tcPr>
          <w:p w:rsidR="005A58A0" w:rsidRPr="005A58A0" w:rsidRDefault="005A58A0" w:rsidP="005A58A0">
            <w:pPr>
              <w:spacing w:after="4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</w:rPr>
              <w:t xml:space="preserve">31000 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  <w:lang w:val="pl-PL"/>
              </w:rPr>
              <w:t>Osijek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</w:rPr>
              <w:t xml:space="preserve">, 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  <w:lang w:val="pl-PL"/>
              </w:rPr>
              <w:t>Istarska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</w:rPr>
              <w:t xml:space="preserve"> 3, 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  <w:lang w:val="pl-PL"/>
              </w:rPr>
              <w:t>tel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</w:rPr>
              <w:t xml:space="preserve">: 031/208 400, 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  <w:lang w:val="pl-PL"/>
              </w:rPr>
              <w:t>fax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</w:rPr>
              <w:t xml:space="preserve">: 031/207-068 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  <w:lang w:val="pl-PL"/>
              </w:rPr>
              <w:t>mati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</w:rPr>
              <w:t>č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  <w:lang w:val="pl-PL"/>
              </w:rPr>
              <w:t>ni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</w:rPr>
              <w:t xml:space="preserve"> 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  <w:lang w:val="pl-PL"/>
              </w:rPr>
              <w:t>broj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</w:rPr>
              <w:t xml:space="preserve">: 0338770; 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  <w:lang w:val="pl-PL"/>
              </w:rPr>
              <w:t>OIB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</w:rPr>
              <w:t>: 28015293209</w:t>
            </w:r>
          </w:p>
          <w:p w:rsidR="005A58A0" w:rsidRPr="005A58A0" w:rsidRDefault="005A58A0" w:rsidP="005A58A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sz w:val="20"/>
                <w:szCs w:val="20"/>
                <w:lang w:val="pt-BR"/>
              </w:rPr>
            </w:pPr>
            <w:r w:rsidRPr="005A58A0">
              <w:rPr>
                <w:rFonts w:ascii="Calibri" w:eastAsia="Times New Roman" w:hAnsi="Calibri" w:cs="Tahoma"/>
                <w:sz w:val="20"/>
                <w:szCs w:val="20"/>
                <w:lang w:val="pt-BR"/>
              </w:rPr>
              <w:t xml:space="preserve">e-mail: </w:t>
            </w:r>
            <w:hyperlink r:id="rId8" w:history="1">
              <w:r w:rsidRPr="005A58A0">
                <w:rPr>
                  <w:rFonts w:ascii="Calibri" w:eastAsia="Times New Roman" w:hAnsi="Calibri" w:cs="Tahoma"/>
                  <w:color w:val="0000FF"/>
                  <w:sz w:val="20"/>
                  <w:szCs w:val="20"/>
                  <w:u w:val="single"/>
                  <w:lang w:val="pt-BR"/>
                </w:rPr>
                <w:t>ured@ss-elektrotehnicka-prometna-os.skole.hr</w:t>
              </w:r>
            </w:hyperlink>
            <w:r w:rsidRPr="005A58A0">
              <w:rPr>
                <w:rFonts w:ascii="Calibri" w:eastAsia="Times New Roman" w:hAnsi="Calibri" w:cs="Times New Roman"/>
                <w:sz w:val="20"/>
                <w:szCs w:val="20"/>
                <w:lang w:val="pt-BR"/>
              </w:rPr>
              <w:t xml:space="preserve">, </w:t>
            </w:r>
            <w:r w:rsidRPr="005A58A0">
              <w:rPr>
                <w:rFonts w:ascii="Calibri" w:eastAsia="Times New Roman" w:hAnsi="Calibri" w:cs="Tahoma"/>
                <w:bCs/>
                <w:sz w:val="20"/>
                <w:szCs w:val="20"/>
                <w:lang w:val="pt-BR"/>
              </w:rPr>
              <w:t>HR6125000091102031482</w:t>
            </w:r>
          </w:p>
        </w:tc>
      </w:tr>
    </w:tbl>
    <w:p w:rsidR="0083264B" w:rsidRDefault="0083264B" w:rsidP="002B543B">
      <w:pPr>
        <w:jc w:val="both"/>
      </w:pPr>
      <w:r>
        <w:t>Poštovani!</w:t>
      </w:r>
    </w:p>
    <w:p w:rsidR="00070075" w:rsidRPr="00984A4A" w:rsidRDefault="00EB1BB1" w:rsidP="00587A09">
      <w:pPr>
        <w:spacing w:after="0"/>
        <w:jc w:val="both"/>
        <w:rPr>
          <w:b/>
        </w:rPr>
      </w:pPr>
      <w:r>
        <w:t xml:space="preserve">Prošli tjedan </w:t>
      </w:r>
      <w:r w:rsidR="00984A4A">
        <w:t xml:space="preserve">Upravni odjel za </w:t>
      </w:r>
      <w:r w:rsidR="00F378E2">
        <w:t>prosvjetu, kulturu, š</w:t>
      </w:r>
      <w:r>
        <w:t>port</w:t>
      </w:r>
      <w:r w:rsidR="00F378E2">
        <w:t xml:space="preserve"> i tehničku kulturu Osječko-baranjske županije</w:t>
      </w:r>
      <w:r>
        <w:t xml:space="preserve"> </w:t>
      </w:r>
      <w:r w:rsidR="00984A4A">
        <w:t>proslijedio Vam je  poziv</w:t>
      </w:r>
      <w:r>
        <w:t xml:space="preserve"> za uključivanje vaših učenika u aktivnosti </w:t>
      </w:r>
      <w:r w:rsidR="0083264B" w:rsidRPr="002B543B">
        <w:rPr>
          <w:b/>
        </w:rPr>
        <w:t>Centra izvrsnosti u području elektrotehnike i računalstva</w:t>
      </w:r>
      <w:r w:rsidR="0083264B">
        <w:t>.</w:t>
      </w:r>
      <w:r w:rsidR="00846D19">
        <w:t xml:space="preserve"> Centar izvrsnosti osnovan je s ciljem provedbe različitih izvanškolskih oblika</w:t>
      </w:r>
      <w:r w:rsidR="002B543B">
        <w:t xml:space="preserve"> rada znač</w:t>
      </w:r>
      <w:r w:rsidR="00846D19">
        <w:t>ajni</w:t>
      </w:r>
      <w:r w:rsidR="005B5BBF">
        <w:t>h za poticanje</w:t>
      </w:r>
      <w:r w:rsidR="002E300E">
        <w:t xml:space="preserve"> specifič</w:t>
      </w:r>
      <w:r w:rsidR="00846D19">
        <w:t>nih po</w:t>
      </w:r>
      <w:r w:rsidR="002E300E">
        <w:t>dručja darovitosti (tehnič</w:t>
      </w:r>
      <w:r w:rsidR="005B5BBF">
        <w:t>kih,</w:t>
      </w:r>
      <w:r w:rsidR="00081213">
        <w:t xml:space="preserve"> </w:t>
      </w:r>
      <w:r w:rsidR="00846D19">
        <w:t>zn</w:t>
      </w:r>
      <w:r w:rsidR="002E300E">
        <w:t>anstvenih i sl.), a ujedno</w:t>
      </w:r>
      <w:r w:rsidR="005B5BBF">
        <w:t xml:space="preserve"> omogućava</w:t>
      </w:r>
      <w:r w:rsidR="00846D19">
        <w:t xml:space="preserve"> </w:t>
      </w:r>
      <w:r w:rsidR="002E300E">
        <w:t xml:space="preserve">i </w:t>
      </w:r>
      <w:r w:rsidR="00846D19">
        <w:t>podršku</w:t>
      </w:r>
      <w:r w:rsidR="00070075">
        <w:t xml:space="preserve"> razvoju </w:t>
      </w:r>
      <w:r w:rsidR="002B543B">
        <w:t>talen</w:t>
      </w:r>
      <w:r w:rsidR="002E300E">
        <w:t>a</w:t>
      </w:r>
      <w:r w:rsidR="002B543B">
        <w:t>ta</w:t>
      </w:r>
      <w:r w:rsidR="00070075">
        <w:t xml:space="preserve"> i darovitosti</w:t>
      </w:r>
      <w:r w:rsidR="00846D19">
        <w:t xml:space="preserve"> u programima sa sp</w:t>
      </w:r>
      <w:r w:rsidR="002E300E">
        <w:t>ecifič</w:t>
      </w:r>
      <w:r w:rsidR="005B5BBF">
        <w:t>nim</w:t>
      </w:r>
      <w:r w:rsidR="001F6299">
        <w:t xml:space="preserve"> </w:t>
      </w:r>
      <w:r w:rsidR="005B5BBF">
        <w:t xml:space="preserve"> sadržajima</w:t>
      </w:r>
      <w:r w:rsidR="000563E0">
        <w:t>.</w:t>
      </w:r>
      <w:r w:rsidR="005B5BBF">
        <w:t xml:space="preserve"> </w:t>
      </w:r>
      <w:r w:rsidR="00984A4A" w:rsidRPr="00EE02F2">
        <w:rPr>
          <w:b/>
        </w:rPr>
        <w:t>Obavještavamo Vas da je rok za prijavu učenika koji se žele uključiti u aktivnosti produžen</w:t>
      </w:r>
      <w:r w:rsidR="00984A4A">
        <w:t xml:space="preserve"> </w:t>
      </w:r>
      <w:r w:rsidR="00F378E2">
        <w:rPr>
          <w:b/>
        </w:rPr>
        <w:t>do 05</w:t>
      </w:r>
      <w:r w:rsidR="00984A4A" w:rsidRPr="00984A4A">
        <w:rPr>
          <w:b/>
        </w:rPr>
        <w:t>. prosinca 2018. godine.</w:t>
      </w:r>
    </w:p>
    <w:p w:rsidR="0083264B" w:rsidRDefault="00984A4A" w:rsidP="002B543B">
      <w:pPr>
        <w:jc w:val="both"/>
      </w:pPr>
      <w:r>
        <w:t xml:space="preserve">Centar izvrsnosti provodi </w:t>
      </w:r>
      <w:r w:rsidR="00BD4E25">
        <w:t>tri</w:t>
      </w:r>
      <w:r w:rsidR="0083264B">
        <w:t xml:space="preserve"> aktivnosti u kojima  učenici </w:t>
      </w:r>
      <w:r w:rsidR="00976989">
        <w:t>srednjih</w:t>
      </w:r>
      <w:r w:rsidR="00BD4E25">
        <w:t xml:space="preserve"> škola </w:t>
      </w:r>
      <w:r w:rsidR="0083264B">
        <w:t>mogu sudjelovati:</w:t>
      </w:r>
    </w:p>
    <w:p w:rsidR="00976989" w:rsidRPr="003A5489" w:rsidRDefault="00976989" w:rsidP="00976989">
      <w:pPr>
        <w:ind w:firstLine="708"/>
        <w:jc w:val="both"/>
        <w:rPr>
          <w:rFonts w:ascii="Calibri" w:eastAsia="Calibri" w:hAnsi="Calibri" w:cs="Times New Roman"/>
        </w:rPr>
      </w:pPr>
      <w:r w:rsidRPr="003A5489">
        <w:rPr>
          <w:rFonts w:ascii="Calibri" w:eastAsia="Calibri" w:hAnsi="Calibri" w:cs="Times New Roman"/>
        </w:rPr>
        <w:t xml:space="preserve">1. </w:t>
      </w:r>
      <w:r w:rsidRPr="003A5489">
        <w:rPr>
          <w:rFonts w:ascii="Calibri" w:eastAsia="Calibri" w:hAnsi="Calibri" w:cs="Times New Roman"/>
          <w:b/>
        </w:rPr>
        <w:t xml:space="preserve">Zelena elektrotehnika </w:t>
      </w:r>
      <w:r w:rsidRPr="003A5489">
        <w:rPr>
          <w:rFonts w:ascii="Calibri" w:eastAsia="Calibri" w:hAnsi="Calibri" w:cs="Times New Roman"/>
        </w:rPr>
        <w:t xml:space="preserve"> – upoznavanje obnovljivih izvora elektrotehnike</w:t>
      </w:r>
      <w:r w:rsidRPr="003A5489">
        <w:rPr>
          <w:rFonts w:ascii="Calibri" w:eastAsia="Calibri" w:hAnsi="Calibri" w:cs="Times New Roman"/>
          <w:b/>
        </w:rPr>
        <w:t xml:space="preserve"> </w:t>
      </w:r>
    </w:p>
    <w:p w:rsidR="00976989" w:rsidRPr="003A5489" w:rsidRDefault="00976989" w:rsidP="00976989">
      <w:pPr>
        <w:ind w:firstLine="708"/>
        <w:jc w:val="both"/>
        <w:rPr>
          <w:rFonts w:ascii="Calibri" w:eastAsia="Calibri" w:hAnsi="Calibri" w:cs="Times New Roman"/>
        </w:rPr>
      </w:pPr>
      <w:r w:rsidRPr="003A5489">
        <w:rPr>
          <w:rFonts w:ascii="Calibri" w:eastAsia="Calibri" w:hAnsi="Calibri" w:cs="Times New Roman"/>
        </w:rPr>
        <w:t>2.</w:t>
      </w:r>
      <w:r w:rsidRPr="003A5489">
        <w:rPr>
          <w:rFonts w:ascii="Calibri" w:eastAsia="Calibri" w:hAnsi="Calibri" w:cs="Times New Roman"/>
          <w:b/>
        </w:rPr>
        <w:t>Web development</w:t>
      </w:r>
      <w:r w:rsidRPr="003A5489">
        <w:rPr>
          <w:rFonts w:ascii="Calibri" w:eastAsia="Calibri" w:hAnsi="Calibri" w:cs="Times New Roman"/>
        </w:rPr>
        <w:t>- razvoj WEB sjedišta od osnova do naprednih elemenata</w:t>
      </w:r>
    </w:p>
    <w:p w:rsidR="00976989" w:rsidRPr="003A5489" w:rsidRDefault="00976989" w:rsidP="00976989">
      <w:pPr>
        <w:ind w:firstLine="708"/>
        <w:jc w:val="both"/>
        <w:rPr>
          <w:rFonts w:ascii="Calibri" w:eastAsia="Calibri" w:hAnsi="Calibri" w:cs="Times New Roman"/>
        </w:rPr>
      </w:pPr>
      <w:r w:rsidRPr="003A5489">
        <w:rPr>
          <w:rFonts w:ascii="Calibri" w:eastAsia="Calibri" w:hAnsi="Calibri" w:cs="Times New Roman"/>
        </w:rPr>
        <w:t xml:space="preserve">3. </w:t>
      </w:r>
      <w:r w:rsidRPr="003A5489">
        <w:rPr>
          <w:rFonts w:ascii="Calibri" w:eastAsia="Calibri" w:hAnsi="Calibri" w:cs="Times New Roman"/>
          <w:b/>
        </w:rPr>
        <w:t>Web dizajn</w:t>
      </w:r>
      <w:r w:rsidRPr="003A5489">
        <w:rPr>
          <w:rFonts w:ascii="Calibri" w:eastAsia="Calibri" w:hAnsi="Calibri" w:cs="Times New Roman"/>
        </w:rPr>
        <w:t>- izrada i razvoj forme web sjedišta</w:t>
      </w:r>
    </w:p>
    <w:p w:rsidR="00846D19" w:rsidRDefault="0083264B" w:rsidP="002B543B">
      <w:pPr>
        <w:jc w:val="both"/>
      </w:pPr>
      <w:r>
        <w:t>Termini o</w:t>
      </w:r>
      <w:r w:rsidR="00771238">
        <w:t xml:space="preserve">državanja aktivnosti su subotom, a trajat će </w:t>
      </w:r>
      <w:r>
        <w:t>4 školska sata</w:t>
      </w:r>
      <w:r w:rsidR="002E300E">
        <w:t xml:space="preserve"> s početkom u</w:t>
      </w:r>
      <w:r w:rsidR="00182D12">
        <w:t xml:space="preserve"> 9,00 sati</w:t>
      </w:r>
      <w:r>
        <w:t xml:space="preserve">. </w:t>
      </w:r>
      <w:r w:rsidR="00182D12">
        <w:t>Pr</w:t>
      </w:r>
      <w:r w:rsidR="007B5F83">
        <w:t xml:space="preserve">ovodi se 36 sati po </w:t>
      </w:r>
      <w:r w:rsidR="00771238">
        <w:t xml:space="preserve">odabranoj </w:t>
      </w:r>
      <w:r w:rsidR="007B5F83">
        <w:t>aktivnosti</w:t>
      </w:r>
      <w:r w:rsidR="00182D12">
        <w:t xml:space="preserve">. </w:t>
      </w:r>
      <w:r w:rsidR="00E41F05" w:rsidRPr="00E41F05">
        <w:t xml:space="preserve">Predavači su educirani stručni nastavnici koji će svoja znanja i vještine prenositi učenicima tijekom </w:t>
      </w:r>
      <w:r w:rsidR="00771238">
        <w:t xml:space="preserve">navedenih </w:t>
      </w:r>
      <w:r w:rsidR="00E41F05">
        <w:t>aktivnosti</w:t>
      </w:r>
      <w:r w:rsidR="00E41F05" w:rsidRPr="00E41F05">
        <w:t>.</w:t>
      </w:r>
      <w:r w:rsidR="00E41F05">
        <w:t xml:space="preserve"> </w:t>
      </w:r>
      <w:r w:rsidR="00182D12">
        <w:t xml:space="preserve">Skupine </w:t>
      </w:r>
      <w:r w:rsidR="007B5F83">
        <w:t xml:space="preserve">učenika po </w:t>
      </w:r>
      <w:r w:rsidR="002B543B">
        <w:t xml:space="preserve">aktivnosti su </w:t>
      </w:r>
      <w:r w:rsidR="00182D12">
        <w:t xml:space="preserve"> maksimalno do  12 učenika. </w:t>
      </w:r>
      <w:r w:rsidR="00976989">
        <w:t>Cilj</w:t>
      </w:r>
      <w:r w:rsidR="00771238">
        <w:t>na do</w:t>
      </w:r>
      <w:r w:rsidR="00976989">
        <w:t xml:space="preserve">bna skupina učenika su </w:t>
      </w:r>
      <w:r w:rsidR="00976989" w:rsidRPr="00976989">
        <w:rPr>
          <w:b/>
        </w:rPr>
        <w:t>učenici 1. i 2</w:t>
      </w:r>
      <w:r w:rsidR="00771238" w:rsidRPr="00976989">
        <w:rPr>
          <w:b/>
        </w:rPr>
        <w:t>. razreda</w:t>
      </w:r>
      <w:r w:rsidR="00771238">
        <w:t xml:space="preserve">. </w:t>
      </w:r>
      <w:r w:rsidR="00182D12">
        <w:t xml:space="preserve">Za vrijeme održavanja radionica planirano je </w:t>
      </w:r>
      <w:r w:rsidR="002E300E">
        <w:t>osvježenje za sudionike (sendvič</w:t>
      </w:r>
      <w:r w:rsidR="00182D12">
        <w:t>i i sokovi).</w:t>
      </w:r>
      <w:r w:rsidR="00846D19">
        <w:t xml:space="preserve"> Centar izvrsnosti elektrotehnike i računalstva imenovala je  Osječko-baranjska županija koja je i financijski pokrovitelj. </w:t>
      </w:r>
      <w:r w:rsidR="002B543B">
        <w:t xml:space="preserve">Prijevoz do Elektrotehničke i prometne škole Osijek, Istarska 3 trenutno </w:t>
      </w:r>
      <w:r w:rsidR="005A58A0">
        <w:t>trebaju organizirati</w:t>
      </w:r>
      <w:r w:rsidR="002B543B">
        <w:t xml:space="preserve"> roditelji. Planirano je da Osječko –</w:t>
      </w:r>
      <w:r w:rsidR="00342B9D">
        <w:t xml:space="preserve"> </w:t>
      </w:r>
      <w:r w:rsidR="002B543B">
        <w:t xml:space="preserve">baranjska </w:t>
      </w:r>
      <w:r w:rsidR="007B5F83">
        <w:t>županija</w:t>
      </w:r>
      <w:r w:rsidR="002B543B">
        <w:t xml:space="preserve"> kasnije osigura pri</w:t>
      </w:r>
      <w:r w:rsidR="007B5F83">
        <w:t>jevoz učenika iz okolnih mjesta do Centra izvrsnosti.</w:t>
      </w:r>
    </w:p>
    <w:p w:rsidR="00EE02F2" w:rsidRDefault="0030788E" w:rsidP="000563E0">
      <w:pPr>
        <w:spacing w:after="0"/>
        <w:jc w:val="both"/>
      </w:pPr>
      <w:r w:rsidRPr="0030788E">
        <w:t xml:space="preserve">Molimo vas da </w:t>
      </w:r>
      <w:r w:rsidR="00984A4A">
        <w:t>informirate</w:t>
      </w:r>
      <w:r w:rsidR="00EE02F2">
        <w:t xml:space="preserve"> i motivirate </w:t>
      </w:r>
      <w:r w:rsidR="00976989">
        <w:t xml:space="preserve"> učenike 1. i 2</w:t>
      </w:r>
      <w:r w:rsidR="00984A4A">
        <w:t xml:space="preserve">. razreda </w:t>
      </w:r>
      <w:r w:rsidR="00EE02F2">
        <w:t xml:space="preserve">da se uključe u aktivnosti </w:t>
      </w:r>
      <w:r w:rsidR="00984A4A" w:rsidRPr="002B543B">
        <w:rPr>
          <w:b/>
        </w:rPr>
        <w:t xml:space="preserve">Centra izvrsnosti </w:t>
      </w:r>
      <w:r w:rsidR="00984A4A">
        <w:rPr>
          <w:b/>
        </w:rPr>
        <w:t xml:space="preserve"> </w:t>
      </w:r>
      <w:r w:rsidR="00984A4A" w:rsidRPr="00984A4A">
        <w:t xml:space="preserve">i </w:t>
      </w:r>
      <w:r w:rsidR="00587A09">
        <w:rPr>
          <w:b/>
        </w:rPr>
        <w:t>samostalno prija</w:t>
      </w:r>
      <w:r w:rsidR="00587A09" w:rsidRPr="00587A09">
        <w:rPr>
          <w:b/>
        </w:rPr>
        <w:t xml:space="preserve">ve </w:t>
      </w:r>
      <w:r w:rsidR="009B411F">
        <w:rPr>
          <w:b/>
        </w:rPr>
        <w:t xml:space="preserve">(kod kuće ili u vašoj školi, ukoliko nemaju internet) </w:t>
      </w:r>
      <w:r w:rsidR="00587A09">
        <w:t xml:space="preserve">putem </w:t>
      </w:r>
      <w:r w:rsidR="00EE02F2">
        <w:t>linka na obrazac</w:t>
      </w:r>
      <w:r w:rsidR="00587A09">
        <w:t xml:space="preserve"> koji se nalazi na stranici Elektrotehničke i prometne škole Osijek (</w:t>
      </w:r>
      <w:r w:rsidR="00984A4A">
        <w:rPr>
          <w:b/>
        </w:rPr>
        <w:t>elpros.net</w:t>
      </w:r>
      <w:r w:rsidR="00587A09">
        <w:t xml:space="preserve">) </w:t>
      </w:r>
      <w:r w:rsidR="000563E0" w:rsidRPr="0030788E">
        <w:t>najkasnije</w:t>
      </w:r>
    </w:p>
    <w:p w:rsidR="000563E0" w:rsidRDefault="000563E0" w:rsidP="000563E0">
      <w:pPr>
        <w:spacing w:after="0"/>
        <w:jc w:val="both"/>
      </w:pPr>
      <w:r w:rsidRPr="0030788E">
        <w:rPr>
          <w:b/>
        </w:rPr>
        <w:t xml:space="preserve">do </w:t>
      </w:r>
      <w:r w:rsidR="00EE02F2">
        <w:rPr>
          <w:b/>
        </w:rPr>
        <w:t>05</w:t>
      </w:r>
      <w:r w:rsidRPr="0030788E">
        <w:rPr>
          <w:b/>
        </w:rPr>
        <w:t xml:space="preserve">. </w:t>
      </w:r>
      <w:r w:rsidR="00984A4A">
        <w:rPr>
          <w:b/>
        </w:rPr>
        <w:t>prosinca</w:t>
      </w:r>
      <w:r w:rsidR="00DE6867">
        <w:rPr>
          <w:b/>
        </w:rPr>
        <w:t xml:space="preserve"> </w:t>
      </w:r>
      <w:r w:rsidRPr="0030788E">
        <w:rPr>
          <w:b/>
        </w:rPr>
        <w:t xml:space="preserve">2018. </w:t>
      </w:r>
      <w:r w:rsidRPr="0030788E">
        <w:t xml:space="preserve">godine jer </w:t>
      </w:r>
      <w:r w:rsidR="0030788E" w:rsidRPr="0030788E">
        <w:t xml:space="preserve">je </w:t>
      </w:r>
      <w:r w:rsidRPr="0030788E">
        <w:t>planirani</w:t>
      </w:r>
      <w:r w:rsidR="00771238" w:rsidRPr="0030788E">
        <w:t xml:space="preserve"> početak aktivnosti </w:t>
      </w:r>
      <w:r w:rsidR="00EF19C6" w:rsidRPr="0030788E">
        <w:t xml:space="preserve"> </w:t>
      </w:r>
      <w:r w:rsidR="00EE02F2">
        <w:t>od  08. prosinca</w:t>
      </w:r>
      <w:r w:rsidRPr="0030788E">
        <w:t xml:space="preserve"> 2018. godine.</w:t>
      </w:r>
    </w:p>
    <w:p w:rsidR="00EE02F2" w:rsidRPr="0030788E" w:rsidRDefault="00EE02F2" w:rsidP="000563E0">
      <w:pPr>
        <w:spacing w:after="0"/>
        <w:jc w:val="both"/>
        <w:rPr>
          <w:b/>
        </w:rPr>
      </w:pPr>
    </w:p>
    <w:p w:rsidR="0083264B" w:rsidRDefault="0083264B" w:rsidP="002B543B">
      <w:pPr>
        <w:jc w:val="both"/>
      </w:pPr>
      <w:r>
        <w:t xml:space="preserve">Srdačno Vas pozdravljam ispred </w:t>
      </w:r>
      <w:r w:rsidR="000563E0">
        <w:t>Centra izvrsnosti Elektrotehničke i prometne škole Osijek</w:t>
      </w:r>
    </w:p>
    <w:p w:rsidR="0083264B" w:rsidRDefault="00DE6867" w:rsidP="00DE6867">
      <w:pPr>
        <w:jc w:val="both"/>
      </w:pPr>
      <w:r>
        <w:t xml:space="preserve">                                                                   </w:t>
      </w:r>
      <w:r w:rsidR="00846D19">
        <w:t>Antun Kovačić</w:t>
      </w:r>
      <w:r w:rsidR="0083264B">
        <w:t>, dipl.</w:t>
      </w:r>
      <w:r w:rsidR="00C02143">
        <w:t xml:space="preserve"> </w:t>
      </w:r>
      <w:r w:rsidR="0083264B">
        <w:t xml:space="preserve">ing.,           </w:t>
      </w:r>
      <w:bookmarkStart w:id="0" w:name="_GoBack"/>
      <w:bookmarkEnd w:id="0"/>
      <w:r w:rsidR="0083264B">
        <w:t xml:space="preserve">               </w:t>
      </w:r>
    </w:p>
    <w:p w:rsidR="0083264B" w:rsidRDefault="00DE6867" w:rsidP="00DE6867">
      <w:pPr>
        <w:jc w:val="both"/>
      </w:pPr>
      <w:r>
        <w:t xml:space="preserve">                                             </w:t>
      </w:r>
      <w:r w:rsidR="0083264B">
        <w:t>ravnatelj Elektrotehničke i prometne škole Osijek</w:t>
      </w:r>
    </w:p>
    <w:p w:rsidR="00846D19" w:rsidRDefault="00846D19" w:rsidP="002B543B">
      <w:pPr>
        <w:jc w:val="both"/>
      </w:pPr>
    </w:p>
    <w:p w:rsidR="00C81732" w:rsidRDefault="00610961" w:rsidP="002B543B">
      <w:pPr>
        <w:jc w:val="both"/>
      </w:pPr>
    </w:p>
    <w:sectPr w:rsidR="00C8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961" w:rsidRDefault="00610961" w:rsidP="002B543B">
      <w:pPr>
        <w:spacing w:after="0" w:line="240" w:lineRule="auto"/>
      </w:pPr>
      <w:r>
        <w:separator/>
      </w:r>
    </w:p>
  </w:endnote>
  <w:endnote w:type="continuationSeparator" w:id="0">
    <w:p w:rsidR="00610961" w:rsidRDefault="00610961" w:rsidP="002B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961" w:rsidRDefault="00610961" w:rsidP="002B543B">
      <w:pPr>
        <w:spacing w:after="0" w:line="240" w:lineRule="auto"/>
      </w:pPr>
      <w:r>
        <w:separator/>
      </w:r>
    </w:p>
  </w:footnote>
  <w:footnote w:type="continuationSeparator" w:id="0">
    <w:p w:rsidR="00610961" w:rsidRDefault="00610961" w:rsidP="002B5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4B"/>
    <w:rsid w:val="000563E0"/>
    <w:rsid w:val="00070075"/>
    <w:rsid w:val="00081213"/>
    <w:rsid w:val="00182D12"/>
    <w:rsid w:val="001A4220"/>
    <w:rsid w:val="001F6299"/>
    <w:rsid w:val="00294B79"/>
    <w:rsid w:val="00296A68"/>
    <w:rsid w:val="002B05B5"/>
    <w:rsid w:val="002B543B"/>
    <w:rsid w:val="002E300E"/>
    <w:rsid w:val="0030788E"/>
    <w:rsid w:val="00342B9D"/>
    <w:rsid w:val="003E5A0F"/>
    <w:rsid w:val="004A334F"/>
    <w:rsid w:val="0053267E"/>
    <w:rsid w:val="00587A09"/>
    <w:rsid w:val="005A58A0"/>
    <w:rsid w:val="005B5BBF"/>
    <w:rsid w:val="005D7661"/>
    <w:rsid w:val="00610961"/>
    <w:rsid w:val="007412B0"/>
    <w:rsid w:val="00771238"/>
    <w:rsid w:val="007B5F83"/>
    <w:rsid w:val="0083264B"/>
    <w:rsid w:val="00846D19"/>
    <w:rsid w:val="008E776D"/>
    <w:rsid w:val="0095201F"/>
    <w:rsid w:val="00976989"/>
    <w:rsid w:val="00984A4A"/>
    <w:rsid w:val="009B411F"/>
    <w:rsid w:val="00A27412"/>
    <w:rsid w:val="00AB2E91"/>
    <w:rsid w:val="00AC7FC2"/>
    <w:rsid w:val="00B324AB"/>
    <w:rsid w:val="00BD34C4"/>
    <w:rsid w:val="00BD4E25"/>
    <w:rsid w:val="00C02143"/>
    <w:rsid w:val="00C84AF4"/>
    <w:rsid w:val="00DE6867"/>
    <w:rsid w:val="00E41F05"/>
    <w:rsid w:val="00EB1BB1"/>
    <w:rsid w:val="00EE02F2"/>
    <w:rsid w:val="00EF19C6"/>
    <w:rsid w:val="00F3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1BA0"/>
  <w15:chartTrackingRefBased/>
  <w15:docId w15:val="{29CC333F-555A-4962-81A4-95B51FBA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543B"/>
  </w:style>
  <w:style w:type="paragraph" w:styleId="Podnoje">
    <w:name w:val="footer"/>
    <w:basedOn w:val="Normal"/>
    <w:link w:val="PodnojeChar"/>
    <w:uiPriority w:val="99"/>
    <w:unhideWhenUsed/>
    <w:rsid w:val="002B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543B"/>
  </w:style>
  <w:style w:type="paragraph" w:styleId="Tekstbalonia">
    <w:name w:val="Balloon Text"/>
    <w:basedOn w:val="Normal"/>
    <w:link w:val="TekstbaloniaChar"/>
    <w:uiPriority w:val="99"/>
    <w:semiHidden/>
    <w:unhideWhenUsed/>
    <w:rsid w:val="002E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elektrotehnicka-prometna-os.skole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sanjaknjiznicarka@gmail.com</cp:lastModifiedBy>
  <cp:revision>3</cp:revision>
  <cp:lastPrinted>2018-10-17T10:02:00Z</cp:lastPrinted>
  <dcterms:created xsi:type="dcterms:W3CDTF">2018-11-22T12:28:00Z</dcterms:created>
  <dcterms:modified xsi:type="dcterms:W3CDTF">2018-11-23T11:11:00Z</dcterms:modified>
</cp:coreProperties>
</file>