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5E" w:rsidRDefault="00695E5E" w:rsidP="00695E5E">
      <w:pPr>
        <w:ind w:right="8474"/>
        <w:jc w:val="center"/>
        <w:rPr>
          <w:rFonts w:asciiTheme="majorHAnsi" w:hAnsiTheme="majorHAnsi"/>
          <w:sz w:val="28"/>
        </w:rPr>
      </w:pPr>
      <w:bookmarkStart w:id="0" w:name="_GoBack"/>
      <w:bookmarkEnd w:id="0"/>
      <w:r>
        <w:rPr>
          <w:rFonts w:asciiTheme="majorHAnsi" w:hAnsiTheme="majorHAnsi"/>
          <w:sz w:val="28"/>
        </w:rPr>
        <w:t>SREDNJA ŠKOLA ISIDORA KRŠNJAVOGA</w:t>
      </w:r>
    </w:p>
    <w:p w:rsidR="00695E5E" w:rsidRDefault="00695E5E" w:rsidP="00695E5E">
      <w:pPr>
        <w:ind w:right="8474"/>
        <w:jc w:val="center"/>
        <w:rPr>
          <w:rFonts w:asciiTheme="majorHAnsi" w:hAnsiTheme="majorHAnsi"/>
          <w:sz w:val="28"/>
        </w:rPr>
      </w:pPr>
      <w:r>
        <w:rPr>
          <w:rFonts w:asciiTheme="majorHAnsi" w:hAnsiTheme="majorHAnsi"/>
          <w:sz w:val="28"/>
        </w:rPr>
        <w:t>N A Š I C E</w:t>
      </w:r>
    </w:p>
    <w:p w:rsidR="00695E5E" w:rsidRDefault="00695E5E" w:rsidP="00695E5E">
      <w:pPr>
        <w:ind w:right="8474"/>
        <w:jc w:val="center"/>
        <w:rPr>
          <w:rFonts w:asciiTheme="majorHAnsi" w:hAnsiTheme="majorHAnsi"/>
          <w:sz w:val="28"/>
        </w:rPr>
      </w:pPr>
    </w:p>
    <w:p w:rsidR="00695E5E" w:rsidRDefault="00695E5E" w:rsidP="00695E5E">
      <w:pPr>
        <w:ind w:right="8474"/>
        <w:jc w:val="center"/>
        <w:rPr>
          <w:rFonts w:asciiTheme="majorHAnsi" w:hAnsiTheme="majorHAnsi"/>
          <w:sz w:val="28"/>
        </w:rPr>
      </w:pPr>
    </w:p>
    <w:p w:rsidR="00695E5E" w:rsidRDefault="00695E5E" w:rsidP="00695E5E">
      <w:pPr>
        <w:ind w:right="8474"/>
        <w:jc w:val="center"/>
        <w:rPr>
          <w:rFonts w:asciiTheme="majorHAnsi" w:hAnsiTheme="majorHAnsi"/>
          <w:sz w:val="28"/>
        </w:rPr>
      </w:pPr>
    </w:p>
    <w:p w:rsidR="00695E5E" w:rsidRDefault="00695E5E" w:rsidP="00695E5E">
      <w:pPr>
        <w:jc w:val="center"/>
        <w:rPr>
          <w:rFonts w:asciiTheme="majorHAnsi" w:hAnsiTheme="majorHAnsi"/>
          <w:b/>
          <w:bCs/>
          <w:i/>
          <w:iCs/>
          <w:sz w:val="28"/>
        </w:rPr>
      </w:pPr>
      <w:r>
        <w:rPr>
          <w:rFonts w:asciiTheme="majorHAnsi" w:hAnsiTheme="majorHAnsi"/>
          <w:b/>
          <w:bCs/>
          <w:i/>
          <w:iCs/>
          <w:sz w:val="28"/>
        </w:rPr>
        <w:t>OPERATIVNI PLAN I PROGRAM NASTAVNOG PREDMETA MATEMATIKA</w:t>
      </w:r>
    </w:p>
    <w:p w:rsidR="00695E5E" w:rsidRDefault="00695E5E" w:rsidP="00695E5E">
      <w:pPr>
        <w:jc w:val="center"/>
        <w:rPr>
          <w:rFonts w:asciiTheme="majorHAnsi" w:hAnsiTheme="majorHAnsi"/>
          <w:bCs/>
          <w:iCs/>
          <w:sz w:val="28"/>
        </w:rPr>
      </w:pPr>
    </w:p>
    <w:p w:rsidR="00695E5E" w:rsidRDefault="00695E5E" w:rsidP="00695E5E">
      <w:pPr>
        <w:jc w:val="center"/>
        <w:rPr>
          <w:rFonts w:asciiTheme="majorHAnsi" w:hAnsiTheme="majorHAnsi"/>
          <w:bCs/>
          <w:iCs/>
          <w:sz w:val="24"/>
        </w:rPr>
      </w:pPr>
    </w:p>
    <w:p w:rsidR="00695E5E" w:rsidRDefault="00695E5E" w:rsidP="00695E5E">
      <w:pPr>
        <w:jc w:val="center"/>
        <w:rPr>
          <w:rFonts w:asciiTheme="majorHAnsi" w:hAnsiTheme="majorHAnsi"/>
          <w:b/>
          <w:bCs/>
          <w:i/>
          <w:iCs/>
          <w:sz w:val="28"/>
        </w:rPr>
      </w:pPr>
    </w:p>
    <w:p w:rsidR="00695E5E" w:rsidRDefault="00695E5E" w:rsidP="00695E5E">
      <w:pPr>
        <w:rPr>
          <w:rFonts w:asciiTheme="majorHAnsi" w:hAnsiTheme="majorHAnsi"/>
          <w:b/>
          <w:bCs/>
          <w:i/>
          <w:iCs/>
          <w:sz w:val="28"/>
        </w:rPr>
      </w:pPr>
    </w:p>
    <w:p w:rsidR="00695E5E" w:rsidRDefault="00695E5E" w:rsidP="00695E5E">
      <w:pPr>
        <w:tabs>
          <w:tab w:val="right" w:pos="3686"/>
          <w:tab w:val="left" w:pos="4253"/>
        </w:tabs>
        <w:rPr>
          <w:rFonts w:asciiTheme="majorHAnsi" w:hAnsiTheme="majorHAnsi"/>
          <w:b/>
          <w:sz w:val="24"/>
        </w:rPr>
      </w:pPr>
      <w:r>
        <w:rPr>
          <w:rFonts w:asciiTheme="majorHAnsi" w:hAnsiTheme="majorHAnsi"/>
          <w:b/>
          <w:sz w:val="24"/>
        </w:rPr>
        <w:tab/>
        <w:t>SATI GODIŠNJE:</w:t>
      </w:r>
      <w:r>
        <w:rPr>
          <w:rFonts w:asciiTheme="majorHAnsi" w:hAnsiTheme="majorHAnsi"/>
          <w:b/>
          <w:sz w:val="24"/>
        </w:rPr>
        <w:tab/>
        <w:t>105</w:t>
      </w:r>
    </w:p>
    <w:p w:rsidR="00695E5E" w:rsidRDefault="00695E5E" w:rsidP="00695E5E">
      <w:pPr>
        <w:ind w:firstLine="708"/>
        <w:rPr>
          <w:rFonts w:asciiTheme="majorHAnsi" w:hAnsiTheme="majorHAnsi"/>
          <w:bCs/>
          <w:iCs/>
          <w:sz w:val="24"/>
        </w:rPr>
      </w:pPr>
    </w:p>
    <w:p w:rsidR="00695E5E" w:rsidRDefault="00695E5E" w:rsidP="00695E5E">
      <w:pPr>
        <w:tabs>
          <w:tab w:val="right" w:pos="3686"/>
          <w:tab w:val="left" w:pos="4253"/>
        </w:tabs>
        <w:rPr>
          <w:rFonts w:asciiTheme="majorHAnsi" w:hAnsiTheme="majorHAnsi"/>
          <w:b/>
          <w:bCs/>
          <w:sz w:val="24"/>
        </w:rPr>
      </w:pPr>
      <w:r>
        <w:rPr>
          <w:rFonts w:asciiTheme="majorHAnsi" w:hAnsiTheme="majorHAnsi"/>
          <w:b/>
          <w:bCs/>
          <w:sz w:val="24"/>
        </w:rPr>
        <w:tab/>
        <w:t xml:space="preserve">   NASTAVNIK:        DAVOR ILIĆ</w:t>
      </w:r>
    </w:p>
    <w:p w:rsidR="00695E5E" w:rsidRDefault="00695E5E" w:rsidP="00695E5E">
      <w:pPr>
        <w:rPr>
          <w:rFonts w:asciiTheme="majorHAnsi" w:hAnsiTheme="majorHAnsi"/>
          <w:sz w:val="24"/>
        </w:rPr>
      </w:pPr>
    </w:p>
    <w:p w:rsidR="00695E5E" w:rsidRDefault="00695E5E" w:rsidP="00695E5E">
      <w:pPr>
        <w:tabs>
          <w:tab w:val="right" w:pos="3686"/>
          <w:tab w:val="left" w:pos="4253"/>
        </w:tabs>
        <w:rPr>
          <w:rFonts w:asciiTheme="majorHAnsi" w:hAnsiTheme="majorHAnsi"/>
          <w:b/>
          <w:bCs/>
          <w:i/>
          <w:iCs/>
          <w:sz w:val="24"/>
        </w:rPr>
      </w:pPr>
      <w:r>
        <w:rPr>
          <w:rFonts w:asciiTheme="majorHAnsi" w:hAnsiTheme="majorHAnsi"/>
          <w:b/>
          <w:bCs/>
          <w:i/>
          <w:iCs/>
          <w:sz w:val="24"/>
        </w:rPr>
        <w:tab/>
        <w:t xml:space="preserve">RAZRED: </w:t>
      </w:r>
      <w:r>
        <w:rPr>
          <w:rFonts w:asciiTheme="majorHAnsi" w:hAnsiTheme="majorHAnsi"/>
          <w:b/>
          <w:bCs/>
          <w:i/>
          <w:iCs/>
          <w:sz w:val="24"/>
        </w:rPr>
        <w:tab/>
        <w:t>1.</w:t>
      </w:r>
    </w:p>
    <w:p w:rsidR="00695E5E" w:rsidRDefault="00695E5E" w:rsidP="00695E5E">
      <w:pPr>
        <w:ind w:firstLine="708"/>
        <w:rPr>
          <w:rFonts w:asciiTheme="majorHAnsi" w:hAnsiTheme="majorHAnsi"/>
          <w:b/>
          <w:bCs/>
          <w:i/>
          <w:iCs/>
          <w:sz w:val="24"/>
        </w:rPr>
      </w:pPr>
    </w:p>
    <w:p w:rsidR="00695E5E" w:rsidRDefault="00695E5E" w:rsidP="00695E5E">
      <w:pPr>
        <w:tabs>
          <w:tab w:val="right" w:pos="3686"/>
          <w:tab w:val="left" w:pos="4253"/>
        </w:tabs>
        <w:rPr>
          <w:rFonts w:asciiTheme="majorHAnsi" w:hAnsiTheme="majorHAnsi"/>
          <w:sz w:val="28"/>
        </w:rPr>
      </w:pPr>
      <w:r>
        <w:rPr>
          <w:rFonts w:asciiTheme="majorHAnsi" w:hAnsiTheme="majorHAnsi"/>
          <w:b/>
          <w:bCs/>
          <w:i/>
          <w:iCs/>
          <w:sz w:val="24"/>
        </w:rPr>
        <w:tab/>
        <w:t>STRUKA – ZANIMANJE:</w:t>
      </w:r>
      <w:r>
        <w:rPr>
          <w:rFonts w:asciiTheme="majorHAnsi" w:hAnsiTheme="majorHAnsi"/>
          <w:b/>
          <w:bCs/>
          <w:i/>
          <w:iCs/>
          <w:sz w:val="24"/>
        </w:rPr>
        <w:tab/>
        <w:t>JEZIČNA GIMNAZIJA</w:t>
      </w:r>
    </w:p>
    <w:p w:rsidR="00695E5E" w:rsidRDefault="00695E5E" w:rsidP="00695E5E">
      <w:pPr>
        <w:rPr>
          <w:rFonts w:asciiTheme="majorHAnsi" w:hAnsiTheme="majorHAnsi"/>
          <w:b/>
          <w:bCs/>
          <w:sz w:val="24"/>
        </w:rPr>
      </w:pPr>
      <w:r>
        <w:rPr>
          <w:rFonts w:asciiTheme="majorHAnsi" w:hAnsiTheme="majorHAnsi"/>
          <w:b/>
          <w:bCs/>
          <w:sz w:val="24"/>
        </w:rPr>
        <w:t>CILJ</w:t>
      </w:r>
      <w:r>
        <w:rPr>
          <w:rFonts w:asciiTheme="majorHAnsi" w:hAnsiTheme="majorHAnsi"/>
          <w:sz w:val="24"/>
        </w:rPr>
        <w:t xml:space="preserve"> (svrha) </w:t>
      </w:r>
      <w:r>
        <w:rPr>
          <w:rFonts w:asciiTheme="majorHAnsi" w:hAnsiTheme="majorHAnsi"/>
          <w:b/>
          <w:bCs/>
          <w:sz w:val="24"/>
        </w:rPr>
        <w:t xml:space="preserve">učenja predmeta: </w:t>
      </w:r>
    </w:p>
    <w:p w:rsidR="00695E5E" w:rsidRDefault="00695E5E" w:rsidP="00695E5E">
      <w:pPr>
        <w:pStyle w:val="Odlomakpopisa"/>
        <w:numPr>
          <w:ilvl w:val="0"/>
          <w:numId w:val="28"/>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usvojiti temeljna matematička znanja, vještine i procese te uspostaviti i razumjeti matematičke odnose i veze</w:t>
      </w:r>
    </w:p>
    <w:p w:rsidR="00695E5E" w:rsidRDefault="00695E5E" w:rsidP="00695E5E">
      <w:pPr>
        <w:pStyle w:val="Odlomakpopisa"/>
        <w:numPr>
          <w:ilvl w:val="0"/>
          <w:numId w:val="28"/>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biti osposobljeni za rješavanje matematičkih problema i primjenu matematike u raznim znanostima</w:t>
      </w:r>
    </w:p>
    <w:p w:rsidR="00695E5E" w:rsidRDefault="00695E5E" w:rsidP="00695E5E">
      <w:pPr>
        <w:pStyle w:val="Odlomakpopisa"/>
        <w:numPr>
          <w:ilvl w:val="0"/>
          <w:numId w:val="28"/>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razviti pozitivan odnos prema matematici, odgovornost za svoj uspjeh i napredak te svijest o svojim matematičkim postignućima</w:t>
      </w:r>
    </w:p>
    <w:p w:rsidR="00695E5E" w:rsidRDefault="00695E5E" w:rsidP="00695E5E">
      <w:pPr>
        <w:pStyle w:val="Odlomakpopisa"/>
        <w:numPr>
          <w:ilvl w:val="0"/>
          <w:numId w:val="28"/>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prepoznati i razumjeti povijesno-društvenu ulogu matematike u znanosti, kulturi, umjetnosti i tehnologiji te njezin potencijal za budućnost društva</w:t>
      </w:r>
    </w:p>
    <w:p w:rsidR="00695E5E" w:rsidRDefault="00695E5E" w:rsidP="00695E5E">
      <w:pPr>
        <w:pStyle w:val="Odlomakpopisa"/>
        <w:numPr>
          <w:ilvl w:val="0"/>
          <w:numId w:val="28"/>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biti osposobljeni za apstraktno mišljenje te logičko zaključivanje</w:t>
      </w:r>
    </w:p>
    <w:p w:rsidR="00695E5E" w:rsidRDefault="00695E5E" w:rsidP="00695E5E">
      <w:pPr>
        <w:pStyle w:val="Odlomakpopisa"/>
        <w:numPr>
          <w:ilvl w:val="0"/>
          <w:numId w:val="28"/>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učinkovito primjenjivati matematička znanja, ideje i rezultate služeći se različitim prikazima</w:t>
      </w:r>
    </w:p>
    <w:p w:rsidR="00695E5E" w:rsidRDefault="00695E5E" w:rsidP="00695E5E">
      <w:pPr>
        <w:pStyle w:val="Odlomakpopisa"/>
        <w:numPr>
          <w:ilvl w:val="0"/>
          <w:numId w:val="28"/>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učinkovito primjenjivati računalnu tehnologiju</w:t>
      </w:r>
    </w:p>
    <w:p w:rsidR="00695E5E" w:rsidRDefault="00695E5E" w:rsidP="00695E5E">
      <w:pPr>
        <w:pStyle w:val="Odlomakpopisa"/>
        <w:numPr>
          <w:ilvl w:val="0"/>
          <w:numId w:val="28"/>
        </w:numPr>
        <w:spacing w:line="240" w:lineRule="auto"/>
        <w:rPr>
          <w:rFonts w:asciiTheme="majorHAnsi" w:eastAsia="Times New Roman" w:hAnsiTheme="majorHAnsi"/>
          <w:sz w:val="24"/>
          <w:szCs w:val="30"/>
          <w:lang w:eastAsia="hr-HR"/>
        </w:rPr>
      </w:pPr>
      <w:r>
        <w:rPr>
          <w:rFonts w:asciiTheme="majorHAnsi" w:eastAsia="Times New Roman" w:hAnsiTheme="majorHAnsi"/>
          <w:sz w:val="24"/>
          <w:szCs w:val="25"/>
          <w:lang w:eastAsia="hr-HR"/>
        </w:rPr>
        <w:t>steći čvrste temelje za nastavak obrazovanja</w:t>
      </w:r>
    </w:p>
    <w:p w:rsidR="00695E5E" w:rsidRDefault="00695E5E" w:rsidP="00695E5E">
      <w:pPr>
        <w:rPr>
          <w:rFonts w:asciiTheme="majorHAnsi" w:hAnsiTheme="majorHAnsi"/>
          <w:b/>
        </w:rPr>
      </w:pPr>
      <w:r>
        <w:rPr>
          <w:rFonts w:asciiTheme="majorHAnsi" w:hAnsiTheme="majorHAnsi"/>
          <w:b/>
        </w:rPr>
        <w:br w:type="page"/>
      </w:r>
    </w:p>
    <w:p w:rsidR="00695E5E" w:rsidRDefault="002E3E49" w:rsidP="00695E5E">
      <w:pPr>
        <w:rPr>
          <w:rFonts w:asciiTheme="majorHAnsi" w:hAnsiTheme="majorHAnsi"/>
        </w:rPr>
      </w:pPr>
      <w:r>
        <w:rPr>
          <w:rFonts w:asciiTheme="majorHAnsi" w:hAnsiTheme="majorHAnsi"/>
          <w:b/>
        </w:rPr>
        <w:lastRenderedPageBreak/>
        <w:t>SKUPOVI BROJEVA</w:t>
      </w:r>
      <w:r w:rsidR="00072EA1">
        <w:rPr>
          <w:rFonts w:asciiTheme="majorHAnsi" w:hAnsiTheme="majorHAnsi"/>
          <w:b/>
        </w:rPr>
        <w:t xml:space="preserve"> i POTENCIJE</w:t>
      </w:r>
    </w:p>
    <w:p w:rsidR="00695E5E" w:rsidRDefault="00695E5E" w:rsidP="00695E5E">
      <w:pPr>
        <w:rPr>
          <w:rFonts w:asciiTheme="majorHAnsi" w:hAnsiTheme="majorHAnsi"/>
        </w:rPr>
      </w:pPr>
    </w:p>
    <w:p w:rsidR="00695E5E" w:rsidRDefault="00695E5E" w:rsidP="00695E5E">
      <w:pPr>
        <w:rPr>
          <w:rFonts w:asciiTheme="majorHAnsi" w:hAnsiTheme="majorHAnsi"/>
        </w:rPr>
      </w:pPr>
      <w:r>
        <w:rPr>
          <w:rFonts w:asciiTheme="majorHAnsi" w:hAnsiTheme="majorHAnsi"/>
          <w:b/>
          <w:i/>
          <w:sz w:val="24"/>
          <w:szCs w:val="24"/>
        </w:rPr>
        <w:t>Cilj cjeline</w:t>
      </w:r>
      <w:r>
        <w:rPr>
          <w:rFonts w:asciiTheme="majorHAnsi" w:hAnsiTheme="majorHAnsi"/>
        </w:rPr>
        <w:t>:</w:t>
      </w:r>
    </w:p>
    <w:p w:rsidR="00695E5E" w:rsidRDefault="00695E5E" w:rsidP="00695E5E">
      <w:pPr>
        <w:pStyle w:val="Odlomakpopisa"/>
        <w:numPr>
          <w:ilvl w:val="0"/>
          <w:numId w:val="29"/>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 xml:space="preserve">znati definirati, razlikovati </w:t>
      </w:r>
      <w:r w:rsidR="002E3E49">
        <w:rPr>
          <w:rFonts w:asciiTheme="majorHAnsi" w:eastAsia="Times New Roman" w:hAnsiTheme="majorHAnsi"/>
          <w:sz w:val="24"/>
          <w:szCs w:val="25"/>
          <w:lang w:eastAsia="hr-HR"/>
        </w:rPr>
        <w:t>skupove brojeva, odrediti presjek, uniju i podskup</w:t>
      </w:r>
    </w:p>
    <w:p w:rsidR="00695E5E" w:rsidRDefault="002E3E49" w:rsidP="00695E5E">
      <w:pPr>
        <w:pStyle w:val="Odlomakpopisa"/>
        <w:numPr>
          <w:ilvl w:val="0"/>
          <w:numId w:val="29"/>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 xml:space="preserve">znati </w:t>
      </w:r>
      <w:r w:rsidR="00695E5E">
        <w:rPr>
          <w:rFonts w:asciiTheme="majorHAnsi" w:eastAsia="Times New Roman" w:hAnsiTheme="majorHAnsi"/>
          <w:sz w:val="24"/>
          <w:szCs w:val="25"/>
          <w:lang w:eastAsia="hr-HR"/>
        </w:rPr>
        <w:t xml:space="preserve">računati s </w:t>
      </w:r>
      <w:r>
        <w:rPr>
          <w:rFonts w:asciiTheme="majorHAnsi" w:eastAsia="Times New Roman" w:hAnsiTheme="majorHAnsi"/>
          <w:sz w:val="24"/>
          <w:szCs w:val="25"/>
          <w:lang w:eastAsia="hr-HR"/>
        </w:rPr>
        <w:t>brojevima</w:t>
      </w:r>
    </w:p>
    <w:p w:rsidR="00695E5E" w:rsidRDefault="00695E5E" w:rsidP="00695E5E">
      <w:pPr>
        <w:pStyle w:val="Odlomakpopisa"/>
        <w:numPr>
          <w:ilvl w:val="0"/>
          <w:numId w:val="29"/>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 xml:space="preserve">znati rješavati </w:t>
      </w:r>
      <w:r w:rsidR="002E3E49">
        <w:rPr>
          <w:rFonts w:asciiTheme="majorHAnsi" w:eastAsia="Times New Roman" w:hAnsiTheme="majorHAnsi"/>
          <w:sz w:val="24"/>
          <w:szCs w:val="25"/>
          <w:lang w:eastAsia="hr-HR"/>
        </w:rPr>
        <w:t>zadatke u kojima su brojevi u raznim zapisima</w:t>
      </w:r>
    </w:p>
    <w:p w:rsidR="0069543B" w:rsidRDefault="0069543B" w:rsidP="00695E5E">
      <w:pPr>
        <w:pStyle w:val="Odlomakpopisa"/>
        <w:numPr>
          <w:ilvl w:val="0"/>
          <w:numId w:val="29"/>
        </w:numPr>
        <w:spacing w:line="240" w:lineRule="auto"/>
        <w:rPr>
          <w:rFonts w:asciiTheme="majorHAnsi" w:eastAsia="Times New Roman" w:hAnsiTheme="majorHAnsi"/>
          <w:sz w:val="24"/>
          <w:szCs w:val="25"/>
          <w:lang w:eastAsia="hr-HR"/>
        </w:rPr>
      </w:pPr>
      <w:r>
        <w:rPr>
          <w:rFonts w:asciiTheme="majorHAnsi" w:eastAsia="Times New Roman" w:hAnsiTheme="majorHAnsi"/>
          <w:sz w:val="24"/>
          <w:szCs w:val="25"/>
          <w:lang w:eastAsia="hr-HR"/>
        </w:rPr>
        <w:t>znati računati s potencijama</w:t>
      </w:r>
    </w:p>
    <w:tbl>
      <w:tblPr>
        <w:tblStyle w:val="Reetkatablice"/>
        <w:tblW w:w="0" w:type="auto"/>
        <w:tblInd w:w="250" w:type="dxa"/>
        <w:tblLook w:val="00A0"/>
      </w:tblPr>
      <w:tblGrid>
        <w:gridCol w:w="1236"/>
        <w:gridCol w:w="4434"/>
        <w:gridCol w:w="1701"/>
        <w:gridCol w:w="2097"/>
        <w:gridCol w:w="2297"/>
        <w:gridCol w:w="2127"/>
      </w:tblGrid>
      <w:tr w:rsidR="00695E5E" w:rsidTr="00695E5E">
        <w:trPr>
          <w:trHeight w:val="1073"/>
        </w:trPr>
        <w:tc>
          <w:tcPr>
            <w:tcW w:w="1236" w:type="dxa"/>
            <w:tcBorders>
              <w:top w:val="single" w:sz="4" w:space="0" w:color="auto"/>
              <w:left w:val="single" w:sz="4" w:space="0" w:color="auto"/>
              <w:bottom w:val="single" w:sz="4" w:space="0" w:color="auto"/>
              <w:right w:val="single" w:sz="4" w:space="0" w:color="auto"/>
            </w:tcBorders>
            <w:vAlign w:val="center"/>
            <w:hideMark/>
          </w:tcPr>
          <w:p w:rsidR="00695E5E" w:rsidRDefault="00695E5E">
            <w:pPr>
              <w:spacing w:line="0" w:lineRule="atLeast"/>
              <w:jc w:val="center"/>
              <w:rPr>
                <w:rFonts w:asciiTheme="majorHAnsi" w:hAnsiTheme="majorHAnsi"/>
                <w:b/>
              </w:rPr>
            </w:pPr>
            <w:r>
              <w:rPr>
                <w:rFonts w:asciiTheme="majorHAnsi" w:hAnsiTheme="majorHAnsi"/>
                <w:b/>
              </w:rPr>
              <w:t>Redni broj sata</w:t>
            </w:r>
          </w:p>
        </w:tc>
        <w:tc>
          <w:tcPr>
            <w:tcW w:w="4434" w:type="dxa"/>
            <w:tcBorders>
              <w:top w:val="single" w:sz="4" w:space="0" w:color="auto"/>
              <w:left w:val="single" w:sz="4" w:space="0" w:color="auto"/>
              <w:bottom w:val="single" w:sz="4" w:space="0" w:color="auto"/>
              <w:right w:val="single" w:sz="4" w:space="0" w:color="auto"/>
            </w:tcBorders>
            <w:vAlign w:val="center"/>
            <w:hideMark/>
          </w:tcPr>
          <w:p w:rsidR="00695E5E" w:rsidRDefault="00695E5E">
            <w:pPr>
              <w:spacing w:line="0" w:lineRule="atLeast"/>
              <w:jc w:val="center"/>
              <w:rPr>
                <w:rFonts w:asciiTheme="majorHAnsi" w:hAnsiTheme="majorHAnsi"/>
                <w:b/>
              </w:rPr>
            </w:pPr>
            <w:r>
              <w:rPr>
                <w:rFonts w:asciiTheme="majorHAnsi" w:hAnsiTheme="majorHAnsi"/>
                <w:b/>
                <w:sz w:val="24"/>
                <w:szCs w:val="24"/>
              </w:rPr>
              <w:t>NASTAVNA  JEDINICA</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E5E" w:rsidRDefault="00695E5E">
            <w:pPr>
              <w:spacing w:line="0" w:lineRule="atLeast"/>
              <w:jc w:val="center"/>
              <w:rPr>
                <w:rFonts w:asciiTheme="majorHAnsi" w:hAnsiTheme="majorHAnsi"/>
                <w:b/>
              </w:rPr>
            </w:pPr>
            <w:r>
              <w:rPr>
                <w:rFonts w:asciiTheme="majorHAnsi" w:hAnsiTheme="majorHAnsi"/>
                <w:b/>
              </w:rPr>
              <w:t>Tip sata: obr, vj, pon,prov</w:t>
            </w:r>
          </w:p>
        </w:tc>
        <w:tc>
          <w:tcPr>
            <w:tcW w:w="2097"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b/>
              </w:rPr>
            </w:pPr>
            <w:r>
              <w:rPr>
                <w:rFonts w:asciiTheme="majorHAnsi" w:hAnsiTheme="majorHAnsi"/>
                <w:b/>
              </w:rPr>
              <w:t>Nastavne metode i metodički oblici</w:t>
            </w:r>
          </w:p>
        </w:tc>
        <w:tc>
          <w:tcPr>
            <w:tcW w:w="2297"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b/>
              </w:rPr>
            </w:pPr>
            <w:r>
              <w:rPr>
                <w:rFonts w:asciiTheme="majorHAnsi" w:hAnsiTheme="majorHAnsi"/>
                <w:b/>
              </w:rPr>
              <w:t>Korelacija - veza s predmetima</w:t>
            </w:r>
          </w:p>
        </w:tc>
        <w:tc>
          <w:tcPr>
            <w:tcW w:w="2127"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b/>
              </w:rPr>
            </w:pPr>
            <w:r>
              <w:rPr>
                <w:rFonts w:asciiTheme="majorHAnsi" w:hAnsiTheme="majorHAnsi"/>
                <w:b/>
              </w:rPr>
              <w:t>Nastavna sredstva i pomagala, prostor</w:t>
            </w:r>
          </w:p>
        </w:tc>
      </w:tr>
      <w:tr w:rsidR="00695E5E" w:rsidTr="00695E5E">
        <w:trPr>
          <w:trHeight w:val="176"/>
        </w:trPr>
        <w:tc>
          <w:tcPr>
            <w:tcW w:w="1236" w:type="dxa"/>
            <w:tcBorders>
              <w:top w:val="single" w:sz="4" w:space="0" w:color="auto"/>
              <w:left w:val="single" w:sz="4" w:space="0" w:color="auto"/>
              <w:bottom w:val="single" w:sz="4" w:space="0" w:color="auto"/>
              <w:right w:val="single" w:sz="4" w:space="0" w:color="auto"/>
            </w:tcBorders>
            <w:vAlign w:val="center"/>
            <w:hideMark/>
          </w:tcPr>
          <w:p w:rsidR="00695E5E" w:rsidRDefault="00695E5E">
            <w:pPr>
              <w:spacing w:line="0" w:lineRule="atLeast"/>
              <w:jc w:val="center"/>
              <w:rPr>
                <w:rFonts w:asciiTheme="majorHAnsi" w:hAnsiTheme="majorHAnsi"/>
              </w:rPr>
            </w:pPr>
            <w:r>
              <w:rPr>
                <w:rFonts w:asciiTheme="majorHAnsi" w:hAnsiTheme="majorHAnsi"/>
              </w:rPr>
              <w:t>1.</w:t>
            </w:r>
          </w:p>
        </w:tc>
        <w:tc>
          <w:tcPr>
            <w:tcW w:w="4434" w:type="dxa"/>
            <w:tcBorders>
              <w:top w:val="single" w:sz="4" w:space="0" w:color="auto"/>
              <w:left w:val="single" w:sz="4" w:space="0" w:color="auto"/>
              <w:bottom w:val="single" w:sz="4" w:space="0" w:color="auto"/>
              <w:right w:val="single" w:sz="4" w:space="0" w:color="auto"/>
            </w:tcBorders>
            <w:vAlign w:val="center"/>
            <w:hideMark/>
          </w:tcPr>
          <w:p w:rsidR="00695E5E" w:rsidRDefault="00695E5E">
            <w:pPr>
              <w:spacing w:line="0" w:lineRule="atLeast"/>
              <w:rPr>
                <w:rFonts w:asciiTheme="majorHAnsi" w:hAnsiTheme="majorHAnsi"/>
              </w:rPr>
            </w:pPr>
            <w:r>
              <w:rPr>
                <w:rFonts w:asciiTheme="majorHAnsi" w:hAnsiTheme="majorHAnsi"/>
              </w:rPr>
              <w:t>Upoznavanje učenika s nastavnim sadržajima, elementima praćenja i vrednovanja.</w:t>
            </w:r>
          </w:p>
        </w:tc>
        <w:tc>
          <w:tcPr>
            <w:tcW w:w="1701" w:type="dxa"/>
            <w:tcBorders>
              <w:top w:val="single" w:sz="4" w:space="0" w:color="auto"/>
              <w:left w:val="single" w:sz="4" w:space="0" w:color="auto"/>
              <w:bottom w:val="single" w:sz="4" w:space="0" w:color="auto"/>
              <w:right w:val="single" w:sz="4" w:space="0" w:color="auto"/>
            </w:tcBorders>
            <w:vAlign w:val="center"/>
          </w:tcPr>
          <w:p w:rsidR="00695E5E" w:rsidRDefault="00695E5E">
            <w:pPr>
              <w:spacing w:line="0" w:lineRule="atLeast"/>
              <w:jc w:val="center"/>
              <w:rPr>
                <w:rFonts w:asciiTheme="majorHAnsi" w:hAnsiTheme="majorHAnsi"/>
              </w:rPr>
            </w:pPr>
          </w:p>
        </w:tc>
        <w:tc>
          <w:tcPr>
            <w:tcW w:w="2097" w:type="dxa"/>
            <w:tcBorders>
              <w:top w:val="single" w:sz="4" w:space="0" w:color="auto"/>
              <w:left w:val="single" w:sz="4" w:space="0" w:color="auto"/>
              <w:bottom w:val="single" w:sz="4" w:space="0" w:color="auto"/>
              <w:right w:val="single" w:sz="4" w:space="0" w:color="auto"/>
            </w:tcBorders>
            <w:vAlign w:val="center"/>
            <w:hideMark/>
          </w:tcPr>
          <w:p w:rsidR="00695E5E" w:rsidRDefault="00695E5E">
            <w:pPr>
              <w:spacing w:line="0" w:lineRule="atLeast"/>
              <w:jc w:val="center"/>
              <w:rPr>
                <w:rFonts w:asciiTheme="majorHAnsi" w:hAnsiTheme="majorHAnsi"/>
              </w:rPr>
            </w:pPr>
            <w:r>
              <w:rPr>
                <w:rFonts w:asciiTheme="majorHAnsi" w:hAnsiTheme="majorHAnsi"/>
              </w:rPr>
              <w:t>frontalno</w:t>
            </w:r>
          </w:p>
        </w:tc>
        <w:tc>
          <w:tcPr>
            <w:tcW w:w="2297" w:type="dxa"/>
            <w:tcBorders>
              <w:top w:val="single" w:sz="4" w:space="0" w:color="auto"/>
              <w:left w:val="single" w:sz="4" w:space="0" w:color="auto"/>
              <w:bottom w:val="single" w:sz="4" w:space="0" w:color="auto"/>
              <w:right w:val="single" w:sz="4" w:space="0" w:color="auto"/>
            </w:tcBorders>
            <w:vAlign w:val="center"/>
          </w:tcPr>
          <w:p w:rsidR="00695E5E" w:rsidRDefault="00695E5E">
            <w:pPr>
              <w:spacing w:line="0" w:lineRule="atLeast"/>
              <w:rPr>
                <w:rFonts w:asciiTheme="majorHAnsi" w:hAnsiTheme="majorHAnsi"/>
              </w:rPr>
            </w:pPr>
          </w:p>
        </w:tc>
        <w:tc>
          <w:tcPr>
            <w:tcW w:w="2127" w:type="dxa"/>
            <w:tcBorders>
              <w:top w:val="single" w:sz="4" w:space="0" w:color="auto"/>
              <w:left w:val="single" w:sz="4" w:space="0" w:color="auto"/>
              <w:bottom w:val="single" w:sz="4" w:space="0" w:color="auto"/>
              <w:right w:val="single" w:sz="4" w:space="0" w:color="auto"/>
            </w:tcBorders>
            <w:vAlign w:val="center"/>
          </w:tcPr>
          <w:p w:rsidR="00695E5E" w:rsidRDefault="00695E5E">
            <w:pPr>
              <w:spacing w:line="0" w:lineRule="atLeast"/>
              <w:rPr>
                <w:rFonts w:asciiTheme="majorHAnsi" w:hAnsiTheme="majorHAnsi"/>
              </w:rPr>
            </w:pPr>
          </w:p>
        </w:tc>
      </w:tr>
      <w:tr w:rsidR="00072EA1" w:rsidTr="00E84365">
        <w:trPr>
          <w:trHeight w:val="176"/>
        </w:trPr>
        <w:tc>
          <w:tcPr>
            <w:tcW w:w="1236" w:type="dxa"/>
            <w:tcBorders>
              <w:top w:val="single" w:sz="4" w:space="0" w:color="auto"/>
              <w:left w:val="single" w:sz="4" w:space="0" w:color="auto"/>
              <w:bottom w:val="single" w:sz="4" w:space="0" w:color="auto"/>
              <w:right w:val="single" w:sz="4" w:space="0" w:color="auto"/>
            </w:tcBorders>
            <w:vAlign w:val="center"/>
            <w:hideMark/>
          </w:tcPr>
          <w:p w:rsidR="00072EA1" w:rsidRDefault="00072EA1" w:rsidP="002E3E49">
            <w:pPr>
              <w:jc w:val="center"/>
              <w:rPr>
                <w:rFonts w:asciiTheme="majorHAnsi" w:hAnsiTheme="majorHAnsi"/>
              </w:rPr>
            </w:pPr>
            <w:r>
              <w:rPr>
                <w:rFonts w:asciiTheme="majorHAnsi" w:hAnsiTheme="majorHAnsi"/>
              </w:rPr>
              <w:t>2.</w:t>
            </w:r>
          </w:p>
        </w:tc>
        <w:tc>
          <w:tcPr>
            <w:tcW w:w="4434" w:type="dxa"/>
            <w:tcBorders>
              <w:top w:val="single" w:sz="4" w:space="0" w:color="auto"/>
              <w:left w:val="single" w:sz="4" w:space="0" w:color="auto"/>
              <w:bottom w:val="single" w:sz="4" w:space="0" w:color="auto"/>
              <w:right w:val="single" w:sz="4" w:space="0" w:color="auto"/>
            </w:tcBorders>
            <w:vAlign w:val="center"/>
            <w:hideMark/>
          </w:tcPr>
          <w:p w:rsidR="00072EA1" w:rsidRDefault="00072EA1">
            <w:pPr>
              <w:rPr>
                <w:rFonts w:asciiTheme="majorHAnsi" w:hAnsiTheme="majorHAnsi"/>
              </w:rPr>
            </w:pPr>
            <w:r>
              <w:rPr>
                <w:rFonts w:asciiTheme="majorHAnsi" w:hAnsiTheme="majorHAnsi"/>
              </w:rPr>
              <w:t>Inicijalni test predznanja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2EA1" w:rsidRDefault="00072EA1">
            <w:pPr>
              <w:jc w:val="center"/>
              <w:rPr>
                <w:rFonts w:asciiTheme="majorHAnsi" w:hAnsiTheme="majorHAnsi"/>
              </w:rPr>
            </w:pPr>
            <w:r>
              <w:rPr>
                <w:rFonts w:asciiTheme="majorHAnsi" w:hAnsiTheme="majorHAnsi"/>
              </w:rPr>
              <w:t>vježba</w:t>
            </w:r>
          </w:p>
        </w:tc>
        <w:tc>
          <w:tcPr>
            <w:tcW w:w="2097" w:type="dxa"/>
            <w:vMerge w:val="restart"/>
            <w:tcBorders>
              <w:top w:val="single" w:sz="4" w:space="0" w:color="auto"/>
              <w:left w:val="single" w:sz="4" w:space="0" w:color="auto"/>
              <w:right w:val="single" w:sz="4" w:space="0" w:color="auto"/>
            </w:tcBorders>
            <w:vAlign w:val="center"/>
            <w:hideMark/>
          </w:tcPr>
          <w:p w:rsidR="00072EA1" w:rsidRDefault="00072EA1">
            <w:pPr>
              <w:rPr>
                <w:rFonts w:asciiTheme="majorHAnsi" w:hAnsiTheme="majorHAnsi"/>
              </w:rPr>
            </w:pPr>
            <w:r>
              <w:rPr>
                <w:rFonts w:asciiTheme="majorHAnsi" w:hAnsiTheme="majorHAnsi"/>
              </w:rPr>
              <w:t>Metoda poučavanja,učenje uz pomoć računalnih programa, oluja ideja,  metoda razgovora,  metoda demonstracije, metoda  grupnog rada i kvizova, poticanje , pomaganje</w:t>
            </w:r>
          </w:p>
        </w:tc>
        <w:tc>
          <w:tcPr>
            <w:tcW w:w="2297" w:type="dxa"/>
            <w:vMerge w:val="restart"/>
            <w:tcBorders>
              <w:top w:val="single" w:sz="4" w:space="0" w:color="auto"/>
              <w:left w:val="single" w:sz="4" w:space="0" w:color="auto"/>
              <w:right w:val="single" w:sz="4" w:space="0" w:color="auto"/>
            </w:tcBorders>
            <w:vAlign w:val="center"/>
          </w:tcPr>
          <w:p w:rsidR="00072EA1" w:rsidRDefault="00072EA1">
            <w:pPr>
              <w:tabs>
                <w:tab w:val="left" w:pos="5220"/>
              </w:tabs>
              <w:rPr>
                <w:rFonts w:asciiTheme="majorHAnsi" w:hAnsiTheme="majorHAnsi"/>
              </w:rPr>
            </w:pPr>
            <w:r>
              <w:rPr>
                <w:rFonts w:asciiTheme="majorHAnsi" w:hAnsiTheme="majorHAnsi"/>
              </w:rPr>
              <w:t xml:space="preserve">Fizika ( </w:t>
            </w:r>
            <w:r w:rsidR="00543D56">
              <w:rPr>
                <w:rFonts w:asciiTheme="majorHAnsi" w:hAnsiTheme="majorHAnsi"/>
              </w:rPr>
              <w:t>znanstveni zapis broja</w:t>
            </w:r>
            <w:r>
              <w:rPr>
                <w:rFonts w:asciiTheme="majorHAnsi" w:hAnsiTheme="majorHAnsi"/>
              </w:rPr>
              <w:t>)</w:t>
            </w:r>
          </w:p>
          <w:p w:rsidR="00072EA1" w:rsidRDefault="00072EA1" w:rsidP="00543D56">
            <w:pPr>
              <w:tabs>
                <w:tab w:val="left" w:pos="5220"/>
              </w:tabs>
              <w:rPr>
                <w:rFonts w:asciiTheme="majorHAnsi" w:hAnsiTheme="majorHAnsi"/>
              </w:rPr>
            </w:pPr>
          </w:p>
        </w:tc>
        <w:tc>
          <w:tcPr>
            <w:tcW w:w="2127" w:type="dxa"/>
            <w:vMerge w:val="restart"/>
            <w:tcBorders>
              <w:top w:val="single" w:sz="4" w:space="0" w:color="auto"/>
              <w:left w:val="single" w:sz="4" w:space="0" w:color="auto"/>
              <w:right w:val="single" w:sz="4" w:space="0" w:color="auto"/>
            </w:tcBorders>
            <w:vAlign w:val="center"/>
          </w:tcPr>
          <w:p w:rsidR="00072EA1" w:rsidRDefault="00072EA1">
            <w:pPr>
              <w:rPr>
                <w:rFonts w:asciiTheme="majorHAnsi" w:hAnsiTheme="majorHAnsi"/>
              </w:rPr>
            </w:pPr>
            <w:r>
              <w:rPr>
                <w:rFonts w:asciiTheme="majorHAnsi" w:hAnsiTheme="majorHAnsi"/>
              </w:rPr>
              <w:t xml:space="preserve">Ploča, kreda, geometrijski pribor, prezentacije u PowerPointu , računalo, kalkulator,LCD projektor,pisač, </w:t>
            </w:r>
          </w:p>
          <w:p w:rsidR="00072EA1" w:rsidRDefault="00072EA1">
            <w:pPr>
              <w:rPr>
                <w:rFonts w:asciiTheme="majorHAnsi" w:hAnsiTheme="majorHAnsi"/>
              </w:rPr>
            </w:pPr>
          </w:p>
        </w:tc>
      </w:tr>
      <w:tr w:rsidR="00072EA1" w:rsidTr="00E84365">
        <w:trPr>
          <w:trHeight w:val="176"/>
        </w:trPr>
        <w:tc>
          <w:tcPr>
            <w:tcW w:w="1236" w:type="dxa"/>
            <w:tcBorders>
              <w:top w:val="single" w:sz="4" w:space="0" w:color="auto"/>
              <w:left w:val="single" w:sz="4" w:space="0" w:color="auto"/>
              <w:bottom w:val="single" w:sz="4" w:space="0" w:color="auto"/>
              <w:right w:val="single" w:sz="4" w:space="0" w:color="auto"/>
            </w:tcBorders>
            <w:vAlign w:val="center"/>
            <w:hideMark/>
          </w:tcPr>
          <w:p w:rsidR="00072EA1" w:rsidRDefault="00072EA1" w:rsidP="00B24BC6">
            <w:pPr>
              <w:jc w:val="center"/>
              <w:rPr>
                <w:rFonts w:asciiTheme="majorHAnsi" w:hAnsiTheme="majorHAnsi"/>
              </w:rPr>
            </w:pPr>
            <w:r>
              <w:rPr>
                <w:rFonts w:asciiTheme="majorHAnsi" w:hAnsiTheme="majorHAnsi"/>
              </w:rPr>
              <w:t>3-</w:t>
            </w:r>
            <w:r w:rsidR="00B24BC6">
              <w:rPr>
                <w:rFonts w:asciiTheme="majorHAnsi" w:hAnsiTheme="majorHAnsi"/>
              </w:rPr>
              <w:t>4</w:t>
            </w:r>
            <w:r>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hideMark/>
          </w:tcPr>
          <w:p w:rsidR="00072EA1" w:rsidRDefault="00072EA1" w:rsidP="00B24BC6">
            <w:pPr>
              <w:rPr>
                <w:rFonts w:asciiTheme="majorHAnsi" w:hAnsiTheme="majorHAnsi"/>
              </w:rPr>
            </w:pPr>
            <w:r>
              <w:rPr>
                <w:rFonts w:asciiTheme="majorHAnsi" w:hAnsiTheme="majorHAnsi"/>
              </w:rPr>
              <w:t>Skupovi N,Z i računske operacije u njima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2EA1" w:rsidRDefault="00072EA1">
            <w:pPr>
              <w:jc w:val="center"/>
              <w:rPr>
                <w:rFonts w:asciiTheme="majorHAnsi" w:hAnsiTheme="majorHAnsi"/>
              </w:rPr>
            </w:pPr>
            <w:r>
              <w:rPr>
                <w:rFonts w:asciiTheme="majorHAnsi" w:hAnsiTheme="majorHAnsi"/>
              </w:rPr>
              <w:t>obrada, vježba</w:t>
            </w:r>
          </w:p>
        </w:tc>
        <w:tc>
          <w:tcPr>
            <w:tcW w:w="0" w:type="auto"/>
            <w:vMerge/>
            <w:tcBorders>
              <w:left w:val="single" w:sz="4" w:space="0" w:color="auto"/>
              <w:right w:val="single" w:sz="4" w:space="0" w:color="auto"/>
            </w:tcBorders>
            <w:vAlign w:val="center"/>
            <w:hideMark/>
          </w:tcPr>
          <w:p w:rsidR="00072EA1" w:rsidRDefault="00072EA1">
            <w:pPr>
              <w:rPr>
                <w:rFonts w:asciiTheme="majorHAnsi" w:hAnsiTheme="majorHAnsi"/>
              </w:rPr>
            </w:pPr>
          </w:p>
        </w:tc>
        <w:tc>
          <w:tcPr>
            <w:tcW w:w="0" w:type="auto"/>
            <w:vMerge/>
            <w:tcBorders>
              <w:left w:val="single" w:sz="4" w:space="0" w:color="auto"/>
              <w:right w:val="single" w:sz="4" w:space="0" w:color="auto"/>
            </w:tcBorders>
            <w:vAlign w:val="center"/>
            <w:hideMark/>
          </w:tcPr>
          <w:p w:rsidR="00072EA1" w:rsidRDefault="00072EA1">
            <w:pPr>
              <w:rPr>
                <w:rFonts w:asciiTheme="majorHAnsi" w:hAnsiTheme="majorHAnsi"/>
              </w:rPr>
            </w:pPr>
          </w:p>
        </w:tc>
        <w:tc>
          <w:tcPr>
            <w:tcW w:w="0" w:type="auto"/>
            <w:vMerge/>
            <w:tcBorders>
              <w:left w:val="single" w:sz="4" w:space="0" w:color="auto"/>
              <w:right w:val="single" w:sz="4" w:space="0" w:color="auto"/>
            </w:tcBorders>
            <w:vAlign w:val="center"/>
            <w:hideMark/>
          </w:tcPr>
          <w:p w:rsidR="00072EA1" w:rsidRDefault="00072EA1">
            <w:pPr>
              <w:rPr>
                <w:rFonts w:asciiTheme="majorHAnsi" w:hAnsiTheme="majorHAnsi"/>
              </w:rPr>
            </w:pPr>
          </w:p>
        </w:tc>
      </w:tr>
      <w:tr w:rsidR="00072EA1" w:rsidTr="00E84365">
        <w:trPr>
          <w:trHeight w:val="176"/>
        </w:trPr>
        <w:tc>
          <w:tcPr>
            <w:tcW w:w="1236" w:type="dxa"/>
            <w:tcBorders>
              <w:top w:val="single" w:sz="4" w:space="0" w:color="auto"/>
              <w:left w:val="single" w:sz="4" w:space="0" w:color="auto"/>
              <w:bottom w:val="single" w:sz="4" w:space="0" w:color="auto"/>
              <w:right w:val="single" w:sz="4" w:space="0" w:color="auto"/>
            </w:tcBorders>
            <w:vAlign w:val="center"/>
            <w:hideMark/>
          </w:tcPr>
          <w:p w:rsidR="00072EA1" w:rsidRDefault="00B24BC6" w:rsidP="002E3E49">
            <w:pPr>
              <w:jc w:val="center"/>
              <w:rPr>
                <w:rFonts w:asciiTheme="majorHAnsi" w:hAnsiTheme="majorHAnsi"/>
              </w:rPr>
            </w:pPr>
            <w:r>
              <w:rPr>
                <w:rFonts w:asciiTheme="majorHAnsi" w:hAnsiTheme="majorHAnsi"/>
              </w:rPr>
              <w:t>5</w:t>
            </w:r>
            <w:r w:rsidR="00072EA1">
              <w:rPr>
                <w:rFonts w:asciiTheme="majorHAnsi" w:hAnsiTheme="majorHAnsi"/>
              </w:rPr>
              <w:t>.-9.</w:t>
            </w:r>
          </w:p>
        </w:tc>
        <w:tc>
          <w:tcPr>
            <w:tcW w:w="4434" w:type="dxa"/>
            <w:tcBorders>
              <w:top w:val="single" w:sz="4" w:space="0" w:color="auto"/>
              <w:left w:val="single" w:sz="4" w:space="0" w:color="auto"/>
              <w:bottom w:val="single" w:sz="4" w:space="0" w:color="auto"/>
              <w:right w:val="single" w:sz="4" w:space="0" w:color="auto"/>
            </w:tcBorders>
            <w:vAlign w:val="center"/>
            <w:hideMark/>
          </w:tcPr>
          <w:p w:rsidR="00072EA1" w:rsidRDefault="00B24BC6" w:rsidP="00B24BC6">
            <w:pPr>
              <w:rPr>
                <w:rFonts w:asciiTheme="majorHAnsi" w:hAnsiTheme="majorHAnsi"/>
              </w:rPr>
            </w:pPr>
            <w:r>
              <w:rPr>
                <w:rFonts w:asciiTheme="majorHAnsi" w:hAnsiTheme="majorHAnsi"/>
              </w:rPr>
              <w:t>Skup Q,R i računske operacije u njima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2EA1" w:rsidRDefault="00072EA1">
            <w:pPr>
              <w:jc w:val="center"/>
              <w:rPr>
                <w:rFonts w:asciiTheme="majorHAnsi" w:hAnsiTheme="majorHAnsi"/>
              </w:rPr>
            </w:pPr>
            <w:r>
              <w:rPr>
                <w:rFonts w:asciiTheme="majorHAnsi" w:hAnsiTheme="majorHAnsi"/>
              </w:rPr>
              <w:t>obrada, vježba</w:t>
            </w:r>
          </w:p>
        </w:tc>
        <w:tc>
          <w:tcPr>
            <w:tcW w:w="0" w:type="auto"/>
            <w:vMerge/>
            <w:tcBorders>
              <w:left w:val="single" w:sz="4" w:space="0" w:color="auto"/>
              <w:right w:val="single" w:sz="4" w:space="0" w:color="auto"/>
            </w:tcBorders>
            <w:vAlign w:val="center"/>
            <w:hideMark/>
          </w:tcPr>
          <w:p w:rsidR="00072EA1" w:rsidRDefault="00072EA1">
            <w:pPr>
              <w:rPr>
                <w:rFonts w:asciiTheme="majorHAnsi" w:hAnsiTheme="majorHAnsi"/>
              </w:rPr>
            </w:pPr>
          </w:p>
        </w:tc>
        <w:tc>
          <w:tcPr>
            <w:tcW w:w="0" w:type="auto"/>
            <w:vMerge/>
            <w:tcBorders>
              <w:left w:val="single" w:sz="4" w:space="0" w:color="auto"/>
              <w:right w:val="single" w:sz="4" w:space="0" w:color="auto"/>
            </w:tcBorders>
            <w:vAlign w:val="center"/>
            <w:hideMark/>
          </w:tcPr>
          <w:p w:rsidR="00072EA1" w:rsidRDefault="00072EA1">
            <w:pPr>
              <w:rPr>
                <w:rFonts w:asciiTheme="majorHAnsi" w:hAnsiTheme="majorHAnsi"/>
              </w:rPr>
            </w:pPr>
          </w:p>
        </w:tc>
        <w:tc>
          <w:tcPr>
            <w:tcW w:w="0" w:type="auto"/>
            <w:vMerge/>
            <w:tcBorders>
              <w:left w:val="single" w:sz="4" w:space="0" w:color="auto"/>
              <w:right w:val="single" w:sz="4" w:space="0" w:color="auto"/>
            </w:tcBorders>
            <w:vAlign w:val="center"/>
            <w:hideMark/>
          </w:tcPr>
          <w:p w:rsidR="00072EA1" w:rsidRDefault="00072EA1">
            <w:pPr>
              <w:rPr>
                <w:rFonts w:asciiTheme="majorHAnsi" w:hAnsiTheme="majorHAnsi"/>
              </w:rPr>
            </w:pPr>
          </w:p>
        </w:tc>
      </w:tr>
      <w:tr w:rsidR="00072EA1" w:rsidTr="00E84365">
        <w:trPr>
          <w:trHeight w:val="176"/>
        </w:trPr>
        <w:tc>
          <w:tcPr>
            <w:tcW w:w="1236" w:type="dxa"/>
            <w:tcBorders>
              <w:top w:val="single" w:sz="4" w:space="0" w:color="auto"/>
              <w:left w:val="single" w:sz="4" w:space="0" w:color="auto"/>
              <w:bottom w:val="single" w:sz="4" w:space="0" w:color="auto"/>
              <w:right w:val="single" w:sz="4" w:space="0" w:color="auto"/>
            </w:tcBorders>
            <w:vAlign w:val="center"/>
            <w:hideMark/>
          </w:tcPr>
          <w:p w:rsidR="00072EA1" w:rsidRDefault="00072EA1">
            <w:pPr>
              <w:jc w:val="center"/>
              <w:rPr>
                <w:rFonts w:asciiTheme="majorHAnsi" w:hAnsiTheme="majorHAnsi"/>
              </w:rPr>
            </w:pPr>
            <w:r>
              <w:rPr>
                <w:rFonts w:asciiTheme="majorHAnsi" w:hAnsiTheme="majorHAnsi"/>
              </w:rPr>
              <w:t>10.-11.</w:t>
            </w:r>
          </w:p>
        </w:tc>
        <w:tc>
          <w:tcPr>
            <w:tcW w:w="4434" w:type="dxa"/>
            <w:tcBorders>
              <w:top w:val="single" w:sz="4" w:space="0" w:color="auto"/>
              <w:left w:val="single" w:sz="4" w:space="0" w:color="auto"/>
              <w:bottom w:val="single" w:sz="4" w:space="0" w:color="auto"/>
              <w:right w:val="single" w:sz="4" w:space="0" w:color="auto"/>
            </w:tcBorders>
            <w:vAlign w:val="center"/>
            <w:hideMark/>
          </w:tcPr>
          <w:p w:rsidR="00072EA1" w:rsidRDefault="00072EA1">
            <w:pPr>
              <w:rPr>
                <w:rFonts w:asciiTheme="majorHAnsi" w:hAnsiTheme="majorHAnsi"/>
              </w:rPr>
            </w:pPr>
            <w:r>
              <w:rPr>
                <w:rFonts w:asciiTheme="majorHAnsi" w:hAnsiTheme="majorHAnsi"/>
              </w:rPr>
              <w:t>Brojevni pravac</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2EA1" w:rsidRDefault="00072EA1">
            <w:pPr>
              <w:jc w:val="center"/>
              <w:rPr>
                <w:rFonts w:asciiTheme="majorHAnsi" w:hAnsiTheme="majorHAnsi"/>
              </w:rPr>
            </w:pPr>
            <w:r>
              <w:rPr>
                <w:rFonts w:asciiTheme="majorHAnsi" w:hAnsiTheme="majorHAnsi"/>
              </w:rPr>
              <w:t>obrada, vježba</w:t>
            </w:r>
          </w:p>
        </w:tc>
        <w:tc>
          <w:tcPr>
            <w:tcW w:w="0" w:type="auto"/>
            <w:vMerge/>
            <w:tcBorders>
              <w:left w:val="single" w:sz="4" w:space="0" w:color="auto"/>
              <w:right w:val="single" w:sz="4" w:space="0" w:color="auto"/>
            </w:tcBorders>
            <w:vAlign w:val="center"/>
            <w:hideMark/>
          </w:tcPr>
          <w:p w:rsidR="00072EA1" w:rsidRDefault="00072EA1">
            <w:pPr>
              <w:rPr>
                <w:rFonts w:asciiTheme="majorHAnsi" w:hAnsiTheme="majorHAnsi"/>
              </w:rPr>
            </w:pPr>
          </w:p>
        </w:tc>
        <w:tc>
          <w:tcPr>
            <w:tcW w:w="0" w:type="auto"/>
            <w:vMerge/>
            <w:tcBorders>
              <w:left w:val="single" w:sz="4" w:space="0" w:color="auto"/>
              <w:right w:val="single" w:sz="4" w:space="0" w:color="auto"/>
            </w:tcBorders>
            <w:vAlign w:val="center"/>
            <w:hideMark/>
          </w:tcPr>
          <w:p w:rsidR="00072EA1" w:rsidRDefault="00072EA1">
            <w:pPr>
              <w:rPr>
                <w:rFonts w:asciiTheme="majorHAnsi" w:hAnsiTheme="majorHAnsi"/>
              </w:rPr>
            </w:pPr>
          </w:p>
        </w:tc>
        <w:tc>
          <w:tcPr>
            <w:tcW w:w="0" w:type="auto"/>
            <w:vMerge/>
            <w:tcBorders>
              <w:left w:val="single" w:sz="4" w:space="0" w:color="auto"/>
              <w:right w:val="single" w:sz="4" w:space="0" w:color="auto"/>
            </w:tcBorders>
            <w:vAlign w:val="center"/>
            <w:hideMark/>
          </w:tcPr>
          <w:p w:rsidR="00072EA1" w:rsidRDefault="00072EA1">
            <w:pPr>
              <w:rPr>
                <w:rFonts w:asciiTheme="majorHAnsi" w:hAnsiTheme="majorHAnsi"/>
              </w:rPr>
            </w:pPr>
          </w:p>
        </w:tc>
      </w:tr>
      <w:tr w:rsidR="00072EA1" w:rsidTr="00E84365">
        <w:trPr>
          <w:trHeight w:val="176"/>
        </w:trPr>
        <w:tc>
          <w:tcPr>
            <w:tcW w:w="1236" w:type="dxa"/>
            <w:tcBorders>
              <w:top w:val="single" w:sz="4" w:space="0" w:color="auto"/>
              <w:left w:val="single" w:sz="4" w:space="0" w:color="auto"/>
              <w:bottom w:val="single" w:sz="4" w:space="0" w:color="auto"/>
              <w:right w:val="single" w:sz="4" w:space="0" w:color="auto"/>
            </w:tcBorders>
            <w:vAlign w:val="center"/>
            <w:hideMark/>
          </w:tcPr>
          <w:p w:rsidR="00072EA1" w:rsidRDefault="00072EA1" w:rsidP="00636922">
            <w:pPr>
              <w:jc w:val="center"/>
              <w:rPr>
                <w:rFonts w:asciiTheme="majorHAnsi" w:hAnsiTheme="majorHAnsi"/>
              </w:rPr>
            </w:pPr>
            <w:r>
              <w:rPr>
                <w:rFonts w:asciiTheme="majorHAnsi" w:hAnsiTheme="majorHAnsi"/>
              </w:rPr>
              <w:t>12.-1</w:t>
            </w:r>
            <w:r w:rsidR="00636922">
              <w:rPr>
                <w:rFonts w:asciiTheme="majorHAnsi" w:hAnsiTheme="majorHAnsi"/>
              </w:rPr>
              <w:t>6</w:t>
            </w:r>
            <w:r>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hideMark/>
          </w:tcPr>
          <w:p w:rsidR="00072EA1" w:rsidRDefault="00072EA1">
            <w:pPr>
              <w:rPr>
                <w:rFonts w:asciiTheme="majorHAnsi" w:hAnsiTheme="majorHAnsi"/>
              </w:rPr>
            </w:pPr>
            <w:r>
              <w:rPr>
                <w:rFonts w:asciiTheme="majorHAnsi" w:hAnsiTheme="majorHAnsi"/>
              </w:rPr>
              <w:t>Potencije</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2EA1" w:rsidRDefault="00072EA1">
            <w:pPr>
              <w:jc w:val="center"/>
              <w:rPr>
                <w:rFonts w:asciiTheme="majorHAnsi" w:hAnsiTheme="majorHAnsi"/>
              </w:rPr>
            </w:pPr>
            <w:r>
              <w:rPr>
                <w:rFonts w:asciiTheme="majorHAnsi" w:hAnsiTheme="majorHAnsi"/>
              </w:rPr>
              <w:t>obrada, vježba</w:t>
            </w:r>
          </w:p>
        </w:tc>
        <w:tc>
          <w:tcPr>
            <w:tcW w:w="0" w:type="auto"/>
            <w:vMerge/>
            <w:tcBorders>
              <w:left w:val="single" w:sz="4" w:space="0" w:color="auto"/>
              <w:right w:val="single" w:sz="4" w:space="0" w:color="auto"/>
            </w:tcBorders>
            <w:vAlign w:val="center"/>
            <w:hideMark/>
          </w:tcPr>
          <w:p w:rsidR="00072EA1" w:rsidRDefault="00072EA1">
            <w:pPr>
              <w:rPr>
                <w:rFonts w:asciiTheme="majorHAnsi" w:hAnsiTheme="majorHAnsi"/>
              </w:rPr>
            </w:pPr>
          </w:p>
        </w:tc>
        <w:tc>
          <w:tcPr>
            <w:tcW w:w="0" w:type="auto"/>
            <w:vMerge/>
            <w:tcBorders>
              <w:left w:val="single" w:sz="4" w:space="0" w:color="auto"/>
              <w:right w:val="single" w:sz="4" w:space="0" w:color="auto"/>
            </w:tcBorders>
            <w:vAlign w:val="center"/>
            <w:hideMark/>
          </w:tcPr>
          <w:p w:rsidR="00072EA1" w:rsidRDefault="00072EA1">
            <w:pPr>
              <w:rPr>
                <w:rFonts w:asciiTheme="majorHAnsi" w:hAnsiTheme="majorHAnsi"/>
              </w:rPr>
            </w:pPr>
          </w:p>
        </w:tc>
        <w:tc>
          <w:tcPr>
            <w:tcW w:w="0" w:type="auto"/>
            <w:vMerge/>
            <w:tcBorders>
              <w:left w:val="single" w:sz="4" w:space="0" w:color="auto"/>
              <w:right w:val="single" w:sz="4" w:space="0" w:color="auto"/>
            </w:tcBorders>
            <w:vAlign w:val="center"/>
            <w:hideMark/>
          </w:tcPr>
          <w:p w:rsidR="00072EA1" w:rsidRDefault="00072EA1">
            <w:pPr>
              <w:rPr>
                <w:rFonts w:asciiTheme="majorHAnsi" w:hAnsiTheme="majorHAnsi"/>
              </w:rPr>
            </w:pPr>
          </w:p>
        </w:tc>
      </w:tr>
      <w:tr w:rsidR="00072EA1" w:rsidTr="00E84365">
        <w:trPr>
          <w:trHeight w:val="176"/>
        </w:trPr>
        <w:tc>
          <w:tcPr>
            <w:tcW w:w="1236" w:type="dxa"/>
            <w:tcBorders>
              <w:top w:val="single" w:sz="4" w:space="0" w:color="auto"/>
              <w:left w:val="single" w:sz="4" w:space="0" w:color="auto"/>
              <w:bottom w:val="single" w:sz="4" w:space="0" w:color="auto"/>
              <w:right w:val="single" w:sz="4" w:space="0" w:color="auto"/>
            </w:tcBorders>
            <w:vAlign w:val="center"/>
            <w:hideMark/>
          </w:tcPr>
          <w:p w:rsidR="00072EA1" w:rsidRDefault="00072EA1" w:rsidP="00636922">
            <w:pPr>
              <w:jc w:val="center"/>
              <w:rPr>
                <w:rFonts w:asciiTheme="majorHAnsi" w:hAnsiTheme="majorHAnsi"/>
              </w:rPr>
            </w:pPr>
            <w:r>
              <w:rPr>
                <w:rFonts w:asciiTheme="majorHAnsi" w:hAnsiTheme="majorHAnsi"/>
              </w:rPr>
              <w:t>1</w:t>
            </w:r>
            <w:r w:rsidR="00636922">
              <w:rPr>
                <w:rFonts w:asciiTheme="majorHAnsi" w:hAnsiTheme="majorHAnsi"/>
              </w:rPr>
              <w:t>7</w:t>
            </w:r>
            <w:r>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hideMark/>
          </w:tcPr>
          <w:p w:rsidR="00072EA1" w:rsidRDefault="00072EA1">
            <w:pPr>
              <w:rPr>
                <w:rFonts w:asciiTheme="majorHAnsi" w:hAnsiTheme="majorHAnsi"/>
              </w:rPr>
            </w:pPr>
            <w:r>
              <w:rPr>
                <w:rFonts w:asciiTheme="majorHAnsi" w:hAnsiTheme="majorHAnsi"/>
              </w:rPr>
              <w:t>Ponavljanje i uvježbavanje gradiva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2EA1" w:rsidRDefault="00072EA1">
            <w:pPr>
              <w:jc w:val="center"/>
              <w:rPr>
                <w:rFonts w:asciiTheme="majorHAnsi" w:hAnsiTheme="majorHAnsi"/>
              </w:rPr>
            </w:pPr>
            <w:r>
              <w:rPr>
                <w:rFonts w:asciiTheme="majorHAnsi" w:hAnsiTheme="majorHAnsi"/>
              </w:rPr>
              <w:t>vježba</w:t>
            </w:r>
          </w:p>
        </w:tc>
        <w:tc>
          <w:tcPr>
            <w:tcW w:w="0" w:type="auto"/>
            <w:vMerge/>
            <w:tcBorders>
              <w:left w:val="single" w:sz="4" w:space="0" w:color="auto"/>
              <w:right w:val="single" w:sz="4" w:space="0" w:color="auto"/>
            </w:tcBorders>
            <w:vAlign w:val="center"/>
            <w:hideMark/>
          </w:tcPr>
          <w:p w:rsidR="00072EA1" w:rsidRDefault="00072EA1">
            <w:pPr>
              <w:rPr>
                <w:rFonts w:asciiTheme="majorHAnsi" w:hAnsiTheme="majorHAnsi"/>
              </w:rPr>
            </w:pPr>
          </w:p>
        </w:tc>
        <w:tc>
          <w:tcPr>
            <w:tcW w:w="0" w:type="auto"/>
            <w:vMerge/>
            <w:tcBorders>
              <w:left w:val="single" w:sz="4" w:space="0" w:color="auto"/>
              <w:right w:val="single" w:sz="4" w:space="0" w:color="auto"/>
            </w:tcBorders>
            <w:vAlign w:val="center"/>
            <w:hideMark/>
          </w:tcPr>
          <w:p w:rsidR="00072EA1" w:rsidRDefault="00072EA1">
            <w:pPr>
              <w:rPr>
                <w:rFonts w:asciiTheme="majorHAnsi" w:hAnsiTheme="majorHAnsi"/>
              </w:rPr>
            </w:pPr>
          </w:p>
        </w:tc>
        <w:tc>
          <w:tcPr>
            <w:tcW w:w="0" w:type="auto"/>
            <w:vMerge/>
            <w:tcBorders>
              <w:left w:val="single" w:sz="4" w:space="0" w:color="auto"/>
              <w:right w:val="single" w:sz="4" w:space="0" w:color="auto"/>
            </w:tcBorders>
            <w:vAlign w:val="center"/>
            <w:hideMark/>
          </w:tcPr>
          <w:p w:rsidR="00072EA1" w:rsidRDefault="00072EA1">
            <w:pPr>
              <w:rPr>
                <w:rFonts w:asciiTheme="majorHAnsi" w:hAnsiTheme="majorHAnsi"/>
              </w:rPr>
            </w:pPr>
          </w:p>
        </w:tc>
      </w:tr>
      <w:tr w:rsidR="00C73C8C" w:rsidTr="00E84365">
        <w:trPr>
          <w:trHeight w:val="176"/>
        </w:trPr>
        <w:tc>
          <w:tcPr>
            <w:tcW w:w="1236" w:type="dxa"/>
            <w:tcBorders>
              <w:top w:val="single" w:sz="4" w:space="0" w:color="auto"/>
              <w:left w:val="single" w:sz="4" w:space="0" w:color="auto"/>
              <w:bottom w:val="single" w:sz="4" w:space="0" w:color="auto"/>
              <w:right w:val="single" w:sz="4" w:space="0" w:color="auto"/>
            </w:tcBorders>
            <w:vAlign w:val="center"/>
            <w:hideMark/>
          </w:tcPr>
          <w:p w:rsidR="00C73C8C" w:rsidRPr="00E23227" w:rsidRDefault="00C73C8C" w:rsidP="00636922">
            <w:pPr>
              <w:jc w:val="center"/>
              <w:rPr>
                <w:rFonts w:asciiTheme="majorHAnsi" w:hAnsiTheme="majorHAnsi"/>
                <w:b/>
              </w:rPr>
            </w:pPr>
            <w:r w:rsidRPr="00E23227">
              <w:rPr>
                <w:rFonts w:asciiTheme="majorHAnsi" w:hAnsiTheme="majorHAnsi"/>
                <w:b/>
              </w:rPr>
              <w:t>1</w:t>
            </w:r>
            <w:r>
              <w:rPr>
                <w:rFonts w:asciiTheme="majorHAnsi" w:hAnsiTheme="majorHAnsi"/>
                <w:b/>
              </w:rPr>
              <w:t>8</w:t>
            </w:r>
            <w:r w:rsidRPr="00E23227">
              <w:rPr>
                <w:rFonts w:asciiTheme="majorHAnsi" w:hAnsiTheme="majorHAnsi"/>
                <w:b/>
              </w:rPr>
              <w:t>.-</w:t>
            </w:r>
            <w:r>
              <w:rPr>
                <w:rFonts w:asciiTheme="majorHAnsi" w:hAnsiTheme="majorHAnsi"/>
                <w:b/>
              </w:rPr>
              <w:t>20</w:t>
            </w:r>
            <w:r w:rsidRPr="00E23227">
              <w:rPr>
                <w:rFonts w:asciiTheme="majorHAnsi" w:hAnsiTheme="majorHAnsi"/>
                <w:b/>
              </w:rPr>
              <w:t>,</w:t>
            </w:r>
          </w:p>
        </w:tc>
        <w:tc>
          <w:tcPr>
            <w:tcW w:w="4434" w:type="dxa"/>
            <w:tcBorders>
              <w:top w:val="single" w:sz="4" w:space="0" w:color="auto"/>
              <w:left w:val="single" w:sz="4" w:space="0" w:color="auto"/>
              <w:bottom w:val="single" w:sz="4" w:space="0" w:color="auto"/>
              <w:right w:val="single" w:sz="4" w:space="0" w:color="auto"/>
            </w:tcBorders>
            <w:vAlign w:val="center"/>
            <w:hideMark/>
          </w:tcPr>
          <w:p w:rsidR="00C73C8C" w:rsidRDefault="00C73C8C" w:rsidP="00F03628">
            <w:pPr>
              <w:rPr>
                <w:rFonts w:asciiTheme="majorHAnsi" w:hAnsiTheme="majorHAnsi"/>
                <w:b/>
              </w:rPr>
            </w:pPr>
            <w:r>
              <w:rPr>
                <w:rFonts w:asciiTheme="majorHAnsi" w:hAnsiTheme="majorHAnsi"/>
                <w:b/>
              </w:rPr>
              <w:t>Pismeni ispit i analiza</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3C8C" w:rsidRPr="00E23227" w:rsidRDefault="00C73C8C">
            <w:pPr>
              <w:jc w:val="center"/>
              <w:rPr>
                <w:rFonts w:asciiTheme="majorHAnsi" w:hAnsiTheme="majorHAnsi"/>
                <w:b/>
              </w:rPr>
            </w:pPr>
            <w:r w:rsidRPr="00E23227">
              <w:rPr>
                <w:rFonts w:asciiTheme="majorHAnsi" w:hAnsiTheme="majorHAnsi"/>
                <w:b/>
              </w:rPr>
              <w:t>vježba</w:t>
            </w:r>
          </w:p>
        </w:tc>
        <w:tc>
          <w:tcPr>
            <w:tcW w:w="0" w:type="auto"/>
            <w:vMerge/>
            <w:tcBorders>
              <w:left w:val="single" w:sz="4" w:space="0" w:color="auto"/>
              <w:bottom w:val="single" w:sz="4" w:space="0" w:color="auto"/>
              <w:right w:val="single" w:sz="4" w:space="0" w:color="auto"/>
            </w:tcBorders>
            <w:vAlign w:val="center"/>
            <w:hideMark/>
          </w:tcPr>
          <w:p w:rsidR="00C73C8C" w:rsidRDefault="00C73C8C">
            <w:pPr>
              <w:rPr>
                <w:rFonts w:asciiTheme="majorHAnsi" w:hAnsiTheme="majorHAnsi"/>
              </w:rPr>
            </w:pPr>
          </w:p>
        </w:tc>
        <w:tc>
          <w:tcPr>
            <w:tcW w:w="0" w:type="auto"/>
            <w:vMerge/>
            <w:tcBorders>
              <w:left w:val="single" w:sz="4" w:space="0" w:color="auto"/>
              <w:bottom w:val="single" w:sz="4" w:space="0" w:color="auto"/>
              <w:right w:val="single" w:sz="4" w:space="0" w:color="auto"/>
            </w:tcBorders>
            <w:vAlign w:val="center"/>
            <w:hideMark/>
          </w:tcPr>
          <w:p w:rsidR="00C73C8C" w:rsidRDefault="00C73C8C">
            <w:pPr>
              <w:rPr>
                <w:rFonts w:asciiTheme="majorHAnsi" w:hAnsiTheme="majorHAnsi"/>
              </w:rPr>
            </w:pPr>
          </w:p>
        </w:tc>
        <w:tc>
          <w:tcPr>
            <w:tcW w:w="0" w:type="auto"/>
            <w:vMerge/>
            <w:tcBorders>
              <w:left w:val="single" w:sz="4" w:space="0" w:color="auto"/>
              <w:bottom w:val="single" w:sz="4" w:space="0" w:color="auto"/>
              <w:right w:val="single" w:sz="4" w:space="0" w:color="auto"/>
            </w:tcBorders>
            <w:vAlign w:val="center"/>
            <w:hideMark/>
          </w:tcPr>
          <w:p w:rsidR="00C73C8C" w:rsidRDefault="00C73C8C">
            <w:pPr>
              <w:rPr>
                <w:rFonts w:asciiTheme="majorHAnsi" w:hAnsiTheme="majorHAnsi"/>
              </w:rPr>
            </w:pPr>
          </w:p>
        </w:tc>
      </w:tr>
    </w:tbl>
    <w:p w:rsidR="00695E5E" w:rsidRDefault="00695E5E" w:rsidP="00695E5E">
      <w:pPr>
        <w:rPr>
          <w:rFonts w:asciiTheme="majorHAnsi" w:hAnsiTheme="majorHAnsi"/>
        </w:rPr>
      </w:pPr>
    </w:p>
    <w:p w:rsidR="00695E5E" w:rsidRDefault="00695E5E" w:rsidP="00695E5E">
      <w:pPr>
        <w:rPr>
          <w:rFonts w:asciiTheme="majorHAnsi" w:hAnsiTheme="majorHAnsi"/>
          <w:b/>
          <w:i/>
        </w:rPr>
      </w:pPr>
      <w:r>
        <w:rPr>
          <w:rFonts w:asciiTheme="majorHAnsi" w:hAnsiTheme="majorHAnsi"/>
          <w:b/>
          <w:i/>
        </w:rPr>
        <w:br w:type="page"/>
      </w:r>
    </w:p>
    <w:p w:rsidR="00695E5E" w:rsidRDefault="00695E5E" w:rsidP="00695E5E">
      <w:pPr>
        <w:rPr>
          <w:rFonts w:asciiTheme="majorHAnsi" w:hAnsiTheme="majorHAnsi"/>
        </w:rPr>
      </w:pPr>
      <w:r>
        <w:rPr>
          <w:rFonts w:asciiTheme="majorHAnsi" w:hAnsiTheme="majorHAnsi"/>
          <w:b/>
          <w:i/>
        </w:rPr>
        <w:lastRenderedPageBreak/>
        <w:t>Provjera postignuća i ocjenjivanje učenika – ISHODI UČENJA  ZA CJELINU  S KRITERIJIMA OCJENJIVANJA</w:t>
      </w:r>
    </w:p>
    <w:p w:rsidR="00695E5E" w:rsidRDefault="00695E5E" w:rsidP="00695E5E">
      <w:pPr>
        <w:rPr>
          <w:rFonts w:asciiTheme="majorHAnsi" w:hAnsiTheme="majorHAnsi"/>
          <w:i/>
        </w:rPr>
      </w:pPr>
    </w:p>
    <w:p w:rsidR="00695E5E" w:rsidRDefault="00695E5E" w:rsidP="00695E5E">
      <w:pPr>
        <w:rPr>
          <w:rFonts w:asciiTheme="majorHAnsi" w:hAnsiTheme="majorHAnsi"/>
          <w:i/>
        </w:rPr>
      </w:pPr>
      <w:r>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695E5E" w:rsidRDefault="00695E5E" w:rsidP="00695E5E">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187"/>
        <w:gridCol w:w="6187"/>
      </w:tblGrid>
      <w:tr w:rsidR="00695E5E" w:rsidTr="00695E5E">
        <w:trPr>
          <w:trHeight w:val="201"/>
        </w:trPr>
        <w:tc>
          <w:tcPr>
            <w:tcW w:w="1951" w:type="dxa"/>
            <w:tcBorders>
              <w:top w:val="single" w:sz="4" w:space="0" w:color="auto"/>
              <w:left w:val="single" w:sz="4" w:space="0" w:color="auto"/>
              <w:bottom w:val="single" w:sz="4" w:space="0" w:color="auto"/>
              <w:right w:val="single" w:sz="4" w:space="0" w:color="auto"/>
            </w:tcBorders>
            <w:hideMark/>
          </w:tcPr>
          <w:p w:rsidR="00695E5E" w:rsidRDefault="00695E5E">
            <w:pPr>
              <w:jc w:val="both"/>
              <w:rPr>
                <w:rFonts w:asciiTheme="majorHAnsi" w:eastAsia="Calibri" w:hAnsiTheme="majorHAnsi"/>
                <w:i/>
              </w:rPr>
            </w:pPr>
            <w:r>
              <w:rPr>
                <w:rFonts w:asciiTheme="majorHAnsi" w:eastAsia="Calibri" w:hAnsiTheme="majorHAnsi"/>
                <w:i/>
              </w:rPr>
              <w:t>OCJENA</w:t>
            </w:r>
          </w:p>
        </w:tc>
        <w:tc>
          <w:tcPr>
            <w:tcW w:w="6187" w:type="dxa"/>
            <w:tcBorders>
              <w:top w:val="single" w:sz="4" w:space="0" w:color="auto"/>
              <w:left w:val="single" w:sz="4" w:space="0" w:color="auto"/>
              <w:bottom w:val="single" w:sz="4" w:space="0" w:color="auto"/>
              <w:right w:val="single" w:sz="4" w:space="0" w:color="auto"/>
            </w:tcBorders>
            <w:hideMark/>
          </w:tcPr>
          <w:p w:rsidR="00695E5E" w:rsidRDefault="00695E5E">
            <w:pPr>
              <w:rPr>
                <w:rFonts w:asciiTheme="majorHAnsi" w:eastAsia="Calibri" w:hAnsiTheme="majorHAnsi"/>
                <w:i/>
              </w:rPr>
            </w:pPr>
            <w:r>
              <w:rPr>
                <w:rFonts w:asciiTheme="majorHAnsi" w:eastAsia="Calibri" w:hAnsiTheme="majorHAnsi"/>
                <w:i/>
              </w:rPr>
              <w:t xml:space="preserve">               USVOJENOST NASTAVNIH SADRŽAJA</w:t>
            </w:r>
          </w:p>
        </w:tc>
        <w:tc>
          <w:tcPr>
            <w:tcW w:w="6187" w:type="dxa"/>
            <w:tcBorders>
              <w:top w:val="single" w:sz="4" w:space="0" w:color="auto"/>
              <w:left w:val="single" w:sz="4" w:space="0" w:color="auto"/>
              <w:bottom w:val="single" w:sz="4" w:space="0" w:color="auto"/>
              <w:right w:val="single" w:sz="4" w:space="0" w:color="auto"/>
            </w:tcBorders>
            <w:hideMark/>
          </w:tcPr>
          <w:p w:rsidR="00695E5E" w:rsidRDefault="00695E5E">
            <w:pPr>
              <w:jc w:val="center"/>
              <w:rPr>
                <w:rFonts w:asciiTheme="majorHAnsi" w:eastAsia="Calibri" w:hAnsiTheme="majorHAnsi"/>
                <w:i/>
              </w:rPr>
            </w:pPr>
            <w:r>
              <w:rPr>
                <w:rFonts w:asciiTheme="majorHAnsi" w:eastAsia="Calibri" w:hAnsiTheme="majorHAnsi"/>
                <w:i/>
              </w:rPr>
              <w:t>PRIMJENA ZNANJA</w:t>
            </w:r>
          </w:p>
        </w:tc>
      </w:tr>
      <w:tr w:rsidR="00695E5E" w:rsidTr="00695E5E">
        <w:trPr>
          <w:trHeight w:val="1343"/>
        </w:trPr>
        <w:tc>
          <w:tcPr>
            <w:tcW w:w="1951"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eastAsia="Calibri" w:hAnsiTheme="majorHAnsi"/>
              </w:rPr>
            </w:pPr>
            <w:r>
              <w:rPr>
                <w:rFonts w:asciiTheme="majorHAnsi" w:eastAsia="Calibri" w:hAnsiTheme="majorHAnsi"/>
              </w:rPr>
              <w:t>Dovoljan</w:t>
            </w:r>
          </w:p>
        </w:tc>
        <w:tc>
          <w:tcPr>
            <w:tcW w:w="6187" w:type="dxa"/>
            <w:tcBorders>
              <w:top w:val="single" w:sz="4" w:space="0" w:color="auto"/>
              <w:left w:val="single" w:sz="4" w:space="0" w:color="auto"/>
              <w:bottom w:val="single" w:sz="4" w:space="0" w:color="auto"/>
              <w:right w:val="single" w:sz="4" w:space="0" w:color="auto"/>
            </w:tcBorders>
            <w:hideMark/>
          </w:tcPr>
          <w:p w:rsidR="00695E5E" w:rsidRDefault="00597D55" w:rsidP="00695E5E">
            <w:pPr>
              <w:pStyle w:val="Odlomakpopisa"/>
              <w:numPr>
                <w:ilvl w:val="0"/>
                <w:numId w:val="30"/>
              </w:numPr>
              <w:spacing w:line="240" w:lineRule="auto"/>
              <w:ind w:left="459"/>
              <w:rPr>
                <w:rFonts w:asciiTheme="majorHAnsi" w:hAnsiTheme="majorHAnsi"/>
              </w:rPr>
            </w:pPr>
            <w:r>
              <w:rPr>
                <w:rFonts w:asciiTheme="majorHAnsi" w:hAnsiTheme="majorHAnsi"/>
              </w:rPr>
              <w:t>prepoznati vrste brojeva</w:t>
            </w:r>
          </w:p>
          <w:p w:rsidR="00695E5E" w:rsidRDefault="00597D55" w:rsidP="00695E5E">
            <w:pPr>
              <w:pStyle w:val="Odlomakpopisa"/>
              <w:numPr>
                <w:ilvl w:val="0"/>
                <w:numId w:val="30"/>
              </w:numPr>
              <w:spacing w:line="240" w:lineRule="auto"/>
              <w:ind w:left="459"/>
              <w:rPr>
                <w:rFonts w:asciiTheme="majorHAnsi" w:hAnsiTheme="majorHAnsi"/>
              </w:rPr>
            </w:pPr>
            <w:r>
              <w:rPr>
                <w:rFonts w:asciiTheme="majorHAnsi" w:hAnsiTheme="majorHAnsi"/>
              </w:rPr>
              <w:t>navesti redoslijed računskih operacija</w:t>
            </w:r>
            <w:r w:rsidR="00695E5E">
              <w:rPr>
                <w:rFonts w:asciiTheme="majorHAnsi" w:hAnsiTheme="majorHAnsi"/>
              </w:rPr>
              <w:t xml:space="preserve"> </w:t>
            </w:r>
          </w:p>
          <w:p w:rsidR="002F26CE" w:rsidRDefault="002F26CE" w:rsidP="00695E5E">
            <w:pPr>
              <w:pStyle w:val="Odlomakpopisa"/>
              <w:numPr>
                <w:ilvl w:val="0"/>
                <w:numId w:val="30"/>
              </w:numPr>
              <w:spacing w:line="240" w:lineRule="auto"/>
              <w:ind w:left="459"/>
              <w:rPr>
                <w:rFonts w:asciiTheme="majorHAnsi" w:hAnsiTheme="majorHAnsi"/>
              </w:rPr>
            </w:pPr>
            <w:r>
              <w:rPr>
                <w:rFonts w:asciiTheme="majorHAnsi" w:hAnsiTheme="majorHAnsi"/>
              </w:rPr>
              <w:t>definirati potenciju</w:t>
            </w:r>
          </w:p>
          <w:p w:rsidR="00695E5E" w:rsidRDefault="00695E5E" w:rsidP="00597D55">
            <w:pPr>
              <w:pStyle w:val="Odlomakpopisa"/>
              <w:spacing w:line="240" w:lineRule="auto"/>
              <w:ind w:left="459"/>
              <w:rPr>
                <w:rFonts w:asciiTheme="majorHAnsi" w:hAnsiTheme="majorHAnsi"/>
              </w:rPr>
            </w:pPr>
          </w:p>
        </w:tc>
        <w:tc>
          <w:tcPr>
            <w:tcW w:w="6187" w:type="dxa"/>
            <w:tcBorders>
              <w:top w:val="single" w:sz="4" w:space="0" w:color="auto"/>
              <w:left w:val="single" w:sz="4" w:space="0" w:color="auto"/>
              <w:bottom w:val="single" w:sz="4" w:space="0" w:color="auto"/>
              <w:right w:val="single" w:sz="4" w:space="0" w:color="auto"/>
            </w:tcBorders>
            <w:hideMark/>
          </w:tcPr>
          <w:p w:rsidR="00695E5E" w:rsidRDefault="00597D55" w:rsidP="00695E5E">
            <w:pPr>
              <w:pStyle w:val="Odlomakpopisa"/>
              <w:numPr>
                <w:ilvl w:val="0"/>
                <w:numId w:val="30"/>
              </w:numPr>
              <w:spacing w:line="240" w:lineRule="auto"/>
              <w:ind w:left="367"/>
              <w:rPr>
                <w:rFonts w:asciiTheme="majorHAnsi" w:hAnsiTheme="majorHAnsi"/>
              </w:rPr>
            </w:pPr>
            <w:r>
              <w:rPr>
                <w:rFonts w:asciiTheme="majorHAnsi" w:hAnsiTheme="majorHAnsi"/>
              </w:rPr>
              <w:t>pretvoriti decimalni broj u razlomak i obratno</w:t>
            </w:r>
          </w:p>
          <w:p w:rsidR="00695E5E" w:rsidRDefault="00597D55" w:rsidP="00695E5E">
            <w:pPr>
              <w:pStyle w:val="Odlomakpopisa"/>
              <w:numPr>
                <w:ilvl w:val="0"/>
                <w:numId w:val="30"/>
              </w:numPr>
              <w:spacing w:line="240" w:lineRule="auto"/>
              <w:ind w:left="367"/>
              <w:rPr>
                <w:rFonts w:asciiTheme="majorHAnsi" w:hAnsiTheme="majorHAnsi"/>
              </w:rPr>
            </w:pPr>
            <w:r>
              <w:rPr>
                <w:rFonts w:asciiTheme="majorHAnsi" w:hAnsiTheme="majorHAnsi"/>
              </w:rPr>
              <w:t>znati zbrojiti, oduzeti , pomnožiti i podijeliti racionalne brojeve</w:t>
            </w:r>
          </w:p>
          <w:p w:rsidR="00695E5E" w:rsidRDefault="001004FF" w:rsidP="001004FF">
            <w:pPr>
              <w:pStyle w:val="Odlomakpopisa"/>
              <w:numPr>
                <w:ilvl w:val="0"/>
                <w:numId w:val="30"/>
              </w:numPr>
              <w:spacing w:line="240" w:lineRule="auto"/>
              <w:ind w:left="367"/>
              <w:rPr>
                <w:rFonts w:asciiTheme="majorHAnsi" w:hAnsiTheme="majorHAnsi"/>
              </w:rPr>
            </w:pPr>
            <w:r>
              <w:rPr>
                <w:rFonts w:asciiTheme="majorHAnsi" w:hAnsiTheme="majorHAnsi"/>
              </w:rPr>
              <w:t>znati zbrojiti, oduzeti , pomnožiti i podijeliti iracionalne brojeve</w:t>
            </w:r>
          </w:p>
          <w:p w:rsidR="002F26CE" w:rsidRDefault="002F26CE" w:rsidP="001004FF">
            <w:pPr>
              <w:pStyle w:val="Odlomakpopisa"/>
              <w:numPr>
                <w:ilvl w:val="0"/>
                <w:numId w:val="30"/>
              </w:numPr>
              <w:spacing w:line="240" w:lineRule="auto"/>
              <w:ind w:left="367"/>
              <w:rPr>
                <w:rFonts w:asciiTheme="majorHAnsi" w:hAnsiTheme="majorHAnsi"/>
              </w:rPr>
            </w:pPr>
            <w:r>
              <w:rPr>
                <w:rFonts w:asciiTheme="majorHAnsi" w:hAnsiTheme="majorHAnsi"/>
              </w:rPr>
              <w:t>znati potencirati realan broj</w:t>
            </w:r>
          </w:p>
          <w:p w:rsidR="002F26CE" w:rsidRDefault="002F26CE" w:rsidP="001004FF">
            <w:pPr>
              <w:pStyle w:val="Odlomakpopisa"/>
              <w:numPr>
                <w:ilvl w:val="0"/>
                <w:numId w:val="30"/>
              </w:numPr>
              <w:spacing w:line="240" w:lineRule="auto"/>
              <w:ind w:left="367"/>
              <w:rPr>
                <w:rFonts w:asciiTheme="majorHAnsi" w:hAnsiTheme="majorHAnsi"/>
              </w:rPr>
            </w:pPr>
            <w:r>
              <w:rPr>
                <w:rFonts w:asciiTheme="majorHAnsi" w:hAnsiTheme="majorHAnsi"/>
              </w:rPr>
              <w:t>znati odrediti znanstveni zapis realnog broja</w:t>
            </w:r>
          </w:p>
          <w:p w:rsidR="002F26CE" w:rsidRPr="001004FF" w:rsidRDefault="002F26CE" w:rsidP="001004FF">
            <w:pPr>
              <w:pStyle w:val="Odlomakpopisa"/>
              <w:numPr>
                <w:ilvl w:val="0"/>
                <w:numId w:val="30"/>
              </w:numPr>
              <w:spacing w:line="240" w:lineRule="auto"/>
              <w:ind w:left="367"/>
              <w:rPr>
                <w:rFonts w:asciiTheme="majorHAnsi" w:hAnsiTheme="majorHAnsi"/>
              </w:rPr>
            </w:pPr>
            <w:r>
              <w:rPr>
                <w:rFonts w:asciiTheme="majorHAnsi" w:hAnsiTheme="majorHAnsi"/>
              </w:rPr>
              <w:t>znati računati s potencijama istih baza</w:t>
            </w:r>
          </w:p>
          <w:p w:rsidR="00695E5E" w:rsidRDefault="00695E5E" w:rsidP="001004FF">
            <w:pPr>
              <w:pStyle w:val="Odlomakpopisa"/>
              <w:spacing w:line="240" w:lineRule="auto"/>
              <w:ind w:left="367"/>
              <w:rPr>
                <w:rFonts w:asciiTheme="majorHAnsi" w:hAnsiTheme="majorHAnsi"/>
              </w:rPr>
            </w:pPr>
          </w:p>
        </w:tc>
      </w:tr>
      <w:tr w:rsidR="00695E5E" w:rsidTr="00695E5E">
        <w:trPr>
          <w:trHeight w:val="1546"/>
        </w:trPr>
        <w:tc>
          <w:tcPr>
            <w:tcW w:w="1951"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eastAsia="Calibri" w:hAnsiTheme="majorHAnsi"/>
              </w:rPr>
            </w:pPr>
            <w:r>
              <w:rPr>
                <w:rFonts w:asciiTheme="majorHAnsi" w:eastAsia="Calibri" w:hAnsiTheme="majorHAnsi"/>
              </w:rPr>
              <w:t>Dobar</w:t>
            </w:r>
          </w:p>
        </w:tc>
        <w:tc>
          <w:tcPr>
            <w:tcW w:w="6187" w:type="dxa"/>
            <w:tcBorders>
              <w:top w:val="single" w:sz="4" w:space="0" w:color="auto"/>
              <w:left w:val="single" w:sz="4" w:space="0" w:color="auto"/>
              <w:bottom w:val="single" w:sz="4" w:space="0" w:color="auto"/>
              <w:right w:val="single" w:sz="4" w:space="0" w:color="auto"/>
            </w:tcBorders>
            <w:hideMark/>
          </w:tcPr>
          <w:p w:rsidR="00695E5E" w:rsidRDefault="00695E5E" w:rsidP="00695E5E">
            <w:pPr>
              <w:pStyle w:val="Odlomakpopisa"/>
              <w:numPr>
                <w:ilvl w:val="0"/>
                <w:numId w:val="31"/>
              </w:numPr>
              <w:spacing w:line="240" w:lineRule="auto"/>
              <w:ind w:left="459"/>
              <w:rPr>
                <w:rFonts w:asciiTheme="majorHAnsi" w:hAnsiTheme="majorHAnsi"/>
              </w:rPr>
            </w:pPr>
            <w:r>
              <w:rPr>
                <w:rFonts w:asciiTheme="majorHAnsi" w:hAnsiTheme="majorHAnsi"/>
              </w:rPr>
              <w:t xml:space="preserve">opisati </w:t>
            </w:r>
            <w:r w:rsidR="001004FF">
              <w:rPr>
                <w:rFonts w:asciiTheme="majorHAnsi" w:hAnsiTheme="majorHAnsi"/>
              </w:rPr>
              <w:t>smještanje realnih brojeva na brojevni pravac</w:t>
            </w:r>
          </w:p>
          <w:p w:rsidR="00695E5E" w:rsidRDefault="00695E5E" w:rsidP="00695E5E">
            <w:pPr>
              <w:pStyle w:val="Odlomakpopisa"/>
              <w:numPr>
                <w:ilvl w:val="0"/>
                <w:numId w:val="31"/>
              </w:numPr>
              <w:spacing w:line="240" w:lineRule="auto"/>
              <w:ind w:left="459"/>
              <w:rPr>
                <w:rFonts w:asciiTheme="majorHAnsi" w:hAnsiTheme="majorHAnsi"/>
              </w:rPr>
            </w:pPr>
            <w:r>
              <w:rPr>
                <w:rFonts w:asciiTheme="majorHAnsi" w:hAnsiTheme="majorHAnsi"/>
              </w:rPr>
              <w:t xml:space="preserve">prepoznati </w:t>
            </w:r>
            <w:r w:rsidR="001004FF">
              <w:rPr>
                <w:rFonts w:asciiTheme="majorHAnsi" w:hAnsiTheme="majorHAnsi"/>
              </w:rPr>
              <w:t>mješoviti razlomak</w:t>
            </w:r>
            <w:r>
              <w:rPr>
                <w:rFonts w:asciiTheme="majorHAnsi" w:hAnsiTheme="majorHAnsi"/>
              </w:rPr>
              <w:t xml:space="preserve"> </w:t>
            </w:r>
          </w:p>
          <w:p w:rsidR="002F26CE" w:rsidRDefault="002F26CE" w:rsidP="00695E5E">
            <w:pPr>
              <w:pStyle w:val="Odlomakpopisa"/>
              <w:numPr>
                <w:ilvl w:val="0"/>
                <w:numId w:val="31"/>
              </w:numPr>
              <w:spacing w:line="240" w:lineRule="auto"/>
              <w:ind w:left="459"/>
              <w:rPr>
                <w:rFonts w:asciiTheme="majorHAnsi" w:hAnsiTheme="majorHAnsi"/>
              </w:rPr>
            </w:pPr>
            <w:r>
              <w:rPr>
                <w:rFonts w:asciiTheme="majorHAnsi" w:hAnsiTheme="majorHAnsi"/>
              </w:rPr>
              <w:t>izvest formule za množenje i dijeljenje potencija istih baza</w:t>
            </w:r>
          </w:p>
          <w:p w:rsidR="00695E5E" w:rsidRDefault="00695E5E" w:rsidP="001004FF">
            <w:pPr>
              <w:pStyle w:val="Odlomakpopisa"/>
              <w:spacing w:line="240" w:lineRule="auto"/>
              <w:ind w:left="459"/>
              <w:rPr>
                <w:rFonts w:asciiTheme="majorHAnsi" w:hAnsiTheme="majorHAnsi"/>
              </w:rPr>
            </w:pPr>
          </w:p>
        </w:tc>
        <w:tc>
          <w:tcPr>
            <w:tcW w:w="6187" w:type="dxa"/>
            <w:tcBorders>
              <w:top w:val="single" w:sz="4" w:space="0" w:color="auto"/>
              <w:left w:val="single" w:sz="4" w:space="0" w:color="auto"/>
              <w:bottom w:val="single" w:sz="4" w:space="0" w:color="auto"/>
              <w:right w:val="single" w:sz="4" w:space="0" w:color="auto"/>
            </w:tcBorders>
            <w:hideMark/>
          </w:tcPr>
          <w:p w:rsidR="00695E5E" w:rsidRDefault="001004FF" w:rsidP="00695E5E">
            <w:pPr>
              <w:pStyle w:val="Odlomakpopisa"/>
              <w:numPr>
                <w:ilvl w:val="0"/>
                <w:numId w:val="31"/>
              </w:numPr>
              <w:spacing w:line="240" w:lineRule="auto"/>
              <w:rPr>
                <w:rFonts w:asciiTheme="majorHAnsi" w:hAnsiTheme="majorHAnsi"/>
              </w:rPr>
            </w:pPr>
            <w:r>
              <w:rPr>
                <w:rFonts w:asciiTheme="majorHAnsi" w:hAnsiTheme="majorHAnsi"/>
              </w:rPr>
              <w:t>znati pretvoriti mješoviti razlomak u običan</w:t>
            </w:r>
          </w:p>
          <w:p w:rsidR="00695E5E" w:rsidRDefault="001004FF" w:rsidP="00695E5E">
            <w:pPr>
              <w:pStyle w:val="Odlomakpopisa"/>
              <w:numPr>
                <w:ilvl w:val="0"/>
                <w:numId w:val="31"/>
              </w:numPr>
              <w:spacing w:line="240" w:lineRule="auto"/>
              <w:rPr>
                <w:rFonts w:asciiTheme="majorHAnsi" w:hAnsiTheme="majorHAnsi"/>
              </w:rPr>
            </w:pPr>
            <w:r>
              <w:rPr>
                <w:rFonts w:asciiTheme="majorHAnsi" w:hAnsiTheme="majorHAnsi"/>
              </w:rPr>
              <w:t>prikazati racionalne brojeve na brojevnom pravcu</w:t>
            </w:r>
          </w:p>
          <w:p w:rsidR="002F26CE" w:rsidRDefault="002F26CE" w:rsidP="00695E5E">
            <w:pPr>
              <w:pStyle w:val="Odlomakpopisa"/>
              <w:numPr>
                <w:ilvl w:val="0"/>
                <w:numId w:val="31"/>
              </w:numPr>
              <w:spacing w:line="240" w:lineRule="auto"/>
              <w:rPr>
                <w:rFonts w:asciiTheme="majorHAnsi" w:hAnsiTheme="majorHAnsi"/>
              </w:rPr>
            </w:pPr>
            <w:r>
              <w:rPr>
                <w:rFonts w:asciiTheme="majorHAnsi" w:hAnsiTheme="majorHAnsi"/>
              </w:rPr>
              <w:t>znati računati s potencijama istih eksponenata</w:t>
            </w:r>
          </w:p>
        </w:tc>
      </w:tr>
      <w:tr w:rsidR="00695E5E" w:rsidTr="00695E5E">
        <w:trPr>
          <w:trHeight w:val="604"/>
        </w:trPr>
        <w:tc>
          <w:tcPr>
            <w:tcW w:w="1951"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eastAsia="Calibri" w:hAnsiTheme="majorHAnsi"/>
              </w:rPr>
            </w:pPr>
            <w:r>
              <w:rPr>
                <w:rFonts w:asciiTheme="majorHAnsi" w:eastAsia="Calibri" w:hAnsiTheme="majorHAnsi"/>
              </w:rPr>
              <w:t>Vrlo dobar</w:t>
            </w:r>
          </w:p>
        </w:tc>
        <w:tc>
          <w:tcPr>
            <w:tcW w:w="6187" w:type="dxa"/>
            <w:tcBorders>
              <w:top w:val="single" w:sz="4" w:space="0" w:color="auto"/>
              <w:left w:val="single" w:sz="4" w:space="0" w:color="auto"/>
              <w:bottom w:val="single" w:sz="4" w:space="0" w:color="auto"/>
              <w:right w:val="single" w:sz="4" w:space="0" w:color="auto"/>
            </w:tcBorders>
            <w:hideMark/>
          </w:tcPr>
          <w:p w:rsidR="00695E5E" w:rsidRDefault="001004FF" w:rsidP="00695E5E">
            <w:pPr>
              <w:pStyle w:val="Odlomakpopisa"/>
              <w:numPr>
                <w:ilvl w:val="0"/>
                <w:numId w:val="30"/>
              </w:numPr>
              <w:spacing w:line="240" w:lineRule="auto"/>
              <w:ind w:left="459"/>
              <w:rPr>
                <w:rFonts w:asciiTheme="majorHAnsi" w:hAnsiTheme="majorHAnsi"/>
              </w:rPr>
            </w:pPr>
            <w:r>
              <w:rPr>
                <w:rFonts w:asciiTheme="majorHAnsi" w:hAnsiTheme="majorHAnsi"/>
              </w:rPr>
              <w:t>znati odrediti uniju i presjek skupova</w:t>
            </w:r>
          </w:p>
          <w:p w:rsidR="005744C4" w:rsidRDefault="005744C4" w:rsidP="00695E5E">
            <w:pPr>
              <w:pStyle w:val="Odlomakpopisa"/>
              <w:numPr>
                <w:ilvl w:val="0"/>
                <w:numId w:val="30"/>
              </w:numPr>
              <w:spacing w:line="240" w:lineRule="auto"/>
              <w:ind w:left="459"/>
              <w:rPr>
                <w:rFonts w:asciiTheme="majorHAnsi" w:hAnsiTheme="majorHAnsi"/>
              </w:rPr>
            </w:pPr>
            <w:r>
              <w:rPr>
                <w:rFonts w:asciiTheme="majorHAnsi" w:hAnsiTheme="majorHAnsi"/>
              </w:rPr>
              <w:t>prepoznati potenciju algebarskog izraza</w:t>
            </w:r>
          </w:p>
          <w:p w:rsidR="00695E5E" w:rsidRDefault="00695E5E" w:rsidP="001004FF">
            <w:pPr>
              <w:pStyle w:val="Odlomakpopisa"/>
              <w:spacing w:line="240" w:lineRule="auto"/>
              <w:ind w:left="459"/>
              <w:rPr>
                <w:rFonts w:asciiTheme="majorHAnsi" w:hAnsiTheme="majorHAnsi"/>
              </w:rPr>
            </w:pPr>
          </w:p>
        </w:tc>
        <w:tc>
          <w:tcPr>
            <w:tcW w:w="6187" w:type="dxa"/>
            <w:tcBorders>
              <w:top w:val="single" w:sz="4" w:space="0" w:color="auto"/>
              <w:left w:val="single" w:sz="4" w:space="0" w:color="auto"/>
              <w:bottom w:val="single" w:sz="4" w:space="0" w:color="auto"/>
              <w:right w:val="single" w:sz="4" w:space="0" w:color="auto"/>
            </w:tcBorders>
          </w:tcPr>
          <w:p w:rsidR="00695E5E" w:rsidRDefault="001004FF" w:rsidP="001004FF">
            <w:pPr>
              <w:pStyle w:val="Odlomakpopisa"/>
              <w:numPr>
                <w:ilvl w:val="0"/>
                <w:numId w:val="32"/>
              </w:numPr>
              <w:spacing w:line="240" w:lineRule="auto"/>
              <w:rPr>
                <w:rFonts w:asciiTheme="majorHAnsi" w:hAnsiTheme="majorHAnsi"/>
              </w:rPr>
            </w:pPr>
            <w:r>
              <w:rPr>
                <w:rFonts w:asciiTheme="majorHAnsi" w:hAnsiTheme="majorHAnsi"/>
              </w:rPr>
              <w:t xml:space="preserve">prikazati iracionalne brojeve na brojevnom pravcu </w:t>
            </w:r>
          </w:p>
          <w:p w:rsidR="001004FF" w:rsidRDefault="001004FF" w:rsidP="001004FF">
            <w:pPr>
              <w:pStyle w:val="Odlomakpopisa"/>
              <w:numPr>
                <w:ilvl w:val="0"/>
                <w:numId w:val="32"/>
              </w:numPr>
              <w:spacing w:line="240" w:lineRule="auto"/>
              <w:rPr>
                <w:rFonts w:asciiTheme="majorHAnsi" w:hAnsiTheme="majorHAnsi"/>
              </w:rPr>
            </w:pPr>
            <w:r>
              <w:rPr>
                <w:rFonts w:asciiTheme="majorHAnsi" w:hAnsiTheme="majorHAnsi"/>
              </w:rPr>
              <w:t>odrediti uniju i presjek skupova brojeva</w:t>
            </w:r>
          </w:p>
          <w:p w:rsidR="005744C4" w:rsidRDefault="005744C4" w:rsidP="001004FF">
            <w:pPr>
              <w:pStyle w:val="Odlomakpopisa"/>
              <w:numPr>
                <w:ilvl w:val="0"/>
                <w:numId w:val="32"/>
              </w:numPr>
              <w:spacing w:line="240" w:lineRule="auto"/>
              <w:rPr>
                <w:rFonts w:asciiTheme="majorHAnsi" w:hAnsiTheme="majorHAnsi"/>
              </w:rPr>
            </w:pPr>
            <w:r>
              <w:rPr>
                <w:rFonts w:asciiTheme="majorHAnsi" w:hAnsiTheme="majorHAnsi"/>
              </w:rPr>
              <w:t>znati računati s potencijama gdje je baza ili eksponent algebarski izraz</w:t>
            </w:r>
          </w:p>
        </w:tc>
      </w:tr>
      <w:tr w:rsidR="00695E5E" w:rsidTr="00695E5E">
        <w:trPr>
          <w:trHeight w:val="805"/>
        </w:trPr>
        <w:tc>
          <w:tcPr>
            <w:tcW w:w="1951"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eastAsia="Calibri" w:hAnsiTheme="majorHAnsi"/>
              </w:rPr>
            </w:pPr>
            <w:r>
              <w:rPr>
                <w:rFonts w:asciiTheme="majorHAnsi" w:eastAsia="Calibri" w:hAnsiTheme="majorHAnsi"/>
              </w:rPr>
              <w:t>Odličan</w:t>
            </w:r>
          </w:p>
        </w:tc>
        <w:tc>
          <w:tcPr>
            <w:tcW w:w="6187" w:type="dxa"/>
            <w:tcBorders>
              <w:top w:val="single" w:sz="4" w:space="0" w:color="auto"/>
              <w:left w:val="single" w:sz="4" w:space="0" w:color="auto"/>
              <w:bottom w:val="single" w:sz="4" w:space="0" w:color="auto"/>
              <w:right w:val="single" w:sz="4" w:space="0" w:color="auto"/>
            </w:tcBorders>
            <w:hideMark/>
          </w:tcPr>
          <w:p w:rsidR="00695E5E" w:rsidRDefault="001004FF" w:rsidP="00695E5E">
            <w:pPr>
              <w:pStyle w:val="Odlomakpopisa"/>
              <w:numPr>
                <w:ilvl w:val="0"/>
                <w:numId w:val="30"/>
              </w:numPr>
              <w:spacing w:line="240" w:lineRule="auto"/>
              <w:ind w:left="459"/>
              <w:rPr>
                <w:rFonts w:asciiTheme="majorHAnsi" w:hAnsiTheme="majorHAnsi"/>
              </w:rPr>
            </w:pPr>
            <w:r>
              <w:rPr>
                <w:rFonts w:asciiTheme="majorHAnsi" w:hAnsiTheme="majorHAnsi"/>
              </w:rPr>
              <w:t>prepoznati beskonačno periodičan decimalni broj</w:t>
            </w:r>
          </w:p>
        </w:tc>
        <w:tc>
          <w:tcPr>
            <w:tcW w:w="6187" w:type="dxa"/>
            <w:tcBorders>
              <w:top w:val="single" w:sz="4" w:space="0" w:color="auto"/>
              <w:left w:val="single" w:sz="4" w:space="0" w:color="auto"/>
              <w:bottom w:val="single" w:sz="4" w:space="0" w:color="auto"/>
              <w:right w:val="single" w:sz="4" w:space="0" w:color="auto"/>
            </w:tcBorders>
            <w:hideMark/>
          </w:tcPr>
          <w:p w:rsidR="00695E5E" w:rsidRDefault="001004FF" w:rsidP="00695E5E">
            <w:pPr>
              <w:pStyle w:val="Odlomakpopisa"/>
              <w:numPr>
                <w:ilvl w:val="0"/>
                <w:numId w:val="32"/>
              </w:numPr>
              <w:spacing w:line="240" w:lineRule="auto"/>
              <w:rPr>
                <w:rFonts w:asciiTheme="majorHAnsi" w:hAnsiTheme="majorHAnsi"/>
              </w:rPr>
            </w:pPr>
            <w:r>
              <w:rPr>
                <w:rFonts w:asciiTheme="majorHAnsi" w:hAnsiTheme="majorHAnsi"/>
              </w:rPr>
              <w:t>znati prikazati uniju, presjek Vennovim dijagramom</w:t>
            </w:r>
          </w:p>
          <w:p w:rsidR="00695E5E" w:rsidRDefault="00695E5E" w:rsidP="001004FF">
            <w:pPr>
              <w:pStyle w:val="Odlomakpopisa"/>
              <w:spacing w:line="240" w:lineRule="auto"/>
              <w:ind w:left="360"/>
              <w:rPr>
                <w:rFonts w:asciiTheme="majorHAnsi" w:hAnsiTheme="majorHAnsi"/>
              </w:rPr>
            </w:pPr>
          </w:p>
        </w:tc>
      </w:tr>
    </w:tbl>
    <w:p w:rsidR="00695E5E" w:rsidRDefault="00695E5E" w:rsidP="00695E5E">
      <w:pPr>
        <w:rPr>
          <w:rFonts w:asciiTheme="majorHAnsi" w:hAnsiTheme="majorHAnsi"/>
        </w:rPr>
      </w:pPr>
    </w:p>
    <w:p w:rsidR="00695E5E" w:rsidRDefault="00695E5E" w:rsidP="00695E5E">
      <w:pPr>
        <w:rPr>
          <w:rFonts w:asciiTheme="majorHAnsi" w:hAnsiTheme="majorHAnsi"/>
        </w:rPr>
      </w:pPr>
    </w:p>
    <w:p w:rsidR="00695E5E" w:rsidRDefault="00695E5E" w:rsidP="00695E5E">
      <w:pPr>
        <w:rPr>
          <w:rFonts w:asciiTheme="majorHAnsi" w:hAnsiTheme="majorHAnsi"/>
        </w:rPr>
      </w:pPr>
    </w:p>
    <w:p w:rsidR="00695E5E" w:rsidRDefault="00695E5E" w:rsidP="00695E5E">
      <w:pPr>
        <w:rPr>
          <w:rFonts w:asciiTheme="majorHAnsi" w:hAnsiTheme="majorHAnsi"/>
          <w:b/>
        </w:rPr>
      </w:pPr>
      <w:r>
        <w:rPr>
          <w:rFonts w:asciiTheme="majorHAnsi" w:hAnsiTheme="majorHAnsi"/>
          <w:b/>
        </w:rPr>
        <w:br w:type="page"/>
      </w:r>
    </w:p>
    <w:p w:rsidR="00695E5E" w:rsidRDefault="00072EA1" w:rsidP="00695E5E">
      <w:pPr>
        <w:rPr>
          <w:rFonts w:asciiTheme="majorHAnsi" w:hAnsiTheme="majorHAnsi"/>
        </w:rPr>
      </w:pPr>
      <w:r>
        <w:rPr>
          <w:rFonts w:asciiTheme="majorHAnsi" w:hAnsiTheme="majorHAnsi"/>
          <w:b/>
        </w:rPr>
        <w:lastRenderedPageBreak/>
        <w:t>ALGEBARSKI IZRAZI</w:t>
      </w:r>
    </w:p>
    <w:p w:rsidR="00695E5E" w:rsidRDefault="00695E5E" w:rsidP="00695E5E">
      <w:pPr>
        <w:rPr>
          <w:rFonts w:asciiTheme="majorHAnsi" w:hAnsiTheme="majorHAnsi"/>
        </w:rPr>
      </w:pPr>
    </w:p>
    <w:p w:rsidR="00695E5E" w:rsidRDefault="00695E5E" w:rsidP="00695E5E">
      <w:pPr>
        <w:rPr>
          <w:rFonts w:asciiTheme="majorHAnsi" w:hAnsiTheme="majorHAnsi"/>
        </w:rPr>
      </w:pPr>
      <w:r>
        <w:rPr>
          <w:rFonts w:asciiTheme="majorHAnsi" w:hAnsiTheme="majorHAnsi"/>
          <w:b/>
          <w:i/>
          <w:sz w:val="24"/>
          <w:szCs w:val="24"/>
        </w:rPr>
        <w:t>Cilj cjeline</w:t>
      </w:r>
      <w:r>
        <w:rPr>
          <w:rFonts w:asciiTheme="majorHAnsi" w:hAnsiTheme="majorHAnsi"/>
        </w:rPr>
        <w:t>:</w:t>
      </w:r>
    </w:p>
    <w:p w:rsidR="00695E5E" w:rsidRDefault="00695E5E" w:rsidP="00695E5E">
      <w:pPr>
        <w:pStyle w:val="Odlomakpopisa"/>
        <w:numPr>
          <w:ilvl w:val="0"/>
          <w:numId w:val="33"/>
        </w:numPr>
        <w:rPr>
          <w:rFonts w:asciiTheme="majorHAnsi" w:hAnsiTheme="majorHAnsi"/>
        </w:rPr>
      </w:pPr>
      <w:r>
        <w:rPr>
          <w:rFonts w:asciiTheme="majorHAnsi" w:hAnsiTheme="majorHAnsi"/>
        </w:rPr>
        <w:t xml:space="preserve">znati </w:t>
      </w:r>
      <w:r w:rsidR="00072EA1">
        <w:rPr>
          <w:rFonts w:asciiTheme="majorHAnsi" w:hAnsiTheme="majorHAnsi"/>
        </w:rPr>
        <w:t>računati s potencijama</w:t>
      </w:r>
      <w:r>
        <w:rPr>
          <w:rFonts w:asciiTheme="majorHAnsi" w:hAnsiTheme="majorHAnsi"/>
        </w:rPr>
        <w:t xml:space="preserve"> </w:t>
      </w:r>
    </w:p>
    <w:p w:rsidR="00695E5E" w:rsidRDefault="00072EA1" w:rsidP="00695E5E">
      <w:pPr>
        <w:pStyle w:val="Odlomakpopisa"/>
        <w:numPr>
          <w:ilvl w:val="0"/>
          <w:numId w:val="33"/>
        </w:numPr>
        <w:rPr>
          <w:rFonts w:asciiTheme="majorHAnsi" w:hAnsiTheme="majorHAnsi"/>
        </w:rPr>
      </w:pPr>
      <w:r>
        <w:rPr>
          <w:rFonts w:asciiTheme="majorHAnsi" w:hAnsiTheme="majorHAnsi"/>
        </w:rPr>
        <w:t>upotrijebiti algebarske izraze u računanju, razvijati apstraktno mišljenje</w:t>
      </w:r>
    </w:p>
    <w:tbl>
      <w:tblPr>
        <w:tblStyle w:val="Reetkatablice"/>
        <w:tblW w:w="0" w:type="auto"/>
        <w:tblInd w:w="250" w:type="dxa"/>
        <w:tblLayout w:type="fixed"/>
        <w:tblLook w:val="00A0"/>
      </w:tblPr>
      <w:tblGrid>
        <w:gridCol w:w="1237"/>
        <w:gridCol w:w="4291"/>
        <w:gridCol w:w="1985"/>
        <w:gridCol w:w="2268"/>
        <w:gridCol w:w="2126"/>
        <w:gridCol w:w="2268"/>
        <w:gridCol w:w="644"/>
      </w:tblGrid>
      <w:tr w:rsidR="00695E5E" w:rsidTr="00695E5E">
        <w:trPr>
          <w:trHeight w:val="1073"/>
        </w:trPr>
        <w:tc>
          <w:tcPr>
            <w:tcW w:w="1237" w:type="dxa"/>
            <w:tcBorders>
              <w:top w:val="single" w:sz="4" w:space="0" w:color="auto"/>
              <w:left w:val="single" w:sz="4" w:space="0" w:color="auto"/>
              <w:bottom w:val="single" w:sz="4" w:space="0" w:color="auto"/>
              <w:right w:val="single" w:sz="4" w:space="0" w:color="auto"/>
            </w:tcBorders>
            <w:vAlign w:val="center"/>
            <w:hideMark/>
          </w:tcPr>
          <w:p w:rsidR="00695E5E" w:rsidRDefault="00695E5E">
            <w:pPr>
              <w:spacing w:line="0" w:lineRule="atLeast"/>
              <w:jc w:val="center"/>
              <w:rPr>
                <w:rFonts w:asciiTheme="majorHAnsi" w:hAnsiTheme="majorHAnsi"/>
                <w:b/>
              </w:rPr>
            </w:pPr>
            <w:r>
              <w:rPr>
                <w:rFonts w:asciiTheme="majorHAnsi" w:hAnsiTheme="majorHAnsi"/>
                <w:b/>
              </w:rPr>
              <w:t>Redni broj sata</w:t>
            </w:r>
          </w:p>
        </w:tc>
        <w:tc>
          <w:tcPr>
            <w:tcW w:w="4291" w:type="dxa"/>
            <w:tcBorders>
              <w:top w:val="single" w:sz="4" w:space="0" w:color="auto"/>
              <w:left w:val="single" w:sz="4" w:space="0" w:color="auto"/>
              <w:bottom w:val="single" w:sz="4" w:space="0" w:color="auto"/>
              <w:right w:val="single" w:sz="4" w:space="0" w:color="auto"/>
            </w:tcBorders>
            <w:vAlign w:val="center"/>
            <w:hideMark/>
          </w:tcPr>
          <w:p w:rsidR="00695E5E" w:rsidRDefault="00695E5E">
            <w:pPr>
              <w:spacing w:line="0" w:lineRule="atLeast"/>
              <w:jc w:val="center"/>
              <w:rPr>
                <w:rFonts w:asciiTheme="majorHAnsi" w:hAnsiTheme="majorHAnsi"/>
                <w:b/>
              </w:rPr>
            </w:pPr>
            <w:r>
              <w:rPr>
                <w:rFonts w:asciiTheme="majorHAnsi" w:hAnsiTheme="majorHAnsi"/>
                <w:b/>
                <w:sz w:val="24"/>
                <w:szCs w:val="24"/>
              </w:rPr>
              <w:t>NASTAVNA  JEDINICA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E5E" w:rsidRDefault="00695E5E">
            <w:pPr>
              <w:spacing w:line="0" w:lineRule="atLeast"/>
              <w:jc w:val="center"/>
              <w:rPr>
                <w:rFonts w:asciiTheme="majorHAnsi" w:hAnsiTheme="majorHAnsi"/>
                <w:b/>
              </w:rPr>
            </w:pPr>
            <w:r>
              <w:rPr>
                <w:rFonts w:asciiTheme="majorHAnsi" w:hAnsiTheme="majorHAnsi"/>
                <w:b/>
              </w:rPr>
              <w:t>Tip sata: obr, vj, pon,prov</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b/>
              </w:rPr>
            </w:pPr>
            <w:r>
              <w:rPr>
                <w:rFonts w:asciiTheme="majorHAnsi" w:hAnsiTheme="majorHAnsi"/>
                <w:b/>
              </w:rPr>
              <w:t>Nastavne metode i metodički oblici</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b/>
              </w:rPr>
            </w:pPr>
            <w:r>
              <w:rPr>
                <w:rFonts w:asciiTheme="majorHAnsi" w:hAnsiTheme="majorHAnsi"/>
                <w:b/>
              </w:rPr>
              <w:t>Korelacija - veza s predmetima</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b/>
              </w:rPr>
            </w:pPr>
            <w:r>
              <w:rPr>
                <w:rFonts w:asciiTheme="majorHAnsi" w:hAnsiTheme="majorHAnsi"/>
                <w:b/>
              </w:rPr>
              <w:t>Nastavna sredstva i pomagala, prostor</w:t>
            </w:r>
          </w:p>
        </w:tc>
        <w:tc>
          <w:tcPr>
            <w:tcW w:w="644" w:type="dxa"/>
            <w:vMerge w:val="restart"/>
            <w:tcBorders>
              <w:top w:val="nil"/>
              <w:left w:val="single" w:sz="4" w:space="0" w:color="auto"/>
              <w:bottom w:val="single" w:sz="4" w:space="0" w:color="auto"/>
              <w:right w:val="nil"/>
            </w:tcBorders>
            <w:vAlign w:val="center"/>
            <w:hideMark/>
          </w:tcPr>
          <w:p w:rsidR="00695E5E" w:rsidRDefault="00695E5E"/>
        </w:tc>
      </w:tr>
      <w:tr w:rsidR="00695E5E" w:rsidTr="00695E5E">
        <w:trPr>
          <w:trHeight w:val="506"/>
        </w:trPr>
        <w:tc>
          <w:tcPr>
            <w:tcW w:w="1237" w:type="dxa"/>
            <w:tcBorders>
              <w:top w:val="single" w:sz="4" w:space="0" w:color="auto"/>
              <w:left w:val="single" w:sz="4" w:space="0" w:color="auto"/>
              <w:bottom w:val="single" w:sz="4" w:space="0" w:color="auto"/>
              <w:right w:val="single" w:sz="4" w:space="0" w:color="auto"/>
            </w:tcBorders>
            <w:vAlign w:val="center"/>
            <w:hideMark/>
          </w:tcPr>
          <w:p w:rsidR="00695E5E" w:rsidRDefault="00636922" w:rsidP="008B79AA">
            <w:pPr>
              <w:spacing w:line="0" w:lineRule="atLeast"/>
              <w:jc w:val="center"/>
              <w:rPr>
                <w:rFonts w:asciiTheme="majorHAnsi" w:hAnsiTheme="majorHAnsi"/>
              </w:rPr>
            </w:pPr>
            <w:r>
              <w:rPr>
                <w:rFonts w:asciiTheme="majorHAnsi" w:hAnsiTheme="majorHAnsi"/>
              </w:rPr>
              <w:t>21</w:t>
            </w:r>
            <w:r w:rsidR="00072EA1">
              <w:rPr>
                <w:rFonts w:asciiTheme="majorHAnsi" w:hAnsiTheme="majorHAnsi"/>
              </w:rPr>
              <w:t>.</w:t>
            </w:r>
            <w:r w:rsidR="00B673CF">
              <w:rPr>
                <w:rFonts w:asciiTheme="majorHAnsi" w:hAnsiTheme="majorHAnsi"/>
              </w:rPr>
              <w:t>-</w:t>
            </w:r>
            <w:r>
              <w:rPr>
                <w:rFonts w:asciiTheme="majorHAnsi" w:hAnsiTheme="majorHAnsi"/>
              </w:rPr>
              <w:t>22</w:t>
            </w:r>
            <w:r w:rsidR="00B673CF">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hideMark/>
          </w:tcPr>
          <w:p w:rsidR="00695E5E" w:rsidRDefault="005A38DB">
            <w:pPr>
              <w:spacing w:line="0" w:lineRule="atLeast"/>
              <w:rPr>
                <w:rFonts w:asciiTheme="majorHAnsi" w:hAnsiTheme="majorHAnsi"/>
              </w:rPr>
            </w:pPr>
            <w:r>
              <w:rPr>
                <w:rFonts w:asciiTheme="majorHAnsi" w:hAnsiTheme="majorHAnsi"/>
              </w:rPr>
              <w:t>Kvadrat i kub binoma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E5E" w:rsidRDefault="00695E5E" w:rsidP="005A38DB">
            <w:pPr>
              <w:jc w:val="center"/>
              <w:rPr>
                <w:rFonts w:asciiTheme="majorHAnsi" w:hAnsiTheme="majorHAnsi"/>
              </w:rPr>
            </w:pPr>
            <w:r>
              <w:rPr>
                <w:rFonts w:asciiTheme="majorHAnsi" w:hAnsiTheme="majorHAnsi"/>
              </w:rPr>
              <w:t>obrada</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r>
              <w:rPr>
                <w:rFonts w:asciiTheme="majorHAnsi" w:hAnsiTheme="majorHAnsi"/>
              </w:rPr>
              <w:t>Metoda poučavanja,učenje otkrivanjem, oluja ideja,  metoda razgovora,  metoda demonstracije, metoda  kviza, metoda poticanja , pomaganja</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95E5E" w:rsidRDefault="00695E5E">
            <w:pPr>
              <w:tabs>
                <w:tab w:val="left" w:pos="5220"/>
              </w:tabs>
              <w:rPr>
                <w:rFonts w:asciiTheme="majorHAnsi" w:hAnsiTheme="majorHAnsi"/>
              </w:rPr>
            </w:pPr>
            <w:r>
              <w:rPr>
                <w:rFonts w:asciiTheme="majorHAnsi" w:hAnsiTheme="majorHAnsi"/>
              </w:rPr>
              <w:t>Fizika (</w:t>
            </w:r>
            <w:r w:rsidR="00802D5D">
              <w:rPr>
                <w:rFonts w:asciiTheme="majorHAnsi" w:hAnsiTheme="majorHAnsi"/>
              </w:rPr>
              <w:t>formule u fizici</w:t>
            </w:r>
            <w:r>
              <w:rPr>
                <w:rFonts w:asciiTheme="majorHAnsi" w:hAnsiTheme="majorHAnsi"/>
              </w:rPr>
              <w:t>)</w:t>
            </w:r>
          </w:p>
          <w:p w:rsidR="00695E5E" w:rsidRDefault="00695E5E">
            <w:pPr>
              <w:tabs>
                <w:tab w:val="left" w:pos="5220"/>
              </w:tabs>
              <w:rPr>
                <w:rFonts w:asciiTheme="majorHAnsi" w:hAnsiTheme="majorHAnsi"/>
              </w:rPr>
            </w:pPr>
          </w:p>
          <w:p w:rsidR="00695E5E" w:rsidRDefault="00695E5E" w:rsidP="00802D5D">
            <w:pPr>
              <w:tabs>
                <w:tab w:val="left" w:pos="5220"/>
              </w:tabs>
              <w:rPr>
                <w:rFonts w:asciiTheme="majorHAnsi" w:hAnsiTheme="majorHAnsi"/>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r>
              <w:rPr>
                <w:rFonts w:asciiTheme="majorHAnsi" w:hAnsiTheme="majorHAnsi"/>
              </w:rPr>
              <w:t>Ploča, kreda, geometrijski pribor, prezentacije u PowerPointu , kviz znanja, radni listići sa zadacima, računalo, kalkulator</w:t>
            </w:r>
          </w:p>
        </w:tc>
        <w:tc>
          <w:tcPr>
            <w:tcW w:w="644" w:type="dxa"/>
            <w:vMerge/>
            <w:tcBorders>
              <w:top w:val="nil"/>
              <w:left w:val="single" w:sz="4" w:space="0" w:color="auto"/>
              <w:bottom w:val="single" w:sz="4" w:space="0" w:color="auto"/>
              <w:right w:val="nil"/>
            </w:tcBorders>
            <w:vAlign w:val="center"/>
            <w:hideMark/>
          </w:tcPr>
          <w:p w:rsidR="00695E5E" w:rsidRDefault="00695E5E"/>
        </w:tc>
      </w:tr>
      <w:tr w:rsidR="00695E5E" w:rsidTr="00695E5E">
        <w:trPr>
          <w:trHeight w:val="373"/>
        </w:trPr>
        <w:tc>
          <w:tcPr>
            <w:tcW w:w="1237" w:type="dxa"/>
            <w:tcBorders>
              <w:top w:val="single" w:sz="4" w:space="0" w:color="auto"/>
              <w:left w:val="single" w:sz="4" w:space="0" w:color="auto"/>
              <w:bottom w:val="single" w:sz="4" w:space="0" w:color="auto"/>
              <w:right w:val="single" w:sz="4" w:space="0" w:color="auto"/>
            </w:tcBorders>
            <w:vAlign w:val="center"/>
            <w:hideMark/>
          </w:tcPr>
          <w:p w:rsidR="00695E5E" w:rsidRDefault="00B673CF" w:rsidP="00636922">
            <w:pPr>
              <w:jc w:val="center"/>
              <w:rPr>
                <w:rFonts w:asciiTheme="majorHAnsi" w:hAnsiTheme="majorHAnsi"/>
              </w:rPr>
            </w:pPr>
            <w:r>
              <w:rPr>
                <w:rFonts w:asciiTheme="majorHAnsi" w:hAnsiTheme="majorHAnsi"/>
              </w:rPr>
              <w:t>2</w:t>
            </w:r>
            <w:r w:rsidR="00636922">
              <w:rPr>
                <w:rFonts w:asciiTheme="majorHAnsi" w:hAnsiTheme="majorHAnsi"/>
              </w:rPr>
              <w:t>3</w:t>
            </w:r>
            <w:r w:rsidR="008B79AA">
              <w:rPr>
                <w:rFonts w:asciiTheme="majorHAnsi" w:hAnsiTheme="majorHAnsi"/>
              </w:rPr>
              <w:t>.-2</w:t>
            </w:r>
            <w:r w:rsidR="00636922">
              <w:rPr>
                <w:rFonts w:asciiTheme="majorHAnsi" w:hAnsiTheme="majorHAnsi"/>
              </w:rPr>
              <w:t>4</w:t>
            </w:r>
            <w:r w:rsidR="00695E5E">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hideMark/>
          </w:tcPr>
          <w:p w:rsidR="00695E5E" w:rsidRDefault="00B673CF">
            <w:pPr>
              <w:rPr>
                <w:rFonts w:asciiTheme="majorHAnsi" w:hAnsiTheme="majorHAnsi"/>
              </w:rPr>
            </w:pPr>
            <w:r>
              <w:rPr>
                <w:rFonts w:asciiTheme="majorHAnsi" w:hAnsiTheme="majorHAnsi"/>
              </w:rPr>
              <w:t>Razlika kvadrata</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E5E" w:rsidRDefault="00695E5E" w:rsidP="00B673CF">
            <w:pPr>
              <w:jc w:val="center"/>
              <w:rPr>
                <w:rFonts w:asciiTheme="majorHAnsi" w:hAnsiTheme="majorHAnsi"/>
              </w:rPr>
            </w:pPr>
            <w:r>
              <w:rPr>
                <w:rFonts w:asciiTheme="majorHAnsi" w:hAnsiTheme="majorHAnsi"/>
              </w:rPr>
              <w:t xml:space="preserve"> vježba</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644" w:type="dxa"/>
            <w:vMerge/>
            <w:tcBorders>
              <w:top w:val="nil"/>
              <w:left w:val="single" w:sz="4" w:space="0" w:color="auto"/>
              <w:bottom w:val="single" w:sz="4" w:space="0" w:color="auto"/>
              <w:right w:val="nil"/>
            </w:tcBorders>
            <w:vAlign w:val="center"/>
            <w:hideMark/>
          </w:tcPr>
          <w:p w:rsidR="00695E5E" w:rsidRDefault="00695E5E"/>
        </w:tc>
      </w:tr>
      <w:tr w:rsidR="00695E5E" w:rsidTr="00695E5E">
        <w:trPr>
          <w:trHeight w:val="373"/>
        </w:trPr>
        <w:tc>
          <w:tcPr>
            <w:tcW w:w="1237" w:type="dxa"/>
            <w:tcBorders>
              <w:top w:val="single" w:sz="4" w:space="0" w:color="auto"/>
              <w:left w:val="single" w:sz="4" w:space="0" w:color="auto"/>
              <w:bottom w:val="single" w:sz="4" w:space="0" w:color="auto"/>
              <w:right w:val="single" w:sz="4" w:space="0" w:color="auto"/>
            </w:tcBorders>
            <w:vAlign w:val="center"/>
            <w:hideMark/>
          </w:tcPr>
          <w:p w:rsidR="00695E5E" w:rsidRDefault="00B673CF" w:rsidP="00636922">
            <w:pPr>
              <w:jc w:val="center"/>
              <w:rPr>
                <w:rFonts w:asciiTheme="majorHAnsi" w:hAnsiTheme="majorHAnsi"/>
              </w:rPr>
            </w:pPr>
            <w:r>
              <w:rPr>
                <w:rFonts w:asciiTheme="majorHAnsi" w:hAnsiTheme="majorHAnsi"/>
              </w:rPr>
              <w:t>2</w:t>
            </w:r>
            <w:r w:rsidR="00636922">
              <w:rPr>
                <w:rFonts w:asciiTheme="majorHAnsi" w:hAnsiTheme="majorHAnsi"/>
              </w:rPr>
              <w:t>5</w:t>
            </w:r>
            <w:r>
              <w:rPr>
                <w:rFonts w:asciiTheme="majorHAnsi" w:hAnsiTheme="majorHAnsi"/>
              </w:rPr>
              <w:t>.-2</w:t>
            </w:r>
            <w:r w:rsidR="00636922">
              <w:rPr>
                <w:rFonts w:asciiTheme="majorHAnsi" w:hAnsiTheme="majorHAnsi"/>
              </w:rPr>
              <w:t>7</w:t>
            </w:r>
            <w:r w:rsidR="00695E5E">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hideMark/>
          </w:tcPr>
          <w:p w:rsidR="00695E5E" w:rsidRDefault="00B673CF">
            <w:pPr>
              <w:rPr>
                <w:rFonts w:asciiTheme="majorHAnsi" w:hAnsiTheme="majorHAnsi"/>
              </w:rPr>
            </w:pPr>
            <w:r>
              <w:rPr>
                <w:rFonts w:asciiTheme="majorHAnsi" w:hAnsiTheme="majorHAnsi"/>
              </w:rPr>
              <w:t>Rastavljanje na faktore</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rPr>
            </w:pPr>
            <w:r>
              <w:rPr>
                <w:rFonts w:asciiTheme="majorHAnsi" w:hAnsiTheme="majorHAnsi"/>
              </w:rPr>
              <w:t>obrada, vježba</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644" w:type="dxa"/>
            <w:vMerge/>
            <w:tcBorders>
              <w:top w:val="nil"/>
              <w:left w:val="single" w:sz="4" w:space="0" w:color="auto"/>
              <w:bottom w:val="single" w:sz="4" w:space="0" w:color="auto"/>
              <w:right w:val="nil"/>
            </w:tcBorders>
            <w:vAlign w:val="center"/>
            <w:hideMark/>
          </w:tcPr>
          <w:p w:rsidR="00695E5E" w:rsidRDefault="00695E5E"/>
        </w:tc>
      </w:tr>
      <w:tr w:rsidR="00695E5E" w:rsidTr="00695E5E">
        <w:trPr>
          <w:trHeight w:val="373"/>
        </w:trPr>
        <w:tc>
          <w:tcPr>
            <w:tcW w:w="1237" w:type="dxa"/>
            <w:tcBorders>
              <w:top w:val="single" w:sz="4" w:space="0" w:color="auto"/>
              <w:left w:val="single" w:sz="4" w:space="0" w:color="auto"/>
              <w:bottom w:val="single" w:sz="4" w:space="0" w:color="auto"/>
              <w:right w:val="single" w:sz="4" w:space="0" w:color="auto"/>
            </w:tcBorders>
            <w:vAlign w:val="center"/>
            <w:hideMark/>
          </w:tcPr>
          <w:p w:rsidR="00695E5E" w:rsidRDefault="00B673CF" w:rsidP="00636922">
            <w:pPr>
              <w:jc w:val="center"/>
              <w:rPr>
                <w:rFonts w:asciiTheme="majorHAnsi" w:hAnsiTheme="majorHAnsi"/>
              </w:rPr>
            </w:pPr>
            <w:r>
              <w:rPr>
                <w:rFonts w:asciiTheme="majorHAnsi" w:hAnsiTheme="majorHAnsi"/>
              </w:rPr>
              <w:t>2</w:t>
            </w:r>
            <w:r w:rsidR="00636922">
              <w:rPr>
                <w:rFonts w:asciiTheme="majorHAnsi" w:hAnsiTheme="majorHAnsi"/>
              </w:rPr>
              <w:t>8</w:t>
            </w:r>
            <w:r>
              <w:rPr>
                <w:rFonts w:asciiTheme="majorHAnsi" w:hAnsiTheme="majorHAnsi"/>
              </w:rPr>
              <w:t>.-32</w:t>
            </w:r>
            <w:r w:rsidR="00695E5E">
              <w:rPr>
                <w:rFonts w:asciiTheme="majorHAnsi" w:hAnsiTheme="majorHAnsi"/>
              </w:rPr>
              <w:t>.</w:t>
            </w:r>
          </w:p>
        </w:tc>
        <w:tc>
          <w:tcPr>
            <w:tcW w:w="4291" w:type="dxa"/>
            <w:tcBorders>
              <w:top w:val="single" w:sz="4" w:space="0" w:color="auto"/>
              <w:left w:val="single" w:sz="4" w:space="0" w:color="auto"/>
              <w:bottom w:val="single" w:sz="4" w:space="0" w:color="auto"/>
              <w:right w:val="single" w:sz="4" w:space="0" w:color="auto"/>
            </w:tcBorders>
            <w:vAlign w:val="center"/>
            <w:hideMark/>
          </w:tcPr>
          <w:p w:rsidR="00695E5E" w:rsidRDefault="00B673CF">
            <w:pPr>
              <w:rPr>
                <w:rFonts w:asciiTheme="majorHAnsi" w:hAnsiTheme="majorHAnsi"/>
              </w:rPr>
            </w:pPr>
            <w:r>
              <w:rPr>
                <w:rFonts w:asciiTheme="majorHAnsi" w:hAnsiTheme="majorHAnsi"/>
              </w:rPr>
              <w:t>Algebarski razlomci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rPr>
            </w:pPr>
            <w:r>
              <w:rPr>
                <w:rFonts w:asciiTheme="majorHAnsi" w:hAnsiTheme="majorHAnsi"/>
              </w:rPr>
              <w:t>obrada, vježba</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644" w:type="dxa"/>
            <w:vMerge/>
            <w:tcBorders>
              <w:top w:val="nil"/>
              <w:left w:val="single" w:sz="4" w:space="0" w:color="auto"/>
              <w:bottom w:val="single" w:sz="4" w:space="0" w:color="auto"/>
              <w:right w:val="nil"/>
            </w:tcBorders>
            <w:vAlign w:val="center"/>
            <w:hideMark/>
          </w:tcPr>
          <w:p w:rsidR="00695E5E" w:rsidRDefault="00695E5E"/>
        </w:tc>
      </w:tr>
      <w:tr w:rsidR="00B673CF" w:rsidTr="00695E5E">
        <w:trPr>
          <w:trHeight w:val="373"/>
        </w:trPr>
        <w:tc>
          <w:tcPr>
            <w:tcW w:w="1237" w:type="dxa"/>
            <w:tcBorders>
              <w:top w:val="single" w:sz="4" w:space="0" w:color="auto"/>
              <w:left w:val="single" w:sz="4" w:space="0" w:color="auto"/>
              <w:bottom w:val="single" w:sz="4" w:space="0" w:color="auto"/>
              <w:right w:val="single" w:sz="4" w:space="0" w:color="auto"/>
            </w:tcBorders>
            <w:vAlign w:val="center"/>
            <w:hideMark/>
          </w:tcPr>
          <w:p w:rsidR="00B673CF" w:rsidRDefault="00B673CF">
            <w:pPr>
              <w:jc w:val="center"/>
              <w:rPr>
                <w:rFonts w:asciiTheme="majorHAnsi" w:hAnsiTheme="majorHAnsi"/>
              </w:rPr>
            </w:pPr>
            <w:r>
              <w:rPr>
                <w:rFonts w:asciiTheme="majorHAnsi" w:hAnsiTheme="majorHAnsi"/>
              </w:rPr>
              <w:t>33.-34.</w:t>
            </w:r>
          </w:p>
        </w:tc>
        <w:tc>
          <w:tcPr>
            <w:tcW w:w="4291" w:type="dxa"/>
            <w:tcBorders>
              <w:top w:val="single" w:sz="4" w:space="0" w:color="auto"/>
              <w:left w:val="single" w:sz="4" w:space="0" w:color="auto"/>
              <w:bottom w:val="single" w:sz="4" w:space="0" w:color="auto"/>
              <w:right w:val="single" w:sz="4" w:space="0" w:color="auto"/>
            </w:tcBorders>
            <w:vAlign w:val="center"/>
            <w:hideMark/>
          </w:tcPr>
          <w:p w:rsidR="00B673CF" w:rsidRDefault="00B673CF">
            <w:pPr>
              <w:rPr>
                <w:rFonts w:asciiTheme="majorHAnsi" w:hAnsiTheme="majorHAnsi"/>
              </w:rPr>
            </w:pPr>
            <w:r>
              <w:rPr>
                <w:rFonts w:asciiTheme="majorHAnsi" w:hAnsiTheme="majorHAnsi"/>
              </w:rPr>
              <w:t>Polinomi</w:t>
            </w:r>
          </w:p>
        </w:tc>
        <w:tc>
          <w:tcPr>
            <w:tcW w:w="1985" w:type="dxa"/>
            <w:tcBorders>
              <w:top w:val="single" w:sz="4" w:space="0" w:color="auto"/>
              <w:left w:val="single" w:sz="4" w:space="0" w:color="auto"/>
              <w:bottom w:val="single" w:sz="4" w:space="0" w:color="auto"/>
              <w:right w:val="single" w:sz="4" w:space="0" w:color="auto"/>
            </w:tcBorders>
            <w:vAlign w:val="center"/>
            <w:hideMark/>
          </w:tcPr>
          <w:p w:rsidR="00B673CF" w:rsidRDefault="00B673CF" w:rsidP="00E84365">
            <w:pPr>
              <w:jc w:val="center"/>
              <w:rPr>
                <w:rFonts w:asciiTheme="majorHAnsi" w:hAnsiTheme="majorHAnsi"/>
              </w:rPr>
            </w:pPr>
            <w:r>
              <w:rPr>
                <w:rFonts w:asciiTheme="majorHAnsi" w:hAnsiTheme="majorHAnsi"/>
              </w:rPr>
              <w:t>obrada, vježba</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73CF" w:rsidRDefault="00B673CF">
            <w:pPr>
              <w:rPr>
                <w:rFonts w:asciiTheme="majorHAnsi" w:hAnsiTheme="majorHAns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73CF" w:rsidRDefault="00B673CF">
            <w:pPr>
              <w:rPr>
                <w:rFonts w:asciiTheme="majorHAnsi" w:hAnsiTheme="majorHAnsi"/>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73CF" w:rsidRDefault="00B673CF">
            <w:pPr>
              <w:rPr>
                <w:rFonts w:asciiTheme="majorHAnsi" w:hAnsiTheme="majorHAnsi"/>
              </w:rPr>
            </w:pPr>
          </w:p>
        </w:tc>
        <w:tc>
          <w:tcPr>
            <w:tcW w:w="644" w:type="dxa"/>
            <w:vMerge/>
            <w:tcBorders>
              <w:top w:val="nil"/>
              <w:left w:val="single" w:sz="4" w:space="0" w:color="auto"/>
              <w:bottom w:val="single" w:sz="4" w:space="0" w:color="auto"/>
              <w:right w:val="nil"/>
            </w:tcBorders>
            <w:vAlign w:val="center"/>
            <w:hideMark/>
          </w:tcPr>
          <w:p w:rsidR="00B673CF" w:rsidRDefault="00B673CF"/>
        </w:tc>
      </w:tr>
      <w:tr w:rsidR="00B673CF" w:rsidTr="00695E5E">
        <w:trPr>
          <w:trHeight w:val="373"/>
        </w:trPr>
        <w:tc>
          <w:tcPr>
            <w:tcW w:w="1237" w:type="dxa"/>
            <w:tcBorders>
              <w:top w:val="single" w:sz="4" w:space="0" w:color="auto"/>
              <w:left w:val="single" w:sz="4" w:space="0" w:color="auto"/>
              <w:bottom w:val="single" w:sz="4" w:space="0" w:color="auto"/>
              <w:right w:val="single" w:sz="4" w:space="0" w:color="auto"/>
            </w:tcBorders>
            <w:vAlign w:val="center"/>
            <w:hideMark/>
          </w:tcPr>
          <w:p w:rsidR="00B673CF" w:rsidRDefault="00B673CF">
            <w:pPr>
              <w:jc w:val="center"/>
              <w:rPr>
                <w:rFonts w:asciiTheme="majorHAnsi" w:hAnsiTheme="majorHAnsi"/>
              </w:rPr>
            </w:pPr>
            <w:r>
              <w:rPr>
                <w:rFonts w:asciiTheme="majorHAnsi" w:hAnsiTheme="majorHAnsi"/>
              </w:rPr>
              <w:t>35.</w:t>
            </w:r>
          </w:p>
        </w:tc>
        <w:tc>
          <w:tcPr>
            <w:tcW w:w="4291" w:type="dxa"/>
            <w:tcBorders>
              <w:top w:val="single" w:sz="4" w:space="0" w:color="auto"/>
              <w:left w:val="single" w:sz="4" w:space="0" w:color="auto"/>
              <w:bottom w:val="single" w:sz="4" w:space="0" w:color="auto"/>
              <w:right w:val="single" w:sz="4" w:space="0" w:color="auto"/>
            </w:tcBorders>
            <w:vAlign w:val="center"/>
            <w:hideMark/>
          </w:tcPr>
          <w:p w:rsidR="00B673CF" w:rsidRDefault="00B673CF">
            <w:pPr>
              <w:rPr>
                <w:rFonts w:asciiTheme="majorHAnsi" w:hAnsiTheme="majorHAnsi"/>
              </w:rPr>
            </w:pPr>
            <w:r>
              <w:rPr>
                <w:rFonts w:asciiTheme="majorHAnsi" w:hAnsiTheme="majorHAnsi"/>
              </w:rPr>
              <w:t>Ponavljanje</w:t>
            </w:r>
          </w:p>
        </w:tc>
        <w:tc>
          <w:tcPr>
            <w:tcW w:w="1985" w:type="dxa"/>
            <w:tcBorders>
              <w:top w:val="single" w:sz="4" w:space="0" w:color="auto"/>
              <w:left w:val="single" w:sz="4" w:space="0" w:color="auto"/>
              <w:bottom w:val="single" w:sz="4" w:space="0" w:color="auto"/>
              <w:right w:val="single" w:sz="4" w:space="0" w:color="auto"/>
            </w:tcBorders>
            <w:vAlign w:val="center"/>
            <w:hideMark/>
          </w:tcPr>
          <w:p w:rsidR="00B673CF" w:rsidRDefault="00B673CF">
            <w:pPr>
              <w:jc w:val="center"/>
              <w:rPr>
                <w:rFonts w:asciiTheme="majorHAnsi" w:hAnsiTheme="majorHAnsi"/>
              </w:rPr>
            </w:pPr>
            <w:r>
              <w:rPr>
                <w:rFonts w:asciiTheme="majorHAnsi" w:hAnsiTheme="majorHAnsi"/>
              </w:rPr>
              <w:t>vježba</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73CF" w:rsidRDefault="00B673CF">
            <w:pPr>
              <w:rPr>
                <w:rFonts w:asciiTheme="majorHAnsi" w:hAnsiTheme="majorHAns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73CF" w:rsidRDefault="00B673CF">
            <w:pPr>
              <w:rPr>
                <w:rFonts w:asciiTheme="majorHAnsi" w:hAnsiTheme="majorHAnsi"/>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73CF" w:rsidRDefault="00B673CF">
            <w:pPr>
              <w:rPr>
                <w:rFonts w:asciiTheme="majorHAnsi" w:hAnsiTheme="majorHAnsi"/>
              </w:rPr>
            </w:pPr>
          </w:p>
        </w:tc>
        <w:tc>
          <w:tcPr>
            <w:tcW w:w="644" w:type="dxa"/>
            <w:vMerge/>
            <w:tcBorders>
              <w:top w:val="nil"/>
              <w:left w:val="single" w:sz="4" w:space="0" w:color="auto"/>
              <w:bottom w:val="single" w:sz="4" w:space="0" w:color="auto"/>
              <w:right w:val="nil"/>
            </w:tcBorders>
            <w:vAlign w:val="center"/>
            <w:hideMark/>
          </w:tcPr>
          <w:p w:rsidR="00B673CF" w:rsidRDefault="00B673CF"/>
        </w:tc>
      </w:tr>
      <w:tr w:rsidR="00B673CF" w:rsidTr="00695E5E">
        <w:trPr>
          <w:trHeight w:val="373"/>
        </w:trPr>
        <w:tc>
          <w:tcPr>
            <w:tcW w:w="1237" w:type="dxa"/>
            <w:tcBorders>
              <w:top w:val="single" w:sz="4" w:space="0" w:color="auto"/>
              <w:left w:val="single" w:sz="4" w:space="0" w:color="auto"/>
              <w:bottom w:val="single" w:sz="4" w:space="0" w:color="auto"/>
              <w:right w:val="single" w:sz="4" w:space="0" w:color="auto"/>
            </w:tcBorders>
            <w:vAlign w:val="center"/>
            <w:hideMark/>
          </w:tcPr>
          <w:p w:rsidR="00B673CF" w:rsidRDefault="00B673CF">
            <w:pPr>
              <w:jc w:val="center"/>
              <w:rPr>
                <w:rFonts w:asciiTheme="majorHAnsi" w:hAnsiTheme="majorHAnsi"/>
                <w:b/>
              </w:rPr>
            </w:pPr>
            <w:r>
              <w:rPr>
                <w:rFonts w:asciiTheme="majorHAnsi" w:hAnsiTheme="majorHAnsi"/>
                <w:b/>
              </w:rPr>
              <w:t>36.-38.</w:t>
            </w:r>
          </w:p>
        </w:tc>
        <w:tc>
          <w:tcPr>
            <w:tcW w:w="4291" w:type="dxa"/>
            <w:tcBorders>
              <w:top w:val="single" w:sz="4" w:space="0" w:color="auto"/>
              <w:left w:val="single" w:sz="4" w:space="0" w:color="auto"/>
              <w:bottom w:val="single" w:sz="4" w:space="0" w:color="auto"/>
              <w:right w:val="single" w:sz="4" w:space="0" w:color="auto"/>
            </w:tcBorders>
            <w:vAlign w:val="center"/>
            <w:hideMark/>
          </w:tcPr>
          <w:p w:rsidR="00B673CF" w:rsidRDefault="00B673CF">
            <w:pPr>
              <w:rPr>
                <w:rFonts w:asciiTheme="majorHAnsi" w:hAnsiTheme="majorHAnsi"/>
                <w:b/>
              </w:rPr>
            </w:pPr>
            <w:r>
              <w:rPr>
                <w:rFonts w:asciiTheme="majorHAnsi" w:hAnsiTheme="majorHAnsi"/>
                <w:b/>
              </w:rPr>
              <w:t>Pismeni ispit i analiza</w:t>
            </w:r>
          </w:p>
        </w:tc>
        <w:tc>
          <w:tcPr>
            <w:tcW w:w="1985" w:type="dxa"/>
            <w:tcBorders>
              <w:top w:val="single" w:sz="4" w:space="0" w:color="auto"/>
              <w:left w:val="single" w:sz="4" w:space="0" w:color="auto"/>
              <w:bottom w:val="single" w:sz="4" w:space="0" w:color="auto"/>
              <w:right w:val="single" w:sz="4" w:space="0" w:color="auto"/>
            </w:tcBorders>
            <w:vAlign w:val="center"/>
            <w:hideMark/>
          </w:tcPr>
          <w:p w:rsidR="00B673CF" w:rsidRDefault="00B673CF">
            <w:pPr>
              <w:jc w:val="center"/>
              <w:rPr>
                <w:rFonts w:asciiTheme="majorHAnsi" w:hAnsiTheme="majorHAnsi"/>
                <w:b/>
              </w:rPr>
            </w:pPr>
            <w:r>
              <w:rPr>
                <w:rFonts w:asciiTheme="majorHAnsi" w:hAnsiTheme="majorHAnsi"/>
                <w:b/>
              </w:rPr>
              <w:t>provjeravanje</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73CF" w:rsidRDefault="00B673CF">
            <w:pPr>
              <w:rPr>
                <w:rFonts w:asciiTheme="majorHAnsi" w:hAnsiTheme="majorHAns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73CF" w:rsidRDefault="00B673CF">
            <w:pPr>
              <w:rPr>
                <w:rFonts w:asciiTheme="majorHAnsi" w:hAnsiTheme="majorHAnsi"/>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673CF" w:rsidRDefault="00B673CF">
            <w:pPr>
              <w:rPr>
                <w:rFonts w:asciiTheme="majorHAnsi" w:hAnsiTheme="majorHAnsi"/>
              </w:rPr>
            </w:pPr>
          </w:p>
        </w:tc>
        <w:tc>
          <w:tcPr>
            <w:tcW w:w="644" w:type="dxa"/>
            <w:vMerge/>
            <w:tcBorders>
              <w:top w:val="nil"/>
              <w:left w:val="single" w:sz="4" w:space="0" w:color="auto"/>
              <w:bottom w:val="single" w:sz="4" w:space="0" w:color="auto"/>
              <w:right w:val="nil"/>
            </w:tcBorders>
            <w:vAlign w:val="center"/>
            <w:hideMark/>
          </w:tcPr>
          <w:p w:rsidR="00B673CF" w:rsidRDefault="00B673CF"/>
        </w:tc>
      </w:tr>
    </w:tbl>
    <w:p w:rsidR="00695E5E" w:rsidRDefault="00695E5E" w:rsidP="00695E5E">
      <w:pPr>
        <w:rPr>
          <w:rFonts w:asciiTheme="majorHAnsi" w:hAnsiTheme="majorHAnsi"/>
        </w:rPr>
      </w:pPr>
    </w:p>
    <w:p w:rsidR="00695E5E" w:rsidRDefault="00695E5E" w:rsidP="00695E5E">
      <w:pPr>
        <w:rPr>
          <w:rFonts w:asciiTheme="majorHAnsi" w:hAnsiTheme="majorHAnsi"/>
          <w:b/>
          <w:i/>
          <w:sz w:val="24"/>
          <w:szCs w:val="24"/>
        </w:rPr>
      </w:pPr>
      <w:r>
        <w:rPr>
          <w:rFonts w:asciiTheme="majorHAnsi" w:hAnsiTheme="majorHAnsi"/>
          <w:b/>
          <w:i/>
          <w:sz w:val="24"/>
          <w:szCs w:val="24"/>
        </w:rPr>
        <w:br w:type="page"/>
      </w:r>
    </w:p>
    <w:p w:rsidR="00695E5E" w:rsidRDefault="00695E5E" w:rsidP="00695E5E">
      <w:pPr>
        <w:rPr>
          <w:rFonts w:asciiTheme="majorHAnsi" w:hAnsiTheme="majorHAnsi"/>
        </w:rPr>
      </w:pPr>
      <w:r>
        <w:rPr>
          <w:rFonts w:asciiTheme="majorHAnsi" w:hAnsiTheme="majorHAnsi"/>
          <w:b/>
          <w:i/>
          <w:sz w:val="24"/>
          <w:szCs w:val="24"/>
        </w:rPr>
        <w:lastRenderedPageBreak/>
        <w:t>Provjera postignuća i ocjenjivanje učenika – ISHODI UČENJA  ZA CJELINU  S  KRITERIJIMA OCJENJIVANJA</w:t>
      </w:r>
    </w:p>
    <w:p w:rsidR="00695E5E" w:rsidRDefault="00695E5E" w:rsidP="00695E5E">
      <w:pPr>
        <w:rPr>
          <w:rFonts w:asciiTheme="majorHAnsi" w:hAnsiTheme="majorHAnsi"/>
          <w:i/>
        </w:rPr>
      </w:pPr>
      <w:r>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695E5E" w:rsidRDefault="00695E5E" w:rsidP="00695E5E">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1"/>
        <w:gridCol w:w="6245"/>
        <w:gridCol w:w="6247"/>
      </w:tblGrid>
      <w:tr w:rsidR="00695E5E" w:rsidTr="00695E5E">
        <w:trPr>
          <w:trHeight w:val="209"/>
        </w:trPr>
        <w:tc>
          <w:tcPr>
            <w:tcW w:w="2001" w:type="dxa"/>
            <w:tcBorders>
              <w:top w:val="single" w:sz="4" w:space="0" w:color="auto"/>
              <w:left w:val="single" w:sz="4" w:space="0" w:color="auto"/>
              <w:bottom w:val="single" w:sz="4" w:space="0" w:color="auto"/>
              <w:right w:val="single" w:sz="4" w:space="0" w:color="auto"/>
            </w:tcBorders>
            <w:hideMark/>
          </w:tcPr>
          <w:p w:rsidR="00695E5E" w:rsidRDefault="00695E5E">
            <w:pPr>
              <w:jc w:val="center"/>
              <w:rPr>
                <w:rFonts w:asciiTheme="majorHAnsi" w:eastAsia="Calibri" w:hAnsiTheme="majorHAnsi"/>
                <w:i/>
              </w:rPr>
            </w:pPr>
            <w:r>
              <w:rPr>
                <w:rFonts w:asciiTheme="majorHAnsi" w:eastAsia="Calibri" w:hAnsiTheme="majorHAnsi"/>
                <w:i/>
              </w:rPr>
              <w:t>OCJENA</w:t>
            </w:r>
          </w:p>
        </w:tc>
        <w:tc>
          <w:tcPr>
            <w:tcW w:w="6245" w:type="dxa"/>
            <w:tcBorders>
              <w:top w:val="single" w:sz="4" w:space="0" w:color="auto"/>
              <w:left w:val="single" w:sz="4" w:space="0" w:color="auto"/>
              <w:bottom w:val="single" w:sz="4" w:space="0" w:color="auto"/>
              <w:right w:val="single" w:sz="4" w:space="0" w:color="auto"/>
            </w:tcBorders>
            <w:hideMark/>
          </w:tcPr>
          <w:p w:rsidR="00695E5E" w:rsidRDefault="00695E5E">
            <w:pPr>
              <w:jc w:val="center"/>
              <w:rPr>
                <w:rFonts w:asciiTheme="majorHAnsi" w:eastAsia="Calibri" w:hAnsiTheme="majorHAnsi"/>
                <w:i/>
              </w:rPr>
            </w:pPr>
            <w:r>
              <w:rPr>
                <w:rFonts w:asciiTheme="majorHAnsi" w:eastAsia="Calibri" w:hAnsiTheme="majorHAnsi"/>
                <w:i/>
              </w:rPr>
              <w:t>USVOJENOST NASTAVNIH SADRŽAJA</w:t>
            </w:r>
          </w:p>
        </w:tc>
        <w:tc>
          <w:tcPr>
            <w:tcW w:w="6247" w:type="dxa"/>
            <w:tcBorders>
              <w:top w:val="single" w:sz="4" w:space="0" w:color="auto"/>
              <w:left w:val="single" w:sz="4" w:space="0" w:color="auto"/>
              <w:bottom w:val="single" w:sz="4" w:space="0" w:color="auto"/>
              <w:right w:val="single" w:sz="4" w:space="0" w:color="auto"/>
            </w:tcBorders>
            <w:hideMark/>
          </w:tcPr>
          <w:p w:rsidR="00695E5E" w:rsidRDefault="00695E5E">
            <w:pPr>
              <w:jc w:val="center"/>
              <w:rPr>
                <w:rFonts w:asciiTheme="majorHAnsi" w:eastAsia="Calibri" w:hAnsiTheme="majorHAnsi"/>
                <w:i/>
              </w:rPr>
            </w:pPr>
            <w:r>
              <w:rPr>
                <w:rFonts w:asciiTheme="majorHAnsi" w:eastAsia="Calibri" w:hAnsiTheme="majorHAnsi"/>
                <w:i/>
              </w:rPr>
              <w:t>PRIMJENA ZNANJA</w:t>
            </w:r>
          </w:p>
        </w:tc>
      </w:tr>
      <w:tr w:rsidR="00695E5E" w:rsidTr="00695E5E">
        <w:trPr>
          <w:trHeight w:val="1296"/>
        </w:trPr>
        <w:tc>
          <w:tcPr>
            <w:tcW w:w="2001"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eastAsia="Calibri" w:hAnsiTheme="majorHAnsi"/>
              </w:rPr>
            </w:pPr>
            <w:r>
              <w:rPr>
                <w:rFonts w:asciiTheme="majorHAnsi" w:eastAsia="Calibri" w:hAnsiTheme="majorHAnsi"/>
              </w:rPr>
              <w:t>Dovoljan</w:t>
            </w:r>
          </w:p>
        </w:tc>
        <w:tc>
          <w:tcPr>
            <w:tcW w:w="6245" w:type="dxa"/>
            <w:tcBorders>
              <w:top w:val="single" w:sz="4" w:space="0" w:color="auto"/>
              <w:left w:val="single" w:sz="4" w:space="0" w:color="auto"/>
              <w:bottom w:val="single" w:sz="4" w:space="0" w:color="auto"/>
              <w:right w:val="single" w:sz="4" w:space="0" w:color="auto"/>
            </w:tcBorders>
          </w:tcPr>
          <w:p w:rsidR="00695E5E" w:rsidRDefault="00A04D92" w:rsidP="00695E5E">
            <w:pPr>
              <w:pStyle w:val="Odlomakpopisa"/>
              <w:numPr>
                <w:ilvl w:val="0"/>
                <w:numId w:val="34"/>
              </w:numPr>
              <w:spacing w:line="240" w:lineRule="auto"/>
              <w:ind w:left="409"/>
              <w:rPr>
                <w:rFonts w:asciiTheme="majorHAnsi" w:hAnsiTheme="majorHAnsi"/>
              </w:rPr>
            </w:pPr>
            <w:r>
              <w:rPr>
                <w:rFonts w:asciiTheme="majorHAnsi" w:hAnsiTheme="majorHAnsi"/>
              </w:rPr>
              <w:t>prepoznati izraz za kvadrat binoma i razliku kvadrata</w:t>
            </w:r>
          </w:p>
          <w:p w:rsidR="00A04D92" w:rsidRDefault="00A04D92" w:rsidP="00695E5E">
            <w:pPr>
              <w:pStyle w:val="Odlomakpopisa"/>
              <w:numPr>
                <w:ilvl w:val="0"/>
                <w:numId w:val="34"/>
              </w:numPr>
              <w:spacing w:line="240" w:lineRule="auto"/>
              <w:ind w:left="409"/>
              <w:rPr>
                <w:rFonts w:asciiTheme="majorHAnsi" w:hAnsiTheme="majorHAnsi"/>
              </w:rPr>
            </w:pPr>
            <w:r>
              <w:rPr>
                <w:rFonts w:asciiTheme="majorHAnsi" w:hAnsiTheme="majorHAnsi"/>
              </w:rPr>
              <w:t>prepoznati rastav na faktore koristeći distributivnost množenja prema zbrajanju</w:t>
            </w:r>
          </w:p>
          <w:p w:rsidR="00695E5E" w:rsidRDefault="00695E5E">
            <w:pPr>
              <w:pStyle w:val="Odlomakpopisa"/>
              <w:spacing w:line="240" w:lineRule="auto"/>
              <w:ind w:left="409"/>
              <w:rPr>
                <w:rFonts w:asciiTheme="majorHAnsi" w:hAnsiTheme="majorHAnsi"/>
              </w:rPr>
            </w:pPr>
          </w:p>
        </w:tc>
        <w:tc>
          <w:tcPr>
            <w:tcW w:w="6247" w:type="dxa"/>
            <w:tcBorders>
              <w:top w:val="single" w:sz="4" w:space="0" w:color="auto"/>
              <w:left w:val="single" w:sz="4" w:space="0" w:color="auto"/>
              <w:bottom w:val="single" w:sz="4" w:space="0" w:color="auto"/>
              <w:right w:val="single" w:sz="4" w:space="0" w:color="auto"/>
            </w:tcBorders>
          </w:tcPr>
          <w:p w:rsidR="00695E5E" w:rsidRDefault="00A04D92" w:rsidP="00695E5E">
            <w:pPr>
              <w:pStyle w:val="Odlomakpopisa"/>
              <w:numPr>
                <w:ilvl w:val="0"/>
                <w:numId w:val="32"/>
              </w:numPr>
              <w:spacing w:line="240" w:lineRule="auto"/>
              <w:rPr>
                <w:rFonts w:asciiTheme="majorHAnsi" w:hAnsiTheme="majorHAnsi"/>
              </w:rPr>
            </w:pPr>
            <w:r>
              <w:rPr>
                <w:rFonts w:asciiTheme="majorHAnsi" w:hAnsiTheme="majorHAnsi"/>
              </w:rPr>
              <w:t>primijeniti formulu za razliku kvadrata i kvadrat binoma u zadatku</w:t>
            </w:r>
          </w:p>
          <w:p w:rsidR="00A04D92" w:rsidRDefault="00A04D92" w:rsidP="00695E5E">
            <w:pPr>
              <w:pStyle w:val="Odlomakpopisa"/>
              <w:numPr>
                <w:ilvl w:val="0"/>
                <w:numId w:val="32"/>
              </w:numPr>
              <w:spacing w:line="240" w:lineRule="auto"/>
              <w:rPr>
                <w:rFonts w:asciiTheme="majorHAnsi" w:hAnsiTheme="majorHAnsi"/>
              </w:rPr>
            </w:pPr>
            <w:r>
              <w:rPr>
                <w:rFonts w:asciiTheme="majorHAnsi" w:hAnsiTheme="majorHAnsi"/>
              </w:rPr>
              <w:t>izlučiti zajednički faktor u zadatku</w:t>
            </w:r>
          </w:p>
          <w:p w:rsidR="00695E5E" w:rsidRPr="00CC5399" w:rsidRDefault="00A04D92" w:rsidP="00A04D92">
            <w:pPr>
              <w:pStyle w:val="Odlomakpopisa"/>
              <w:numPr>
                <w:ilvl w:val="0"/>
                <w:numId w:val="32"/>
              </w:numPr>
              <w:spacing w:line="240" w:lineRule="auto"/>
              <w:rPr>
                <w:rFonts w:asciiTheme="majorHAnsi" w:hAnsiTheme="majorHAnsi"/>
              </w:rPr>
            </w:pPr>
            <w:r w:rsidRPr="00CC5399">
              <w:rPr>
                <w:rFonts w:asciiTheme="majorHAnsi" w:hAnsiTheme="majorHAnsi"/>
              </w:rPr>
              <w:t>skratiti algebarski izraz koristeći formule za razliku kvadrata i kvadrat binoma u zadatku</w:t>
            </w:r>
          </w:p>
          <w:p w:rsidR="00695E5E" w:rsidRDefault="00695E5E">
            <w:pPr>
              <w:pStyle w:val="Odlomakpopisa"/>
              <w:spacing w:line="240" w:lineRule="auto"/>
              <w:ind w:left="360"/>
              <w:rPr>
                <w:rFonts w:asciiTheme="majorHAnsi" w:hAnsiTheme="majorHAnsi"/>
              </w:rPr>
            </w:pPr>
          </w:p>
        </w:tc>
      </w:tr>
      <w:tr w:rsidR="00695E5E" w:rsidTr="00695E5E">
        <w:trPr>
          <w:trHeight w:val="1046"/>
        </w:trPr>
        <w:tc>
          <w:tcPr>
            <w:tcW w:w="2001"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eastAsia="Calibri" w:hAnsiTheme="majorHAnsi"/>
              </w:rPr>
            </w:pPr>
            <w:r>
              <w:rPr>
                <w:rFonts w:asciiTheme="majorHAnsi" w:eastAsia="Calibri" w:hAnsiTheme="majorHAnsi"/>
              </w:rPr>
              <w:t>Dobar</w:t>
            </w:r>
          </w:p>
        </w:tc>
        <w:tc>
          <w:tcPr>
            <w:tcW w:w="6245" w:type="dxa"/>
            <w:tcBorders>
              <w:top w:val="single" w:sz="4" w:space="0" w:color="auto"/>
              <w:left w:val="single" w:sz="4" w:space="0" w:color="auto"/>
              <w:bottom w:val="single" w:sz="4" w:space="0" w:color="auto"/>
              <w:right w:val="single" w:sz="4" w:space="0" w:color="auto"/>
            </w:tcBorders>
            <w:hideMark/>
          </w:tcPr>
          <w:p w:rsidR="00695E5E" w:rsidRDefault="00A04D92" w:rsidP="00A04D92">
            <w:pPr>
              <w:pStyle w:val="Odlomakpopisa"/>
              <w:numPr>
                <w:ilvl w:val="0"/>
                <w:numId w:val="34"/>
              </w:numPr>
              <w:spacing w:line="240" w:lineRule="auto"/>
              <w:ind w:left="409"/>
              <w:rPr>
                <w:rFonts w:asciiTheme="majorHAnsi" w:hAnsiTheme="majorHAnsi"/>
              </w:rPr>
            </w:pPr>
            <w:r>
              <w:rPr>
                <w:rFonts w:asciiTheme="majorHAnsi" w:hAnsiTheme="majorHAnsi"/>
              </w:rPr>
              <w:t>prepoznati izraz za kub binoma</w:t>
            </w:r>
          </w:p>
        </w:tc>
        <w:tc>
          <w:tcPr>
            <w:tcW w:w="6247" w:type="dxa"/>
            <w:tcBorders>
              <w:top w:val="single" w:sz="4" w:space="0" w:color="auto"/>
              <w:left w:val="single" w:sz="4" w:space="0" w:color="auto"/>
              <w:bottom w:val="single" w:sz="4" w:space="0" w:color="auto"/>
              <w:right w:val="single" w:sz="4" w:space="0" w:color="auto"/>
            </w:tcBorders>
          </w:tcPr>
          <w:p w:rsidR="00A04D92" w:rsidRDefault="00A04D92" w:rsidP="00A04D92">
            <w:pPr>
              <w:pStyle w:val="Odlomakpopisa"/>
              <w:numPr>
                <w:ilvl w:val="0"/>
                <w:numId w:val="32"/>
              </w:numPr>
              <w:spacing w:line="240" w:lineRule="auto"/>
              <w:rPr>
                <w:rFonts w:asciiTheme="majorHAnsi" w:hAnsiTheme="majorHAnsi"/>
              </w:rPr>
            </w:pPr>
            <w:r>
              <w:rPr>
                <w:rFonts w:asciiTheme="majorHAnsi" w:hAnsiTheme="majorHAnsi"/>
              </w:rPr>
              <w:t>primijeniti formulu za kub binoma u zadatku</w:t>
            </w:r>
          </w:p>
          <w:p w:rsidR="001E0C89" w:rsidRDefault="001E0C89" w:rsidP="00A04D92">
            <w:pPr>
              <w:pStyle w:val="Odlomakpopisa"/>
              <w:numPr>
                <w:ilvl w:val="0"/>
                <w:numId w:val="32"/>
              </w:numPr>
              <w:spacing w:line="240" w:lineRule="auto"/>
              <w:rPr>
                <w:rFonts w:asciiTheme="majorHAnsi" w:hAnsiTheme="majorHAnsi"/>
              </w:rPr>
            </w:pPr>
            <w:r>
              <w:rPr>
                <w:rFonts w:asciiTheme="majorHAnsi" w:hAnsiTheme="majorHAnsi"/>
              </w:rPr>
              <w:t>rastaviti izraz na faktore koristeći formulu za kvadrat binoma</w:t>
            </w:r>
            <w:r w:rsidR="00CC5399">
              <w:rPr>
                <w:rFonts w:asciiTheme="majorHAnsi" w:hAnsiTheme="majorHAnsi"/>
              </w:rPr>
              <w:t xml:space="preserve"> i razliku kvadrata</w:t>
            </w:r>
          </w:p>
          <w:p w:rsidR="00695E5E" w:rsidRDefault="00695E5E" w:rsidP="00695E5E">
            <w:pPr>
              <w:pStyle w:val="Odlomakpopisa"/>
              <w:numPr>
                <w:ilvl w:val="0"/>
                <w:numId w:val="32"/>
              </w:numPr>
              <w:spacing w:line="240" w:lineRule="auto"/>
              <w:rPr>
                <w:rFonts w:asciiTheme="majorHAnsi" w:hAnsiTheme="majorHAnsi"/>
              </w:rPr>
            </w:pPr>
            <w:r>
              <w:rPr>
                <w:rFonts w:asciiTheme="majorHAnsi" w:hAnsiTheme="majorHAnsi"/>
              </w:rPr>
              <w:t xml:space="preserve">znati </w:t>
            </w:r>
            <w:r w:rsidR="00A04D92">
              <w:rPr>
                <w:rFonts w:asciiTheme="majorHAnsi" w:hAnsiTheme="majorHAnsi"/>
              </w:rPr>
              <w:t>zbrojiti i oduzeti algebarski razlomak</w:t>
            </w:r>
          </w:p>
          <w:p w:rsidR="00695E5E" w:rsidRDefault="00695E5E">
            <w:pPr>
              <w:pStyle w:val="Odlomakpopisa"/>
              <w:spacing w:line="240" w:lineRule="auto"/>
              <w:ind w:left="360"/>
              <w:rPr>
                <w:rFonts w:asciiTheme="majorHAnsi" w:hAnsiTheme="majorHAnsi"/>
              </w:rPr>
            </w:pPr>
          </w:p>
        </w:tc>
      </w:tr>
      <w:tr w:rsidR="00695E5E" w:rsidTr="00695E5E">
        <w:trPr>
          <w:trHeight w:val="1255"/>
        </w:trPr>
        <w:tc>
          <w:tcPr>
            <w:tcW w:w="2001"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eastAsia="Calibri" w:hAnsiTheme="majorHAnsi"/>
              </w:rPr>
            </w:pPr>
            <w:r>
              <w:rPr>
                <w:rFonts w:asciiTheme="majorHAnsi" w:eastAsia="Calibri" w:hAnsiTheme="majorHAnsi"/>
              </w:rPr>
              <w:t>Vrlo dobar</w:t>
            </w:r>
          </w:p>
        </w:tc>
        <w:tc>
          <w:tcPr>
            <w:tcW w:w="6245" w:type="dxa"/>
            <w:tcBorders>
              <w:top w:val="single" w:sz="4" w:space="0" w:color="auto"/>
              <w:left w:val="single" w:sz="4" w:space="0" w:color="auto"/>
              <w:bottom w:val="single" w:sz="4" w:space="0" w:color="auto"/>
              <w:right w:val="single" w:sz="4" w:space="0" w:color="auto"/>
            </w:tcBorders>
            <w:hideMark/>
          </w:tcPr>
          <w:p w:rsidR="00695E5E" w:rsidRDefault="00A04D92" w:rsidP="00695E5E">
            <w:pPr>
              <w:pStyle w:val="Odlomakpopisa"/>
              <w:numPr>
                <w:ilvl w:val="0"/>
                <w:numId w:val="34"/>
              </w:numPr>
              <w:spacing w:line="240" w:lineRule="auto"/>
              <w:ind w:left="409"/>
              <w:rPr>
                <w:rFonts w:asciiTheme="majorHAnsi" w:hAnsiTheme="majorHAnsi"/>
              </w:rPr>
            </w:pPr>
            <w:r>
              <w:rPr>
                <w:rFonts w:asciiTheme="majorHAnsi" w:hAnsiTheme="majorHAnsi"/>
              </w:rPr>
              <w:t>pojasniti redoslijed računskih operacija u zadacima s algebarskim razlomcima</w:t>
            </w:r>
          </w:p>
        </w:tc>
        <w:tc>
          <w:tcPr>
            <w:tcW w:w="6247" w:type="dxa"/>
            <w:tcBorders>
              <w:top w:val="single" w:sz="4" w:space="0" w:color="auto"/>
              <w:left w:val="single" w:sz="4" w:space="0" w:color="auto"/>
              <w:bottom w:val="single" w:sz="4" w:space="0" w:color="auto"/>
              <w:right w:val="single" w:sz="4" w:space="0" w:color="auto"/>
            </w:tcBorders>
          </w:tcPr>
          <w:p w:rsidR="00695E5E" w:rsidRDefault="00A04D92" w:rsidP="00CC5399">
            <w:pPr>
              <w:pStyle w:val="Odlomakpopisa"/>
              <w:numPr>
                <w:ilvl w:val="0"/>
                <w:numId w:val="32"/>
              </w:numPr>
              <w:spacing w:line="240" w:lineRule="auto"/>
              <w:rPr>
                <w:rFonts w:asciiTheme="majorHAnsi" w:hAnsiTheme="majorHAnsi"/>
              </w:rPr>
            </w:pPr>
            <w:r>
              <w:rPr>
                <w:rFonts w:asciiTheme="majorHAnsi" w:hAnsiTheme="majorHAnsi"/>
              </w:rPr>
              <w:t xml:space="preserve">znati pomnožiti i </w:t>
            </w:r>
            <w:r w:rsidR="00270148">
              <w:rPr>
                <w:rFonts w:asciiTheme="majorHAnsi" w:hAnsiTheme="majorHAnsi"/>
              </w:rPr>
              <w:t>po</w:t>
            </w:r>
            <w:r>
              <w:rPr>
                <w:rFonts w:asciiTheme="majorHAnsi" w:hAnsiTheme="majorHAnsi"/>
              </w:rPr>
              <w:t>dijeliti algebarsk</w:t>
            </w:r>
            <w:r w:rsidR="00CC5399">
              <w:rPr>
                <w:rFonts w:asciiTheme="majorHAnsi" w:hAnsiTheme="majorHAnsi"/>
              </w:rPr>
              <w:t>e</w:t>
            </w:r>
            <w:r>
              <w:rPr>
                <w:rFonts w:asciiTheme="majorHAnsi" w:hAnsiTheme="majorHAnsi"/>
              </w:rPr>
              <w:t xml:space="preserve"> razlom</w:t>
            </w:r>
            <w:r w:rsidR="00CC5399">
              <w:rPr>
                <w:rFonts w:asciiTheme="majorHAnsi" w:hAnsiTheme="majorHAnsi"/>
              </w:rPr>
              <w:t>ke</w:t>
            </w:r>
          </w:p>
        </w:tc>
      </w:tr>
      <w:tr w:rsidR="00695E5E" w:rsidTr="00695E5E">
        <w:trPr>
          <w:trHeight w:val="1548"/>
        </w:trPr>
        <w:tc>
          <w:tcPr>
            <w:tcW w:w="2001"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eastAsia="Calibri" w:hAnsiTheme="majorHAnsi"/>
              </w:rPr>
            </w:pPr>
            <w:r>
              <w:rPr>
                <w:rFonts w:asciiTheme="majorHAnsi" w:eastAsia="Calibri" w:hAnsiTheme="majorHAnsi"/>
              </w:rPr>
              <w:t>Odličan</w:t>
            </w:r>
          </w:p>
        </w:tc>
        <w:tc>
          <w:tcPr>
            <w:tcW w:w="6245" w:type="dxa"/>
            <w:tcBorders>
              <w:top w:val="single" w:sz="4" w:space="0" w:color="auto"/>
              <w:left w:val="single" w:sz="4" w:space="0" w:color="auto"/>
              <w:bottom w:val="single" w:sz="4" w:space="0" w:color="auto"/>
              <w:right w:val="single" w:sz="4" w:space="0" w:color="auto"/>
            </w:tcBorders>
            <w:hideMark/>
          </w:tcPr>
          <w:p w:rsidR="00695E5E" w:rsidRDefault="00A04D92" w:rsidP="00695E5E">
            <w:pPr>
              <w:pStyle w:val="Odlomakpopisa"/>
              <w:numPr>
                <w:ilvl w:val="0"/>
                <w:numId w:val="32"/>
              </w:numPr>
              <w:spacing w:line="240" w:lineRule="auto"/>
              <w:rPr>
                <w:rFonts w:asciiTheme="majorHAnsi" w:hAnsiTheme="majorHAnsi"/>
              </w:rPr>
            </w:pPr>
            <w:r>
              <w:rPr>
                <w:rFonts w:asciiTheme="majorHAnsi" w:hAnsiTheme="majorHAnsi"/>
              </w:rPr>
              <w:t>prepoznati i pojasniti što je to polinom, odrediti stupanj polinoma</w:t>
            </w:r>
          </w:p>
        </w:tc>
        <w:tc>
          <w:tcPr>
            <w:tcW w:w="6247" w:type="dxa"/>
            <w:tcBorders>
              <w:top w:val="single" w:sz="4" w:space="0" w:color="auto"/>
              <w:left w:val="single" w:sz="4" w:space="0" w:color="auto"/>
              <w:bottom w:val="single" w:sz="4" w:space="0" w:color="auto"/>
              <w:right w:val="single" w:sz="4" w:space="0" w:color="auto"/>
            </w:tcBorders>
            <w:hideMark/>
          </w:tcPr>
          <w:p w:rsidR="00695E5E" w:rsidRDefault="00A04D92" w:rsidP="00695E5E">
            <w:pPr>
              <w:pStyle w:val="Odlomakpopisa"/>
              <w:numPr>
                <w:ilvl w:val="0"/>
                <w:numId w:val="32"/>
              </w:numPr>
              <w:spacing w:line="240" w:lineRule="auto"/>
              <w:rPr>
                <w:rFonts w:asciiTheme="majorHAnsi" w:hAnsiTheme="majorHAnsi"/>
              </w:rPr>
            </w:pPr>
            <w:r>
              <w:rPr>
                <w:rFonts w:asciiTheme="majorHAnsi" w:hAnsiTheme="majorHAnsi"/>
              </w:rPr>
              <w:t>primijeniti rastav na faktore u rješavanju zadataka s algebarskim razlomcima</w:t>
            </w:r>
          </w:p>
          <w:p w:rsidR="00695E5E" w:rsidRDefault="00A04D92" w:rsidP="00695E5E">
            <w:pPr>
              <w:pStyle w:val="Odlomakpopisa"/>
              <w:numPr>
                <w:ilvl w:val="0"/>
                <w:numId w:val="32"/>
              </w:numPr>
              <w:spacing w:line="240" w:lineRule="auto"/>
              <w:rPr>
                <w:rFonts w:asciiTheme="majorHAnsi" w:hAnsiTheme="majorHAnsi"/>
              </w:rPr>
            </w:pPr>
            <w:r>
              <w:rPr>
                <w:rFonts w:asciiTheme="majorHAnsi" w:hAnsiTheme="majorHAnsi"/>
              </w:rPr>
              <w:t>znati zbrojiti, oduzeti, pomnožiti i</w:t>
            </w:r>
            <w:r w:rsidR="00CC5399">
              <w:rPr>
                <w:rFonts w:asciiTheme="majorHAnsi" w:hAnsiTheme="majorHAnsi"/>
              </w:rPr>
              <w:t xml:space="preserve"> </w:t>
            </w:r>
            <w:r>
              <w:rPr>
                <w:rFonts w:asciiTheme="majorHAnsi" w:hAnsiTheme="majorHAnsi"/>
              </w:rPr>
              <w:t>podijeliti dva polinoma</w:t>
            </w:r>
          </w:p>
        </w:tc>
      </w:tr>
    </w:tbl>
    <w:p w:rsidR="00695E5E" w:rsidRDefault="00695E5E" w:rsidP="00695E5E">
      <w:pPr>
        <w:rPr>
          <w:rFonts w:asciiTheme="majorHAnsi" w:hAnsiTheme="majorHAnsi"/>
          <w:b/>
        </w:rPr>
      </w:pPr>
    </w:p>
    <w:p w:rsidR="00695E5E" w:rsidRDefault="00695E5E" w:rsidP="00695E5E">
      <w:pPr>
        <w:rPr>
          <w:rFonts w:asciiTheme="majorHAnsi" w:hAnsiTheme="majorHAnsi"/>
          <w:b/>
        </w:rPr>
      </w:pPr>
    </w:p>
    <w:p w:rsidR="00695E5E" w:rsidRDefault="00695E5E" w:rsidP="00695E5E">
      <w:pPr>
        <w:rPr>
          <w:rFonts w:asciiTheme="majorHAnsi" w:hAnsiTheme="majorHAnsi"/>
          <w:b/>
        </w:rPr>
      </w:pPr>
      <w:r>
        <w:rPr>
          <w:rFonts w:asciiTheme="majorHAnsi" w:hAnsiTheme="majorHAnsi"/>
          <w:b/>
        </w:rPr>
        <w:br w:type="page"/>
      </w:r>
      <w:r w:rsidR="00DC67F6">
        <w:rPr>
          <w:rFonts w:asciiTheme="majorHAnsi" w:hAnsiTheme="majorHAnsi"/>
          <w:b/>
        </w:rPr>
        <w:lastRenderedPageBreak/>
        <w:t>LINEARNE JEDNADŽBE I NEJEDNADŽBE</w:t>
      </w:r>
    </w:p>
    <w:p w:rsidR="00695E5E" w:rsidRDefault="00695E5E" w:rsidP="00695E5E">
      <w:pPr>
        <w:rPr>
          <w:rFonts w:asciiTheme="majorHAnsi" w:hAnsiTheme="majorHAnsi"/>
        </w:rPr>
      </w:pPr>
    </w:p>
    <w:p w:rsidR="00695E5E" w:rsidRDefault="00695E5E" w:rsidP="00695E5E">
      <w:pPr>
        <w:rPr>
          <w:rFonts w:asciiTheme="majorHAnsi" w:hAnsiTheme="majorHAnsi"/>
        </w:rPr>
      </w:pPr>
      <w:r>
        <w:rPr>
          <w:rFonts w:asciiTheme="majorHAnsi" w:hAnsiTheme="majorHAnsi"/>
          <w:b/>
          <w:i/>
          <w:sz w:val="24"/>
          <w:szCs w:val="24"/>
        </w:rPr>
        <w:t>Cilj cjeline</w:t>
      </w:r>
      <w:r>
        <w:rPr>
          <w:rFonts w:asciiTheme="majorHAnsi" w:hAnsiTheme="majorHAnsi"/>
        </w:rPr>
        <w:t>:</w:t>
      </w:r>
    </w:p>
    <w:p w:rsidR="00695E5E" w:rsidRDefault="00695E5E" w:rsidP="00695E5E">
      <w:pPr>
        <w:pStyle w:val="Odlomakpopisa"/>
        <w:numPr>
          <w:ilvl w:val="0"/>
          <w:numId w:val="33"/>
        </w:numPr>
        <w:ind w:left="360"/>
        <w:rPr>
          <w:rFonts w:asciiTheme="majorHAnsi" w:hAnsiTheme="majorHAnsi"/>
        </w:rPr>
      </w:pPr>
      <w:r>
        <w:rPr>
          <w:rFonts w:asciiTheme="majorHAnsi" w:hAnsiTheme="majorHAnsi"/>
        </w:rPr>
        <w:t xml:space="preserve">znati </w:t>
      </w:r>
      <w:r w:rsidR="00E145CC">
        <w:rPr>
          <w:rFonts w:asciiTheme="majorHAnsi" w:hAnsiTheme="majorHAnsi"/>
        </w:rPr>
        <w:t>rješavati jednadžbe i nejednadžbe</w:t>
      </w:r>
    </w:p>
    <w:p w:rsidR="00695E5E" w:rsidRDefault="00695E5E" w:rsidP="00695E5E">
      <w:pPr>
        <w:pStyle w:val="Odlomakpopisa"/>
        <w:numPr>
          <w:ilvl w:val="0"/>
          <w:numId w:val="33"/>
        </w:numPr>
        <w:ind w:left="360"/>
        <w:rPr>
          <w:rFonts w:asciiTheme="majorHAnsi" w:hAnsiTheme="majorHAnsi"/>
        </w:rPr>
      </w:pPr>
      <w:r>
        <w:rPr>
          <w:rFonts w:asciiTheme="majorHAnsi" w:hAnsiTheme="majorHAnsi"/>
        </w:rPr>
        <w:t xml:space="preserve">znati </w:t>
      </w:r>
      <w:r w:rsidR="00E145CC">
        <w:rPr>
          <w:rFonts w:asciiTheme="majorHAnsi" w:hAnsiTheme="majorHAnsi"/>
        </w:rPr>
        <w:t>primijeniti jednadžbe u problemskim zadacima</w:t>
      </w:r>
    </w:p>
    <w:p w:rsidR="00695E5E" w:rsidRDefault="00E145CC" w:rsidP="00695E5E">
      <w:pPr>
        <w:pStyle w:val="Odlomakpopisa"/>
        <w:numPr>
          <w:ilvl w:val="0"/>
          <w:numId w:val="33"/>
        </w:numPr>
        <w:ind w:left="360"/>
        <w:rPr>
          <w:rFonts w:asciiTheme="majorHAnsi" w:hAnsiTheme="majorHAnsi"/>
        </w:rPr>
      </w:pPr>
      <w:r>
        <w:rPr>
          <w:rFonts w:asciiTheme="majorHAnsi" w:hAnsiTheme="majorHAnsi"/>
        </w:rPr>
        <w:t>znati usporediti dva ili više brojeva</w:t>
      </w:r>
    </w:p>
    <w:p w:rsidR="00695E5E" w:rsidRDefault="00E145CC" w:rsidP="00695E5E">
      <w:pPr>
        <w:pStyle w:val="Odlomakpopisa"/>
        <w:numPr>
          <w:ilvl w:val="0"/>
          <w:numId w:val="33"/>
        </w:numPr>
        <w:ind w:left="360"/>
        <w:rPr>
          <w:rFonts w:asciiTheme="majorHAnsi" w:hAnsiTheme="majorHAnsi"/>
        </w:rPr>
      </w:pPr>
      <w:r>
        <w:rPr>
          <w:rFonts w:asciiTheme="majorHAnsi" w:hAnsiTheme="majorHAnsi"/>
        </w:rPr>
        <w:t>odrediti apsolutnu vrijednost realnog broja</w:t>
      </w:r>
    </w:p>
    <w:tbl>
      <w:tblPr>
        <w:tblStyle w:val="Reetkatablice"/>
        <w:tblW w:w="0" w:type="auto"/>
        <w:tblInd w:w="250" w:type="dxa"/>
        <w:tblLook w:val="00A0"/>
      </w:tblPr>
      <w:tblGrid>
        <w:gridCol w:w="1236"/>
        <w:gridCol w:w="3867"/>
        <w:gridCol w:w="2014"/>
        <w:gridCol w:w="2354"/>
        <w:gridCol w:w="2436"/>
        <w:gridCol w:w="2268"/>
      </w:tblGrid>
      <w:tr w:rsidR="00695E5E" w:rsidTr="00695E5E">
        <w:trPr>
          <w:trHeight w:val="1073"/>
        </w:trPr>
        <w:tc>
          <w:tcPr>
            <w:tcW w:w="1236" w:type="dxa"/>
            <w:tcBorders>
              <w:top w:val="single" w:sz="4" w:space="0" w:color="auto"/>
              <w:left w:val="single" w:sz="4" w:space="0" w:color="auto"/>
              <w:bottom w:val="single" w:sz="4" w:space="0" w:color="auto"/>
              <w:right w:val="single" w:sz="4" w:space="0" w:color="auto"/>
            </w:tcBorders>
            <w:vAlign w:val="center"/>
            <w:hideMark/>
          </w:tcPr>
          <w:p w:rsidR="00695E5E" w:rsidRDefault="00695E5E">
            <w:pPr>
              <w:spacing w:line="0" w:lineRule="atLeast"/>
              <w:jc w:val="center"/>
              <w:rPr>
                <w:rFonts w:asciiTheme="majorHAnsi" w:hAnsiTheme="majorHAnsi"/>
                <w:b/>
              </w:rPr>
            </w:pPr>
            <w:r>
              <w:rPr>
                <w:rFonts w:asciiTheme="majorHAnsi" w:hAnsiTheme="majorHAnsi"/>
                <w:b/>
              </w:rPr>
              <w:t>Redni broj sata</w:t>
            </w:r>
          </w:p>
        </w:tc>
        <w:tc>
          <w:tcPr>
            <w:tcW w:w="3867" w:type="dxa"/>
            <w:tcBorders>
              <w:top w:val="single" w:sz="4" w:space="0" w:color="auto"/>
              <w:left w:val="single" w:sz="4" w:space="0" w:color="auto"/>
              <w:bottom w:val="single" w:sz="4" w:space="0" w:color="auto"/>
              <w:right w:val="single" w:sz="4" w:space="0" w:color="auto"/>
            </w:tcBorders>
            <w:vAlign w:val="center"/>
            <w:hideMark/>
          </w:tcPr>
          <w:p w:rsidR="00695E5E" w:rsidRDefault="00695E5E">
            <w:pPr>
              <w:spacing w:line="0" w:lineRule="atLeast"/>
              <w:jc w:val="center"/>
              <w:rPr>
                <w:rFonts w:asciiTheme="majorHAnsi" w:hAnsiTheme="majorHAnsi"/>
                <w:b/>
              </w:rPr>
            </w:pPr>
            <w:r>
              <w:rPr>
                <w:rFonts w:asciiTheme="majorHAnsi" w:hAnsiTheme="majorHAnsi"/>
                <w:b/>
                <w:sz w:val="24"/>
                <w:szCs w:val="24"/>
              </w:rPr>
              <w:t>NASTAVNA  JEDINICA</w:t>
            </w:r>
          </w:p>
        </w:tc>
        <w:tc>
          <w:tcPr>
            <w:tcW w:w="2014" w:type="dxa"/>
            <w:tcBorders>
              <w:top w:val="single" w:sz="4" w:space="0" w:color="auto"/>
              <w:left w:val="single" w:sz="4" w:space="0" w:color="auto"/>
              <w:bottom w:val="single" w:sz="4" w:space="0" w:color="auto"/>
              <w:right w:val="single" w:sz="4" w:space="0" w:color="auto"/>
            </w:tcBorders>
            <w:vAlign w:val="center"/>
            <w:hideMark/>
          </w:tcPr>
          <w:p w:rsidR="00695E5E" w:rsidRDefault="00695E5E">
            <w:pPr>
              <w:spacing w:line="0" w:lineRule="atLeast"/>
              <w:jc w:val="center"/>
              <w:rPr>
                <w:rFonts w:asciiTheme="majorHAnsi" w:hAnsiTheme="majorHAnsi"/>
                <w:b/>
              </w:rPr>
            </w:pPr>
            <w:r>
              <w:rPr>
                <w:rFonts w:asciiTheme="majorHAnsi" w:hAnsiTheme="majorHAnsi"/>
                <w:b/>
              </w:rPr>
              <w:t>Tip sata: obr, vj, pon,prov</w:t>
            </w:r>
          </w:p>
        </w:tc>
        <w:tc>
          <w:tcPr>
            <w:tcW w:w="2354"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b/>
              </w:rPr>
            </w:pPr>
            <w:r>
              <w:rPr>
                <w:rFonts w:asciiTheme="majorHAnsi" w:hAnsiTheme="majorHAnsi"/>
                <w:b/>
              </w:rPr>
              <w:t>Nastavne metode i metodički oblici</w:t>
            </w:r>
          </w:p>
        </w:tc>
        <w:tc>
          <w:tcPr>
            <w:tcW w:w="2436"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b/>
              </w:rPr>
            </w:pPr>
            <w:r>
              <w:rPr>
                <w:rFonts w:asciiTheme="majorHAnsi" w:hAnsiTheme="majorHAnsi"/>
                <w:b/>
              </w:rPr>
              <w:t>Korelacija - veza s predmetima</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b/>
              </w:rPr>
            </w:pPr>
            <w:r>
              <w:rPr>
                <w:rFonts w:asciiTheme="majorHAnsi" w:hAnsiTheme="majorHAnsi"/>
                <w:b/>
              </w:rPr>
              <w:t>Nastavna sredstva i pomagala, prostor</w:t>
            </w:r>
          </w:p>
        </w:tc>
      </w:tr>
      <w:tr w:rsidR="00695E5E" w:rsidTr="00695E5E">
        <w:trPr>
          <w:trHeight w:val="539"/>
        </w:trPr>
        <w:tc>
          <w:tcPr>
            <w:tcW w:w="1236" w:type="dxa"/>
            <w:tcBorders>
              <w:top w:val="single" w:sz="4" w:space="0" w:color="auto"/>
              <w:left w:val="single" w:sz="4" w:space="0" w:color="auto"/>
              <w:bottom w:val="single" w:sz="4" w:space="0" w:color="auto"/>
              <w:right w:val="single" w:sz="4" w:space="0" w:color="auto"/>
            </w:tcBorders>
            <w:vAlign w:val="center"/>
            <w:hideMark/>
          </w:tcPr>
          <w:p w:rsidR="00695E5E" w:rsidRDefault="001A2FC1" w:rsidP="00723DDA">
            <w:pPr>
              <w:spacing w:line="0" w:lineRule="atLeast"/>
              <w:jc w:val="center"/>
              <w:rPr>
                <w:rFonts w:asciiTheme="majorHAnsi" w:hAnsiTheme="majorHAnsi"/>
              </w:rPr>
            </w:pPr>
            <w:r>
              <w:rPr>
                <w:rFonts w:asciiTheme="majorHAnsi" w:hAnsiTheme="majorHAnsi"/>
              </w:rPr>
              <w:t>39.-4</w:t>
            </w:r>
            <w:r w:rsidR="00723DDA">
              <w:rPr>
                <w:rFonts w:asciiTheme="majorHAnsi" w:hAnsiTheme="majorHAnsi"/>
              </w:rPr>
              <w:t>0</w:t>
            </w:r>
            <w:r w:rsidR="00695E5E">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hideMark/>
          </w:tcPr>
          <w:p w:rsidR="00695E5E" w:rsidRDefault="001A2FC1">
            <w:pPr>
              <w:spacing w:line="0" w:lineRule="atLeast"/>
              <w:rPr>
                <w:rFonts w:asciiTheme="majorHAnsi" w:hAnsiTheme="majorHAnsi"/>
              </w:rPr>
            </w:pPr>
            <w:r>
              <w:rPr>
                <w:rFonts w:asciiTheme="majorHAnsi" w:hAnsiTheme="majorHAnsi"/>
              </w:rPr>
              <w:t>Linearne jednadžbe</w:t>
            </w:r>
          </w:p>
        </w:tc>
        <w:tc>
          <w:tcPr>
            <w:tcW w:w="2014" w:type="dxa"/>
            <w:tcBorders>
              <w:top w:val="single" w:sz="4" w:space="0" w:color="auto"/>
              <w:left w:val="single" w:sz="4" w:space="0" w:color="auto"/>
              <w:bottom w:val="single" w:sz="4" w:space="0" w:color="auto"/>
              <w:right w:val="single" w:sz="4" w:space="0" w:color="auto"/>
            </w:tcBorders>
            <w:vAlign w:val="center"/>
            <w:hideMark/>
          </w:tcPr>
          <w:p w:rsidR="00695E5E" w:rsidRDefault="00695E5E">
            <w:pPr>
              <w:spacing w:line="0" w:lineRule="atLeast"/>
              <w:jc w:val="center"/>
              <w:rPr>
                <w:rFonts w:asciiTheme="majorHAnsi" w:hAnsiTheme="majorHAnsi"/>
              </w:rPr>
            </w:pPr>
            <w:r>
              <w:rPr>
                <w:rFonts w:asciiTheme="majorHAnsi" w:hAnsiTheme="majorHAnsi"/>
              </w:rPr>
              <w:t>obrada, vježba</w:t>
            </w:r>
          </w:p>
        </w:tc>
        <w:tc>
          <w:tcPr>
            <w:tcW w:w="2354" w:type="dxa"/>
            <w:vMerge w:val="restart"/>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r>
              <w:rPr>
                <w:rFonts w:asciiTheme="majorHAnsi" w:hAnsiTheme="majorHAnsi"/>
              </w:rPr>
              <w:t>Metoda poučavanja,učenje otkrivanjem, oluja ideja,  metoda razgovora,  metoda demonstracije, metoda  kviza, metoda poticanja , pomaganja</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rsidR="00695E5E" w:rsidRDefault="00695E5E">
            <w:pPr>
              <w:tabs>
                <w:tab w:val="left" w:pos="5220"/>
              </w:tabs>
              <w:rPr>
                <w:rFonts w:asciiTheme="majorHAnsi" w:hAnsiTheme="majorHAnsi"/>
              </w:rPr>
            </w:pPr>
            <w:r>
              <w:rPr>
                <w:rFonts w:asciiTheme="majorHAnsi" w:hAnsiTheme="majorHAnsi"/>
              </w:rPr>
              <w:t xml:space="preserve">Fizika ( </w:t>
            </w:r>
            <w:r w:rsidR="00DF67EF">
              <w:rPr>
                <w:rFonts w:asciiTheme="majorHAnsi" w:hAnsiTheme="majorHAnsi"/>
              </w:rPr>
              <w:t>rješavanje problemskih zadataka u kojima je potrebno izraziti neku od fizikalnih veličina</w:t>
            </w:r>
            <w:r>
              <w:rPr>
                <w:rFonts w:asciiTheme="majorHAnsi" w:hAnsiTheme="majorHAnsi"/>
              </w:rPr>
              <w:t xml:space="preserve"> )</w:t>
            </w:r>
          </w:p>
          <w:p w:rsidR="00695E5E" w:rsidRDefault="00695E5E">
            <w:pPr>
              <w:rPr>
                <w:rFonts w:asciiTheme="majorHAnsi" w:hAnsiTheme="majorHAnsi"/>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95E5E" w:rsidRDefault="00695E5E" w:rsidP="00014B68">
            <w:pPr>
              <w:rPr>
                <w:rFonts w:asciiTheme="majorHAnsi" w:hAnsiTheme="majorHAnsi"/>
              </w:rPr>
            </w:pPr>
            <w:r>
              <w:rPr>
                <w:rFonts w:asciiTheme="majorHAnsi" w:hAnsiTheme="majorHAnsi"/>
              </w:rPr>
              <w:t>Ploča, kreda, geometrijski pribor, prezentacije u PowerPointu ,  radni listići sa zadacima, računalo, LCD projektor, k</w:t>
            </w:r>
            <w:r w:rsidR="00014B68">
              <w:rPr>
                <w:rFonts w:asciiTheme="majorHAnsi" w:hAnsiTheme="majorHAnsi"/>
              </w:rPr>
              <w:t>al</w:t>
            </w:r>
            <w:r>
              <w:rPr>
                <w:rFonts w:asciiTheme="majorHAnsi" w:hAnsiTheme="majorHAnsi"/>
              </w:rPr>
              <w:t>kulator</w:t>
            </w:r>
          </w:p>
        </w:tc>
      </w:tr>
      <w:tr w:rsidR="00695E5E" w:rsidTr="00695E5E">
        <w:trPr>
          <w:trHeight w:val="540"/>
        </w:trPr>
        <w:tc>
          <w:tcPr>
            <w:tcW w:w="1236" w:type="dxa"/>
            <w:tcBorders>
              <w:top w:val="single" w:sz="4" w:space="0" w:color="auto"/>
              <w:left w:val="single" w:sz="4" w:space="0" w:color="auto"/>
              <w:bottom w:val="single" w:sz="4" w:space="0" w:color="auto"/>
              <w:right w:val="single" w:sz="4" w:space="0" w:color="auto"/>
            </w:tcBorders>
            <w:vAlign w:val="center"/>
            <w:hideMark/>
          </w:tcPr>
          <w:p w:rsidR="00695E5E" w:rsidRDefault="00695E5E" w:rsidP="00723DDA">
            <w:pPr>
              <w:jc w:val="center"/>
              <w:rPr>
                <w:rFonts w:asciiTheme="majorHAnsi" w:hAnsiTheme="majorHAnsi"/>
              </w:rPr>
            </w:pPr>
            <w:r>
              <w:rPr>
                <w:rFonts w:asciiTheme="majorHAnsi" w:hAnsiTheme="majorHAnsi"/>
              </w:rPr>
              <w:t>4</w:t>
            </w:r>
            <w:r w:rsidR="00723DDA">
              <w:rPr>
                <w:rFonts w:asciiTheme="majorHAnsi" w:hAnsiTheme="majorHAnsi"/>
              </w:rPr>
              <w:t>1</w:t>
            </w:r>
            <w:r>
              <w:rPr>
                <w:rFonts w:asciiTheme="majorHAnsi" w:hAnsiTheme="majorHAnsi"/>
              </w:rPr>
              <w:t>.</w:t>
            </w:r>
            <w:r w:rsidR="001A2FC1">
              <w:rPr>
                <w:rFonts w:asciiTheme="majorHAnsi" w:hAnsiTheme="majorHAnsi"/>
              </w:rPr>
              <w:t>-4</w:t>
            </w:r>
            <w:r w:rsidR="00723DDA">
              <w:rPr>
                <w:rFonts w:asciiTheme="majorHAnsi" w:hAnsiTheme="majorHAnsi"/>
              </w:rPr>
              <w:t>2</w:t>
            </w:r>
            <w:r w:rsidR="001A2FC1">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hideMark/>
          </w:tcPr>
          <w:p w:rsidR="00695E5E" w:rsidRDefault="001A2FC1">
            <w:pPr>
              <w:rPr>
                <w:rFonts w:asciiTheme="majorHAnsi" w:hAnsiTheme="majorHAnsi"/>
              </w:rPr>
            </w:pPr>
            <w:r>
              <w:rPr>
                <w:rFonts w:asciiTheme="majorHAnsi" w:hAnsiTheme="majorHAnsi"/>
              </w:rPr>
              <w:t>Problemski zadaci</w:t>
            </w:r>
          </w:p>
        </w:tc>
        <w:tc>
          <w:tcPr>
            <w:tcW w:w="2014"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rPr>
            </w:pPr>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r>
      <w:tr w:rsidR="00695E5E" w:rsidTr="00695E5E">
        <w:trPr>
          <w:trHeight w:val="540"/>
        </w:trPr>
        <w:tc>
          <w:tcPr>
            <w:tcW w:w="1236" w:type="dxa"/>
            <w:tcBorders>
              <w:top w:val="single" w:sz="4" w:space="0" w:color="auto"/>
              <w:left w:val="single" w:sz="4" w:space="0" w:color="auto"/>
              <w:bottom w:val="single" w:sz="4" w:space="0" w:color="auto"/>
              <w:right w:val="single" w:sz="4" w:space="0" w:color="auto"/>
            </w:tcBorders>
            <w:vAlign w:val="center"/>
            <w:hideMark/>
          </w:tcPr>
          <w:p w:rsidR="00695E5E" w:rsidRDefault="00636922" w:rsidP="00723DDA">
            <w:pPr>
              <w:jc w:val="center"/>
              <w:rPr>
                <w:rFonts w:asciiTheme="majorHAnsi" w:hAnsiTheme="majorHAnsi"/>
              </w:rPr>
            </w:pPr>
            <w:r>
              <w:rPr>
                <w:rFonts w:asciiTheme="majorHAnsi" w:hAnsiTheme="majorHAnsi"/>
              </w:rPr>
              <w:t>4</w:t>
            </w:r>
            <w:r w:rsidR="00723DDA">
              <w:rPr>
                <w:rFonts w:asciiTheme="majorHAnsi" w:hAnsiTheme="majorHAnsi"/>
              </w:rPr>
              <w:t>3.-45</w:t>
            </w:r>
            <w:r w:rsidR="001A2FC1">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hideMark/>
          </w:tcPr>
          <w:p w:rsidR="00695E5E" w:rsidRDefault="001A2FC1">
            <w:pPr>
              <w:rPr>
                <w:rFonts w:asciiTheme="majorHAnsi" w:hAnsiTheme="majorHAnsi"/>
              </w:rPr>
            </w:pPr>
            <w:r>
              <w:rPr>
                <w:rFonts w:asciiTheme="majorHAnsi" w:hAnsiTheme="majorHAnsi"/>
              </w:rPr>
              <w:t>Linearne nejednadžbe i sustavi</w:t>
            </w:r>
          </w:p>
        </w:tc>
        <w:tc>
          <w:tcPr>
            <w:tcW w:w="2014"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rPr>
            </w:pPr>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r>
      <w:tr w:rsidR="00695E5E" w:rsidTr="00695E5E">
        <w:trPr>
          <w:trHeight w:val="540"/>
        </w:trPr>
        <w:tc>
          <w:tcPr>
            <w:tcW w:w="1236" w:type="dxa"/>
            <w:tcBorders>
              <w:top w:val="single" w:sz="4" w:space="0" w:color="auto"/>
              <w:left w:val="single" w:sz="4" w:space="0" w:color="auto"/>
              <w:bottom w:val="single" w:sz="4" w:space="0" w:color="auto"/>
              <w:right w:val="single" w:sz="4" w:space="0" w:color="auto"/>
            </w:tcBorders>
            <w:vAlign w:val="center"/>
            <w:hideMark/>
          </w:tcPr>
          <w:p w:rsidR="00695E5E" w:rsidRDefault="00636922" w:rsidP="00723DDA">
            <w:pPr>
              <w:jc w:val="center"/>
              <w:rPr>
                <w:rFonts w:asciiTheme="majorHAnsi" w:hAnsiTheme="majorHAnsi"/>
              </w:rPr>
            </w:pPr>
            <w:r>
              <w:rPr>
                <w:rFonts w:asciiTheme="majorHAnsi" w:hAnsiTheme="majorHAnsi"/>
              </w:rPr>
              <w:t>4</w:t>
            </w:r>
            <w:r w:rsidR="00723DDA">
              <w:rPr>
                <w:rFonts w:asciiTheme="majorHAnsi" w:hAnsiTheme="majorHAnsi"/>
              </w:rPr>
              <w:t>6</w:t>
            </w:r>
            <w:r w:rsidR="00695E5E">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hideMark/>
          </w:tcPr>
          <w:p w:rsidR="00695E5E" w:rsidRDefault="0054039D">
            <w:pPr>
              <w:rPr>
                <w:rFonts w:asciiTheme="majorHAnsi" w:hAnsiTheme="majorHAnsi"/>
              </w:rPr>
            </w:pPr>
            <w:r>
              <w:rPr>
                <w:rFonts w:asciiTheme="majorHAnsi" w:hAnsiTheme="majorHAnsi"/>
              </w:rPr>
              <w:t>Apsolutna vrijednost realnog broja</w:t>
            </w:r>
          </w:p>
        </w:tc>
        <w:tc>
          <w:tcPr>
            <w:tcW w:w="2014" w:type="dxa"/>
            <w:tcBorders>
              <w:top w:val="single" w:sz="4" w:space="0" w:color="auto"/>
              <w:left w:val="single" w:sz="4" w:space="0" w:color="auto"/>
              <w:bottom w:val="single" w:sz="4" w:space="0" w:color="auto"/>
              <w:right w:val="single" w:sz="4" w:space="0" w:color="auto"/>
            </w:tcBorders>
            <w:vAlign w:val="center"/>
            <w:hideMark/>
          </w:tcPr>
          <w:p w:rsidR="00695E5E" w:rsidRDefault="00695E5E" w:rsidP="0054039D">
            <w:pPr>
              <w:jc w:val="center"/>
              <w:rPr>
                <w:rFonts w:asciiTheme="majorHAnsi" w:hAnsiTheme="majorHAnsi"/>
              </w:rPr>
            </w:pPr>
            <w:r>
              <w:rPr>
                <w:rFonts w:asciiTheme="majorHAnsi" w:hAnsiTheme="majorHAnsi"/>
              </w:rPr>
              <w:t>obrada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r>
      <w:tr w:rsidR="00695E5E" w:rsidTr="00695E5E">
        <w:trPr>
          <w:trHeight w:val="540"/>
        </w:trPr>
        <w:tc>
          <w:tcPr>
            <w:tcW w:w="1236" w:type="dxa"/>
            <w:tcBorders>
              <w:top w:val="single" w:sz="4" w:space="0" w:color="auto"/>
              <w:left w:val="single" w:sz="4" w:space="0" w:color="auto"/>
              <w:bottom w:val="single" w:sz="4" w:space="0" w:color="auto"/>
              <w:right w:val="single" w:sz="4" w:space="0" w:color="auto"/>
            </w:tcBorders>
            <w:vAlign w:val="center"/>
            <w:hideMark/>
          </w:tcPr>
          <w:p w:rsidR="00695E5E" w:rsidRDefault="00636922" w:rsidP="00723DDA">
            <w:pPr>
              <w:jc w:val="center"/>
              <w:rPr>
                <w:rFonts w:asciiTheme="majorHAnsi" w:hAnsiTheme="majorHAnsi"/>
              </w:rPr>
            </w:pPr>
            <w:r>
              <w:rPr>
                <w:rFonts w:asciiTheme="majorHAnsi" w:hAnsiTheme="majorHAnsi"/>
              </w:rPr>
              <w:t>4</w:t>
            </w:r>
            <w:r w:rsidR="00723DDA">
              <w:rPr>
                <w:rFonts w:asciiTheme="majorHAnsi" w:hAnsiTheme="majorHAnsi"/>
              </w:rPr>
              <w:t>7</w:t>
            </w:r>
            <w:r w:rsidR="00695E5E">
              <w:rPr>
                <w:rFonts w:asciiTheme="majorHAnsi" w:hAnsiTheme="majorHAnsi"/>
              </w:rPr>
              <w:t>.-</w:t>
            </w:r>
            <w:r>
              <w:rPr>
                <w:rFonts w:asciiTheme="majorHAnsi" w:hAnsiTheme="majorHAnsi"/>
              </w:rPr>
              <w:t>48</w:t>
            </w:r>
            <w:r w:rsidR="00695E5E">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hideMark/>
          </w:tcPr>
          <w:p w:rsidR="00695E5E" w:rsidRDefault="0054039D">
            <w:pPr>
              <w:rPr>
                <w:rFonts w:asciiTheme="majorHAnsi" w:hAnsiTheme="majorHAnsi"/>
              </w:rPr>
            </w:pPr>
            <w:r>
              <w:rPr>
                <w:rFonts w:asciiTheme="majorHAnsi" w:hAnsiTheme="majorHAnsi"/>
              </w:rPr>
              <w:t>Jednadžbe i nejednadžbe s apsolutnim vrijednostima</w:t>
            </w:r>
          </w:p>
        </w:tc>
        <w:tc>
          <w:tcPr>
            <w:tcW w:w="2014"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rPr>
            </w:pPr>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r>
      <w:tr w:rsidR="00695E5E" w:rsidTr="00695E5E">
        <w:trPr>
          <w:trHeight w:val="540"/>
        </w:trPr>
        <w:tc>
          <w:tcPr>
            <w:tcW w:w="1236" w:type="dxa"/>
            <w:tcBorders>
              <w:top w:val="single" w:sz="4" w:space="0" w:color="auto"/>
              <w:left w:val="single" w:sz="4" w:space="0" w:color="auto"/>
              <w:bottom w:val="single" w:sz="4" w:space="0" w:color="auto"/>
              <w:right w:val="single" w:sz="4" w:space="0" w:color="auto"/>
            </w:tcBorders>
            <w:vAlign w:val="center"/>
            <w:hideMark/>
          </w:tcPr>
          <w:p w:rsidR="00695E5E" w:rsidRDefault="00636922">
            <w:pPr>
              <w:jc w:val="center"/>
              <w:rPr>
                <w:rFonts w:asciiTheme="majorHAnsi" w:hAnsiTheme="majorHAnsi"/>
              </w:rPr>
            </w:pPr>
            <w:r>
              <w:rPr>
                <w:rFonts w:asciiTheme="majorHAnsi" w:hAnsiTheme="majorHAnsi"/>
              </w:rPr>
              <w:t>49</w:t>
            </w:r>
            <w:r w:rsidR="00695E5E">
              <w:rPr>
                <w:rFonts w:asciiTheme="majorHAnsi" w:hAnsiTheme="majorHAnsi"/>
              </w:rPr>
              <w:t>.</w:t>
            </w:r>
          </w:p>
        </w:tc>
        <w:tc>
          <w:tcPr>
            <w:tcW w:w="3867" w:type="dxa"/>
            <w:tcBorders>
              <w:top w:val="single" w:sz="4" w:space="0" w:color="auto"/>
              <w:left w:val="single" w:sz="4" w:space="0" w:color="auto"/>
              <w:bottom w:val="single" w:sz="4" w:space="0" w:color="auto"/>
              <w:right w:val="single" w:sz="4" w:space="0" w:color="auto"/>
            </w:tcBorders>
            <w:vAlign w:val="center"/>
            <w:hideMark/>
          </w:tcPr>
          <w:p w:rsidR="00695E5E" w:rsidRDefault="0054039D">
            <w:pPr>
              <w:rPr>
                <w:rFonts w:asciiTheme="majorHAnsi" w:hAnsiTheme="majorHAnsi"/>
              </w:rPr>
            </w:pPr>
            <w:r>
              <w:rPr>
                <w:rFonts w:asciiTheme="majorHAnsi" w:hAnsiTheme="majorHAnsi"/>
              </w:rPr>
              <w:t>Ponavljanje</w:t>
            </w:r>
          </w:p>
        </w:tc>
        <w:tc>
          <w:tcPr>
            <w:tcW w:w="2014"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rPr>
            </w:pPr>
            <w:r>
              <w:rPr>
                <w:rFonts w:asciiTheme="majorHAnsi" w:hAnsiTheme="majorHAnsi"/>
              </w:rPr>
              <w:t>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r>
      <w:tr w:rsidR="00C73C8C" w:rsidTr="00695E5E">
        <w:trPr>
          <w:trHeight w:val="540"/>
        </w:trPr>
        <w:tc>
          <w:tcPr>
            <w:tcW w:w="1236" w:type="dxa"/>
            <w:tcBorders>
              <w:top w:val="single" w:sz="4" w:space="0" w:color="auto"/>
              <w:left w:val="single" w:sz="4" w:space="0" w:color="auto"/>
              <w:bottom w:val="single" w:sz="4" w:space="0" w:color="auto"/>
              <w:right w:val="single" w:sz="4" w:space="0" w:color="auto"/>
            </w:tcBorders>
            <w:vAlign w:val="center"/>
            <w:hideMark/>
          </w:tcPr>
          <w:p w:rsidR="00C73C8C" w:rsidRDefault="00C73C8C" w:rsidP="00636922">
            <w:pPr>
              <w:jc w:val="center"/>
              <w:rPr>
                <w:rFonts w:asciiTheme="majorHAnsi" w:hAnsiTheme="majorHAnsi"/>
              </w:rPr>
            </w:pPr>
            <w:r>
              <w:rPr>
                <w:rFonts w:asciiTheme="majorHAnsi" w:hAnsiTheme="majorHAnsi"/>
              </w:rPr>
              <w:t>50.-52.</w:t>
            </w:r>
          </w:p>
        </w:tc>
        <w:tc>
          <w:tcPr>
            <w:tcW w:w="3867" w:type="dxa"/>
            <w:tcBorders>
              <w:top w:val="single" w:sz="4" w:space="0" w:color="auto"/>
              <w:left w:val="single" w:sz="4" w:space="0" w:color="auto"/>
              <w:bottom w:val="single" w:sz="4" w:space="0" w:color="auto"/>
              <w:right w:val="single" w:sz="4" w:space="0" w:color="auto"/>
            </w:tcBorders>
            <w:vAlign w:val="center"/>
            <w:hideMark/>
          </w:tcPr>
          <w:p w:rsidR="00C73C8C" w:rsidRDefault="00C73C8C" w:rsidP="00F03628">
            <w:pPr>
              <w:rPr>
                <w:rFonts w:asciiTheme="majorHAnsi" w:hAnsiTheme="majorHAnsi"/>
                <w:b/>
              </w:rPr>
            </w:pPr>
            <w:r>
              <w:rPr>
                <w:rFonts w:asciiTheme="majorHAnsi" w:hAnsiTheme="majorHAnsi"/>
                <w:b/>
              </w:rPr>
              <w:t>Pismeni ispit i analiza</w:t>
            </w:r>
          </w:p>
        </w:tc>
        <w:tc>
          <w:tcPr>
            <w:tcW w:w="2014" w:type="dxa"/>
            <w:tcBorders>
              <w:top w:val="single" w:sz="4" w:space="0" w:color="auto"/>
              <w:left w:val="single" w:sz="4" w:space="0" w:color="auto"/>
              <w:bottom w:val="single" w:sz="4" w:space="0" w:color="auto"/>
              <w:right w:val="single" w:sz="4" w:space="0" w:color="auto"/>
            </w:tcBorders>
            <w:vAlign w:val="center"/>
            <w:hideMark/>
          </w:tcPr>
          <w:p w:rsidR="00C73C8C" w:rsidRDefault="00C73C8C" w:rsidP="00E84365">
            <w:pPr>
              <w:jc w:val="center"/>
              <w:rPr>
                <w:rFonts w:asciiTheme="majorHAnsi" w:hAnsiTheme="majorHAnsi"/>
                <w:b/>
              </w:rPr>
            </w:pPr>
            <w:r>
              <w:rPr>
                <w:rFonts w:asciiTheme="majorHAnsi" w:hAnsiTheme="majorHAnsi"/>
                <w:b/>
              </w:rPr>
              <w:t>provjeravanje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3C8C" w:rsidRDefault="00C73C8C">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3C8C" w:rsidRDefault="00C73C8C">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3C8C" w:rsidRDefault="00C73C8C">
            <w:pPr>
              <w:rPr>
                <w:rFonts w:asciiTheme="majorHAnsi" w:hAnsiTheme="majorHAnsi"/>
              </w:rPr>
            </w:pPr>
          </w:p>
        </w:tc>
      </w:tr>
    </w:tbl>
    <w:p w:rsidR="00695E5E" w:rsidRDefault="00695E5E" w:rsidP="00695E5E">
      <w:pPr>
        <w:rPr>
          <w:rFonts w:asciiTheme="majorHAnsi" w:hAnsiTheme="majorHAnsi"/>
          <w:b/>
        </w:rPr>
      </w:pPr>
    </w:p>
    <w:p w:rsidR="003474AF" w:rsidRDefault="003474AF" w:rsidP="00695E5E">
      <w:pPr>
        <w:rPr>
          <w:rFonts w:asciiTheme="majorHAnsi" w:hAnsiTheme="majorHAnsi"/>
          <w:b/>
        </w:rPr>
      </w:pPr>
    </w:p>
    <w:p w:rsidR="003474AF" w:rsidRDefault="003474AF" w:rsidP="00695E5E">
      <w:pPr>
        <w:rPr>
          <w:rFonts w:asciiTheme="majorHAnsi" w:hAnsiTheme="majorHAnsi"/>
          <w:b/>
        </w:rPr>
      </w:pPr>
    </w:p>
    <w:p w:rsidR="003474AF" w:rsidRDefault="003474AF" w:rsidP="00695E5E">
      <w:pPr>
        <w:rPr>
          <w:rFonts w:asciiTheme="majorHAnsi" w:hAnsiTheme="majorHAnsi"/>
          <w:b/>
        </w:rPr>
      </w:pPr>
    </w:p>
    <w:p w:rsidR="00933D90" w:rsidRDefault="00933D90" w:rsidP="00695E5E">
      <w:pPr>
        <w:rPr>
          <w:rFonts w:asciiTheme="majorHAnsi" w:hAnsiTheme="majorHAnsi"/>
          <w:b/>
        </w:rPr>
      </w:pPr>
    </w:p>
    <w:p w:rsidR="00933D90" w:rsidRDefault="00933D90" w:rsidP="00695E5E">
      <w:pPr>
        <w:rPr>
          <w:rFonts w:asciiTheme="majorHAnsi" w:hAnsiTheme="majorHAnsi"/>
          <w:b/>
        </w:rPr>
      </w:pPr>
    </w:p>
    <w:p w:rsidR="00933D90" w:rsidRDefault="00933D90" w:rsidP="00695E5E">
      <w:pPr>
        <w:rPr>
          <w:rFonts w:asciiTheme="majorHAnsi" w:hAnsiTheme="majorHAnsi"/>
          <w:b/>
        </w:rPr>
      </w:pPr>
    </w:p>
    <w:p w:rsidR="00933D90" w:rsidRDefault="00933D90" w:rsidP="00695E5E">
      <w:pPr>
        <w:rPr>
          <w:rFonts w:asciiTheme="majorHAnsi" w:hAnsiTheme="majorHAnsi"/>
          <w:b/>
        </w:rPr>
      </w:pPr>
    </w:p>
    <w:p w:rsidR="00933D90" w:rsidRDefault="00933D90" w:rsidP="00695E5E">
      <w:pPr>
        <w:rPr>
          <w:rFonts w:asciiTheme="majorHAnsi" w:hAnsiTheme="majorHAnsi"/>
          <w:b/>
        </w:rPr>
      </w:pPr>
    </w:p>
    <w:p w:rsidR="003474AF" w:rsidRDefault="003474AF" w:rsidP="00695E5E">
      <w:pPr>
        <w:rPr>
          <w:rFonts w:asciiTheme="majorHAnsi" w:hAnsiTheme="majorHAnsi"/>
          <w:b/>
        </w:rPr>
      </w:pPr>
    </w:p>
    <w:p w:rsidR="003474AF" w:rsidRDefault="003474AF" w:rsidP="00695E5E">
      <w:pPr>
        <w:rPr>
          <w:rFonts w:asciiTheme="majorHAnsi" w:hAnsiTheme="majorHAnsi"/>
          <w:b/>
        </w:rPr>
      </w:pPr>
    </w:p>
    <w:p w:rsidR="00695E5E" w:rsidRDefault="00695E5E" w:rsidP="00695E5E">
      <w:pPr>
        <w:rPr>
          <w:rFonts w:asciiTheme="majorHAnsi" w:hAnsiTheme="majorHAnsi"/>
        </w:rPr>
      </w:pPr>
      <w:r>
        <w:rPr>
          <w:rFonts w:asciiTheme="majorHAnsi" w:hAnsiTheme="majorHAnsi"/>
          <w:b/>
          <w:i/>
          <w:sz w:val="24"/>
          <w:szCs w:val="24"/>
        </w:rPr>
        <w:lastRenderedPageBreak/>
        <w:t>Provjera postignuća i ocjenjivanje učenika – ISHODI UČENJA  ZA CJELINU  S  KRITERIJIMA OCJENJIVANJA</w:t>
      </w:r>
    </w:p>
    <w:p w:rsidR="00695E5E" w:rsidRDefault="00695E5E" w:rsidP="00695E5E">
      <w:pPr>
        <w:rPr>
          <w:rFonts w:asciiTheme="majorHAnsi" w:hAnsiTheme="majorHAnsi"/>
          <w:i/>
        </w:rPr>
      </w:pPr>
      <w:r>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695E5E" w:rsidRDefault="00695E5E" w:rsidP="00695E5E">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0"/>
        <w:gridCol w:w="6214"/>
        <w:gridCol w:w="6214"/>
      </w:tblGrid>
      <w:tr w:rsidR="00695E5E" w:rsidTr="00695E5E">
        <w:trPr>
          <w:trHeight w:val="260"/>
        </w:trPr>
        <w:tc>
          <w:tcPr>
            <w:tcW w:w="1990" w:type="dxa"/>
            <w:tcBorders>
              <w:top w:val="single" w:sz="4" w:space="0" w:color="auto"/>
              <w:left w:val="single" w:sz="4" w:space="0" w:color="auto"/>
              <w:bottom w:val="single" w:sz="4" w:space="0" w:color="auto"/>
              <w:right w:val="single" w:sz="4" w:space="0" w:color="auto"/>
            </w:tcBorders>
            <w:hideMark/>
          </w:tcPr>
          <w:p w:rsidR="00695E5E" w:rsidRDefault="00695E5E">
            <w:pPr>
              <w:jc w:val="center"/>
              <w:rPr>
                <w:rFonts w:asciiTheme="majorHAnsi" w:eastAsia="Calibri" w:hAnsiTheme="majorHAnsi"/>
                <w:i/>
              </w:rPr>
            </w:pPr>
            <w:r>
              <w:rPr>
                <w:rFonts w:asciiTheme="majorHAnsi" w:eastAsia="Calibri" w:hAnsiTheme="majorHAnsi"/>
                <w:i/>
              </w:rPr>
              <w:t>OCJENA</w:t>
            </w:r>
          </w:p>
        </w:tc>
        <w:tc>
          <w:tcPr>
            <w:tcW w:w="6214" w:type="dxa"/>
            <w:tcBorders>
              <w:top w:val="single" w:sz="4" w:space="0" w:color="auto"/>
              <w:left w:val="single" w:sz="4" w:space="0" w:color="auto"/>
              <w:bottom w:val="single" w:sz="4" w:space="0" w:color="auto"/>
              <w:right w:val="single" w:sz="4" w:space="0" w:color="auto"/>
            </w:tcBorders>
            <w:hideMark/>
          </w:tcPr>
          <w:p w:rsidR="00695E5E" w:rsidRDefault="00695E5E">
            <w:pPr>
              <w:jc w:val="center"/>
              <w:rPr>
                <w:rFonts w:asciiTheme="majorHAnsi" w:eastAsia="Calibri" w:hAnsiTheme="majorHAnsi"/>
                <w:i/>
              </w:rPr>
            </w:pPr>
            <w:r>
              <w:rPr>
                <w:rFonts w:asciiTheme="majorHAnsi" w:eastAsia="Calibri" w:hAnsiTheme="majorHAnsi"/>
                <w:i/>
              </w:rPr>
              <w:t>USVOJENOST NASTAVNIH SADRŽAJA</w:t>
            </w:r>
          </w:p>
        </w:tc>
        <w:tc>
          <w:tcPr>
            <w:tcW w:w="6214" w:type="dxa"/>
            <w:tcBorders>
              <w:top w:val="single" w:sz="4" w:space="0" w:color="auto"/>
              <w:left w:val="single" w:sz="4" w:space="0" w:color="auto"/>
              <w:bottom w:val="single" w:sz="4" w:space="0" w:color="auto"/>
              <w:right w:val="single" w:sz="4" w:space="0" w:color="auto"/>
            </w:tcBorders>
            <w:hideMark/>
          </w:tcPr>
          <w:p w:rsidR="00695E5E" w:rsidRDefault="00695E5E">
            <w:pPr>
              <w:jc w:val="center"/>
              <w:rPr>
                <w:rFonts w:asciiTheme="majorHAnsi" w:eastAsia="Calibri" w:hAnsiTheme="majorHAnsi"/>
                <w:i/>
              </w:rPr>
            </w:pPr>
            <w:r>
              <w:rPr>
                <w:rFonts w:asciiTheme="majorHAnsi" w:eastAsia="Calibri" w:hAnsiTheme="majorHAnsi"/>
                <w:i/>
              </w:rPr>
              <w:t>PRIMJENA ZNANJA</w:t>
            </w:r>
          </w:p>
        </w:tc>
      </w:tr>
      <w:tr w:rsidR="00695E5E" w:rsidTr="00695E5E">
        <w:trPr>
          <w:trHeight w:val="826"/>
        </w:trPr>
        <w:tc>
          <w:tcPr>
            <w:tcW w:w="1990"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eastAsia="Calibri" w:hAnsiTheme="majorHAnsi"/>
              </w:rPr>
            </w:pPr>
            <w:r>
              <w:rPr>
                <w:rFonts w:asciiTheme="majorHAnsi" w:eastAsia="Calibri" w:hAnsiTheme="majorHAnsi"/>
              </w:rPr>
              <w:t>Dovoljan</w:t>
            </w:r>
          </w:p>
        </w:tc>
        <w:tc>
          <w:tcPr>
            <w:tcW w:w="6214" w:type="dxa"/>
            <w:tcBorders>
              <w:top w:val="single" w:sz="4" w:space="0" w:color="auto"/>
              <w:left w:val="single" w:sz="4" w:space="0" w:color="auto"/>
              <w:bottom w:val="single" w:sz="4" w:space="0" w:color="auto"/>
              <w:right w:val="single" w:sz="4" w:space="0" w:color="auto"/>
            </w:tcBorders>
            <w:hideMark/>
          </w:tcPr>
          <w:p w:rsidR="00695E5E" w:rsidRDefault="007F53C8" w:rsidP="00695E5E">
            <w:pPr>
              <w:pStyle w:val="Odlomakpopisa"/>
              <w:numPr>
                <w:ilvl w:val="0"/>
                <w:numId w:val="35"/>
              </w:numPr>
              <w:spacing w:line="240" w:lineRule="auto"/>
              <w:ind w:left="420"/>
              <w:rPr>
                <w:rFonts w:asciiTheme="majorHAnsi" w:hAnsiTheme="majorHAnsi"/>
              </w:rPr>
            </w:pPr>
            <w:r>
              <w:rPr>
                <w:rFonts w:asciiTheme="majorHAnsi" w:hAnsiTheme="majorHAnsi"/>
              </w:rPr>
              <w:t>razlikovati jednadžbu od nejednadžbe</w:t>
            </w:r>
          </w:p>
          <w:p w:rsidR="00695E5E" w:rsidRDefault="007F53C8" w:rsidP="00695E5E">
            <w:pPr>
              <w:pStyle w:val="Odlomakpopisa"/>
              <w:numPr>
                <w:ilvl w:val="0"/>
                <w:numId w:val="35"/>
              </w:numPr>
              <w:spacing w:line="240" w:lineRule="auto"/>
              <w:ind w:left="420"/>
              <w:rPr>
                <w:rFonts w:asciiTheme="majorHAnsi" w:hAnsiTheme="majorHAnsi"/>
              </w:rPr>
            </w:pPr>
            <w:r>
              <w:rPr>
                <w:rFonts w:asciiTheme="majorHAnsi" w:hAnsiTheme="majorHAnsi"/>
              </w:rPr>
              <w:t>postaviti jednadžbu prilikom rješavanja problemskog zadatka</w:t>
            </w:r>
          </w:p>
          <w:p w:rsidR="00695E5E" w:rsidRPr="00291DFC" w:rsidRDefault="007F53C8" w:rsidP="00695E5E">
            <w:pPr>
              <w:pStyle w:val="Odlomakpopisa"/>
              <w:numPr>
                <w:ilvl w:val="0"/>
                <w:numId w:val="35"/>
              </w:numPr>
              <w:spacing w:line="240" w:lineRule="auto"/>
              <w:ind w:left="420"/>
              <w:rPr>
                <w:rFonts w:asciiTheme="majorHAnsi" w:hAnsiTheme="majorHAnsi"/>
              </w:rPr>
            </w:pPr>
            <w:r>
              <w:rPr>
                <w:rFonts w:asciiTheme="majorHAnsi" w:eastAsiaTheme="minorEastAsia" w:hAnsiTheme="majorHAnsi"/>
              </w:rPr>
              <w:t>definirati apsolutnu vrijednost</w:t>
            </w:r>
          </w:p>
          <w:p w:rsidR="00291DFC" w:rsidRDefault="00291DFC" w:rsidP="00695E5E">
            <w:pPr>
              <w:pStyle w:val="Odlomakpopisa"/>
              <w:numPr>
                <w:ilvl w:val="0"/>
                <w:numId w:val="35"/>
              </w:numPr>
              <w:spacing w:line="240" w:lineRule="auto"/>
              <w:ind w:left="420"/>
              <w:rPr>
                <w:rFonts w:asciiTheme="majorHAnsi" w:hAnsiTheme="majorHAnsi"/>
              </w:rPr>
            </w:pPr>
            <w:r>
              <w:rPr>
                <w:rFonts w:asciiTheme="majorHAnsi" w:eastAsiaTheme="minorEastAsia" w:hAnsiTheme="majorHAnsi"/>
              </w:rPr>
              <w:t>definirati interval</w:t>
            </w:r>
          </w:p>
        </w:tc>
        <w:tc>
          <w:tcPr>
            <w:tcW w:w="6214" w:type="dxa"/>
            <w:tcBorders>
              <w:top w:val="single" w:sz="4" w:space="0" w:color="auto"/>
              <w:left w:val="single" w:sz="4" w:space="0" w:color="auto"/>
              <w:bottom w:val="single" w:sz="4" w:space="0" w:color="auto"/>
              <w:right w:val="single" w:sz="4" w:space="0" w:color="auto"/>
            </w:tcBorders>
            <w:hideMark/>
          </w:tcPr>
          <w:p w:rsidR="00695E5E" w:rsidRDefault="007F53C8" w:rsidP="00695E5E">
            <w:pPr>
              <w:pStyle w:val="Odlomakpopisa"/>
              <w:numPr>
                <w:ilvl w:val="0"/>
                <w:numId w:val="35"/>
              </w:numPr>
              <w:spacing w:line="240" w:lineRule="auto"/>
              <w:rPr>
                <w:rFonts w:asciiTheme="majorHAnsi" w:hAnsiTheme="majorHAnsi"/>
              </w:rPr>
            </w:pPr>
            <w:r>
              <w:rPr>
                <w:rFonts w:asciiTheme="majorHAnsi" w:hAnsiTheme="majorHAnsi"/>
              </w:rPr>
              <w:t>riješiti jednadžbu i nejednadžbu</w:t>
            </w:r>
          </w:p>
          <w:p w:rsidR="00695E5E" w:rsidRDefault="007F53C8" w:rsidP="00695E5E">
            <w:pPr>
              <w:pStyle w:val="Odlomakpopisa"/>
              <w:numPr>
                <w:ilvl w:val="0"/>
                <w:numId w:val="35"/>
              </w:numPr>
              <w:spacing w:line="240" w:lineRule="auto"/>
              <w:rPr>
                <w:rFonts w:asciiTheme="majorHAnsi" w:hAnsiTheme="majorHAnsi"/>
              </w:rPr>
            </w:pPr>
            <w:r>
              <w:rPr>
                <w:rFonts w:asciiTheme="majorHAnsi" w:hAnsiTheme="majorHAnsi"/>
              </w:rPr>
              <w:t>odrediti apsolutnu vrijednost broja</w:t>
            </w:r>
          </w:p>
          <w:p w:rsidR="00695E5E" w:rsidRDefault="00291DFC" w:rsidP="00695E5E">
            <w:pPr>
              <w:pStyle w:val="Odlomakpopisa"/>
              <w:numPr>
                <w:ilvl w:val="0"/>
                <w:numId w:val="35"/>
              </w:numPr>
              <w:spacing w:line="240" w:lineRule="auto"/>
              <w:rPr>
                <w:rFonts w:asciiTheme="majorHAnsi" w:hAnsiTheme="majorHAnsi"/>
              </w:rPr>
            </w:pPr>
            <w:r>
              <w:rPr>
                <w:rFonts w:asciiTheme="majorHAnsi" w:hAnsiTheme="majorHAnsi"/>
              </w:rPr>
              <w:t>znati nacrtati interval na brojevnom pravcu</w:t>
            </w:r>
          </w:p>
        </w:tc>
      </w:tr>
      <w:tr w:rsidR="00695E5E" w:rsidTr="00695E5E">
        <w:trPr>
          <w:trHeight w:val="823"/>
        </w:trPr>
        <w:tc>
          <w:tcPr>
            <w:tcW w:w="1990"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eastAsia="Calibri" w:hAnsiTheme="majorHAnsi"/>
              </w:rPr>
            </w:pPr>
            <w:r>
              <w:rPr>
                <w:rFonts w:asciiTheme="majorHAnsi" w:eastAsia="Calibri" w:hAnsiTheme="majorHAnsi"/>
              </w:rPr>
              <w:t>Dobar</w:t>
            </w:r>
          </w:p>
        </w:tc>
        <w:tc>
          <w:tcPr>
            <w:tcW w:w="6214" w:type="dxa"/>
            <w:tcBorders>
              <w:top w:val="single" w:sz="4" w:space="0" w:color="auto"/>
              <w:left w:val="single" w:sz="4" w:space="0" w:color="auto"/>
              <w:bottom w:val="single" w:sz="4" w:space="0" w:color="auto"/>
              <w:right w:val="single" w:sz="4" w:space="0" w:color="auto"/>
            </w:tcBorders>
            <w:hideMark/>
          </w:tcPr>
          <w:p w:rsidR="00695E5E" w:rsidRDefault="00291DFC" w:rsidP="00695E5E">
            <w:pPr>
              <w:pStyle w:val="Odlomakpopisa"/>
              <w:numPr>
                <w:ilvl w:val="0"/>
                <w:numId w:val="35"/>
              </w:numPr>
              <w:spacing w:line="240" w:lineRule="auto"/>
              <w:ind w:left="420"/>
              <w:rPr>
                <w:rFonts w:asciiTheme="majorHAnsi" w:hAnsiTheme="majorHAnsi"/>
              </w:rPr>
            </w:pPr>
            <w:r>
              <w:rPr>
                <w:rFonts w:asciiTheme="majorHAnsi" w:hAnsiTheme="majorHAnsi"/>
              </w:rPr>
              <w:t xml:space="preserve">prepoznati rastav na faktore u nejednadžbi </w:t>
            </w:r>
          </w:p>
          <w:p w:rsidR="00695E5E" w:rsidRDefault="00291DFC" w:rsidP="00695E5E">
            <w:pPr>
              <w:pStyle w:val="Odlomakpopisa"/>
              <w:numPr>
                <w:ilvl w:val="0"/>
                <w:numId w:val="35"/>
              </w:numPr>
              <w:spacing w:line="240" w:lineRule="auto"/>
              <w:ind w:left="420"/>
              <w:rPr>
                <w:rFonts w:asciiTheme="majorHAnsi" w:hAnsiTheme="majorHAnsi"/>
              </w:rPr>
            </w:pPr>
            <w:r>
              <w:rPr>
                <w:rFonts w:asciiTheme="majorHAnsi" w:hAnsiTheme="majorHAnsi"/>
              </w:rPr>
              <w:t>prepoznati algebarski izraz u jednadžbi i nejednadžbi</w:t>
            </w:r>
          </w:p>
          <w:p w:rsidR="00695E5E" w:rsidRDefault="00695E5E">
            <w:pPr>
              <w:spacing w:line="240" w:lineRule="auto"/>
              <w:ind w:left="60"/>
              <w:rPr>
                <w:rFonts w:asciiTheme="majorHAnsi" w:hAnsiTheme="majorHAnsi"/>
              </w:rPr>
            </w:pPr>
            <w:r>
              <w:rPr>
                <w:rFonts w:asciiTheme="majorHAnsi" w:hAnsiTheme="majorHAnsi"/>
              </w:rPr>
              <w:t xml:space="preserve"> </w:t>
            </w:r>
          </w:p>
        </w:tc>
        <w:tc>
          <w:tcPr>
            <w:tcW w:w="6214" w:type="dxa"/>
            <w:tcBorders>
              <w:top w:val="single" w:sz="4" w:space="0" w:color="auto"/>
              <w:left w:val="single" w:sz="4" w:space="0" w:color="auto"/>
              <w:bottom w:val="single" w:sz="4" w:space="0" w:color="auto"/>
              <w:right w:val="single" w:sz="4" w:space="0" w:color="auto"/>
            </w:tcBorders>
            <w:hideMark/>
          </w:tcPr>
          <w:p w:rsidR="00695E5E" w:rsidRDefault="00291DFC" w:rsidP="00695E5E">
            <w:pPr>
              <w:pStyle w:val="Odlomakpopisa"/>
              <w:numPr>
                <w:ilvl w:val="0"/>
                <w:numId w:val="35"/>
              </w:numPr>
              <w:spacing w:line="240" w:lineRule="auto"/>
              <w:rPr>
                <w:rFonts w:asciiTheme="majorHAnsi" w:hAnsiTheme="majorHAnsi"/>
              </w:rPr>
            </w:pPr>
            <w:r>
              <w:rPr>
                <w:rFonts w:asciiTheme="majorHAnsi" w:hAnsiTheme="majorHAnsi"/>
              </w:rPr>
              <w:t>riješiti nejednadžbu tipa ( )( )˃0</w:t>
            </w:r>
          </w:p>
          <w:p w:rsidR="00695E5E" w:rsidRDefault="00291DFC" w:rsidP="00695E5E">
            <w:pPr>
              <w:pStyle w:val="Odlomakpopisa"/>
              <w:numPr>
                <w:ilvl w:val="0"/>
                <w:numId w:val="35"/>
              </w:numPr>
              <w:spacing w:line="240" w:lineRule="auto"/>
              <w:rPr>
                <w:rFonts w:asciiTheme="majorHAnsi" w:hAnsiTheme="majorHAnsi"/>
              </w:rPr>
            </w:pPr>
            <w:r>
              <w:rPr>
                <w:rFonts w:asciiTheme="majorHAnsi" w:hAnsiTheme="majorHAnsi"/>
              </w:rPr>
              <w:t>riješiti jednadžbu s realnim brojem u nazivniku jednadžbe</w:t>
            </w:r>
          </w:p>
          <w:p w:rsidR="00695E5E" w:rsidRDefault="00291DFC" w:rsidP="00695E5E">
            <w:pPr>
              <w:pStyle w:val="Odlomakpopisa"/>
              <w:numPr>
                <w:ilvl w:val="0"/>
                <w:numId w:val="35"/>
              </w:numPr>
              <w:spacing w:line="240" w:lineRule="auto"/>
              <w:rPr>
                <w:rFonts w:asciiTheme="majorHAnsi" w:hAnsiTheme="majorHAnsi"/>
              </w:rPr>
            </w:pPr>
            <w:r>
              <w:rPr>
                <w:rFonts w:asciiTheme="majorHAnsi" w:hAnsiTheme="majorHAnsi"/>
              </w:rPr>
              <w:t>odrediti apsolutnu vrijednost algebarskog izraza</w:t>
            </w:r>
          </w:p>
        </w:tc>
      </w:tr>
      <w:tr w:rsidR="00695E5E" w:rsidTr="00695E5E">
        <w:trPr>
          <w:trHeight w:val="835"/>
        </w:trPr>
        <w:tc>
          <w:tcPr>
            <w:tcW w:w="1990"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eastAsia="Calibri" w:hAnsiTheme="majorHAnsi"/>
              </w:rPr>
            </w:pPr>
            <w:r>
              <w:rPr>
                <w:rFonts w:asciiTheme="majorHAnsi" w:eastAsia="Calibri" w:hAnsiTheme="majorHAnsi"/>
              </w:rPr>
              <w:t>Vrlo dobar</w:t>
            </w:r>
          </w:p>
        </w:tc>
        <w:tc>
          <w:tcPr>
            <w:tcW w:w="6214" w:type="dxa"/>
            <w:tcBorders>
              <w:top w:val="single" w:sz="4" w:space="0" w:color="auto"/>
              <w:left w:val="single" w:sz="4" w:space="0" w:color="auto"/>
              <w:bottom w:val="single" w:sz="4" w:space="0" w:color="auto"/>
              <w:right w:val="single" w:sz="4" w:space="0" w:color="auto"/>
            </w:tcBorders>
            <w:hideMark/>
          </w:tcPr>
          <w:p w:rsidR="00695E5E" w:rsidRDefault="00291DFC" w:rsidP="00695E5E">
            <w:pPr>
              <w:pStyle w:val="Odlomakpopisa"/>
              <w:numPr>
                <w:ilvl w:val="0"/>
                <w:numId w:val="36"/>
              </w:numPr>
              <w:spacing w:line="240" w:lineRule="auto"/>
              <w:ind w:left="396"/>
              <w:rPr>
                <w:rFonts w:asciiTheme="majorHAnsi" w:hAnsiTheme="majorHAnsi"/>
              </w:rPr>
            </w:pPr>
            <w:r>
              <w:rPr>
                <w:rFonts w:asciiTheme="majorHAnsi" w:hAnsiTheme="majorHAnsi"/>
              </w:rPr>
              <w:t>definirati udaljenost točaka na brojevnom pravcu</w:t>
            </w:r>
          </w:p>
        </w:tc>
        <w:tc>
          <w:tcPr>
            <w:tcW w:w="6214" w:type="dxa"/>
            <w:tcBorders>
              <w:top w:val="single" w:sz="4" w:space="0" w:color="auto"/>
              <w:left w:val="single" w:sz="4" w:space="0" w:color="auto"/>
              <w:bottom w:val="single" w:sz="4" w:space="0" w:color="auto"/>
              <w:right w:val="single" w:sz="4" w:space="0" w:color="auto"/>
            </w:tcBorders>
            <w:hideMark/>
          </w:tcPr>
          <w:p w:rsidR="00695E5E" w:rsidRDefault="00291DFC" w:rsidP="00695E5E">
            <w:pPr>
              <w:pStyle w:val="Odlomakpopisa"/>
              <w:numPr>
                <w:ilvl w:val="0"/>
                <w:numId w:val="36"/>
              </w:numPr>
              <w:spacing w:line="240" w:lineRule="auto"/>
              <w:rPr>
                <w:rFonts w:asciiTheme="majorHAnsi" w:hAnsiTheme="majorHAnsi"/>
              </w:rPr>
            </w:pPr>
            <w:r>
              <w:rPr>
                <w:rFonts w:asciiTheme="majorHAnsi" w:hAnsiTheme="majorHAnsi"/>
              </w:rPr>
              <w:t>odrediti udaljenost točaka na brojevnom pravcu</w:t>
            </w:r>
          </w:p>
          <w:p w:rsidR="00291DFC" w:rsidRDefault="00291DFC" w:rsidP="00695E5E">
            <w:pPr>
              <w:pStyle w:val="Odlomakpopisa"/>
              <w:numPr>
                <w:ilvl w:val="0"/>
                <w:numId w:val="36"/>
              </w:numPr>
              <w:spacing w:line="240" w:lineRule="auto"/>
              <w:rPr>
                <w:rFonts w:asciiTheme="majorHAnsi" w:hAnsiTheme="majorHAnsi"/>
              </w:rPr>
            </w:pPr>
            <w:r>
              <w:rPr>
                <w:rFonts w:asciiTheme="majorHAnsi" w:hAnsiTheme="majorHAnsi"/>
              </w:rPr>
              <w:t>riješiti jednadžbu i nejednadžbu s algebarskim izrazom u nazivniku</w:t>
            </w:r>
          </w:p>
          <w:p w:rsidR="00291DFC" w:rsidRDefault="00291DFC" w:rsidP="00695E5E">
            <w:pPr>
              <w:pStyle w:val="Odlomakpopisa"/>
              <w:numPr>
                <w:ilvl w:val="0"/>
                <w:numId w:val="36"/>
              </w:numPr>
              <w:spacing w:line="240" w:lineRule="auto"/>
              <w:rPr>
                <w:rFonts w:asciiTheme="majorHAnsi" w:hAnsiTheme="majorHAnsi"/>
              </w:rPr>
            </w:pPr>
            <w:r>
              <w:rPr>
                <w:rFonts w:asciiTheme="majorHAnsi" w:hAnsiTheme="majorHAnsi"/>
              </w:rPr>
              <w:t>riješiti sustav jednadžbi</w:t>
            </w:r>
          </w:p>
        </w:tc>
      </w:tr>
      <w:tr w:rsidR="00695E5E" w:rsidTr="00695E5E">
        <w:trPr>
          <w:trHeight w:val="706"/>
        </w:trPr>
        <w:tc>
          <w:tcPr>
            <w:tcW w:w="1990"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eastAsia="Calibri" w:hAnsiTheme="majorHAnsi"/>
              </w:rPr>
            </w:pPr>
            <w:r>
              <w:rPr>
                <w:rFonts w:asciiTheme="majorHAnsi" w:eastAsia="Calibri" w:hAnsiTheme="majorHAnsi"/>
              </w:rPr>
              <w:t>Odličan</w:t>
            </w:r>
          </w:p>
        </w:tc>
        <w:tc>
          <w:tcPr>
            <w:tcW w:w="6214" w:type="dxa"/>
            <w:tcBorders>
              <w:top w:val="single" w:sz="4" w:space="0" w:color="auto"/>
              <w:left w:val="single" w:sz="4" w:space="0" w:color="auto"/>
              <w:bottom w:val="single" w:sz="4" w:space="0" w:color="auto"/>
              <w:right w:val="single" w:sz="4" w:space="0" w:color="auto"/>
            </w:tcBorders>
            <w:hideMark/>
          </w:tcPr>
          <w:p w:rsidR="00695E5E" w:rsidRDefault="00291DFC" w:rsidP="00695E5E">
            <w:pPr>
              <w:pStyle w:val="Odlomakpopisa"/>
              <w:numPr>
                <w:ilvl w:val="0"/>
                <w:numId w:val="36"/>
              </w:numPr>
              <w:spacing w:line="240" w:lineRule="auto"/>
              <w:ind w:left="396"/>
              <w:rPr>
                <w:rFonts w:asciiTheme="majorHAnsi" w:hAnsiTheme="majorHAnsi"/>
              </w:rPr>
            </w:pPr>
            <w:r>
              <w:rPr>
                <w:rFonts w:asciiTheme="majorHAnsi" w:hAnsiTheme="majorHAnsi"/>
              </w:rPr>
              <w:t>prepoznati problemski zadatak</w:t>
            </w:r>
          </w:p>
        </w:tc>
        <w:tc>
          <w:tcPr>
            <w:tcW w:w="6214" w:type="dxa"/>
            <w:tcBorders>
              <w:top w:val="single" w:sz="4" w:space="0" w:color="auto"/>
              <w:left w:val="single" w:sz="4" w:space="0" w:color="auto"/>
              <w:bottom w:val="single" w:sz="4" w:space="0" w:color="auto"/>
              <w:right w:val="single" w:sz="4" w:space="0" w:color="auto"/>
            </w:tcBorders>
            <w:hideMark/>
          </w:tcPr>
          <w:p w:rsidR="00695E5E" w:rsidRDefault="006F2CC0" w:rsidP="006F2CC0">
            <w:pPr>
              <w:pStyle w:val="Odlomakpopisa"/>
              <w:numPr>
                <w:ilvl w:val="0"/>
                <w:numId w:val="36"/>
              </w:numPr>
              <w:spacing w:line="240" w:lineRule="auto"/>
              <w:rPr>
                <w:rFonts w:asciiTheme="majorHAnsi" w:hAnsiTheme="majorHAnsi"/>
              </w:rPr>
            </w:pPr>
            <w:r>
              <w:rPr>
                <w:rFonts w:asciiTheme="majorHAnsi" w:hAnsiTheme="majorHAnsi"/>
              </w:rPr>
              <w:t>z</w:t>
            </w:r>
            <w:r w:rsidR="00291DFC">
              <w:rPr>
                <w:rFonts w:asciiTheme="majorHAnsi" w:hAnsiTheme="majorHAnsi"/>
              </w:rPr>
              <w:t>nati postaviti jednadžbu za problemski zadatak</w:t>
            </w:r>
          </w:p>
          <w:p w:rsidR="00695E5E" w:rsidRDefault="006F2CC0" w:rsidP="00695E5E">
            <w:pPr>
              <w:pStyle w:val="Odlomakpopisa"/>
              <w:numPr>
                <w:ilvl w:val="0"/>
                <w:numId w:val="36"/>
              </w:numPr>
              <w:spacing w:line="240" w:lineRule="auto"/>
              <w:rPr>
                <w:rFonts w:asciiTheme="majorHAnsi" w:hAnsiTheme="majorHAnsi"/>
              </w:rPr>
            </w:pPr>
            <w:r>
              <w:rPr>
                <w:rFonts w:asciiTheme="majorHAnsi" w:hAnsiTheme="majorHAnsi"/>
              </w:rPr>
              <w:t>riješiti jednadžbu i nejednadžbu s apsolutnim vrijednostima</w:t>
            </w:r>
          </w:p>
        </w:tc>
      </w:tr>
    </w:tbl>
    <w:p w:rsidR="00695E5E" w:rsidRDefault="00695E5E" w:rsidP="00695E5E">
      <w:pPr>
        <w:rPr>
          <w:rFonts w:asciiTheme="majorHAnsi" w:hAnsiTheme="majorHAnsi"/>
          <w:b/>
        </w:rPr>
      </w:pPr>
    </w:p>
    <w:p w:rsidR="00695E5E" w:rsidRDefault="00695E5E" w:rsidP="00695E5E">
      <w:pPr>
        <w:rPr>
          <w:rFonts w:asciiTheme="majorHAnsi" w:hAnsiTheme="majorHAnsi"/>
          <w:b/>
        </w:rPr>
      </w:pPr>
      <w:r>
        <w:rPr>
          <w:rFonts w:asciiTheme="majorHAnsi" w:hAnsiTheme="majorHAnsi"/>
          <w:b/>
        </w:rPr>
        <w:br w:type="page"/>
      </w:r>
    </w:p>
    <w:p w:rsidR="00695E5E" w:rsidRDefault="002D0912" w:rsidP="00695E5E">
      <w:pPr>
        <w:rPr>
          <w:rFonts w:asciiTheme="majorHAnsi" w:hAnsiTheme="majorHAnsi"/>
        </w:rPr>
      </w:pPr>
      <w:r>
        <w:rPr>
          <w:rFonts w:asciiTheme="majorHAnsi" w:hAnsiTheme="majorHAnsi"/>
          <w:b/>
        </w:rPr>
        <w:lastRenderedPageBreak/>
        <w:t>KOORDINATNI SUSTAV U RAVNINI</w:t>
      </w:r>
    </w:p>
    <w:p w:rsidR="00695E5E" w:rsidRDefault="00695E5E" w:rsidP="00695E5E">
      <w:pPr>
        <w:rPr>
          <w:rFonts w:asciiTheme="majorHAnsi" w:hAnsiTheme="majorHAnsi"/>
        </w:rPr>
      </w:pPr>
    </w:p>
    <w:p w:rsidR="00695E5E" w:rsidRDefault="00695E5E" w:rsidP="00695E5E">
      <w:pPr>
        <w:rPr>
          <w:rFonts w:asciiTheme="majorHAnsi" w:hAnsiTheme="majorHAnsi"/>
        </w:rPr>
      </w:pPr>
      <w:r>
        <w:rPr>
          <w:rFonts w:asciiTheme="majorHAnsi" w:hAnsiTheme="majorHAnsi"/>
          <w:b/>
          <w:i/>
          <w:sz w:val="24"/>
          <w:szCs w:val="24"/>
        </w:rPr>
        <w:t>Cilj cjeline</w:t>
      </w:r>
      <w:r>
        <w:rPr>
          <w:rFonts w:asciiTheme="majorHAnsi" w:hAnsiTheme="majorHAnsi"/>
        </w:rPr>
        <w:t>:</w:t>
      </w:r>
    </w:p>
    <w:p w:rsidR="00695E5E" w:rsidRDefault="00C66975" w:rsidP="00695E5E">
      <w:pPr>
        <w:pStyle w:val="Odlomakpopisa"/>
        <w:numPr>
          <w:ilvl w:val="0"/>
          <w:numId w:val="33"/>
        </w:numPr>
        <w:rPr>
          <w:rFonts w:asciiTheme="majorHAnsi" w:hAnsiTheme="majorHAnsi"/>
        </w:rPr>
      </w:pPr>
      <w:r>
        <w:rPr>
          <w:rFonts w:asciiTheme="majorHAnsi" w:hAnsiTheme="majorHAnsi"/>
        </w:rPr>
        <w:t>znati pojasniti potrebu definiranja koordinatnog sustava u ravnini</w:t>
      </w:r>
      <w:r w:rsidR="00695E5E">
        <w:rPr>
          <w:rFonts w:asciiTheme="majorHAnsi" w:hAnsiTheme="majorHAnsi"/>
        </w:rPr>
        <w:t xml:space="preserve"> </w:t>
      </w:r>
    </w:p>
    <w:p w:rsidR="00695E5E" w:rsidRDefault="00695E5E" w:rsidP="00695E5E">
      <w:pPr>
        <w:pStyle w:val="Odlomakpopisa"/>
        <w:numPr>
          <w:ilvl w:val="0"/>
          <w:numId w:val="33"/>
        </w:numPr>
        <w:rPr>
          <w:rFonts w:asciiTheme="majorHAnsi" w:hAnsiTheme="majorHAnsi"/>
        </w:rPr>
      </w:pPr>
      <w:r>
        <w:rPr>
          <w:rFonts w:asciiTheme="majorHAnsi" w:hAnsiTheme="majorHAnsi"/>
        </w:rPr>
        <w:t xml:space="preserve">znati </w:t>
      </w:r>
      <w:r w:rsidR="00C66975">
        <w:rPr>
          <w:rFonts w:asciiTheme="majorHAnsi" w:hAnsiTheme="majorHAnsi"/>
        </w:rPr>
        <w:t>odrediti polovište dužine</w:t>
      </w:r>
    </w:p>
    <w:p w:rsidR="00695E5E" w:rsidRDefault="00C66975" w:rsidP="00695E5E">
      <w:pPr>
        <w:pStyle w:val="Odlomakpopisa"/>
        <w:numPr>
          <w:ilvl w:val="0"/>
          <w:numId w:val="33"/>
        </w:numPr>
        <w:rPr>
          <w:rFonts w:asciiTheme="majorHAnsi" w:hAnsiTheme="majorHAnsi"/>
        </w:rPr>
      </w:pPr>
      <w:r>
        <w:rPr>
          <w:rFonts w:asciiTheme="majorHAnsi" w:hAnsiTheme="majorHAnsi"/>
        </w:rPr>
        <w:t>znati odrediti površinu trokuta</w:t>
      </w:r>
    </w:p>
    <w:tbl>
      <w:tblPr>
        <w:tblStyle w:val="Reetkatablice"/>
        <w:tblW w:w="0" w:type="auto"/>
        <w:tblInd w:w="250" w:type="dxa"/>
        <w:tblLook w:val="00A0"/>
      </w:tblPr>
      <w:tblGrid>
        <w:gridCol w:w="1236"/>
        <w:gridCol w:w="4434"/>
        <w:gridCol w:w="1843"/>
        <w:gridCol w:w="2268"/>
        <w:gridCol w:w="2126"/>
        <w:gridCol w:w="2126"/>
      </w:tblGrid>
      <w:tr w:rsidR="00695E5E" w:rsidTr="00695E5E">
        <w:trPr>
          <w:trHeight w:val="1073"/>
        </w:trPr>
        <w:tc>
          <w:tcPr>
            <w:tcW w:w="1236" w:type="dxa"/>
            <w:tcBorders>
              <w:top w:val="single" w:sz="4" w:space="0" w:color="auto"/>
              <w:left w:val="single" w:sz="4" w:space="0" w:color="auto"/>
              <w:bottom w:val="single" w:sz="4" w:space="0" w:color="auto"/>
              <w:right w:val="single" w:sz="4" w:space="0" w:color="auto"/>
            </w:tcBorders>
            <w:vAlign w:val="center"/>
            <w:hideMark/>
          </w:tcPr>
          <w:p w:rsidR="00695E5E" w:rsidRDefault="00695E5E">
            <w:pPr>
              <w:spacing w:line="0" w:lineRule="atLeast"/>
              <w:jc w:val="center"/>
              <w:rPr>
                <w:rFonts w:asciiTheme="majorHAnsi" w:hAnsiTheme="majorHAnsi"/>
                <w:b/>
              </w:rPr>
            </w:pPr>
            <w:r>
              <w:rPr>
                <w:rFonts w:asciiTheme="majorHAnsi" w:hAnsiTheme="majorHAnsi"/>
                <w:b/>
              </w:rPr>
              <w:t>Redni broj sata</w:t>
            </w:r>
          </w:p>
        </w:tc>
        <w:tc>
          <w:tcPr>
            <w:tcW w:w="4434" w:type="dxa"/>
            <w:tcBorders>
              <w:top w:val="single" w:sz="4" w:space="0" w:color="auto"/>
              <w:left w:val="single" w:sz="4" w:space="0" w:color="auto"/>
              <w:bottom w:val="single" w:sz="4" w:space="0" w:color="auto"/>
              <w:right w:val="single" w:sz="4" w:space="0" w:color="auto"/>
            </w:tcBorders>
            <w:vAlign w:val="center"/>
            <w:hideMark/>
          </w:tcPr>
          <w:p w:rsidR="00695E5E" w:rsidRDefault="00695E5E">
            <w:pPr>
              <w:spacing w:line="0" w:lineRule="atLeast"/>
              <w:jc w:val="center"/>
              <w:rPr>
                <w:rFonts w:asciiTheme="majorHAnsi" w:hAnsiTheme="majorHAnsi"/>
                <w:b/>
              </w:rPr>
            </w:pPr>
            <w:r>
              <w:rPr>
                <w:rFonts w:asciiTheme="majorHAnsi" w:hAnsiTheme="majorHAnsi"/>
                <w:b/>
                <w:sz w:val="24"/>
                <w:szCs w:val="24"/>
              </w:rPr>
              <w:t>NASTAVNA  JEDINICA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5E5E" w:rsidRDefault="00695E5E">
            <w:pPr>
              <w:spacing w:line="0" w:lineRule="atLeast"/>
              <w:jc w:val="center"/>
              <w:rPr>
                <w:rFonts w:asciiTheme="majorHAnsi" w:hAnsiTheme="majorHAnsi"/>
                <w:b/>
              </w:rPr>
            </w:pPr>
            <w:r>
              <w:rPr>
                <w:rFonts w:asciiTheme="majorHAnsi" w:hAnsiTheme="majorHAnsi"/>
                <w:b/>
              </w:rPr>
              <w:t>Tip sata: obr, vj, pon,prov</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b/>
              </w:rPr>
            </w:pPr>
            <w:r>
              <w:rPr>
                <w:rFonts w:asciiTheme="majorHAnsi" w:hAnsiTheme="majorHAnsi"/>
                <w:b/>
              </w:rPr>
              <w:t>Nastavne metode i metodički oblici</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b/>
              </w:rPr>
            </w:pPr>
            <w:r>
              <w:rPr>
                <w:rFonts w:asciiTheme="majorHAnsi" w:hAnsiTheme="majorHAnsi"/>
                <w:b/>
              </w:rPr>
              <w:t>Korelacija - veza s predmetima</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b/>
              </w:rPr>
            </w:pPr>
            <w:r>
              <w:rPr>
                <w:rFonts w:asciiTheme="majorHAnsi" w:hAnsiTheme="majorHAnsi"/>
                <w:b/>
              </w:rPr>
              <w:t>Nastavna sredstva i pomagala, prostor</w:t>
            </w:r>
          </w:p>
        </w:tc>
      </w:tr>
      <w:tr w:rsidR="00695E5E" w:rsidTr="00695E5E">
        <w:trPr>
          <w:trHeight w:val="506"/>
        </w:trPr>
        <w:tc>
          <w:tcPr>
            <w:tcW w:w="1236" w:type="dxa"/>
            <w:tcBorders>
              <w:top w:val="single" w:sz="4" w:space="0" w:color="auto"/>
              <w:left w:val="single" w:sz="4" w:space="0" w:color="auto"/>
              <w:bottom w:val="single" w:sz="4" w:space="0" w:color="auto"/>
              <w:right w:val="single" w:sz="4" w:space="0" w:color="auto"/>
            </w:tcBorders>
            <w:vAlign w:val="center"/>
            <w:hideMark/>
          </w:tcPr>
          <w:p w:rsidR="00695E5E" w:rsidRDefault="004C239A">
            <w:pPr>
              <w:spacing w:line="0" w:lineRule="atLeast"/>
              <w:jc w:val="center"/>
              <w:rPr>
                <w:rFonts w:asciiTheme="majorHAnsi" w:hAnsiTheme="majorHAnsi"/>
              </w:rPr>
            </w:pPr>
            <w:r>
              <w:rPr>
                <w:rFonts w:asciiTheme="majorHAnsi" w:hAnsiTheme="majorHAnsi"/>
              </w:rPr>
              <w:t>53</w:t>
            </w:r>
            <w:r w:rsidR="00695E5E">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hideMark/>
          </w:tcPr>
          <w:p w:rsidR="00695E5E" w:rsidRDefault="00B7735F">
            <w:pPr>
              <w:spacing w:line="0" w:lineRule="atLeast"/>
              <w:rPr>
                <w:rFonts w:asciiTheme="majorHAnsi" w:hAnsiTheme="majorHAnsi"/>
              </w:rPr>
            </w:pPr>
            <w:r>
              <w:rPr>
                <w:rFonts w:asciiTheme="majorHAnsi" w:hAnsiTheme="majorHAnsi"/>
              </w:rPr>
              <w:t>Koordinatni sustav u ravnini</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rPr>
            </w:pPr>
            <w:r>
              <w:rPr>
                <w:rFonts w:asciiTheme="majorHAnsi" w:hAnsiTheme="majorHAnsi"/>
              </w:rPr>
              <w:t>obrada</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r>
              <w:rPr>
                <w:rFonts w:asciiTheme="majorHAnsi" w:hAnsiTheme="majorHAnsi"/>
              </w:rPr>
              <w:t>Metoda poučavanja,učenje otkrivanjem, oluja ideja,  metoda razgovora,  metoda demonstracije, metoda  kviza, metoda poticanja , pomaganja</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r>
              <w:rPr>
                <w:rFonts w:asciiTheme="majorHAnsi" w:hAnsiTheme="majorHAnsi"/>
              </w:rPr>
              <w:t>Arhitektura, likovna umjetnost  (perspektive )</w:t>
            </w:r>
          </w:p>
          <w:p w:rsidR="00695E5E" w:rsidRDefault="00695E5E">
            <w:pPr>
              <w:rPr>
                <w:rFonts w:asciiTheme="majorHAnsi" w:hAnsiTheme="majorHAnsi"/>
              </w:rPr>
            </w:pP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r>
              <w:rPr>
                <w:rFonts w:asciiTheme="majorHAnsi" w:hAnsiTheme="majorHAnsi"/>
              </w:rPr>
              <w:t>Ploča, kreda, geometrijski pribor, prezentacije u PowerPoin, kalkulator</w:t>
            </w:r>
          </w:p>
        </w:tc>
      </w:tr>
      <w:tr w:rsidR="00695E5E" w:rsidTr="00695E5E">
        <w:trPr>
          <w:trHeight w:val="506"/>
        </w:trPr>
        <w:tc>
          <w:tcPr>
            <w:tcW w:w="1236" w:type="dxa"/>
            <w:tcBorders>
              <w:top w:val="single" w:sz="4" w:space="0" w:color="auto"/>
              <w:left w:val="single" w:sz="4" w:space="0" w:color="auto"/>
              <w:bottom w:val="single" w:sz="4" w:space="0" w:color="auto"/>
              <w:right w:val="single" w:sz="4" w:space="0" w:color="auto"/>
            </w:tcBorders>
            <w:vAlign w:val="center"/>
            <w:hideMark/>
          </w:tcPr>
          <w:p w:rsidR="00695E5E" w:rsidRDefault="004C239A">
            <w:pPr>
              <w:jc w:val="center"/>
              <w:rPr>
                <w:rFonts w:asciiTheme="majorHAnsi" w:hAnsiTheme="majorHAnsi"/>
              </w:rPr>
            </w:pPr>
            <w:r>
              <w:rPr>
                <w:rFonts w:asciiTheme="majorHAnsi" w:hAnsiTheme="majorHAnsi"/>
              </w:rPr>
              <w:t>54</w:t>
            </w:r>
            <w:r w:rsidR="00695E5E">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hideMark/>
          </w:tcPr>
          <w:p w:rsidR="00695E5E" w:rsidRDefault="00B7735F">
            <w:pPr>
              <w:rPr>
                <w:rFonts w:asciiTheme="majorHAnsi" w:hAnsiTheme="majorHAnsi"/>
              </w:rPr>
            </w:pPr>
            <w:r>
              <w:rPr>
                <w:rFonts w:asciiTheme="majorHAnsi" w:hAnsiTheme="majorHAnsi"/>
              </w:rPr>
              <w:t>Udaljenost točaka u ravnini</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5E5E" w:rsidRDefault="00B7735F">
            <w:pPr>
              <w:spacing w:line="0" w:lineRule="atLeast"/>
              <w:jc w:val="center"/>
              <w:rPr>
                <w:rFonts w:asciiTheme="majorHAnsi" w:hAnsiTheme="majorHAnsi"/>
              </w:rPr>
            </w:pPr>
            <w:r>
              <w:rPr>
                <w:rFonts w:asciiTheme="majorHAnsi" w:hAnsiTheme="majorHAnsi"/>
              </w:rPr>
              <w:t>obrada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r>
      <w:tr w:rsidR="00695E5E" w:rsidTr="00695E5E">
        <w:trPr>
          <w:trHeight w:val="506"/>
        </w:trPr>
        <w:tc>
          <w:tcPr>
            <w:tcW w:w="1236" w:type="dxa"/>
            <w:tcBorders>
              <w:top w:val="single" w:sz="4" w:space="0" w:color="auto"/>
              <w:left w:val="single" w:sz="4" w:space="0" w:color="auto"/>
              <w:bottom w:val="single" w:sz="4" w:space="0" w:color="auto"/>
              <w:right w:val="single" w:sz="4" w:space="0" w:color="auto"/>
            </w:tcBorders>
            <w:vAlign w:val="center"/>
            <w:hideMark/>
          </w:tcPr>
          <w:p w:rsidR="00695E5E" w:rsidRDefault="004C239A">
            <w:pPr>
              <w:jc w:val="center"/>
              <w:rPr>
                <w:rFonts w:asciiTheme="majorHAnsi" w:hAnsiTheme="majorHAnsi"/>
              </w:rPr>
            </w:pPr>
            <w:r>
              <w:rPr>
                <w:rFonts w:asciiTheme="majorHAnsi" w:hAnsiTheme="majorHAnsi"/>
              </w:rPr>
              <w:t>5</w:t>
            </w:r>
            <w:r w:rsidR="00B7735F">
              <w:rPr>
                <w:rFonts w:asciiTheme="majorHAnsi" w:hAnsiTheme="majorHAnsi"/>
              </w:rPr>
              <w:t>5</w:t>
            </w:r>
            <w:r w:rsidR="00695E5E">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hideMark/>
          </w:tcPr>
          <w:p w:rsidR="00695E5E" w:rsidRDefault="00B7735F">
            <w:pPr>
              <w:rPr>
                <w:rFonts w:asciiTheme="majorHAnsi" w:hAnsiTheme="majorHAnsi"/>
              </w:rPr>
            </w:pPr>
            <w:r w:rsidRPr="00B7735F">
              <w:rPr>
                <w:rFonts w:asciiTheme="majorHAnsi" w:hAnsiTheme="majorHAnsi"/>
              </w:rPr>
              <w:t>Površina trokuta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rPr>
            </w:pPr>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r>
      <w:tr w:rsidR="00695E5E" w:rsidTr="00695E5E">
        <w:trPr>
          <w:trHeight w:val="506"/>
        </w:trPr>
        <w:tc>
          <w:tcPr>
            <w:tcW w:w="1236" w:type="dxa"/>
            <w:tcBorders>
              <w:top w:val="single" w:sz="4" w:space="0" w:color="auto"/>
              <w:left w:val="single" w:sz="4" w:space="0" w:color="auto"/>
              <w:bottom w:val="single" w:sz="4" w:space="0" w:color="auto"/>
              <w:right w:val="single" w:sz="4" w:space="0" w:color="auto"/>
            </w:tcBorders>
            <w:vAlign w:val="center"/>
            <w:hideMark/>
          </w:tcPr>
          <w:p w:rsidR="00695E5E" w:rsidRDefault="004C239A">
            <w:pPr>
              <w:jc w:val="center"/>
              <w:rPr>
                <w:rFonts w:asciiTheme="majorHAnsi" w:hAnsiTheme="majorHAnsi"/>
              </w:rPr>
            </w:pPr>
            <w:r>
              <w:rPr>
                <w:rFonts w:asciiTheme="majorHAnsi" w:hAnsiTheme="majorHAnsi"/>
              </w:rPr>
              <w:t>5</w:t>
            </w:r>
            <w:r w:rsidR="00B7735F">
              <w:rPr>
                <w:rFonts w:asciiTheme="majorHAnsi" w:hAnsiTheme="majorHAnsi"/>
              </w:rPr>
              <w:t>6</w:t>
            </w:r>
            <w:r w:rsidR="00695E5E">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hideMark/>
          </w:tcPr>
          <w:p w:rsidR="00695E5E" w:rsidRDefault="00B7735F">
            <w:pPr>
              <w:rPr>
                <w:rFonts w:asciiTheme="majorHAnsi" w:hAnsiTheme="majorHAnsi"/>
              </w:rPr>
            </w:pPr>
            <w:r>
              <w:rPr>
                <w:rFonts w:asciiTheme="majorHAnsi" w:hAnsiTheme="majorHAnsi"/>
              </w:rPr>
              <w:t>Polovište</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5E5E" w:rsidRDefault="00695E5E" w:rsidP="00B7735F">
            <w:pPr>
              <w:jc w:val="center"/>
              <w:rPr>
                <w:rFonts w:asciiTheme="majorHAnsi" w:hAnsiTheme="majorHAnsi"/>
              </w:rPr>
            </w:pPr>
            <w:r>
              <w:rPr>
                <w:rFonts w:asciiTheme="majorHAnsi" w:hAnsiTheme="majorHAnsi"/>
              </w:rPr>
              <w:t>obrada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r>
      <w:tr w:rsidR="00695E5E" w:rsidTr="00695E5E">
        <w:trPr>
          <w:trHeight w:val="506"/>
        </w:trPr>
        <w:tc>
          <w:tcPr>
            <w:tcW w:w="1236" w:type="dxa"/>
            <w:tcBorders>
              <w:top w:val="single" w:sz="4" w:space="0" w:color="auto"/>
              <w:left w:val="single" w:sz="4" w:space="0" w:color="auto"/>
              <w:bottom w:val="single" w:sz="4" w:space="0" w:color="auto"/>
              <w:right w:val="single" w:sz="4" w:space="0" w:color="auto"/>
            </w:tcBorders>
            <w:vAlign w:val="center"/>
            <w:hideMark/>
          </w:tcPr>
          <w:p w:rsidR="00695E5E" w:rsidRDefault="004C239A" w:rsidP="004C239A">
            <w:pPr>
              <w:jc w:val="center"/>
              <w:rPr>
                <w:rFonts w:asciiTheme="majorHAnsi" w:hAnsiTheme="majorHAnsi"/>
              </w:rPr>
            </w:pPr>
            <w:r>
              <w:rPr>
                <w:rFonts w:asciiTheme="majorHAnsi" w:hAnsiTheme="majorHAnsi"/>
              </w:rPr>
              <w:t>5</w:t>
            </w:r>
            <w:r w:rsidR="00B7735F">
              <w:rPr>
                <w:rFonts w:asciiTheme="majorHAnsi" w:hAnsiTheme="majorHAnsi"/>
              </w:rPr>
              <w:t>7</w:t>
            </w:r>
            <w:r w:rsidR="00695E5E">
              <w:rPr>
                <w:rFonts w:asciiTheme="majorHAnsi" w:hAnsiTheme="majorHAnsi"/>
              </w:rPr>
              <w:t>.</w:t>
            </w:r>
          </w:p>
        </w:tc>
        <w:tc>
          <w:tcPr>
            <w:tcW w:w="4434" w:type="dxa"/>
            <w:tcBorders>
              <w:top w:val="single" w:sz="4" w:space="0" w:color="auto"/>
              <w:left w:val="single" w:sz="4" w:space="0" w:color="auto"/>
              <w:bottom w:val="single" w:sz="4" w:space="0" w:color="auto"/>
              <w:right w:val="single" w:sz="4" w:space="0" w:color="auto"/>
            </w:tcBorders>
            <w:vAlign w:val="center"/>
            <w:hideMark/>
          </w:tcPr>
          <w:p w:rsidR="00695E5E" w:rsidRDefault="004C239A">
            <w:pPr>
              <w:rPr>
                <w:rFonts w:asciiTheme="majorHAnsi" w:hAnsiTheme="majorHAnsi"/>
              </w:rPr>
            </w:pPr>
            <w:r>
              <w:rPr>
                <w:rFonts w:asciiTheme="majorHAnsi" w:hAnsiTheme="majorHAnsi"/>
              </w:rPr>
              <w:t>Jednadžba pravca kroz dvije točke</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hAnsiTheme="majorHAnsi"/>
              </w:rPr>
            </w:pPr>
            <w:r>
              <w:rPr>
                <w:rFonts w:asciiTheme="majorHAnsi" w:hAnsiTheme="majorHAnsi"/>
              </w:rPr>
              <w:t>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E5E" w:rsidRDefault="00695E5E">
            <w:pPr>
              <w:rPr>
                <w:rFonts w:asciiTheme="majorHAnsi" w:hAnsiTheme="majorHAnsi"/>
              </w:rPr>
            </w:pPr>
          </w:p>
        </w:tc>
      </w:tr>
      <w:tr w:rsidR="004C239A" w:rsidTr="00695E5E">
        <w:trPr>
          <w:trHeight w:val="506"/>
        </w:trPr>
        <w:tc>
          <w:tcPr>
            <w:tcW w:w="1236" w:type="dxa"/>
            <w:tcBorders>
              <w:top w:val="single" w:sz="4" w:space="0" w:color="auto"/>
              <w:left w:val="single" w:sz="4" w:space="0" w:color="auto"/>
              <w:bottom w:val="single" w:sz="4" w:space="0" w:color="auto"/>
              <w:right w:val="single" w:sz="4" w:space="0" w:color="auto"/>
            </w:tcBorders>
            <w:vAlign w:val="center"/>
            <w:hideMark/>
          </w:tcPr>
          <w:p w:rsidR="004C239A" w:rsidRDefault="004C239A" w:rsidP="004C239A">
            <w:pPr>
              <w:jc w:val="center"/>
              <w:rPr>
                <w:rFonts w:asciiTheme="majorHAnsi" w:hAnsiTheme="majorHAnsi"/>
              </w:rPr>
            </w:pPr>
            <w:r>
              <w:rPr>
                <w:rFonts w:asciiTheme="majorHAnsi" w:hAnsiTheme="majorHAnsi"/>
              </w:rPr>
              <w:t>58.</w:t>
            </w:r>
          </w:p>
        </w:tc>
        <w:tc>
          <w:tcPr>
            <w:tcW w:w="4434" w:type="dxa"/>
            <w:tcBorders>
              <w:top w:val="single" w:sz="4" w:space="0" w:color="auto"/>
              <w:left w:val="single" w:sz="4" w:space="0" w:color="auto"/>
              <w:bottom w:val="single" w:sz="4" w:space="0" w:color="auto"/>
              <w:right w:val="single" w:sz="4" w:space="0" w:color="auto"/>
            </w:tcBorders>
            <w:vAlign w:val="center"/>
            <w:hideMark/>
          </w:tcPr>
          <w:p w:rsidR="004C239A" w:rsidRDefault="004C239A" w:rsidP="00F03628">
            <w:pPr>
              <w:rPr>
                <w:rFonts w:asciiTheme="majorHAnsi" w:hAnsiTheme="majorHAnsi"/>
              </w:rPr>
            </w:pPr>
            <w:r>
              <w:rPr>
                <w:rFonts w:asciiTheme="majorHAnsi" w:hAnsiTheme="majorHAnsi"/>
              </w:rPr>
              <w:t>Linearna funkcija</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39A" w:rsidRDefault="004C239A" w:rsidP="00F03628">
            <w:pPr>
              <w:jc w:val="center"/>
              <w:rPr>
                <w:rFonts w:asciiTheme="majorHAnsi" w:hAnsiTheme="majorHAnsi"/>
              </w:rPr>
            </w:pPr>
            <w:r>
              <w:rPr>
                <w:rFonts w:asciiTheme="majorHAnsi" w:hAnsiTheme="majorHAnsi"/>
              </w:rPr>
              <w:t>obrada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r>
      <w:tr w:rsidR="004C239A" w:rsidTr="00695E5E">
        <w:trPr>
          <w:trHeight w:val="506"/>
        </w:trPr>
        <w:tc>
          <w:tcPr>
            <w:tcW w:w="1236" w:type="dxa"/>
            <w:tcBorders>
              <w:top w:val="single" w:sz="4" w:space="0" w:color="auto"/>
              <w:left w:val="single" w:sz="4" w:space="0" w:color="auto"/>
              <w:bottom w:val="single" w:sz="4" w:space="0" w:color="auto"/>
              <w:right w:val="single" w:sz="4" w:space="0" w:color="auto"/>
            </w:tcBorders>
            <w:vAlign w:val="center"/>
            <w:hideMark/>
          </w:tcPr>
          <w:p w:rsidR="004C239A" w:rsidRDefault="004C239A" w:rsidP="004C239A">
            <w:pPr>
              <w:jc w:val="center"/>
              <w:rPr>
                <w:rFonts w:asciiTheme="majorHAnsi" w:hAnsiTheme="majorHAnsi"/>
              </w:rPr>
            </w:pPr>
            <w:r>
              <w:rPr>
                <w:rFonts w:asciiTheme="majorHAnsi" w:hAnsiTheme="majorHAnsi"/>
              </w:rPr>
              <w:t>59.</w:t>
            </w:r>
          </w:p>
        </w:tc>
        <w:tc>
          <w:tcPr>
            <w:tcW w:w="4434" w:type="dxa"/>
            <w:tcBorders>
              <w:top w:val="single" w:sz="4" w:space="0" w:color="auto"/>
              <w:left w:val="single" w:sz="4" w:space="0" w:color="auto"/>
              <w:bottom w:val="single" w:sz="4" w:space="0" w:color="auto"/>
              <w:right w:val="single" w:sz="4" w:space="0" w:color="auto"/>
            </w:tcBorders>
            <w:vAlign w:val="center"/>
            <w:hideMark/>
          </w:tcPr>
          <w:p w:rsidR="004C239A" w:rsidRDefault="004C239A" w:rsidP="00F03628">
            <w:pPr>
              <w:rPr>
                <w:rFonts w:asciiTheme="majorHAnsi" w:hAnsiTheme="majorHAnsi"/>
              </w:rPr>
            </w:pPr>
            <w:r w:rsidRPr="00B43A6E">
              <w:rPr>
                <w:rFonts w:asciiTheme="majorHAnsi" w:hAnsiTheme="majorHAnsi"/>
              </w:rPr>
              <w:t>Linearna funkcija f(x) = /x/</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39A" w:rsidRDefault="004C239A" w:rsidP="00F03628">
            <w:pPr>
              <w:jc w:val="center"/>
              <w:rPr>
                <w:rFonts w:asciiTheme="majorHAnsi" w:hAnsiTheme="majorHAnsi"/>
              </w:rPr>
            </w:pPr>
            <w:r>
              <w:rPr>
                <w:rFonts w:asciiTheme="majorHAnsi" w:hAnsiTheme="majorHAnsi"/>
              </w:rPr>
              <w:t>obrada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r>
      <w:tr w:rsidR="004C239A" w:rsidTr="00695E5E">
        <w:trPr>
          <w:trHeight w:val="506"/>
        </w:trPr>
        <w:tc>
          <w:tcPr>
            <w:tcW w:w="1236" w:type="dxa"/>
            <w:tcBorders>
              <w:top w:val="single" w:sz="4" w:space="0" w:color="auto"/>
              <w:left w:val="single" w:sz="4" w:space="0" w:color="auto"/>
              <w:bottom w:val="single" w:sz="4" w:space="0" w:color="auto"/>
              <w:right w:val="single" w:sz="4" w:space="0" w:color="auto"/>
            </w:tcBorders>
            <w:vAlign w:val="center"/>
            <w:hideMark/>
          </w:tcPr>
          <w:p w:rsidR="004C239A" w:rsidRDefault="004C239A" w:rsidP="004C239A">
            <w:pPr>
              <w:jc w:val="center"/>
              <w:rPr>
                <w:rFonts w:asciiTheme="majorHAnsi" w:hAnsiTheme="majorHAnsi"/>
              </w:rPr>
            </w:pPr>
            <w:r>
              <w:rPr>
                <w:rFonts w:asciiTheme="majorHAnsi" w:hAnsiTheme="majorHAnsi"/>
              </w:rPr>
              <w:t>60.</w:t>
            </w:r>
          </w:p>
        </w:tc>
        <w:tc>
          <w:tcPr>
            <w:tcW w:w="4434" w:type="dxa"/>
            <w:tcBorders>
              <w:top w:val="single" w:sz="4" w:space="0" w:color="auto"/>
              <w:left w:val="single" w:sz="4" w:space="0" w:color="auto"/>
              <w:bottom w:val="single" w:sz="4" w:space="0" w:color="auto"/>
              <w:right w:val="single" w:sz="4" w:space="0" w:color="auto"/>
            </w:tcBorders>
            <w:vAlign w:val="center"/>
            <w:hideMark/>
          </w:tcPr>
          <w:p w:rsidR="004C239A" w:rsidRDefault="004C239A" w:rsidP="00F03628">
            <w:pPr>
              <w:rPr>
                <w:rFonts w:asciiTheme="majorHAnsi" w:hAnsiTheme="majorHAnsi"/>
              </w:rPr>
            </w:pPr>
            <w:r>
              <w:rPr>
                <w:rFonts w:asciiTheme="majorHAnsi" w:hAnsiTheme="majorHAnsi"/>
              </w:rPr>
              <w:t>S</w:t>
            </w:r>
            <w:r w:rsidRPr="00B43A6E">
              <w:rPr>
                <w:rFonts w:asciiTheme="majorHAnsi" w:hAnsiTheme="majorHAnsi"/>
              </w:rPr>
              <w:t>jecište pravaca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39A" w:rsidRDefault="004C239A" w:rsidP="00F03628">
            <w:pPr>
              <w:jc w:val="center"/>
              <w:rPr>
                <w:rFonts w:asciiTheme="majorHAnsi" w:hAnsiTheme="majorHAnsi"/>
              </w:rPr>
            </w:pPr>
            <w:r>
              <w:rPr>
                <w:rFonts w:asciiTheme="majorHAnsi" w:hAnsiTheme="majorHAnsi"/>
              </w:rPr>
              <w:t>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r>
      <w:tr w:rsidR="004C239A" w:rsidTr="00695E5E">
        <w:trPr>
          <w:trHeight w:val="506"/>
        </w:trPr>
        <w:tc>
          <w:tcPr>
            <w:tcW w:w="1236" w:type="dxa"/>
            <w:tcBorders>
              <w:top w:val="single" w:sz="4" w:space="0" w:color="auto"/>
              <w:left w:val="single" w:sz="4" w:space="0" w:color="auto"/>
              <w:bottom w:val="single" w:sz="4" w:space="0" w:color="auto"/>
              <w:right w:val="single" w:sz="4" w:space="0" w:color="auto"/>
            </w:tcBorders>
            <w:vAlign w:val="center"/>
            <w:hideMark/>
          </w:tcPr>
          <w:p w:rsidR="004C239A" w:rsidRDefault="004C239A" w:rsidP="004C239A">
            <w:pPr>
              <w:jc w:val="center"/>
              <w:rPr>
                <w:rFonts w:asciiTheme="majorHAnsi" w:hAnsiTheme="majorHAnsi"/>
              </w:rPr>
            </w:pPr>
            <w:r>
              <w:rPr>
                <w:rFonts w:asciiTheme="majorHAnsi" w:hAnsiTheme="majorHAnsi"/>
              </w:rPr>
              <w:t>61.</w:t>
            </w:r>
          </w:p>
        </w:tc>
        <w:tc>
          <w:tcPr>
            <w:tcW w:w="4434" w:type="dxa"/>
            <w:tcBorders>
              <w:top w:val="single" w:sz="4" w:space="0" w:color="auto"/>
              <w:left w:val="single" w:sz="4" w:space="0" w:color="auto"/>
              <w:bottom w:val="single" w:sz="4" w:space="0" w:color="auto"/>
              <w:right w:val="single" w:sz="4" w:space="0" w:color="auto"/>
            </w:tcBorders>
            <w:vAlign w:val="center"/>
            <w:hideMark/>
          </w:tcPr>
          <w:p w:rsidR="004C239A" w:rsidRDefault="004C239A" w:rsidP="00F03628">
            <w:pPr>
              <w:rPr>
                <w:rFonts w:asciiTheme="majorHAnsi" w:hAnsiTheme="majorHAnsi"/>
              </w:rPr>
            </w:pPr>
            <w:r w:rsidRPr="001771F4">
              <w:rPr>
                <w:rFonts w:asciiTheme="majorHAnsi" w:hAnsiTheme="majorHAnsi"/>
              </w:rPr>
              <w:t>Sustavi jednadžbi</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39A" w:rsidRDefault="004C239A" w:rsidP="00F03628">
            <w:pPr>
              <w:jc w:val="center"/>
              <w:rPr>
                <w:rFonts w:asciiTheme="majorHAnsi" w:hAnsiTheme="majorHAnsi"/>
              </w:rPr>
            </w:pPr>
            <w:r>
              <w:rPr>
                <w:rFonts w:asciiTheme="majorHAnsi" w:hAnsiTheme="majorHAnsi"/>
              </w:rPr>
              <w:t>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r>
      <w:tr w:rsidR="004C239A" w:rsidTr="00695E5E">
        <w:trPr>
          <w:trHeight w:val="506"/>
        </w:trPr>
        <w:tc>
          <w:tcPr>
            <w:tcW w:w="1236" w:type="dxa"/>
            <w:tcBorders>
              <w:top w:val="single" w:sz="4" w:space="0" w:color="auto"/>
              <w:left w:val="single" w:sz="4" w:space="0" w:color="auto"/>
              <w:bottom w:val="single" w:sz="4" w:space="0" w:color="auto"/>
              <w:right w:val="single" w:sz="4" w:space="0" w:color="auto"/>
            </w:tcBorders>
            <w:vAlign w:val="center"/>
            <w:hideMark/>
          </w:tcPr>
          <w:p w:rsidR="004C239A" w:rsidRDefault="004C239A" w:rsidP="004C239A">
            <w:pPr>
              <w:jc w:val="center"/>
              <w:rPr>
                <w:rFonts w:asciiTheme="majorHAnsi" w:hAnsiTheme="majorHAnsi"/>
              </w:rPr>
            </w:pPr>
            <w:r>
              <w:rPr>
                <w:rFonts w:asciiTheme="majorHAnsi" w:hAnsiTheme="majorHAnsi"/>
              </w:rPr>
              <w:t>62.</w:t>
            </w:r>
          </w:p>
        </w:tc>
        <w:tc>
          <w:tcPr>
            <w:tcW w:w="4434" w:type="dxa"/>
            <w:tcBorders>
              <w:top w:val="single" w:sz="4" w:space="0" w:color="auto"/>
              <w:left w:val="single" w:sz="4" w:space="0" w:color="auto"/>
              <w:bottom w:val="single" w:sz="4" w:space="0" w:color="auto"/>
              <w:right w:val="single" w:sz="4" w:space="0" w:color="auto"/>
            </w:tcBorders>
            <w:vAlign w:val="center"/>
            <w:hideMark/>
          </w:tcPr>
          <w:p w:rsidR="004C239A" w:rsidRDefault="004C239A" w:rsidP="00F03628">
            <w:pPr>
              <w:rPr>
                <w:rFonts w:asciiTheme="majorHAnsi" w:hAnsiTheme="majorHAnsi"/>
              </w:rPr>
            </w:pPr>
            <w:r w:rsidRPr="001771F4">
              <w:rPr>
                <w:rFonts w:asciiTheme="majorHAnsi" w:hAnsiTheme="majorHAnsi"/>
              </w:rPr>
              <w:t>Problemski zadaci</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39A" w:rsidRDefault="004C239A" w:rsidP="00F03628">
            <w:pPr>
              <w:jc w:val="center"/>
              <w:rPr>
                <w:rFonts w:asciiTheme="majorHAnsi" w:hAnsiTheme="majorHAnsi"/>
              </w:rPr>
            </w:pPr>
            <w:r>
              <w:rPr>
                <w:rFonts w:asciiTheme="majorHAnsi" w:hAnsiTheme="majorHAnsi"/>
              </w:rPr>
              <w:t>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r>
      <w:tr w:rsidR="004C239A" w:rsidTr="00695E5E">
        <w:trPr>
          <w:trHeight w:val="506"/>
        </w:trPr>
        <w:tc>
          <w:tcPr>
            <w:tcW w:w="1236" w:type="dxa"/>
            <w:tcBorders>
              <w:top w:val="single" w:sz="4" w:space="0" w:color="auto"/>
              <w:left w:val="single" w:sz="4" w:space="0" w:color="auto"/>
              <w:bottom w:val="single" w:sz="4" w:space="0" w:color="auto"/>
              <w:right w:val="single" w:sz="4" w:space="0" w:color="auto"/>
            </w:tcBorders>
            <w:vAlign w:val="center"/>
            <w:hideMark/>
          </w:tcPr>
          <w:p w:rsidR="004C239A" w:rsidRDefault="004C239A" w:rsidP="004C239A">
            <w:pPr>
              <w:jc w:val="center"/>
              <w:rPr>
                <w:rFonts w:asciiTheme="majorHAnsi" w:hAnsiTheme="majorHAnsi"/>
              </w:rPr>
            </w:pPr>
            <w:r>
              <w:rPr>
                <w:rFonts w:asciiTheme="majorHAnsi" w:hAnsiTheme="majorHAnsi"/>
              </w:rPr>
              <w:t>63.</w:t>
            </w:r>
          </w:p>
        </w:tc>
        <w:tc>
          <w:tcPr>
            <w:tcW w:w="4434" w:type="dxa"/>
            <w:tcBorders>
              <w:top w:val="single" w:sz="4" w:space="0" w:color="auto"/>
              <w:left w:val="single" w:sz="4" w:space="0" w:color="auto"/>
              <w:bottom w:val="single" w:sz="4" w:space="0" w:color="auto"/>
              <w:right w:val="single" w:sz="4" w:space="0" w:color="auto"/>
            </w:tcBorders>
            <w:vAlign w:val="center"/>
            <w:hideMark/>
          </w:tcPr>
          <w:p w:rsidR="004C239A" w:rsidRPr="001771F4" w:rsidRDefault="004C239A" w:rsidP="00F03628">
            <w:pPr>
              <w:rPr>
                <w:rFonts w:asciiTheme="majorHAnsi" w:hAnsiTheme="majorHAnsi"/>
              </w:rPr>
            </w:pPr>
            <w:r>
              <w:rPr>
                <w:rFonts w:asciiTheme="majorHAnsi" w:hAnsiTheme="majorHAnsi"/>
              </w:rPr>
              <w:t>Ponavljanje</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39A" w:rsidRDefault="004C239A" w:rsidP="00F03628">
            <w:pPr>
              <w:jc w:val="center"/>
              <w:rPr>
                <w:rFonts w:asciiTheme="majorHAnsi" w:hAnsiTheme="majorHAnsi"/>
              </w:rPr>
            </w:pPr>
            <w:r>
              <w:rPr>
                <w:rFonts w:asciiTheme="majorHAnsi" w:hAnsiTheme="majorHAnsi"/>
              </w:rPr>
              <w:t>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r>
      <w:tr w:rsidR="004C239A" w:rsidTr="00695E5E">
        <w:trPr>
          <w:trHeight w:val="506"/>
        </w:trPr>
        <w:tc>
          <w:tcPr>
            <w:tcW w:w="1236" w:type="dxa"/>
            <w:tcBorders>
              <w:top w:val="single" w:sz="4" w:space="0" w:color="auto"/>
              <w:left w:val="single" w:sz="4" w:space="0" w:color="auto"/>
              <w:bottom w:val="single" w:sz="4" w:space="0" w:color="auto"/>
              <w:right w:val="single" w:sz="4" w:space="0" w:color="auto"/>
            </w:tcBorders>
            <w:vAlign w:val="center"/>
            <w:hideMark/>
          </w:tcPr>
          <w:p w:rsidR="004C239A" w:rsidRDefault="004C239A" w:rsidP="004C239A">
            <w:pPr>
              <w:jc w:val="center"/>
              <w:rPr>
                <w:rFonts w:asciiTheme="majorHAnsi" w:hAnsiTheme="majorHAnsi"/>
                <w:b/>
              </w:rPr>
            </w:pPr>
            <w:r>
              <w:rPr>
                <w:rFonts w:asciiTheme="majorHAnsi" w:hAnsiTheme="majorHAnsi"/>
                <w:b/>
              </w:rPr>
              <w:t>64.-66.</w:t>
            </w:r>
          </w:p>
        </w:tc>
        <w:tc>
          <w:tcPr>
            <w:tcW w:w="4434" w:type="dxa"/>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b/>
              </w:rPr>
            </w:pPr>
            <w:r>
              <w:rPr>
                <w:rFonts w:asciiTheme="majorHAnsi" w:hAnsiTheme="majorHAnsi"/>
                <w:b/>
              </w:rPr>
              <w:t>Provjera znanja</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239A" w:rsidRDefault="004C239A">
            <w:pPr>
              <w:jc w:val="center"/>
              <w:rPr>
                <w:rFonts w:asciiTheme="majorHAnsi" w:hAnsiTheme="majorHAnsi"/>
                <w:b/>
              </w:rPr>
            </w:pPr>
            <w:r>
              <w:rPr>
                <w:rFonts w:asciiTheme="majorHAnsi" w:hAnsiTheme="majorHAnsi"/>
                <w:b/>
              </w:rPr>
              <w:t>provjeravanje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39A" w:rsidRDefault="004C239A">
            <w:pPr>
              <w:rPr>
                <w:rFonts w:asciiTheme="majorHAnsi" w:hAnsiTheme="majorHAnsi"/>
              </w:rPr>
            </w:pPr>
          </w:p>
        </w:tc>
      </w:tr>
    </w:tbl>
    <w:p w:rsidR="00695E5E" w:rsidRDefault="00695E5E" w:rsidP="00695E5E">
      <w:pPr>
        <w:ind w:left="360"/>
        <w:rPr>
          <w:rFonts w:asciiTheme="majorHAnsi" w:hAnsiTheme="majorHAnsi"/>
          <w:b/>
        </w:rPr>
      </w:pPr>
      <w:r>
        <w:rPr>
          <w:rFonts w:asciiTheme="majorHAnsi" w:hAnsiTheme="majorHAnsi"/>
          <w:b/>
        </w:rPr>
        <w:br w:type="page"/>
      </w:r>
    </w:p>
    <w:p w:rsidR="00695E5E" w:rsidRDefault="00695E5E" w:rsidP="00695E5E">
      <w:pPr>
        <w:rPr>
          <w:rFonts w:asciiTheme="majorHAnsi" w:hAnsiTheme="majorHAnsi"/>
        </w:rPr>
      </w:pPr>
      <w:r>
        <w:rPr>
          <w:rFonts w:asciiTheme="majorHAnsi" w:hAnsiTheme="majorHAnsi"/>
          <w:b/>
          <w:i/>
          <w:sz w:val="24"/>
          <w:szCs w:val="24"/>
        </w:rPr>
        <w:lastRenderedPageBreak/>
        <w:t>Provjera postignuća i ocjenjivanje učenika – ISHODI UČENJA  ZA CJELINU  S  KRITERIJIMA OCJENJIVANJA</w:t>
      </w:r>
    </w:p>
    <w:p w:rsidR="00695E5E" w:rsidRDefault="00695E5E" w:rsidP="00695E5E">
      <w:pPr>
        <w:rPr>
          <w:rFonts w:asciiTheme="majorHAnsi" w:hAnsiTheme="majorHAnsi"/>
          <w:i/>
        </w:rPr>
      </w:pPr>
      <w:r>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695E5E" w:rsidRDefault="00695E5E" w:rsidP="00695E5E">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6200"/>
        <w:gridCol w:w="6201"/>
      </w:tblGrid>
      <w:tr w:rsidR="00695E5E" w:rsidTr="00695E5E">
        <w:trPr>
          <w:trHeight w:val="248"/>
        </w:trPr>
        <w:tc>
          <w:tcPr>
            <w:tcW w:w="1987" w:type="dxa"/>
            <w:tcBorders>
              <w:top w:val="single" w:sz="4" w:space="0" w:color="auto"/>
              <w:left w:val="single" w:sz="4" w:space="0" w:color="auto"/>
              <w:bottom w:val="single" w:sz="4" w:space="0" w:color="auto"/>
              <w:right w:val="single" w:sz="4" w:space="0" w:color="auto"/>
            </w:tcBorders>
            <w:hideMark/>
          </w:tcPr>
          <w:p w:rsidR="00695E5E" w:rsidRDefault="00695E5E">
            <w:pPr>
              <w:jc w:val="center"/>
              <w:rPr>
                <w:rFonts w:asciiTheme="majorHAnsi" w:eastAsia="Calibri" w:hAnsiTheme="majorHAnsi"/>
                <w:i/>
              </w:rPr>
            </w:pPr>
            <w:r>
              <w:rPr>
                <w:rFonts w:asciiTheme="majorHAnsi" w:eastAsia="Calibri" w:hAnsiTheme="majorHAnsi"/>
                <w:i/>
              </w:rPr>
              <w:t>OCJENA</w:t>
            </w:r>
          </w:p>
        </w:tc>
        <w:tc>
          <w:tcPr>
            <w:tcW w:w="6200" w:type="dxa"/>
            <w:tcBorders>
              <w:top w:val="single" w:sz="4" w:space="0" w:color="auto"/>
              <w:left w:val="single" w:sz="4" w:space="0" w:color="auto"/>
              <w:bottom w:val="single" w:sz="4" w:space="0" w:color="auto"/>
              <w:right w:val="single" w:sz="4" w:space="0" w:color="auto"/>
            </w:tcBorders>
            <w:hideMark/>
          </w:tcPr>
          <w:p w:rsidR="00695E5E" w:rsidRDefault="00695E5E">
            <w:pPr>
              <w:jc w:val="center"/>
              <w:rPr>
                <w:rFonts w:asciiTheme="majorHAnsi" w:eastAsia="Calibri" w:hAnsiTheme="majorHAnsi"/>
                <w:i/>
              </w:rPr>
            </w:pPr>
            <w:r>
              <w:rPr>
                <w:rFonts w:asciiTheme="majorHAnsi" w:eastAsia="Calibri" w:hAnsiTheme="majorHAnsi"/>
                <w:i/>
              </w:rPr>
              <w:t>USVOJENOST NASTAVNIH SADRŽAJA</w:t>
            </w:r>
          </w:p>
        </w:tc>
        <w:tc>
          <w:tcPr>
            <w:tcW w:w="6201" w:type="dxa"/>
            <w:tcBorders>
              <w:top w:val="single" w:sz="4" w:space="0" w:color="auto"/>
              <w:left w:val="single" w:sz="4" w:space="0" w:color="auto"/>
              <w:bottom w:val="single" w:sz="4" w:space="0" w:color="auto"/>
              <w:right w:val="single" w:sz="4" w:space="0" w:color="auto"/>
            </w:tcBorders>
            <w:hideMark/>
          </w:tcPr>
          <w:p w:rsidR="00695E5E" w:rsidRDefault="00695E5E">
            <w:pPr>
              <w:jc w:val="center"/>
              <w:rPr>
                <w:rFonts w:asciiTheme="majorHAnsi" w:eastAsia="Calibri" w:hAnsiTheme="majorHAnsi"/>
                <w:i/>
              </w:rPr>
            </w:pPr>
            <w:r>
              <w:rPr>
                <w:rFonts w:asciiTheme="majorHAnsi" w:eastAsia="Calibri" w:hAnsiTheme="majorHAnsi"/>
                <w:i/>
              </w:rPr>
              <w:t>PRIMJENA ZNANJA</w:t>
            </w:r>
          </w:p>
        </w:tc>
      </w:tr>
      <w:tr w:rsidR="00695E5E" w:rsidTr="00695E5E">
        <w:trPr>
          <w:trHeight w:val="826"/>
        </w:trPr>
        <w:tc>
          <w:tcPr>
            <w:tcW w:w="1987"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eastAsia="Calibri" w:hAnsiTheme="majorHAnsi"/>
              </w:rPr>
            </w:pPr>
            <w:r>
              <w:rPr>
                <w:rFonts w:asciiTheme="majorHAnsi" w:eastAsia="Calibri" w:hAnsiTheme="majorHAnsi"/>
              </w:rPr>
              <w:t>Dovoljan</w:t>
            </w:r>
          </w:p>
        </w:tc>
        <w:tc>
          <w:tcPr>
            <w:tcW w:w="6200" w:type="dxa"/>
            <w:tcBorders>
              <w:top w:val="single" w:sz="4" w:space="0" w:color="auto"/>
              <w:left w:val="single" w:sz="4" w:space="0" w:color="auto"/>
              <w:bottom w:val="single" w:sz="4" w:space="0" w:color="auto"/>
              <w:right w:val="single" w:sz="4" w:space="0" w:color="auto"/>
            </w:tcBorders>
            <w:hideMark/>
          </w:tcPr>
          <w:p w:rsidR="00695E5E" w:rsidRDefault="00695E5E" w:rsidP="00695E5E">
            <w:pPr>
              <w:pStyle w:val="Odlomakpopisa"/>
              <w:numPr>
                <w:ilvl w:val="0"/>
                <w:numId w:val="35"/>
              </w:numPr>
              <w:spacing w:line="240" w:lineRule="auto"/>
              <w:ind w:left="395"/>
              <w:rPr>
                <w:rFonts w:asciiTheme="majorHAnsi" w:hAnsiTheme="majorHAnsi"/>
              </w:rPr>
            </w:pPr>
            <w:r>
              <w:rPr>
                <w:rFonts w:asciiTheme="majorHAnsi" w:hAnsiTheme="majorHAnsi"/>
              </w:rPr>
              <w:t xml:space="preserve">definirati </w:t>
            </w:r>
            <w:r w:rsidR="00014B68">
              <w:rPr>
                <w:rFonts w:asciiTheme="majorHAnsi" w:hAnsiTheme="majorHAnsi"/>
              </w:rPr>
              <w:t>koordinatni sustav u ravnini</w:t>
            </w:r>
          </w:p>
          <w:p w:rsidR="00695E5E" w:rsidRDefault="00014B68" w:rsidP="00695E5E">
            <w:pPr>
              <w:pStyle w:val="Odlomakpopisa"/>
              <w:numPr>
                <w:ilvl w:val="0"/>
                <w:numId w:val="35"/>
              </w:numPr>
              <w:spacing w:line="240" w:lineRule="auto"/>
              <w:ind w:left="395"/>
              <w:rPr>
                <w:rFonts w:asciiTheme="majorHAnsi" w:hAnsiTheme="majorHAnsi"/>
              </w:rPr>
            </w:pPr>
            <w:r>
              <w:rPr>
                <w:rFonts w:asciiTheme="majorHAnsi" w:hAnsiTheme="majorHAnsi"/>
              </w:rPr>
              <w:t>pojasniti koordinate točke</w:t>
            </w:r>
          </w:p>
          <w:p w:rsidR="00014B68" w:rsidRDefault="00014B68" w:rsidP="00695E5E">
            <w:pPr>
              <w:pStyle w:val="Odlomakpopisa"/>
              <w:numPr>
                <w:ilvl w:val="0"/>
                <w:numId w:val="35"/>
              </w:numPr>
              <w:spacing w:line="240" w:lineRule="auto"/>
              <w:ind w:left="395"/>
              <w:rPr>
                <w:rFonts w:asciiTheme="majorHAnsi" w:hAnsiTheme="majorHAnsi"/>
              </w:rPr>
            </w:pPr>
            <w:r>
              <w:rPr>
                <w:rFonts w:asciiTheme="majorHAnsi" w:hAnsiTheme="majorHAnsi"/>
              </w:rPr>
              <w:t>definirati polovište</w:t>
            </w:r>
          </w:p>
          <w:p w:rsidR="0070175A" w:rsidRDefault="0070175A" w:rsidP="0070175A">
            <w:pPr>
              <w:pStyle w:val="Odlomakpopisa"/>
              <w:numPr>
                <w:ilvl w:val="0"/>
                <w:numId w:val="35"/>
              </w:numPr>
              <w:spacing w:line="240" w:lineRule="auto"/>
              <w:ind w:left="388"/>
              <w:rPr>
                <w:rFonts w:asciiTheme="majorHAnsi" w:hAnsiTheme="majorHAnsi"/>
              </w:rPr>
            </w:pPr>
            <w:r>
              <w:rPr>
                <w:rFonts w:asciiTheme="majorHAnsi" w:hAnsiTheme="majorHAnsi"/>
              </w:rPr>
              <w:t>objasniti graf linearne funkcije</w:t>
            </w:r>
          </w:p>
          <w:p w:rsidR="0070175A" w:rsidRPr="0070175A" w:rsidRDefault="0070175A" w:rsidP="0070175A">
            <w:pPr>
              <w:pStyle w:val="Odlomakpopisa"/>
              <w:numPr>
                <w:ilvl w:val="0"/>
                <w:numId w:val="35"/>
              </w:numPr>
              <w:spacing w:line="240" w:lineRule="auto"/>
              <w:ind w:left="388"/>
              <w:rPr>
                <w:rFonts w:asciiTheme="majorHAnsi" w:hAnsiTheme="majorHAnsi"/>
              </w:rPr>
            </w:pPr>
            <w:r>
              <w:rPr>
                <w:rFonts w:asciiTheme="majorHAnsi" w:hAnsiTheme="majorHAnsi"/>
              </w:rPr>
              <w:t>znati obrazložiti rast i pad linearne funkcije</w:t>
            </w:r>
          </w:p>
        </w:tc>
        <w:tc>
          <w:tcPr>
            <w:tcW w:w="6201" w:type="dxa"/>
            <w:tcBorders>
              <w:top w:val="single" w:sz="4" w:space="0" w:color="auto"/>
              <w:left w:val="single" w:sz="4" w:space="0" w:color="auto"/>
              <w:bottom w:val="single" w:sz="4" w:space="0" w:color="auto"/>
              <w:right w:val="single" w:sz="4" w:space="0" w:color="auto"/>
            </w:tcBorders>
            <w:hideMark/>
          </w:tcPr>
          <w:p w:rsidR="00695E5E" w:rsidRDefault="00014B68" w:rsidP="00695E5E">
            <w:pPr>
              <w:pStyle w:val="Odlomakpopisa"/>
              <w:numPr>
                <w:ilvl w:val="0"/>
                <w:numId w:val="35"/>
              </w:numPr>
              <w:spacing w:line="240" w:lineRule="auto"/>
              <w:ind w:left="460"/>
              <w:rPr>
                <w:rFonts w:asciiTheme="majorHAnsi" w:hAnsiTheme="majorHAnsi"/>
              </w:rPr>
            </w:pPr>
            <w:r>
              <w:rPr>
                <w:rFonts w:asciiTheme="majorHAnsi" w:hAnsiTheme="majorHAnsi"/>
              </w:rPr>
              <w:t>znati ucrtati točku u koordinatni sustav</w:t>
            </w:r>
          </w:p>
          <w:p w:rsidR="00695E5E" w:rsidRDefault="00014B68" w:rsidP="00695E5E">
            <w:pPr>
              <w:pStyle w:val="Odlomakpopisa"/>
              <w:numPr>
                <w:ilvl w:val="0"/>
                <w:numId w:val="35"/>
              </w:numPr>
              <w:spacing w:line="240" w:lineRule="auto"/>
              <w:ind w:left="460"/>
              <w:rPr>
                <w:rFonts w:asciiTheme="majorHAnsi" w:hAnsiTheme="majorHAnsi"/>
              </w:rPr>
            </w:pPr>
            <w:r>
              <w:rPr>
                <w:rFonts w:asciiTheme="majorHAnsi" w:hAnsiTheme="majorHAnsi"/>
              </w:rPr>
              <w:t>odrediti kvadrante u koordinatnom sustavu</w:t>
            </w:r>
          </w:p>
          <w:p w:rsidR="00695E5E" w:rsidRDefault="00014B68" w:rsidP="00014B68">
            <w:pPr>
              <w:pStyle w:val="Odlomakpopisa"/>
              <w:numPr>
                <w:ilvl w:val="0"/>
                <w:numId w:val="35"/>
              </w:numPr>
              <w:spacing w:line="240" w:lineRule="auto"/>
              <w:ind w:left="460"/>
              <w:rPr>
                <w:rFonts w:asciiTheme="majorHAnsi" w:hAnsiTheme="majorHAnsi"/>
              </w:rPr>
            </w:pPr>
            <w:r>
              <w:rPr>
                <w:rFonts w:asciiTheme="majorHAnsi" w:hAnsiTheme="majorHAnsi"/>
              </w:rPr>
              <w:t>izračunati polovište dužine</w:t>
            </w:r>
          </w:p>
          <w:p w:rsidR="0070175A" w:rsidRDefault="0070175A" w:rsidP="0070175A">
            <w:pPr>
              <w:pStyle w:val="Odlomakpopisa"/>
              <w:numPr>
                <w:ilvl w:val="0"/>
                <w:numId w:val="35"/>
              </w:numPr>
              <w:spacing w:line="240" w:lineRule="auto"/>
              <w:rPr>
                <w:rFonts w:asciiTheme="majorHAnsi" w:hAnsiTheme="majorHAnsi"/>
              </w:rPr>
            </w:pPr>
            <w:r>
              <w:rPr>
                <w:rFonts w:asciiTheme="majorHAnsi" w:hAnsiTheme="majorHAnsi"/>
              </w:rPr>
              <w:t>nacrtati graf linearne funkcije</w:t>
            </w:r>
          </w:p>
          <w:p w:rsidR="0070175A" w:rsidRDefault="0070175A" w:rsidP="0070175A">
            <w:pPr>
              <w:pStyle w:val="Odlomakpopisa"/>
              <w:numPr>
                <w:ilvl w:val="0"/>
                <w:numId w:val="35"/>
              </w:numPr>
              <w:spacing w:line="240" w:lineRule="auto"/>
              <w:rPr>
                <w:rFonts w:asciiTheme="majorHAnsi" w:hAnsiTheme="majorHAnsi"/>
              </w:rPr>
            </w:pPr>
            <w:r>
              <w:rPr>
                <w:rFonts w:asciiTheme="majorHAnsi" w:hAnsiTheme="majorHAnsi"/>
              </w:rPr>
              <w:t>znati odrediti da li je funkcija rastuća ili padajuća</w:t>
            </w:r>
          </w:p>
          <w:p w:rsidR="0070175A" w:rsidRPr="00014B68" w:rsidRDefault="0070175A" w:rsidP="0070175A">
            <w:pPr>
              <w:pStyle w:val="Odlomakpopisa"/>
              <w:numPr>
                <w:ilvl w:val="0"/>
                <w:numId w:val="35"/>
              </w:numPr>
              <w:spacing w:line="240" w:lineRule="auto"/>
              <w:ind w:left="460"/>
              <w:rPr>
                <w:rFonts w:asciiTheme="majorHAnsi" w:hAnsiTheme="majorHAnsi"/>
              </w:rPr>
            </w:pPr>
            <w:r>
              <w:rPr>
                <w:rFonts w:asciiTheme="majorHAnsi" w:hAnsiTheme="majorHAnsi"/>
              </w:rPr>
              <w:t>riješiti sustav jednadžbi</w:t>
            </w:r>
          </w:p>
        </w:tc>
      </w:tr>
      <w:tr w:rsidR="00695E5E" w:rsidTr="00695E5E">
        <w:trPr>
          <w:trHeight w:val="827"/>
        </w:trPr>
        <w:tc>
          <w:tcPr>
            <w:tcW w:w="1987"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eastAsia="Calibri" w:hAnsiTheme="majorHAnsi"/>
              </w:rPr>
            </w:pPr>
            <w:r>
              <w:rPr>
                <w:rFonts w:asciiTheme="majorHAnsi" w:eastAsia="Calibri" w:hAnsiTheme="majorHAnsi"/>
              </w:rPr>
              <w:t>Dobar</w:t>
            </w:r>
          </w:p>
        </w:tc>
        <w:tc>
          <w:tcPr>
            <w:tcW w:w="6200" w:type="dxa"/>
            <w:tcBorders>
              <w:top w:val="single" w:sz="4" w:space="0" w:color="auto"/>
              <w:left w:val="single" w:sz="4" w:space="0" w:color="auto"/>
              <w:bottom w:val="single" w:sz="4" w:space="0" w:color="auto"/>
              <w:right w:val="single" w:sz="4" w:space="0" w:color="auto"/>
            </w:tcBorders>
            <w:hideMark/>
          </w:tcPr>
          <w:p w:rsidR="00695E5E" w:rsidRDefault="00014B68" w:rsidP="00695E5E">
            <w:pPr>
              <w:pStyle w:val="Odlomakpopisa"/>
              <w:numPr>
                <w:ilvl w:val="0"/>
                <w:numId w:val="35"/>
              </w:numPr>
              <w:spacing w:line="240" w:lineRule="auto"/>
              <w:ind w:left="395"/>
              <w:rPr>
                <w:rFonts w:asciiTheme="majorHAnsi" w:hAnsiTheme="majorHAnsi"/>
              </w:rPr>
            </w:pPr>
            <w:r>
              <w:rPr>
                <w:rFonts w:asciiTheme="majorHAnsi" w:hAnsiTheme="majorHAnsi"/>
              </w:rPr>
              <w:t>prepoznati primjenu polovišta</w:t>
            </w:r>
          </w:p>
          <w:p w:rsidR="00695E5E" w:rsidRDefault="00014B68" w:rsidP="00014B68">
            <w:pPr>
              <w:pStyle w:val="Odlomakpopisa"/>
              <w:numPr>
                <w:ilvl w:val="0"/>
                <w:numId w:val="35"/>
              </w:numPr>
              <w:spacing w:line="240" w:lineRule="auto"/>
              <w:ind w:left="395"/>
              <w:rPr>
                <w:rFonts w:asciiTheme="majorHAnsi" w:hAnsiTheme="majorHAnsi"/>
              </w:rPr>
            </w:pPr>
            <w:r>
              <w:rPr>
                <w:rFonts w:asciiTheme="majorHAnsi" w:hAnsiTheme="majorHAnsi"/>
              </w:rPr>
              <w:t>izvesti formulu za udaljenost točaka</w:t>
            </w:r>
          </w:p>
          <w:p w:rsidR="0070175A" w:rsidRDefault="0070175A" w:rsidP="0070175A">
            <w:pPr>
              <w:pStyle w:val="Odlomakpopisa"/>
              <w:numPr>
                <w:ilvl w:val="0"/>
                <w:numId w:val="35"/>
              </w:numPr>
              <w:spacing w:line="240" w:lineRule="auto"/>
              <w:ind w:left="388"/>
              <w:rPr>
                <w:rFonts w:asciiTheme="majorHAnsi" w:hAnsiTheme="majorHAnsi"/>
              </w:rPr>
            </w:pPr>
            <w:r>
              <w:rPr>
                <w:rFonts w:asciiTheme="majorHAnsi" w:hAnsiTheme="majorHAnsi"/>
              </w:rPr>
              <w:t>znati pojasniti presjek dvaju pravaca</w:t>
            </w:r>
          </w:p>
          <w:p w:rsidR="0070175A" w:rsidRPr="0070175A" w:rsidRDefault="0070175A" w:rsidP="0070175A">
            <w:pPr>
              <w:pStyle w:val="Odlomakpopisa"/>
              <w:numPr>
                <w:ilvl w:val="0"/>
                <w:numId w:val="35"/>
              </w:numPr>
              <w:spacing w:line="240" w:lineRule="auto"/>
              <w:ind w:left="388"/>
              <w:rPr>
                <w:rFonts w:asciiTheme="majorHAnsi" w:hAnsiTheme="majorHAnsi"/>
              </w:rPr>
            </w:pPr>
            <w:r>
              <w:rPr>
                <w:rFonts w:asciiTheme="majorHAnsi" w:hAnsiTheme="majorHAnsi"/>
              </w:rPr>
              <w:t>pojasniti što je nultočka linearne funkcije</w:t>
            </w:r>
          </w:p>
        </w:tc>
        <w:tc>
          <w:tcPr>
            <w:tcW w:w="6201" w:type="dxa"/>
            <w:tcBorders>
              <w:top w:val="single" w:sz="4" w:space="0" w:color="auto"/>
              <w:left w:val="single" w:sz="4" w:space="0" w:color="auto"/>
              <w:bottom w:val="single" w:sz="4" w:space="0" w:color="auto"/>
              <w:right w:val="single" w:sz="4" w:space="0" w:color="auto"/>
            </w:tcBorders>
          </w:tcPr>
          <w:p w:rsidR="00695E5E" w:rsidRDefault="00014B68" w:rsidP="00695E5E">
            <w:pPr>
              <w:pStyle w:val="Odlomakpopisa"/>
              <w:numPr>
                <w:ilvl w:val="0"/>
                <w:numId w:val="35"/>
              </w:numPr>
              <w:spacing w:line="240" w:lineRule="auto"/>
              <w:ind w:left="460"/>
              <w:rPr>
                <w:rFonts w:asciiTheme="majorHAnsi" w:hAnsiTheme="majorHAnsi"/>
              </w:rPr>
            </w:pPr>
            <w:r>
              <w:rPr>
                <w:rFonts w:asciiTheme="majorHAnsi" w:hAnsiTheme="majorHAnsi"/>
              </w:rPr>
              <w:t>nacrtati trokut, polovište trokuta u koordinatnom sustavu</w:t>
            </w:r>
          </w:p>
          <w:p w:rsidR="00695E5E" w:rsidRDefault="00014B68" w:rsidP="00014B68">
            <w:pPr>
              <w:pStyle w:val="Odlomakpopisa"/>
              <w:numPr>
                <w:ilvl w:val="0"/>
                <w:numId w:val="35"/>
              </w:numPr>
              <w:spacing w:line="240" w:lineRule="auto"/>
              <w:ind w:left="460"/>
              <w:rPr>
                <w:rFonts w:asciiTheme="majorHAnsi" w:hAnsiTheme="majorHAnsi"/>
              </w:rPr>
            </w:pPr>
            <w:r>
              <w:rPr>
                <w:rFonts w:asciiTheme="majorHAnsi" w:hAnsiTheme="majorHAnsi"/>
              </w:rPr>
              <w:t>izračunati udaljenost točaka</w:t>
            </w:r>
          </w:p>
          <w:p w:rsidR="0070175A" w:rsidRDefault="0070175A" w:rsidP="0070175A">
            <w:pPr>
              <w:pStyle w:val="Odlomakpopisa"/>
              <w:numPr>
                <w:ilvl w:val="0"/>
                <w:numId w:val="35"/>
              </w:numPr>
              <w:spacing w:line="240" w:lineRule="auto"/>
              <w:rPr>
                <w:rFonts w:asciiTheme="majorHAnsi" w:hAnsiTheme="majorHAnsi"/>
              </w:rPr>
            </w:pPr>
            <w:r>
              <w:rPr>
                <w:rFonts w:asciiTheme="majorHAnsi" w:hAnsiTheme="majorHAnsi"/>
              </w:rPr>
              <w:t>odrediti presjek pravaca</w:t>
            </w:r>
          </w:p>
          <w:p w:rsidR="0070175A" w:rsidRPr="00014B68" w:rsidRDefault="0070175A" w:rsidP="0070175A">
            <w:pPr>
              <w:pStyle w:val="Odlomakpopisa"/>
              <w:numPr>
                <w:ilvl w:val="0"/>
                <w:numId w:val="35"/>
              </w:numPr>
              <w:spacing w:line="240" w:lineRule="auto"/>
              <w:ind w:left="460"/>
              <w:rPr>
                <w:rFonts w:asciiTheme="majorHAnsi" w:hAnsiTheme="majorHAnsi"/>
              </w:rPr>
            </w:pPr>
            <w:r>
              <w:rPr>
                <w:rFonts w:asciiTheme="majorHAnsi" w:hAnsiTheme="majorHAnsi"/>
              </w:rPr>
              <w:t>izračunati koordinate presjeka grafa funkcije s koordinatnim osima</w:t>
            </w:r>
          </w:p>
        </w:tc>
      </w:tr>
      <w:tr w:rsidR="00695E5E" w:rsidTr="00695E5E">
        <w:trPr>
          <w:trHeight w:val="481"/>
        </w:trPr>
        <w:tc>
          <w:tcPr>
            <w:tcW w:w="1987"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eastAsia="Calibri" w:hAnsiTheme="majorHAnsi"/>
              </w:rPr>
            </w:pPr>
            <w:r>
              <w:rPr>
                <w:rFonts w:asciiTheme="majorHAnsi" w:eastAsia="Calibri" w:hAnsiTheme="majorHAnsi"/>
              </w:rPr>
              <w:t>Vrlo dobar</w:t>
            </w:r>
          </w:p>
        </w:tc>
        <w:tc>
          <w:tcPr>
            <w:tcW w:w="6200" w:type="dxa"/>
            <w:tcBorders>
              <w:top w:val="single" w:sz="4" w:space="0" w:color="auto"/>
              <w:left w:val="single" w:sz="4" w:space="0" w:color="auto"/>
              <w:bottom w:val="single" w:sz="4" w:space="0" w:color="auto"/>
              <w:right w:val="single" w:sz="4" w:space="0" w:color="auto"/>
            </w:tcBorders>
            <w:hideMark/>
          </w:tcPr>
          <w:p w:rsidR="00695E5E" w:rsidRDefault="00014B68" w:rsidP="00695E5E">
            <w:pPr>
              <w:pStyle w:val="Odlomakpopisa"/>
              <w:numPr>
                <w:ilvl w:val="0"/>
                <w:numId w:val="36"/>
              </w:numPr>
              <w:spacing w:line="240" w:lineRule="auto"/>
              <w:ind w:left="395"/>
              <w:rPr>
                <w:rFonts w:asciiTheme="majorHAnsi" w:hAnsiTheme="majorHAnsi"/>
              </w:rPr>
            </w:pPr>
            <w:r>
              <w:rPr>
                <w:rFonts w:asciiTheme="majorHAnsi" w:hAnsiTheme="majorHAnsi"/>
              </w:rPr>
              <w:t>izreći formulu za površinu trokuta</w:t>
            </w:r>
          </w:p>
          <w:p w:rsidR="00695E5E" w:rsidRDefault="0070175A" w:rsidP="00014B68">
            <w:pPr>
              <w:pStyle w:val="Odlomakpopisa"/>
              <w:spacing w:line="240" w:lineRule="auto"/>
              <w:ind w:left="395"/>
              <w:rPr>
                <w:rFonts w:asciiTheme="majorHAnsi" w:hAnsiTheme="majorHAnsi"/>
              </w:rPr>
            </w:pPr>
            <w:r>
              <w:rPr>
                <w:rFonts w:asciiTheme="majorHAnsi" w:hAnsiTheme="majorHAnsi"/>
              </w:rPr>
              <w:t>objasniti ideju rješavanja problemskih zadataka pomoću modeliranja linearnih funkcija</w:t>
            </w:r>
          </w:p>
        </w:tc>
        <w:tc>
          <w:tcPr>
            <w:tcW w:w="6201" w:type="dxa"/>
            <w:tcBorders>
              <w:top w:val="single" w:sz="4" w:space="0" w:color="auto"/>
              <w:left w:val="single" w:sz="4" w:space="0" w:color="auto"/>
              <w:bottom w:val="single" w:sz="4" w:space="0" w:color="auto"/>
              <w:right w:val="single" w:sz="4" w:space="0" w:color="auto"/>
            </w:tcBorders>
          </w:tcPr>
          <w:p w:rsidR="00695E5E" w:rsidRDefault="00014B68" w:rsidP="00695E5E">
            <w:pPr>
              <w:pStyle w:val="Odlomakpopisa"/>
              <w:numPr>
                <w:ilvl w:val="0"/>
                <w:numId w:val="36"/>
              </w:numPr>
              <w:spacing w:line="240" w:lineRule="auto"/>
              <w:ind w:left="460"/>
              <w:rPr>
                <w:rFonts w:asciiTheme="majorHAnsi" w:hAnsiTheme="majorHAnsi"/>
              </w:rPr>
            </w:pPr>
            <w:r>
              <w:rPr>
                <w:rFonts w:asciiTheme="majorHAnsi" w:hAnsiTheme="majorHAnsi"/>
              </w:rPr>
              <w:t>izračunati površinu trokuta znajući koordinate vrhova</w:t>
            </w:r>
          </w:p>
          <w:p w:rsidR="00695E5E" w:rsidRDefault="00014B68" w:rsidP="00695E5E">
            <w:pPr>
              <w:pStyle w:val="Odlomakpopisa"/>
              <w:numPr>
                <w:ilvl w:val="0"/>
                <w:numId w:val="36"/>
              </w:numPr>
              <w:spacing w:line="240" w:lineRule="auto"/>
              <w:ind w:left="460"/>
              <w:rPr>
                <w:rFonts w:asciiTheme="majorHAnsi" w:hAnsiTheme="majorHAnsi"/>
              </w:rPr>
            </w:pPr>
            <w:r>
              <w:rPr>
                <w:rFonts w:asciiTheme="majorHAnsi" w:hAnsiTheme="majorHAnsi"/>
              </w:rPr>
              <w:t>odrediti visine trokuta</w:t>
            </w:r>
          </w:p>
          <w:p w:rsidR="0070175A" w:rsidRDefault="0070175A" w:rsidP="0070175A">
            <w:pPr>
              <w:pStyle w:val="Odlomakpopisa"/>
              <w:numPr>
                <w:ilvl w:val="0"/>
                <w:numId w:val="36"/>
              </w:numPr>
              <w:spacing w:line="240" w:lineRule="auto"/>
              <w:rPr>
                <w:rFonts w:asciiTheme="majorHAnsi" w:hAnsiTheme="majorHAnsi"/>
              </w:rPr>
            </w:pPr>
            <w:r>
              <w:rPr>
                <w:rFonts w:asciiTheme="majorHAnsi" w:hAnsiTheme="majorHAnsi"/>
              </w:rPr>
              <w:t>riješiti problemske zadatke rješavajući ga pomoću grafičkog prikaza</w:t>
            </w:r>
          </w:p>
          <w:p w:rsidR="0070175A" w:rsidRDefault="0070175A" w:rsidP="0070175A">
            <w:pPr>
              <w:pStyle w:val="Odlomakpopisa"/>
              <w:numPr>
                <w:ilvl w:val="0"/>
                <w:numId w:val="36"/>
              </w:numPr>
              <w:spacing w:line="240" w:lineRule="auto"/>
              <w:ind w:left="460"/>
              <w:rPr>
                <w:rFonts w:asciiTheme="majorHAnsi" w:hAnsiTheme="majorHAnsi"/>
              </w:rPr>
            </w:pPr>
            <w:r>
              <w:rPr>
                <w:rFonts w:asciiTheme="majorHAnsi" w:hAnsiTheme="majorHAnsi"/>
              </w:rPr>
              <w:t>grafički riješiti sustav jednadžbi</w:t>
            </w:r>
          </w:p>
          <w:p w:rsidR="00695E5E" w:rsidRDefault="00695E5E">
            <w:pPr>
              <w:pStyle w:val="Odlomakpopisa"/>
              <w:spacing w:line="240" w:lineRule="auto"/>
              <w:ind w:left="460"/>
              <w:rPr>
                <w:rFonts w:asciiTheme="majorHAnsi" w:hAnsiTheme="majorHAnsi"/>
              </w:rPr>
            </w:pPr>
          </w:p>
        </w:tc>
      </w:tr>
      <w:tr w:rsidR="00695E5E" w:rsidTr="00695E5E">
        <w:trPr>
          <w:trHeight w:val="606"/>
        </w:trPr>
        <w:tc>
          <w:tcPr>
            <w:tcW w:w="1987" w:type="dxa"/>
            <w:tcBorders>
              <w:top w:val="single" w:sz="4" w:space="0" w:color="auto"/>
              <w:left w:val="single" w:sz="4" w:space="0" w:color="auto"/>
              <w:bottom w:val="single" w:sz="4" w:space="0" w:color="auto"/>
              <w:right w:val="single" w:sz="4" w:space="0" w:color="auto"/>
            </w:tcBorders>
            <w:vAlign w:val="center"/>
            <w:hideMark/>
          </w:tcPr>
          <w:p w:rsidR="00695E5E" w:rsidRDefault="00695E5E">
            <w:pPr>
              <w:jc w:val="center"/>
              <w:rPr>
                <w:rFonts w:asciiTheme="majorHAnsi" w:eastAsia="Calibri" w:hAnsiTheme="majorHAnsi"/>
              </w:rPr>
            </w:pPr>
            <w:r>
              <w:rPr>
                <w:rFonts w:asciiTheme="majorHAnsi" w:eastAsia="Calibri" w:hAnsiTheme="majorHAnsi"/>
              </w:rPr>
              <w:t>Odličan</w:t>
            </w:r>
          </w:p>
        </w:tc>
        <w:tc>
          <w:tcPr>
            <w:tcW w:w="6200" w:type="dxa"/>
            <w:tcBorders>
              <w:top w:val="single" w:sz="4" w:space="0" w:color="auto"/>
              <w:left w:val="single" w:sz="4" w:space="0" w:color="auto"/>
              <w:bottom w:val="single" w:sz="4" w:space="0" w:color="auto"/>
              <w:right w:val="single" w:sz="4" w:space="0" w:color="auto"/>
            </w:tcBorders>
            <w:hideMark/>
          </w:tcPr>
          <w:p w:rsidR="00695E5E" w:rsidRDefault="00695E5E" w:rsidP="00695E5E">
            <w:pPr>
              <w:pStyle w:val="Odlomakpopisa"/>
              <w:numPr>
                <w:ilvl w:val="0"/>
                <w:numId w:val="36"/>
              </w:numPr>
              <w:spacing w:line="240" w:lineRule="auto"/>
              <w:ind w:left="395"/>
              <w:rPr>
                <w:rFonts w:asciiTheme="majorHAnsi" w:hAnsiTheme="majorHAnsi"/>
              </w:rPr>
            </w:pPr>
            <w:r>
              <w:rPr>
                <w:rFonts w:asciiTheme="majorHAnsi" w:hAnsiTheme="majorHAnsi"/>
              </w:rPr>
              <w:t xml:space="preserve">obrazložiti primjenu </w:t>
            </w:r>
            <w:r w:rsidR="003426A7">
              <w:rPr>
                <w:rFonts w:asciiTheme="majorHAnsi" w:hAnsiTheme="majorHAnsi"/>
              </w:rPr>
              <w:t>formula za udaljenost točaka, polovište</w:t>
            </w:r>
          </w:p>
          <w:p w:rsidR="00695E5E" w:rsidRDefault="00695E5E" w:rsidP="00695E5E">
            <w:pPr>
              <w:pStyle w:val="Odlomakpopisa"/>
              <w:numPr>
                <w:ilvl w:val="0"/>
                <w:numId w:val="36"/>
              </w:numPr>
              <w:spacing w:line="240" w:lineRule="auto"/>
              <w:ind w:left="395"/>
              <w:rPr>
                <w:rFonts w:asciiTheme="majorHAnsi" w:hAnsiTheme="majorHAnsi"/>
              </w:rPr>
            </w:pPr>
            <w:r>
              <w:rPr>
                <w:rFonts w:asciiTheme="majorHAnsi" w:hAnsiTheme="majorHAnsi"/>
              </w:rPr>
              <w:t>obrazložiti ideju određivanja nepoznatih elemenata trokuta u koordinatnom sustavu</w:t>
            </w:r>
          </w:p>
          <w:p w:rsidR="0070175A" w:rsidRDefault="0070175A" w:rsidP="00695E5E">
            <w:pPr>
              <w:pStyle w:val="Odlomakpopisa"/>
              <w:numPr>
                <w:ilvl w:val="0"/>
                <w:numId w:val="36"/>
              </w:numPr>
              <w:spacing w:line="240" w:lineRule="auto"/>
              <w:ind w:left="395"/>
              <w:rPr>
                <w:rFonts w:asciiTheme="majorHAnsi" w:hAnsiTheme="majorHAnsi"/>
              </w:rPr>
            </w:pPr>
            <w:r>
              <w:rPr>
                <w:rFonts w:asciiTheme="majorHAnsi" w:eastAsia="Times New Roman" w:hAnsiTheme="majorHAnsi"/>
                <w:sz w:val="24"/>
                <w:szCs w:val="25"/>
                <w:lang w:eastAsia="hr-HR"/>
              </w:rPr>
              <w:t xml:space="preserve">pojasniti nastajanje grafa </w:t>
            </w:r>
            <w:r w:rsidRPr="00B43A6E">
              <w:rPr>
                <w:rFonts w:asciiTheme="majorHAnsi" w:hAnsiTheme="majorHAnsi"/>
              </w:rPr>
              <w:t>f(x) = /x/</w:t>
            </w:r>
          </w:p>
        </w:tc>
        <w:tc>
          <w:tcPr>
            <w:tcW w:w="6201" w:type="dxa"/>
            <w:tcBorders>
              <w:top w:val="single" w:sz="4" w:space="0" w:color="auto"/>
              <w:left w:val="single" w:sz="4" w:space="0" w:color="auto"/>
              <w:bottom w:val="single" w:sz="4" w:space="0" w:color="auto"/>
              <w:right w:val="single" w:sz="4" w:space="0" w:color="auto"/>
            </w:tcBorders>
          </w:tcPr>
          <w:p w:rsidR="00695E5E" w:rsidRDefault="00014B68" w:rsidP="00695E5E">
            <w:pPr>
              <w:pStyle w:val="Odlomakpopisa"/>
              <w:numPr>
                <w:ilvl w:val="0"/>
                <w:numId w:val="36"/>
              </w:numPr>
              <w:spacing w:line="240" w:lineRule="auto"/>
              <w:ind w:left="460"/>
              <w:rPr>
                <w:rFonts w:asciiTheme="majorHAnsi" w:hAnsiTheme="majorHAnsi"/>
              </w:rPr>
            </w:pPr>
            <w:r>
              <w:rPr>
                <w:rFonts w:asciiTheme="majorHAnsi" w:hAnsiTheme="majorHAnsi"/>
              </w:rPr>
              <w:t>izračunati kolinearnost točaka pomoću formule za površinu trokuta</w:t>
            </w:r>
          </w:p>
          <w:p w:rsidR="00695E5E" w:rsidRDefault="003426A7" w:rsidP="00695E5E">
            <w:pPr>
              <w:pStyle w:val="Odlomakpopisa"/>
              <w:numPr>
                <w:ilvl w:val="0"/>
                <w:numId w:val="36"/>
              </w:numPr>
              <w:spacing w:line="240" w:lineRule="auto"/>
              <w:ind w:left="460"/>
              <w:rPr>
                <w:rFonts w:asciiTheme="majorHAnsi" w:hAnsiTheme="majorHAnsi"/>
              </w:rPr>
            </w:pPr>
            <w:r>
              <w:rPr>
                <w:rFonts w:asciiTheme="majorHAnsi" w:hAnsiTheme="majorHAnsi"/>
              </w:rPr>
              <w:t>znati nacrtati pravac</w:t>
            </w:r>
          </w:p>
          <w:p w:rsidR="00695E5E" w:rsidRDefault="0070175A" w:rsidP="0070175A">
            <w:pPr>
              <w:pStyle w:val="Odlomakpopisa"/>
              <w:numPr>
                <w:ilvl w:val="0"/>
                <w:numId w:val="36"/>
              </w:numPr>
              <w:spacing w:line="240" w:lineRule="auto"/>
              <w:rPr>
                <w:rFonts w:asciiTheme="majorHAnsi" w:hAnsiTheme="majorHAnsi"/>
              </w:rPr>
            </w:pPr>
            <w:r>
              <w:rPr>
                <w:rFonts w:asciiTheme="majorHAnsi" w:hAnsiTheme="majorHAnsi"/>
              </w:rPr>
              <w:t>nacrtati graf funkcije</w:t>
            </w:r>
            <w:r w:rsidRPr="00B43A6E">
              <w:rPr>
                <w:rFonts w:asciiTheme="majorHAnsi" w:hAnsiTheme="majorHAnsi"/>
              </w:rPr>
              <w:t xml:space="preserve"> f(x) = /</w:t>
            </w:r>
            <w:r>
              <w:rPr>
                <w:rFonts w:asciiTheme="majorHAnsi" w:hAnsiTheme="majorHAnsi"/>
              </w:rPr>
              <w:t>a</w:t>
            </w:r>
            <w:r w:rsidRPr="00B43A6E">
              <w:rPr>
                <w:rFonts w:asciiTheme="majorHAnsi" w:hAnsiTheme="majorHAnsi"/>
              </w:rPr>
              <w:t>x</w:t>
            </w:r>
            <w:r>
              <w:rPr>
                <w:rFonts w:asciiTheme="majorHAnsi" w:hAnsiTheme="majorHAnsi"/>
              </w:rPr>
              <w:t>+b</w:t>
            </w:r>
            <w:r w:rsidRPr="00B43A6E">
              <w:rPr>
                <w:rFonts w:asciiTheme="majorHAnsi" w:hAnsiTheme="majorHAnsi"/>
              </w:rPr>
              <w:t>/</w:t>
            </w:r>
          </w:p>
        </w:tc>
      </w:tr>
    </w:tbl>
    <w:p w:rsidR="00695E5E" w:rsidRDefault="00695E5E" w:rsidP="00695E5E">
      <w:pPr>
        <w:rPr>
          <w:rFonts w:asciiTheme="majorHAnsi" w:hAnsiTheme="majorHAnsi"/>
          <w:b/>
        </w:rPr>
      </w:pPr>
    </w:p>
    <w:p w:rsidR="00695E5E" w:rsidRDefault="00695E5E" w:rsidP="00695E5E">
      <w:pPr>
        <w:rPr>
          <w:rFonts w:asciiTheme="majorHAnsi" w:hAnsiTheme="majorHAnsi"/>
          <w:b/>
        </w:rPr>
      </w:pPr>
      <w:r>
        <w:rPr>
          <w:rFonts w:asciiTheme="majorHAnsi" w:hAnsiTheme="majorHAnsi"/>
          <w:b/>
        </w:rPr>
        <w:br w:type="page"/>
      </w:r>
    </w:p>
    <w:p w:rsidR="00E84365" w:rsidRDefault="007E5725" w:rsidP="00E84365">
      <w:pPr>
        <w:rPr>
          <w:rFonts w:asciiTheme="majorHAnsi" w:hAnsiTheme="majorHAnsi"/>
        </w:rPr>
      </w:pPr>
      <w:r>
        <w:rPr>
          <w:rFonts w:asciiTheme="majorHAnsi" w:hAnsiTheme="majorHAnsi"/>
          <w:b/>
        </w:rPr>
        <w:lastRenderedPageBreak/>
        <w:t>SUKLADNOST I SLIČNOST</w:t>
      </w:r>
      <w:r w:rsidR="00E84365">
        <w:rPr>
          <w:rFonts w:asciiTheme="majorHAnsi" w:hAnsiTheme="majorHAnsi"/>
        </w:rPr>
        <w:tab/>
      </w:r>
    </w:p>
    <w:p w:rsidR="00E84365" w:rsidRDefault="00E84365" w:rsidP="00E84365">
      <w:pPr>
        <w:rPr>
          <w:rFonts w:asciiTheme="majorHAnsi" w:hAnsiTheme="majorHAnsi"/>
        </w:rPr>
      </w:pPr>
    </w:p>
    <w:p w:rsidR="00E84365" w:rsidRDefault="00E84365" w:rsidP="00E84365">
      <w:pPr>
        <w:rPr>
          <w:rFonts w:asciiTheme="majorHAnsi" w:hAnsiTheme="majorHAnsi"/>
        </w:rPr>
      </w:pPr>
      <w:r>
        <w:rPr>
          <w:rFonts w:asciiTheme="majorHAnsi" w:hAnsiTheme="majorHAnsi"/>
          <w:b/>
          <w:i/>
          <w:sz w:val="24"/>
          <w:szCs w:val="24"/>
        </w:rPr>
        <w:t>Cilj cjeline</w:t>
      </w:r>
      <w:r>
        <w:rPr>
          <w:rFonts w:asciiTheme="majorHAnsi" w:hAnsiTheme="majorHAnsi"/>
        </w:rPr>
        <w:t>:</w:t>
      </w:r>
    </w:p>
    <w:p w:rsidR="00E84365" w:rsidRDefault="007E5725" w:rsidP="00E84365">
      <w:pPr>
        <w:pStyle w:val="Odlomakpopisa"/>
        <w:numPr>
          <w:ilvl w:val="0"/>
          <w:numId w:val="33"/>
        </w:numPr>
        <w:rPr>
          <w:rFonts w:asciiTheme="majorHAnsi" w:hAnsiTheme="majorHAnsi"/>
        </w:rPr>
      </w:pPr>
      <w:r>
        <w:rPr>
          <w:rFonts w:asciiTheme="majorHAnsi" w:hAnsiTheme="majorHAnsi"/>
        </w:rPr>
        <w:t>znati razlikovati sukladne i slične trokute</w:t>
      </w:r>
    </w:p>
    <w:p w:rsidR="00E84365" w:rsidRDefault="007E5725" w:rsidP="00E84365">
      <w:pPr>
        <w:pStyle w:val="Odlomakpopisa"/>
        <w:numPr>
          <w:ilvl w:val="0"/>
          <w:numId w:val="33"/>
        </w:numPr>
        <w:rPr>
          <w:rFonts w:asciiTheme="majorHAnsi" w:hAnsiTheme="majorHAnsi"/>
        </w:rPr>
      </w:pPr>
      <w:r>
        <w:rPr>
          <w:rFonts w:asciiTheme="majorHAnsi" w:hAnsiTheme="majorHAnsi"/>
        </w:rPr>
        <w:t>znati konstruirati trokute koristeći teoreme o sličnosti i sukladnosti</w:t>
      </w:r>
    </w:p>
    <w:p w:rsidR="007E5725" w:rsidRDefault="007E5725" w:rsidP="00E84365">
      <w:pPr>
        <w:pStyle w:val="Odlomakpopisa"/>
        <w:numPr>
          <w:ilvl w:val="0"/>
          <w:numId w:val="33"/>
        </w:numPr>
        <w:rPr>
          <w:rFonts w:asciiTheme="majorHAnsi" w:hAnsiTheme="majorHAnsi"/>
        </w:rPr>
      </w:pPr>
      <w:r>
        <w:rPr>
          <w:rFonts w:asciiTheme="majorHAnsi" w:hAnsiTheme="majorHAnsi"/>
        </w:rPr>
        <w:t>primijeniti Euklidov teorem napravokutnom trokutu</w:t>
      </w:r>
    </w:p>
    <w:p w:rsidR="00E84365" w:rsidRDefault="00E84365" w:rsidP="00E84365">
      <w:pPr>
        <w:rPr>
          <w:rFonts w:asciiTheme="majorHAnsi" w:hAnsiTheme="majorHAnsi"/>
        </w:rPr>
      </w:pPr>
    </w:p>
    <w:p w:rsidR="00E84365" w:rsidRDefault="00E84365" w:rsidP="00E84365">
      <w:pPr>
        <w:rPr>
          <w:rFonts w:asciiTheme="majorHAnsi" w:hAnsiTheme="majorHAnsi"/>
        </w:rPr>
      </w:pPr>
    </w:p>
    <w:p w:rsidR="00E84365" w:rsidRDefault="00E84365" w:rsidP="00E84365">
      <w:pPr>
        <w:rPr>
          <w:rFonts w:asciiTheme="majorHAnsi" w:hAnsiTheme="majorHAnsi"/>
        </w:rPr>
      </w:pPr>
    </w:p>
    <w:p w:rsidR="00E84365" w:rsidRPr="001771F4" w:rsidRDefault="00E84365" w:rsidP="00E84365">
      <w:pPr>
        <w:rPr>
          <w:rFonts w:asciiTheme="majorHAnsi" w:hAnsiTheme="majorHAnsi"/>
        </w:rPr>
      </w:pPr>
    </w:p>
    <w:tbl>
      <w:tblPr>
        <w:tblStyle w:val="Reetkatablice"/>
        <w:tblW w:w="0" w:type="auto"/>
        <w:tblInd w:w="250" w:type="dxa"/>
        <w:tblLook w:val="00A0"/>
      </w:tblPr>
      <w:tblGrid>
        <w:gridCol w:w="1236"/>
        <w:gridCol w:w="4151"/>
        <w:gridCol w:w="1984"/>
        <w:gridCol w:w="2693"/>
        <w:gridCol w:w="2268"/>
        <w:gridCol w:w="1843"/>
      </w:tblGrid>
      <w:tr w:rsidR="00E84365" w:rsidTr="00E84365">
        <w:trPr>
          <w:trHeight w:val="1073"/>
        </w:trPr>
        <w:tc>
          <w:tcPr>
            <w:tcW w:w="1236" w:type="dxa"/>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spacing w:line="0" w:lineRule="atLeast"/>
              <w:jc w:val="center"/>
              <w:rPr>
                <w:rFonts w:asciiTheme="majorHAnsi" w:hAnsiTheme="majorHAnsi"/>
                <w:b/>
              </w:rPr>
            </w:pPr>
            <w:r>
              <w:rPr>
                <w:rFonts w:asciiTheme="majorHAnsi" w:hAnsiTheme="majorHAnsi"/>
                <w:b/>
              </w:rPr>
              <w:t>Redni broj sata</w:t>
            </w:r>
          </w:p>
        </w:tc>
        <w:tc>
          <w:tcPr>
            <w:tcW w:w="4151" w:type="dxa"/>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spacing w:line="0" w:lineRule="atLeast"/>
              <w:jc w:val="center"/>
              <w:rPr>
                <w:rFonts w:asciiTheme="majorHAnsi" w:hAnsiTheme="majorHAnsi"/>
                <w:b/>
              </w:rPr>
            </w:pPr>
            <w:r>
              <w:rPr>
                <w:rFonts w:asciiTheme="majorHAnsi" w:hAnsiTheme="majorHAnsi"/>
                <w:b/>
                <w:sz w:val="24"/>
                <w:szCs w:val="24"/>
              </w:rPr>
              <w:t>NASTAVNA  JEDINICA</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spacing w:line="0" w:lineRule="atLeast"/>
              <w:jc w:val="center"/>
              <w:rPr>
                <w:rFonts w:asciiTheme="majorHAnsi" w:hAnsiTheme="majorHAnsi"/>
                <w:b/>
              </w:rPr>
            </w:pPr>
            <w:r>
              <w:rPr>
                <w:rFonts w:asciiTheme="majorHAnsi" w:hAnsiTheme="majorHAnsi"/>
                <w:b/>
              </w:rPr>
              <w:t>Tip sata: obr, vj, pon,prov</w:t>
            </w:r>
          </w:p>
        </w:tc>
        <w:tc>
          <w:tcPr>
            <w:tcW w:w="2693" w:type="dxa"/>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jc w:val="center"/>
              <w:rPr>
                <w:rFonts w:asciiTheme="majorHAnsi" w:hAnsiTheme="majorHAnsi"/>
                <w:b/>
              </w:rPr>
            </w:pPr>
            <w:r>
              <w:rPr>
                <w:rFonts w:asciiTheme="majorHAnsi" w:hAnsiTheme="majorHAnsi"/>
                <w:b/>
              </w:rPr>
              <w:t>Nastavne metode i metodički oblici</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jc w:val="center"/>
              <w:rPr>
                <w:rFonts w:asciiTheme="majorHAnsi" w:hAnsiTheme="majorHAnsi"/>
                <w:b/>
              </w:rPr>
            </w:pPr>
            <w:r>
              <w:rPr>
                <w:rFonts w:asciiTheme="majorHAnsi" w:hAnsiTheme="majorHAnsi"/>
                <w:b/>
              </w:rPr>
              <w:t>Korelacija - veza s predmetima</w:t>
            </w:r>
          </w:p>
        </w:tc>
        <w:tc>
          <w:tcPr>
            <w:tcW w:w="1843" w:type="dxa"/>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jc w:val="center"/>
              <w:rPr>
                <w:rFonts w:asciiTheme="majorHAnsi" w:hAnsiTheme="majorHAnsi"/>
                <w:b/>
              </w:rPr>
            </w:pPr>
            <w:r>
              <w:rPr>
                <w:rFonts w:asciiTheme="majorHAnsi" w:hAnsiTheme="majorHAnsi"/>
                <w:b/>
              </w:rPr>
              <w:t>Nastavna sredstva i pomagala, prostor</w:t>
            </w:r>
          </w:p>
        </w:tc>
      </w:tr>
      <w:tr w:rsidR="00E84365" w:rsidTr="00E84365">
        <w:trPr>
          <w:trHeight w:val="402"/>
        </w:trPr>
        <w:tc>
          <w:tcPr>
            <w:tcW w:w="1236" w:type="dxa"/>
            <w:tcBorders>
              <w:top w:val="single" w:sz="4" w:space="0" w:color="auto"/>
              <w:left w:val="single" w:sz="4" w:space="0" w:color="auto"/>
              <w:bottom w:val="single" w:sz="4" w:space="0" w:color="auto"/>
              <w:right w:val="single" w:sz="4" w:space="0" w:color="auto"/>
            </w:tcBorders>
            <w:vAlign w:val="center"/>
            <w:hideMark/>
          </w:tcPr>
          <w:p w:rsidR="00E84365" w:rsidRDefault="00C73C8C" w:rsidP="00E84365">
            <w:pPr>
              <w:spacing w:line="0" w:lineRule="atLeast"/>
              <w:jc w:val="center"/>
              <w:rPr>
                <w:rFonts w:asciiTheme="majorHAnsi" w:hAnsiTheme="majorHAnsi"/>
              </w:rPr>
            </w:pPr>
            <w:r>
              <w:rPr>
                <w:rFonts w:asciiTheme="majorHAnsi" w:hAnsiTheme="majorHAnsi"/>
              </w:rPr>
              <w:t>67.</w:t>
            </w:r>
          </w:p>
        </w:tc>
        <w:tc>
          <w:tcPr>
            <w:tcW w:w="4151" w:type="dxa"/>
            <w:tcBorders>
              <w:top w:val="single" w:sz="4" w:space="0" w:color="auto"/>
              <w:left w:val="single" w:sz="4" w:space="0" w:color="auto"/>
              <w:bottom w:val="single" w:sz="4" w:space="0" w:color="auto"/>
              <w:right w:val="single" w:sz="4" w:space="0" w:color="auto"/>
            </w:tcBorders>
            <w:vAlign w:val="center"/>
            <w:hideMark/>
          </w:tcPr>
          <w:p w:rsidR="00E84365" w:rsidRDefault="007E5725" w:rsidP="007E5725">
            <w:pPr>
              <w:spacing w:line="0" w:lineRule="atLeast"/>
              <w:rPr>
                <w:rFonts w:asciiTheme="majorHAnsi" w:hAnsiTheme="majorHAnsi"/>
              </w:rPr>
            </w:pPr>
            <w:r>
              <w:rPr>
                <w:rFonts w:asciiTheme="majorHAnsi" w:hAnsiTheme="majorHAnsi"/>
              </w:rPr>
              <w:t>Sukladnost trokuta</w:t>
            </w:r>
          </w:p>
        </w:tc>
        <w:tc>
          <w:tcPr>
            <w:tcW w:w="1984" w:type="dxa"/>
            <w:tcBorders>
              <w:top w:val="single" w:sz="4" w:space="0" w:color="auto"/>
              <w:left w:val="single" w:sz="4" w:space="0" w:color="auto"/>
              <w:bottom w:val="single" w:sz="4" w:space="0" w:color="auto"/>
              <w:right w:val="single" w:sz="4" w:space="0" w:color="auto"/>
            </w:tcBorders>
            <w:hideMark/>
          </w:tcPr>
          <w:p w:rsidR="00E84365" w:rsidRDefault="00E84365" w:rsidP="00E84365">
            <w:r>
              <w:rPr>
                <w:rFonts w:asciiTheme="majorHAnsi" w:hAnsiTheme="majorHAnsi"/>
              </w:rPr>
              <w:t>obrada, vježba</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r>
              <w:rPr>
                <w:rFonts w:asciiTheme="majorHAnsi" w:hAnsiTheme="majorHAnsi"/>
              </w:rPr>
              <w:t>Metoda poučavanja,učenje otkrivanjem, oluja ideja,  metoda razgovora,  metoda demonstracije, metoda  igra i rad, metoda poticanja , pomaganja</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84365" w:rsidRDefault="00E84365" w:rsidP="00BE7154">
            <w:pPr>
              <w:rPr>
                <w:rFonts w:asciiTheme="majorHAnsi" w:hAnsiTheme="majorHAnsi"/>
              </w:rPr>
            </w:pPr>
            <w:r>
              <w:rPr>
                <w:rFonts w:asciiTheme="majorHAnsi" w:hAnsiTheme="majorHAnsi"/>
              </w:rPr>
              <w:t>Fizika (</w:t>
            </w:r>
            <w:r w:rsidR="00BE7154">
              <w:rPr>
                <w:rFonts w:asciiTheme="majorHAnsi" w:hAnsiTheme="majorHAnsi"/>
              </w:rPr>
              <w:t>zadaci s okomitim vektorima</w:t>
            </w:r>
            <w:r>
              <w:rPr>
                <w:rFonts w:asciiTheme="majorHAnsi" w:hAnsiTheme="majorHAnsi"/>
              </w:rPr>
              <w:t>)</w:t>
            </w:r>
          </w:p>
          <w:p w:rsidR="00BE7154" w:rsidRDefault="00BE7154" w:rsidP="00BE7154">
            <w:pPr>
              <w:rPr>
                <w:rFonts w:asciiTheme="majorHAnsi" w:hAnsiTheme="majorHAnsi"/>
              </w:rPr>
            </w:pPr>
            <w:r>
              <w:rPr>
                <w:rFonts w:asciiTheme="majorHAnsi" w:hAnsiTheme="majorHAnsi"/>
              </w:rPr>
              <w:t>Likovna umjetnost (zlatni rez)</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r>
              <w:rPr>
                <w:rFonts w:asciiTheme="majorHAnsi" w:hAnsiTheme="majorHAnsi"/>
              </w:rPr>
              <w:t>Ploča, kreda, geometrijski pribor, prezentacije u PowerPoint LCD projektor,pisač, softver dinamičke geometrije</w:t>
            </w:r>
          </w:p>
        </w:tc>
      </w:tr>
      <w:tr w:rsidR="00E84365" w:rsidTr="00E84365">
        <w:trPr>
          <w:trHeight w:val="402"/>
        </w:trPr>
        <w:tc>
          <w:tcPr>
            <w:tcW w:w="1236" w:type="dxa"/>
            <w:tcBorders>
              <w:top w:val="single" w:sz="4" w:space="0" w:color="auto"/>
              <w:left w:val="single" w:sz="4" w:space="0" w:color="auto"/>
              <w:bottom w:val="single" w:sz="4" w:space="0" w:color="auto"/>
              <w:right w:val="single" w:sz="4" w:space="0" w:color="auto"/>
            </w:tcBorders>
            <w:vAlign w:val="center"/>
            <w:hideMark/>
          </w:tcPr>
          <w:p w:rsidR="00E84365" w:rsidRDefault="00C73C8C" w:rsidP="00E84365">
            <w:pPr>
              <w:jc w:val="center"/>
              <w:rPr>
                <w:rFonts w:asciiTheme="majorHAnsi" w:hAnsiTheme="majorHAnsi"/>
              </w:rPr>
            </w:pPr>
            <w:r>
              <w:rPr>
                <w:rFonts w:asciiTheme="majorHAnsi" w:hAnsiTheme="majorHAnsi"/>
              </w:rPr>
              <w:t>68</w:t>
            </w:r>
            <w:r w:rsidR="00E84365">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center"/>
            <w:hideMark/>
          </w:tcPr>
          <w:p w:rsidR="00E84365" w:rsidRDefault="007E5725" w:rsidP="00E84365">
            <w:pPr>
              <w:rPr>
                <w:rFonts w:asciiTheme="majorHAnsi" w:hAnsiTheme="majorHAnsi"/>
              </w:rPr>
            </w:pPr>
            <w:r w:rsidRPr="007E5725">
              <w:rPr>
                <w:rFonts w:asciiTheme="majorHAnsi" w:hAnsiTheme="majorHAnsi"/>
              </w:rPr>
              <w:t>Četiri karakteristične točke trokuta</w:t>
            </w:r>
          </w:p>
        </w:tc>
        <w:tc>
          <w:tcPr>
            <w:tcW w:w="1984" w:type="dxa"/>
            <w:tcBorders>
              <w:top w:val="single" w:sz="4" w:space="0" w:color="auto"/>
              <w:left w:val="single" w:sz="4" w:space="0" w:color="auto"/>
              <w:bottom w:val="single" w:sz="4" w:space="0" w:color="auto"/>
              <w:right w:val="single" w:sz="4" w:space="0" w:color="auto"/>
            </w:tcBorders>
            <w:hideMark/>
          </w:tcPr>
          <w:p w:rsidR="00E84365" w:rsidRDefault="00E84365" w:rsidP="00E84365">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r>
      <w:tr w:rsidR="00E84365" w:rsidTr="00E84365">
        <w:trPr>
          <w:trHeight w:val="403"/>
        </w:trPr>
        <w:tc>
          <w:tcPr>
            <w:tcW w:w="1236" w:type="dxa"/>
            <w:tcBorders>
              <w:top w:val="single" w:sz="4" w:space="0" w:color="auto"/>
              <w:left w:val="single" w:sz="4" w:space="0" w:color="auto"/>
              <w:bottom w:val="single" w:sz="4" w:space="0" w:color="auto"/>
              <w:right w:val="single" w:sz="4" w:space="0" w:color="auto"/>
            </w:tcBorders>
            <w:vAlign w:val="center"/>
            <w:hideMark/>
          </w:tcPr>
          <w:p w:rsidR="00E84365" w:rsidRDefault="00C73C8C" w:rsidP="00E84365">
            <w:pPr>
              <w:jc w:val="center"/>
              <w:rPr>
                <w:rFonts w:asciiTheme="majorHAnsi" w:hAnsiTheme="majorHAnsi"/>
              </w:rPr>
            </w:pPr>
            <w:r>
              <w:rPr>
                <w:rFonts w:asciiTheme="majorHAnsi" w:hAnsiTheme="majorHAnsi"/>
              </w:rPr>
              <w:t>69</w:t>
            </w:r>
            <w:r w:rsidR="007E5725">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center"/>
            <w:hideMark/>
          </w:tcPr>
          <w:p w:rsidR="00E84365" w:rsidRDefault="007E5725" w:rsidP="00E84365">
            <w:pPr>
              <w:rPr>
                <w:rFonts w:asciiTheme="majorHAnsi" w:hAnsiTheme="majorHAnsi"/>
              </w:rPr>
            </w:pPr>
            <w:r w:rsidRPr="007E5725">
              <w:rPr>
                <w:rFonts w:asciiTheme="majorHAnsi" w:hAnsiTheme="majorHAnsi"/>
              </w:rPr>
              <w:t>Heronova formula</w:t>
            </w:r>
          </w:p>
        </w:tc>
        <w:tc>
          <w:tcPr>
            <w:tcW w:w="1984" w:type="dxa"/>
            <w:tcBorders>
              <w:top w:val="single" w:sz="4" w:space="0" w:color="auto"/>
              <w:left w:val="single" w:sz="4" w:space="0" w:color="auto"/>
              <w:bottom w:val="single" w:sz="4" w:space="0" w:color="auto"/>
              <w:right w:val="single" w:sz="4" w:space="0" w:color="auto"/>
            </w:tcBorders>
            <w:hideMark/>
          </w:tcPr>
          <w:p w:rsidR="00E84365" w:rsidRDefault="00E84365" w:rsidP="00E84365">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r>
      <w:tr w:rsidR="00E84365" w:rsidTr="00E84365">
        <w:trPr>
          <w:trHeight w:val="402"/>
        </w:trPr>
        <w:tc>
          <w:tcPr>
            <w:tcW w:w="1236" w:type="dxa"/>
            <w:tcBorders>
              <w:top w:val="single" w:sz="4" w:space="0" w:color="auto"/>
              <w:left w:val="single" w:sz="4" w:space="0" w:color="auto"/>
              <w:bottom w:val="single" w:sz="4" w:space="0" w:color="auto"/>
              <w:right w:val="single" w:sz="4" w:space="0" w:color="auto"/>
            </w:tcBorders>
            <w:vAlign w:val="center"/>
            <w:hideMark/>
          </w:tcPr>
          <w:p w:rsidR="00E84365" w:rsidRDefault="00E84365" w:rsidP="00C73C8C">
            <w:pPr>
              <w:jc w:val="center"/>
              <w:rPr>
                <w:rFonts w:asciiTheme="majorHAnsi" w:hAnsiTheme="majorHAnsi"/>
              </w:rPr>
            </w:pPr>
            <w:r>
              <w:rPr>
                <w:rFonts w:asciiTheme="majorHAnsi" w:hAnsiTheme="majorHAnsi"/>
              </w:rPr>
              <w:t>7</w:t>
            </w:r>
            <w:r w:rsidR="00C73C8C">
              <w:rPr>
                <w:rFonts w:asciiTheme="majorHAnsi" w:hAnsiTheme="majorHAnsi"/>
              </w:rPr>
              <w:t>0</w:t>
            </w:r>
            <w:r>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center"/>
            <w:hideMark/>
          </w:tcPr>
          <w:p w:rsidR="00E84365" w:rsidRDefault="00B24BC6" w:rsidP="00E84365">
            <w:pPr>
              <w:rPr>
                <w:rFonts w:asciiTheme="majorHAnsi" w:hAnsiTheme="majorHAnsi"/>
              </w:rPr>
            </w:pPr>
            <w:r w:rsidRPr="00B24BC6">
              <w:rPr>
                <w:rFonts w:asciiTheme="majorHAnsi" w:hAnsiTheme="majorHAnsi"/>
              </w:rPr>
              <w:t>Proporcionalnost dužina. Talesov poučak</w:t>
            </w:r>
          </w:p>
        </w:tc>
        <w:tc>
          <w:tcPr>
            <w:tcW w:w="1984" w:type="dxa"/>
            <w:tcBorders>
              <w:top w:val="single" w:sz="4" w:space="0" w:color="auto"/>
              <w:left w:val="single" w:sz="4" w:space="0" w:color="auto"/>
              <w:bottom w:val="single" w:sz="4" w:space="0" w:color="auto"/>
              <w:right w:val="single" w:sz="4" w:space="0" w:color="auto"/>
            </w:tcBorders>
            <w:hideMark/>
          </w:tcPr>
          <w:p w:rsidR="00E84365" w:rsidRDefault="00E84365" w:rsidP="00E84365">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r>
      <w:tr w:rsidR="00E84365" w:rsidTr="00E84365">
        <w:trPr>
          <w:trHeight w:val="402"/>
        </w:trPr>
        <w:tc>
          <w:tcPr>
            <w:tcW w:w="1236" w:type="dxa"/>
            <w:tcBorders>
              <w:top w:val="single" w:sz="4" w:space="0" w:color="auto"/>
              <w:left w:val="single" w:sz="4" w:space="0" w:color="auto"/>
              <w:bottom w:val="single" w:sz="4" w:space="0" w:color="auto"/>
              <w:right w:val="single" w:sz="4" w:space="0" w:color="auto"/>
            </w:tcBorders>
            <w:vAlign w:val="center"/>
            <w:hideMark/>
          </w:tcPr>
          <w:p w:rsidR="00E84365" w:rsidRDefault="00C73C8C" w:rsidP="00E84365">
            <w:pPr>
              <w:jc w:val="center"/>
              <w:rPr>
                <w:rFonts w:asciiTheme="majorHAnsi" w:hAnsiTheme="majorHAnsi"/>
              </w:rPr>
            </w:pPr>
            <w:r>
              <w:rPr>
                <w:rFonts w:asciiTheme="majorHAnsi" w:hAnsiTheme="majorHAnsi"/>
              </w:rPr>
              <w:t>71</w:t>
            </w:r>
            <w:r w:rsidR="00E84365">
              <w:rPr>
                <w:rFonts w:asciiTheme="majorHAnsi" w:hAnsiTheme="majorHAnsi"/>
              </w:rPr>
              <w:t>.</w:t>
            </w:r>
            <w:r>
              <w:rPr>
                <w:rFonts w:asciiTheme="majorHAnsi" w:hAnsiTheme="majorHAnsi"/>
              </w:rPr>
              <w:t>-73.</w:t>
            </w:r>
          </w:p>
        </w:tc>
        <w:tc>
          <w:tcPr>
            <w:tcW w:w="4151" w:type="dxa"/>
            <w:tcBorders>
              <w:top w:val="single" w:sz="4" w:space="0" w:color="auto"/>
              <w:left w:val="single" w:sz="4" w:space="0" w:color="auto"/>
              <w:bottom w:val="single" w:sz="4" w:space="0" w:color="auto"/>
              <w:right w:val="single" w:sz="4" w:space="0" w:color="auto"/>
            </w:tcBorders>
            <w:vAlign w:val="center"/>
            <w:hideMark/>
          </w:tcPr>
          <w:p w:rsidR="00E84365" w:rsidRDefault="00B24BC6" w:rsidP="00E84365">
            <w:pPr>
              <w:rPr>
                <w:rFonts w:asciiTheme="majorHAnsi" w:hAnsiTheme="majorHAnsi"/>
              </w:rPr>
            </w:pPr>
            <w:r w:rsidRPr="00B24BC6">
              <w:rPr>
                <w:rFonts w:asciiTheme="majorHAnsi" w:hAnsiTheme="majorHAnsi"/>
              </w:rPr>
              <w:t>Sličnost trokuta</w:t>
            </w:r>
          </w:p>
        </w:tc>
        <w:tc>
          <w:tcPr>
            <w:tcW w:w="1984" w:type="dxa"/>
            <w:tcBorders>
              <w:top w:val="single" w:sz="4" w:space="0" w:color="auto"/>
              <w:left w:val="single" w:sz="4" w:space="0" w:color="auto"/>
              <w:bottom w:val="single" w:sz="4" w:space="0" w:color="auto"/>
              <w:right w:val="single" w:sz="4" w:space="0" w:color="auto"/>
            </w:tcBorders>
            <w:hideMark/>
          </w:tcPr>
          <w:p w:rsidR="00E84365" w:rsidRDefault="00E84365" w:rsidP="00E84365">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r>
      <w:tr w:rsidR="00E84365" w:rsidTr="00E84365">
        <w:trPr>
          <w:trHeight w:val="403"/>
        </w:trPr>
        <w:tc>
          <w:tcPr>
            <w:tcW w:w="1236" w:type="dxa"/>
            <w:tcBorders>
              <w:top w:val="single" w:sz="4" w:space="0" w:color="auto"/>
              <w:left w:val="single" w:sz="4" w:space="0" w:color="auto"/>
              <w:bottom w:val="single" w:sz="4" w:space="0" w:color="auto"/>
              <w:right w:val="single" w:sz="4" w:space="0" w:color="auto"/>
            </w:tcBorders>
            <w:vAlign w:val="center"/>
            <w:hideMark/>
          </w:tcPr>
          <w:p w:rsidR="00E84365" w:rsidRDefault="00C73C8C" w:rsidP="00E84365">
            <w:pPr>
              <w:jc w:val="center"/>
              <w:rPr>
                <w:rFonts w:asciiTheme="majorHAnsi" w:hAnsiTheme="majorHAnsi"/>
              </w:rPr>
            </w:pPr>
            <w:r>
              <w:rPr>
                <w:rFonts w:asciiTheme="majorHAnsi" w:hAnsiTheme="majorHAnsi"/>
              </w:rPr>
              <w:t>74.-75</w:t>
            </w:r>
            <w:r w:rsidR="00E84365">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center"/>
            <w:hideMark/>
          </w:tcPr>
          <w:p w:rsidR="00E84365" w:rsidRDefault="00B24BC6" w:rsidP="00E84365">
            <w:pPr>
              <w:rPr>
                <w:rFonts w:asciiTheme="majorHAnsi" w:hAnsiTheme="majorHAnsi"/>
              </w:rPr>
            </w:pPr>
            <w:r w:rsidRPr="00B24BC6">
              <w:rPr>
                <w:rFonts w:asciiTheme="majorHAnsi" w:hAnsiTheme="majorHAnsi"/>
              </w:rPr>
              <w:t>Euklidov poučak</w:t>
            </w:r>
          </w:p>
        </w:tc>
        <w:tc>
          <w:tcPr>
            <w:tcW w:w="1984" w:type="dxa"/>
            <w:tcBorders>
              <w:top w:val="single" w:sz="4" w:space="0" w:color="auto"/>
              <w:left w:val="single" w:sz="4" w:space="0" w:color="auto"/>
              <w:bottom w:val="single" w:sz="4" w:space="0" w:color="auto"/>
              <w:right w:val="single" w:sz="4" w:space="0" w:color="auto"/>
            </w:tcBorders>
            <w:hideMark/>
          </w:tcPr>
          <w:p w:rsidR="00E84365" w:rsidRDefault="00E84365" w:rsidP="00E84365">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r>
      <w:tr w:rsidR="00E84365" w:rsidTr="00E84365">
        <w:trPr>
          <w:trHeight w:val="403"/>
        </w:trPr>
        <w:tc>
          <w:tcPr>
            <w:tcW w:w="1236" w:type="dxa"/>
            <w:tcBorders>
              <w:top w:val="single" w:sz="4" w:space="0" w:color="auto"/>
              <w:left w:val="single" w:sz="4" w:space="0" w:color="auto"/>
              <w:bottom w:val="single" w:sz="4" w:space="0" w:color="auto"/>
              <w:right w:val="single" w:sz="4" w:space="0" w:color="auto"/>
            </w:tcBorders>
            <w:vAlign w:val="center"/>
            <w:hideMark/>
          </w:tcPr>
          <w:p w:rsidR="00E84365" w:rsidRDefault="00C73C8C" w:rsidP="00E84365">
            <w:pPr>
              <w:jc w:val="center"/>
              <w:rPr>
                <w:rFonts w:asciiTheme="majorHAnsi" w:hAnsiTheme="majorHAnsi"/>
              </w:rPr>
            </w:pPr>
            <w:r>
              <w:rPr>
                <w:rFonts w:asciiTheme="majorHAnsi" w:hAnsiTheme="majorHAnsi"/>
              </w:rPr>
              <w:t>76</w:t>
            </w:r>
            <w:r w:rsidR="00E84365">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r>
              <w:rPr>
                <w:rFonts w:asciiTheme="majorHAnsi" w:hAnsiTheme="majorHAnsi"/>
              </w:rPr>
              <w:t>Ponavljanje</w:t>
            </w:r>
          </w:p>
        </w:tc>
        <w:tc>
          <w:tcPr>
            <w:tcW w:w="1984" w:type="dxa"/>
            <w:tcBorders>
              <w:top w:val="single" w:sz="4" w:space="0" w:color="auto"/>
              <w:left w:val="single" w:sz="4" w:space="0" w:color="auto"/>
              <w:bottom w:val="single" w:sz="4" w:space="0" w:color="auto"/>
              <w:right w:val="single" w:sz="4" w:space="0" w:color="auto"/>
            </w:tcBorders>
            <w:hideMark/>
          </w:tcPr>
          <w:p w:rsidR="00E84365" w:rsidRDefault="00E84365" w:rsidP="00E84365">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r>
      <w:tr w:rsidR="00E84365" w:rsidTr="00E84365">
        <w:trPr>
          <w:trHeight w:val="403"/>
        </w:trPr>
        <w:tc>
          <w:tcPr>
            <w:tcW w:w="1236" w:type="dxa"/>
            <w:tcBorders>
              <w:top w:val="single" w:sz="4" w:space="0" w:color="auto"/>
              <w:left w:val="single" w:sz="4" w:space="0" w:color="auto"/>
              <w:bottom w:val="single" w:sz="4" w:space="0" w:color="auto"/>
              <w:right w:val="single" w:sz="4" w:space="0" w:color="auto"/>
            </w:tcBorders>
            <w:vAlign w:val="center"/>
            <w:hideMark/>
          </w:tcPr>
          <w:p w:rsidR="00E84365" w:rsidRPr="001771F4" w:rsidRDefault="00C73C8C" w:rsidP="00E84365">
            <w:pPr>
              <w:jc w:val="center"/>
              <w:rPr>
                <w:rFonts w:asciiTheme="majorHAnsi" w:hAnsiTheme="majorHAnsi"/>
                <w:b/>
              </w:rPr>
            </w:pPr>
            <w:r>
              <w:rPr>
                <w:rFonts w:asciiTheme="majorHAnsi" w:hAnsiTheme="majorHAnsi"/>
                <w:b/>
              </w:rPr>
              <w:t>77.-78</w:t>
            </w:r>
            <w:r w:rsidR="00E84365" w:rsidRPr="001771F4">
              <w:rPr>
                <w:rFonts w:asciiTheme="majorHAnsi" w:hAnsiTheme="majorHAnsi"/>
                <w:b/>
              </w:rPr>
              <w:t>.</w:t>
            </w:r>
          </w:p>
        </w:tc>
        <w:tc>
          <w:tcPr>
            <w:tcW w:w="4151" w:type="dxa"/>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b/>
              </w:rPr>
            </w:pPr>
            <w:r>
              <w:rPr>
                <w:rFonts w:asciiTheme="majorHAnsi" w:hAnsiTheme="majorHAnsi"/>
                <w:b/>
              </w:rPr>
              <w:t>Pisana provjera i analiza</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4365" w:rsidRPr="001771F4" w:rsidRDefault="00E84365" w:rsidP="00E84365">
            <w:pPr>
              <w:jc w:val="center"/>
              <w:rPr>
                <w:rFonts w:asciiTheme="majorHAnsi" w:hAnsiTheme="majorHAnsi"/>
                <w:b/>
              </w:rPr>
            </w:pPr>
            <w:r w:rsidRPr="001771F4">
              <w:rPr>
                <w:rFonts w:asciiTheme="majorHAnsi" w:hAnsiTheme="majorHAnsi"/>
                <w:b/>
              </w:rPr>
              <w:t>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r>
    </w:tbl>
    <w:p w:rsidR="00E84365" w:rsidRDefault="00E84365" w:rsidP="00695E5E">
      <w:pPr>
        <w:rPr>
          <w:rFonts w:asciiTheme="majorHAnsi" w:hAnsiTheme="majorHAnsi"/>
          <w:b/>
        </w:rPr>
      </w:pPr>
    </w:p>
    <w:p w:rsidR="00E84365" w:rsidRDefault="00E84365" w:rsidP="00695E5E">
      <w:pPr>
        <w:rPr>
          <w:rFonts w:asciiTheme="majorHAnsi" w:hAnsiTheme="majorHAnsi"/>
          <w:b/>
        </w:rPr>
      </w:pPr>
    </w:p>
    <w:p w:rsidR="00E84365" w:rsidRDefault="00E84365" w:rsidP="00695E5E">
      <w:pPr>
        <w:rPr>
          <w:rFonts w:asciiTheme="majorHAnsi" w:hAnsiTheme="majorHAnsi"/>
          <w:b/>
        </w:rPr>
      </w:pPr>
    </w:p>
    <w:p w:rsidR="00E84365" w:rsidRDefault="00E84365" w:rsidP="00695E5E">
      <w:pPr>
        <w:rPr>
          <w:rFonts w:asciiTheme="majorHAnsi" w:hAnsiTheme="majorHAnsi"/>
          <w:b/>
        </w:rPr>
      </w:pPr>
    </w:p>
    <w:p w:rsidR="00E84365" w:rsidRDefault="00E84365" w:rsidP="00695E5E">
      <w:pPr>
        <w:rPr>
          <w:rFonts w:asciiTheme="majorHAnsi" w:hAnsiTheme="majorHAnsi"/>
          <w:b/>
        </w:rPr>
      </w:pPr>
    </w:p>
    <w:p w:rsidR="00E84365" w:rsidRDefault="00E84365" w:rsidP="00695E5E">
      <w:pPr>
        <w:rPr>
          <w:rFonts w:asciiTheme="majorHAnsi" w:hAnsiTheme="majorHAnsi"/>
          <w:b/>
        </w:rPr>
      </w:pPr>
    </w:p>
    <w:p w:rsidR="00E84365" w:rsidRDefault="00E84365" w:rsidP="00695E5E">
      <w:pPr>
        <w:rPr>
          <w:rFonts w:asciiTheme="majorHAnsi" w:hAnsiTheme="majorHAnsi"/>
          <w:b/>
        </w:rPr>
      </w:pPr>
    </w:p>
    <w:p w:rsidR="00E84365" w:rsidRDefault="00E84365" w:rsidP="00695E5E">
      <w:pPr>
        <w:rPr>
          <w:rFonts w:asciiTheme="majorHAnsi" w:hAnsiTheme="majorHAnsi"/>
          <w:b/>
        </w:rPr>
      </w:pPr>
    </w:p>
    <w:p w:rsidR="00E84365" w:rsidRDefault="00E84365" w:rsidP="00695E5E">
      <w:pPr>
        <w:rPr>
          <w:rFonts w:asciiTheme="majorHAnsi" w:hAnsiTheme="majorHAnsi"/>
          <w:b/>
        </w:rPr>
      </w:pPr>
    </w:p>
    <w:p w:rsidR="00E84365" w:rsidRDefault="00E84365" w:rsidP="00695E5E">
      <w:pPr>
        <w:rPr>
          <w:rFonts w:asciiTheme="majorHAnsi" w:hAnsiTheme="majorHAnsi"/>
          <w:b/>
        </w:rPr>
      </w:pPr>
    </w:p>
    <w:p w:rsidR="00E84365" w:rsidRDefault="00E84365" w:rsidP="00695E5E">
      <w:pPr>
        <w:rPr>
          <w:rFonts w:asciiTheme="majorHAnsi" w:hAnsiTheme="majorHAnsi"/>
          <w:b/>
        </w:rPr>
      </w:pPr>
    </w:p>
    <w:p w:rsidR="007B0B69" w:rsidRDefault="007B0B69" w:rsidP="007B0B69">
      <w:pPr>
        <w:rPr>
          <w:rFonts w:asciiTheme="majorHAnsi" w:hAnsiTheme="majorHAnsi"/>
        </w:rPr>
      </w:pPr>
      <w:r>
        <w:rPr>
          <w:rFonts w:asciiTheme="majorHAnsi" w:hAnsiTheme="majorHAnsi"/>
          <w:b/>
          <w:i/>
          <w:sz w:val="24"/>
          <w:szCs w:val="24"/>
        </w:rPr>
        <w:t>Provjera postignuća i ocjenjivanje učenika – ISHODI UČENJA  ZA CJELINU  S  KRITERIJIMA OCJENJIVANJA</w:t>
      </w:r>
    </w:p>
    <w:p w:rsidR="007B0B69" w:rsidRDefault="007B0B69" w:rsidP="007B0B69">
      <w:pPr>
        <w:rPr>
          <w:rFonts w:asciiTheme="majorHAnsi" w:hAnsiTheme="majorHAnsi"/>
          <w:i/>
        </w:rPr>
      </w:pPr>
      <w:r>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7B0B69" w:rsidRDefault="007B0B69" w:rsidP="007B0B69">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6200"/>
        <w:gridCol w:w="6201"/>
      </w:tblGrid>
      <w:tr w:rsidR="007B0B69" w:rsidTr="00F03628">
        <w:trPr>
          <w:trHeight w:val="248"/>
        </w:trPr>
        <w:tc>
          <w:tcPr>
            <w:tcW w:w="1987" w:type="dxa"/>
            <w:tcBorders>
              <w:top w:val="single" w:sz="4" w:space="0" w:color="auto"/>
              <w:left w:val="single" w:sz="4" w:space="0" w:color="auto"/>
              <w:bottom w:val="single" w:sz="4" w:space="0" w:color="auto"/>
              <w:right w:val="single" w:sz="4" w:space="0" w:color="auto"/>
            </w:tcBorders>
            <w:hideMark/>
          </w:tcPr>
          <w:p w:rsidR="007B0B69" w:rsidRDefault="007B0B69" w:rsidP="00F03628">
            <w:pPr>
              <w:jc w:val="center"/>
              <w:rPr>
                <w:rFonts w:asciiTheme="majorHAnsi" w:eastAsia="Calibri" w:hAnsiTheme="majorHAnsi"/>
                <w:i/>
              </w:rPr>
            </w:pPr>
            <w:r>
              <w:rPr>
                <w:rFonts w:asciiTheme="majorHAnsi" w:eastAsia="Calibri" w:hAnsiTheme="majorHAnsi"/>
                <w:i/>
              </w:rPr>
              <w:t>OCJENA</w:t>
            </w:r>
          </w:p>
        </w:tc>
        <w:tc>
          <w:tcPr>
            <w:tcW w:w="6200" w:type="dxa"/>
            <w:tcBorders>
              <w:top w:val="single" w:sz="4" w:space="0" w:color="auto"/>
              <w:left w:val="single" w:sz="4" w:space="0" w:color="auto"/>
              <w:bottom w:val="single" w:sz="4" w:space="0" w:color="auto"/>
              <w:right w:val="single" w:sz="4" w:space="0" w:color="auto"/>
            </w:tcBorders>
            <w:hideMark/>
          </w:tcPr>
          <w:p w:rsidR="007B0B69" w:rsidRDefault="007B0B69" w:rsidP="00F03628">
            <w:pPr>
              <w:jc w:val="center"/>
              <w:rPr>
                <w:rFonts w:asciiTheme="majorHAnsi" w:eastAsia="Calibri" w:hAnsiTheme="majorHAnsi"/>
                <w:i/>
              </w:rPr>
            </w:pPr>
            <w:r>
              <w:rPr>
                <w:rFonts w:asciiTheme="majorHAnsi" w:eastAsia="Calibri" w:hAnsiTheme="majorHAnsi"/>
                <w:i/>
              </w:rPr>
              <w:t>USVOJENOST NASTAVNIH SADRŽAJA</w:t>
            </w:r>
          </w:p>
        </w:tc>
        <w:tc>
          <w:tcPr>
            <w:tcW w:w="6201" w:type="dxa"/>
            <w:tcBorders>
              <w:top w:val="single" w:sz="4" w:space="0" w:color="auto"/>
              <w:left w:val="single" w:sz="4" w:space="0" w:color="auto"/>
              <w:bottom w:val="single" w:sz="4" w:space="0" w:color="auto"/>
              <w:right w:val="single" w:sz="4" w:space="0" w:color="auto"/>
            </w:tcBorders>
            <w:hideMark/>
          </w:tcPr>
          <w:p w:rsidR="007B0B69" w:rsidRDefault="007B0B69" w:rsidP="00F03628">
            <w:pPr>
              <w:jc w:val="center"/>
              <w:rPr>
                <w:rFonts w:asciiTheme="majorHAnsi" w:eastAsia="Calibri" w:hAnsiTheme="majorHAnsi"/>
                <w:i/>
              </w:rPr>
            </w:pPr>
            <w:r>
              <w:rPr>
                <w:rFonts w:asciiTheme="majorHAnsi" w:eastAsia="Calibri" w:hAnsiTheme="majorHAnsi"/>
                <w:i/>
              </w:rPr>
              <w:t>PRIMJENA ZNANJA</w:t>
            </w:r>
          </w:p>
        </w:tc>
      </w:tr>
      <w:tr w:rsidR="007B0B69" w:rsidTr="00F03628">
        <w:trPr>
          <w:trHeight w:val="826"/>
        </w:trPr>
        <w:tc>
          <w:tcPr>
            <w:tcW w:w="1987" w:type="dxa"/>
            <w:tcBorders>
              <w:top w:val="single" w:sz="4" w:space="0" w:color="auto"/>
              <w:left w:val="single" w:sz="4" w:space="0" w:color="auto"/>
              <w:bottom w:val="single" w:sz="4" w:space="0" w:color="auto"/>
              <w:right w:val="single" w:sz="4" w:space="0" w:color="auto"/>
            </w:tcBorders>
            <w:vAlign w:val="center"/>
            <w:hideMark/>
          </w:tcPr>
          <w:p w:rsidR="007B0B69" w:rsidRDefault="007B0B69" w:rsidP="00F03628">
            <w:pPr>
              <w:jc w:val="center"/>
              <w:rPr>
                <w:rFonts w:asciiTheme="majorHAnsi" w:eastAsia="Calibri" w:hAnsiTheme="majorHAnsi"/>
              </w:rPr>
            </w:pPr>
            <w:r>
              <w:rPr>
                <w:rFonts w:asciiTheme="majorHAnsi" w:eastAsia="Calibri" w:hAnsiTheme="majorHAnsi"/>
              </w:rPr>
              <w:t>Dovoljan</w:t>
            </w:r>
          </w:p>
        </w:tc>
        <w:tc>
          <w:tcPr>
            <w:tcW w:w="6200" w:type="dxa"/>
            <w:tcBorders>
              <w:top w:val="single" w:sz="4" w:space="0" w:color="auto"/>
              <w:left w:val="single" w:sz="4" w:space="0" w:color="auto"/>
              <w:bottom w:val="single" w:sz="4" w:space="0" w:color="auto"/>
              <w:right w:val="single" w:sz="4" w:space="0" w:color="auto"/>
            </w:tcBorders>
            <w:hideMark/>
          </w:tcPr>
          <w:p w:rsidR="007B0B69" w:rsidRDefault="007B0B69" w:rsidP="00F03628">
            <w:pPr>
              <w:pStyle w:val="Odlomakpopisa"/>
              <w:numPr>
                <w:ilvl w:val="0"/>
                <w:numId w:val="35"/>
              </w:numPr>
              <w:spacing w:line="240" w:lineRule="auto"/>
              <w:ind w:left="388"/>
              <w:rPr>
                <w:rFonts w:asciiTheme="majorHAnsi" w:hAnsiTheme="majorHAnsi"/>
              </w:rPr>
            </w:pPr>
            <w:r>
              <w:rPr>
                <w:rFonts w:asciiTheme="majorHAnsi" w:hAnsiTheme="majorHAnsi"/>
              </w:rPr>
              <w:t>navesti četiri karakteristične točke trokuta</w:t>
            </w:r>
          </w:p>
          <w:p w:rsidR="007B0B69" w:rsidRDefault="007B0B69" w:rsidP="00F03628">
            <w:pPr>
              <w:pStyle w:val="Odlomakpopisa"/>
              <w:numPr>
                <w:ilvl w:val="0"/>
                <w:numId w:val="35"/>
              </w:numPr>
              <w:spacing w:line="240" w:lineRule="auto"/>
              <w:ind w:left="388"/>
              <w:rPr>
                <w:rFonts w:asciiTheme="majorHAnsi" w:hAnsiTheme="majorHAnsi"/>
              </w:rPr>
            </w:pPr>
            <w:r>
              <w:rPr>
                <w:rFonts w:asciiTheme="majorHAnsi" w:hAnsiTheme="majorHAnsi"/>
              </w:rPr>
              <w:t>pojasniti elemente trokuta</w:t>
            </w:r>
          </w:p>
          <w:p w:rsidR="007B0B69" w:rsidRPr="0070175A" w:rsidRDefault="007B0B69" w:rsidP="007B0B69">
            <w:pPr>
              <w:pStyle w:val="Odlomakpopisa"/>
              <w:spacing w:line="240" w:lineRule="auto"/>
              <w:ind w:left="388"/>
              <w:rPr>
                <w:rFonts w:asciiTheme="majorHAnsi" w:hAnsiTheme="majorHAnsi"/>
              </w:rPr>
            </w:pPr>
          </w:p>
        </w:tc>
        <w:tc>
          <w:tcPr>
            <w:tcW w:w="6201" w:type="dxa"/>
            <w:tcBorders>
              <w:top w:val="single" w:sz="4" w:space="0" w:color="auto"/>
              <w:left w:val="single" w:sz="4" w:space="0" w:color="auto"/>
              <w:bottom w:val="single" w:sz="4" w:space="0" w:color="auto"/>
              <w:right w:val="single" w:sz="4" w:space="0" w:color="auto"/>
            </w:tcBorders>
            <w:hideMark/>
          </w:tcPr>
          <w:p w:rsidR="007B0B69" w:rsidRDefault="007B0B69" w:rsidP="007B0B69">
            <w:pPr>
              <w:pStyle w:val="Odlomakpopisa"/>
              <w:numPr>
                <w:ilvl w:val="0"/>
                <w:numId w:val="35"/>
              </w:numPr>
              <w:spacing w:line="240" w:lineRule="auto"/>
              <w:ind w:left="460"/>
              <w:rPr>
                <w:rFonts w:asciiTheme="majorHAnsi" w:hAnsiTheme="majorHAnsi"/>
              </w:rPr>
            </w:pPr>
            <w:r>
              <w:rPr>
                <w:rFonts w:asciiTheme="majorHAnsi" w:hAnsiTheme="majorHAnsi"/>
              </w:rPr>
              <w:t>znati konstruirati četiri karakteristične točke trokuta</w:t>
            </w:r>
          </w:p>
          <w:p w:rsidR="007B0B69" w:rsidRPr="00014B68" w:rsidRDefault="007B0B69" w:rsidP="007B0B69">
            <w:pPr>
              <w:pStyle w:val="Odlomakpopisa"/>
              <w:numPr>
                <w:ilvl w:val="0"/>
                <w:numId w:val="35"/>
              </w:numPr>
              <w:spacing w:line="240" w:lineRule="auto"/>
              <w:ind w:left="460"/>
              <w:rPr>
                <w:rFonts w:asciiTheme="majorHAnsi" w:hAnsiTheme="majorHAnsi"/>
              </w:rPr>
            </w:pPr>
            <w:r>
              <w:rPr>
                <w:rFonts w:asciiTheme="majorHAnsi" w:hAnsiTheme="majorHAnsi"/>
              </w:rPr>
              <w:t>primijeniti teoreme o sukladnosti u konstrukciji trokuta</w:t>
            </w:r>
          </w:p>
        </w:tc>
      </w:tr>
      <w:tr w:rsidR="007B0B69" w:rsidTr="00F03628">
        <w:trPr>
          <w:trHeight w:val="827"/>
        </w:trPr>
        <w:tc>
          <w:tcPr>
            <w:tcW w:w="1987" w:type="dxa"/>
            <w:tcBorders>
              <w:top w:val="single" w:sz="4" w:space="0" w:color="auto"/>
              <w:left w:val="single" w:sz="4" w:space="0" w:color="auto"/>
              <w:bottom w:val="single" w:sz="4" w:space="0" w:color="auto"/>
              <w:right w:val="single" w:sz="4" w:space="0" w:color="auto"/>
            </w:tcBorders>
            <w:vAlign w:val="center"/>
            <w:hideMark/>
          </w:tcPr>
          <w:p w:rsidR="007B0B69" w:rsidRDefault="007B0B69" w:rsidP="00F03628">
            <w:pPr>
              <w:jc w:val="center"/>
              <w:rPr>
                <w:rFonts w:asciiTheme="majorHAnsi" w:eastAsia="Calibri" w:hAnsiTheme="majorHAnsi"/>
              </w:rPr>
            </w:pPr>
            <w:r>
              <w:rPr>
                <w:rFonts w:asciiTheme="majorHAnsi" w:eastAsia="Calibri" w:hAnsiTheme="majorHAnsi"/>
              </w:rPr>
              <w:t>Dobar</w:t>
            </w:r>
          </w:p>
        </w:tc>
        <w:tc>
          <w:tcPr>
            <w:tcW w:w="6200" w:type="dxa"/>
            <w:tcBorders>
              <w:top w:val="single" w:sz="4" w:space="0" w:color="auto"/>
              <w:left w:val="single" w:sz="4" w:space="0" w:color="auto"/>
              <w:bottom w:val="single" w:sz="4" w:space="0" w:color="auto"/>
              <w:right w:val="single" w:sz="4" w:space="0" w:color="auto"/>
            </w:tcBorders>
            <w:hideMark/>
          </w:tcPr>
          <w:p w:rsidR="007B0B69" w:rsidRPr="0070175A" w:rsidRDefault="007B0B69" w:rsidP="00F03628">
            <w:pPr>
              <w:pStyle w:val="Odlomakpopisa"/>
              <w:numPr>
                <w:ilvl w:val="0"/>
                <w:numId w:val="35"/>
              </w:numPr>
              <w:spacing w:line="240" w:lineRule="auto"/>
              <w:ind w:left="388"/>
              <w:rPr>
                <w:rFonts w:asciiTheme="majorHAnsi" w:hAnsiTheme="majorHAnsi"/>
              </w:rPr>
            </w:pPr>
            <w:r>
              <w:rPr>
                <w:rFonts w:asciiTheme="majorHAnsi" w:hAnsiTheme="majorHAnsi"/>
              </w:rPr>
              <w:t>pojasniti kada su dva trokuta slična</w:t>
            </w:r>
          </w:p>
        </w:tc>
        <w:tc>
          <w:tcPr>
            <w:tcW w:w="6201" w:type="dxa"/>
            <w:tcBorders>
              <w:top w:val="single" w:sz="4" w:space="0" w:color="auto"/>
              <w:left w:val="single" w:sz="4" w:space="0" w:color="auto"/>
              <w:bottom w:val="single" w:sz="4" w:space="0" w:color="auto"/>
              <w:right w:val="single" w:sz="4" w:space="0" w:color="auto"/>
            </w:tcBorders>
          </w:tcPr>
          <w:p w:rsidR="007B0B69" w:rsidRDefault="007B0B69" w:rsidP="00F03628">
            <w:pPr>
              <w:pStyle w:val="Odlomakpopisa"/>
              <w:numPr>
                <w:ilvl w:val="0"/>
                <w:numId w:val="35"/>
              </w:numPr>
              <w:spacing w:line="240" w:lineRule="auto"/>
              <w:ind w:left="460"/>
              <w:rPr>
                <w:rFonts w:asciiTheme="majorHAnsi" w:hAnsiTheme="majorHAnsi"/>
              </w:rPr>
            </w:pPr>
            <w:r>
              <w:rPr>
                <w:rFonts w:asciiTheme="majorHAnsi" w:hAnsiTheme="majorHAnsi"/>
              </w:rPr>
              <w:t>prepoznati sukladne trokute na crtežu</w:t>
            </w:r>
          </w:p>
          <w:p w:rsidR="007B0B69" w:rsidRDefault="007B0B69" w:rsidP="00F03628">
            <w:pPr>
              <w:pStyle w:val="Odlomakpopisa"/>
              <w:numPr>
                <w:ilvl w:val="0"/>
                <w:numId w:val="35"/>
              </w:numPr>
              <w:spacing w:line="240" w:lineRule="auto"/>
              <w:ind w:left="460"/>
              <w:rPr>
                <w:rFonts w:asciiTheme="majorHAnsi" w:hAnsiTheme="majorHAnsi"/>
              </w:rPr>
            </w:pPr>
            <w:r>
              <w:rPr>
                <w:rFonts w:asciiTheme="majorHAnsi" w:hAnsiTheme="majorHAnsi"/>
              </w:rPr>
              <w:t>izračunati nepoznate elemente sličnog trokuta</w:t>
            </w:r>
          </w:p>
          <w:p w:rsidR="00114B0E" w:rsidRPr="00014B68" w:rsidRDefault="00114B0E" w:rsidP="00F03628">
            <w:pPr>
              <w:pStyle w:val="Odlomakpopisa"/>
              <w:numPr>
                <w:ilvl w:val="0"/>
                <w:numId w:val="35"/>
              </w:numPr>
              <w:spacing w:line="240" w:lineRule="auto"/>
              <w:ind w:left="460"/>
              <w:rPr>
                <w:rFonts w:asciiTheme="majorHAnsi" w:hAnsiTheme="majorHAnsi"/>
              </w:rPr>
            </w:pPr>
            <w:r>
              <w:rPr>
                <w:rFonts w:asciiTheme="majorHAnsi" w:hAnsiTheme="majorHAnsi"/>
              </w:rPr>
              <w:t>odrediti odnos stranica, opsega i površina sličnih trokuta</w:t>
            </w:r>
          </w:p>
        </w:tc>
      </w:tr>
      <w:tr w:rsidR="007B0B69" w:rsidTr="00F03628">
        <w:trPr>
          <w:trHeight w:val="481"/>
        </w:trPr>
        <w:tc>
          <w:tcPr>
            <w:tcW w:w="1987" w:type="dxa"/>
            <w:tcBorders>
              <w:top w:val="single" w:sz="4" w:space="0" w:color="auto"/>
              <w:left w:val="single" w:sz="4" w:space="0" w:color="auto"/>
              <w:bottom w:val="single" w:sz="4" w:space="0" w:color="auto"/>
              <w:right w:val="single" w:sz="4" w:space="0" w:color="auto"/>
            </w:tcBorders>
            <w:vAlign w:val="center"/>
            <w:hideMark/>
          </w:tcPr>
          <w:p w:rsidR="007B0B69" w:rsidRDefault="007B0B69" w:rsidP="00F03628">
            <w:pPr>
              <w:jc w:val="center"/>
              <w:rPr>
                <w:rFonts w:asciiTheme="majorHAnsi" w:eastAsia="Calibri" w:hAnsiTheme="majorHAnsi"/>
              </w:rPr>
            </w:pPr>
            <w:r>
              <w:rPr>
                <w:rFonts w:asciiTheme="majorHAnsi" w:eastAsia="Calibri" w:hAnsiTheme="majorHAnsi"/>
              </w:rPr>
              <w:t>Vrlo dobar</w:t>
            </w:r>
          </w:p>
        </w:tc>
        <w:tc>
          <w:tcPr>
            <w:tcW w:w="6200" w:type="dxa"/>
            <w:tcBorders>
              <w:top w:val="single" w:sz="4" w:space="0" w:color="auto"/>
              <w:left w:val="single" w:sz="4" w:space="0" w:color="auto"/>
              <w:bottom w:val="single" w:sz="4" w:space="0" w:color="auto"/>
              <w:right w:val="single" w:sz="4" w:space="0" w:color="auto"/>
            </w:tcBorders>
            <w:hideMark/>
          </w:tcPr>
          <w:p w:rsidR="007B0B69" w:rsidRDefault="00114B0E" w:rsidP="007B0B69">
            <w:pPr>
              <w:pStyle w:val="Odlomakpopisa"/>
              <w:numPr>
                <w:ilvl w:val="0"/>
                <w:numId w:val="36"/>
              </w:numPr>
              <w:spacing w:line="240" w:lineRule="auto"/>
              <w:rPr>
                <w:rFonts w:asciiTheme="majorHAnsi" w:hAnsiTheme="majorHAnsi"/>
              </w:rPr>
            </w:pPr>
            <w:r>
              <w:rPr>
                <w:rFonts w:asciiTheme="majorHAnsi" w:hAnsiTheme="majorHAnsi"/>
              </w:rPr>
              <w:t>p</w:t>
            </w:r>
            <w:r w:rsidR="007B0B69">
              <w:rPr>
                <w:rFonts w:asciiTheme="majorHAnsi" w:hAnsiTheme="majorHAnsi"/>
              </w:rPr>
              <w:t>ojasniti pravokutan trokut i Euklidov poučak</w:t>
            </w:r>
          </w:p>
        </w:tc>
        <w:tc>
          <w:tcPr>
            <w:tcW w:w="6201" w:type="dxa"/>
            <w:tcBorders>
              <w:top w:val="single" w:sz="4" w:space="0" w:color="auto"/>
              <w:left w:val="single" w:sz="4" w:space="0" w:color="auto"/>
              <w:bottom w:val="single" w:sz="4" w:space="0" w:color="auto"/>
              <w:right w:val="single" w:sz="4" w:space="0" w:color="auto"/>
            </w:tcBorders>
          </w:tcPr>
          <w:p w:rsidR="007B0B69" w:rsidRDefault="007B0B69" w:rsidP="00F03628">
            <w:pPr>
              <w:pStyle w:val="Odlomakpopisa"/>
              <w:numPr>
                <w:ilvl w:val="0"/>
                <w:numId w:val="36"/>
              </w:numPr>
              <w:spacing w:line="240" w:lineRule="auto"/>
              <w:ind w:left="460"/>
              <w:rPr>
                <w:rFonts w:asciiTheme="majorHAnsi" w:hAnsiTheme="majorHAnsi"/>
              </w:rPr>
            </w:pPr>
            <w:r>
              <w:rPr>
                <w:rFonts w:asciiTheme="majorHAnsi" w:hAnsiTheme="majorHAnsi"/>
              </w:rPr>
              <w:t xml:space="preserve">znati </w:t>
            </w:r>
            <w:r w:rsidR="00114B0E">
              <w:rPr>
                <w:rFonts w:asciiTheme="majorHAnsi" w:hAnsiTheme="majorHAnsi"/>
              </w:rPr>
              <w:t>odrediti</w:t>
            </w:r>
            <w:r>
              <w:rPr>
                <w:rFonts w:asciiTheme="majorHAnsi" w:hAnsiTheme="majorHAnsi"/>
              </w:rPr>
              <w:t xml:space="preserve"> nepoznate elemente pravokutnog trokuta pomoću Euklidovog poučka</w:t>
            </w:r>
          </w:p>
          <w:p w:rsidR="007B0B69" w:rsidRDefault="007B0B69" w:rsidP="00F03628">
            <w:pPr>
              <w:pStyle w:val="Odlomakpopisa"/>
              <w:spacing w:line="240" w:lineRule="auto"/>
              <w:ind w:left="460"/>
              <w:rPr>
                <w:rFonts w:asciiTheme="majorHAnsi" w:hAnsiTheme="majorHAnsi"/>
              </w:rPr>
            </w:pPr>
          </w:p>
        </w:tc>
      </w:tr>
      <w:tr w:rsidR="007B0B69" w:rsidTr="00F03628">
        <w:trPr>
          <w:trHeight w:val="606"/>
        </w:trPr>
        <w:tc>
          <w:tcPr>
            <w:tcW w:w="1987" w:type="dxa"/>
            <w:tcBorders>
              <w:top w:val="single" w:sz="4" w:space="0" w:color="auto"/>
              <w:left w:val="single" w:sz="4" w:space="0" w:color="auto"/>
              <w:bottom w:val="single" w:sz="4" w:space="0" w:color="auto"/>
              <w:right w:val="single" w:sz="4" w:space="0" w:color="auto"/>
            </w:tcBorders>
            <w:vAlign w:val="center"/>
            <w:hideMark/>
          </w:tcPr>
          <w:p w:rsidR="007B0B69" w:rsidRDefault="007B0B69" w:rsidP="00F03628">
            <w:pPr>
              <w:jc w:val="center"/>
              <w:rPr>
                <w:rFonts w:asciiTheme="majorHAnsi" w:eastAsia="Calibri" w:hAnsiTheme="majorHAnsi"/>
              </w:rPr>
            </w:pPr>
            <w:r>
              <w:rPr>
                <w:rFonts w:asciiTheme="majorHAnsi" w:eastAsia="Calibri" w:hAnsiTheme="majorHAnsi"/>
              </w:rPr>
              <w:t>Odličan</w:t>
            </w:r>
          </w:p>
        </w:tc>
        <w:tc>
          <w:tcPr>
            <w:tcW w:w="6200" w:type="dxa"/>
            <w:tcBorders>
              <w:top w:val="single" w:sz="4" w:space="0" w:color="auto"/>
              <w:left w:val="single" w:sz="4" w:space="0" w:color="auto"/>
              <w:bottom w:val="single" w:sz="4" w:space="0" w:color="auto"/>
              <w:right w:val="single" w:sz="4" w:space="0" w:color="auto"/>
            </w:tcBorders>
            <w:hideMark/>
          </w:tcPr>
          <w:p w:rsidR="007B0B69" w:rsidRDefault="007B0B69" w:rsidP="00F03628">
            <w:pPr>
              <w:pStyle w:val="Odlomakpopisa"/>
              <w:numPr>
                <w:ilvl w:val="0"/>
                <w:numId w:val="36"/>
              </w:numPr>
              <w:spacing w:line="240" w:lineRule="auto"/>
              <w:ind w:left="395"/>
              <w:rPr>
                <w:rFonts w:asciiTheme="majorHAnsi" w:hAnsiTheme="majorHAnsi"/>
              </w:rPr>
            </w:pPr>
            <w:r>
              <w:rPr>
                <w:rFonts w:asciiTheme="majorHAnsi" w:hAnsiTheme="majorHAnsi"/>
              </w:rPr>
              <w:t xml:space="preserve">obrazložiti </w:t>
            </w:r>
            <w:r w:rsidR="00114B0E">
              <w:rPr>
                <w:rFonts w:asciiTheme="majorHAnsi" w:hAnsiTheme="majorHAnsi"/>
              </w:rPr>
              <w:t>Talesov poučak</w:t>
            </w:r>
          </w:p>
          <w:p w:rsidR="007B0B69" w:rsidRDefault="007B0B69" w:rsidP="00114B0E">
            <w:pPr>
              <w:pStyle w:val="Odlomakpopisa"/>
              <w:numPr>
                <w:ilvl w:val="0"/>
                <w:numId w:val="36"/>
              </w:numPr>
              <w:spacing w:line="240" w:lineRule="auto"/>
              <w:ind w:left="395"/>
              <w:rPr>
                <w:rFonts w:asciiTheme="majorHAnsi" w:hAnsiTheme="majorHAnsi"/>
              </w:rPr>
            </w:pPr>
            <w:r>
              <w:rPr>
                <w:rFonts w:asciiTheme="majorHAnsi" w:hAnsiTheme="majorHAnsi"/>
              </w:rPr>
              <w:t xml:space="preserve">obrazložiti </w:t>
            </w:r>
            <w:r w:rsidR="00114B0E">
              <w:rPr>
                <w:rFonts w:asciiTheme="majorHAnsi" w:hAnsiTheme="majorHAnsi"/>
              </w:rPr>
              <w:t>proporcionalnost</w:t>
            </w:r>
          </w:p>
        </w:tc>
        <w:tc>
          <w:tcPr>
            <w:tcW w:w="6201" w:type="dxa"/>
            <w:tcBorders>
              <w:top w:val="single" w:sz="4" w:space="0" w:color="auto"/>
              <w:left w:val="single" w:sz="4" w:space="0" w:color="auto"/>
              <w:bottom w:val="single" w:sz="4" w:space="0" w:color="auto"/>
              <w:right w:val="single" w:sz="4" w:space="0" w:color="auto"/>
            </w:tcBorders>
          </w:tcPr>
          <w:p w:rsidR="007B0B69" w:rsidRDefault="00114B0E" w:rsidP="00F03628">
            <w:pPr>
              <w:pStyle w:val="Odlomakpopisa"/>
              <w:numPr>
                <w:ilvl w:val="0"/>
                <w:numId w:val="36"/>
              </w:numPr>
              <w:spacing w:line="240" w:lineRule="auto"/>
              <w:rPr>
                <w:rFonts w:asciiTheme="majorHAnsi" w:hAnsiTheme="majorHAnsi"/>
              </w:rPr>
            </w:pPr>
            <w:r>
              <w:rPr>
                <w:rFonts w:asciiTheme="majorHAnsi" w:hAnsiTheme="majorHAnsi"/>
              </w:rPr>
              <w:t>znati konstruirati proporcionalne duljine</w:t>
            </w:r>
          </w:p>
        </w:tc>
      </w:tr>
    </w:tbl>
    <w:p w:rsidR="007B0B69" w:rsidRDefault="007B0B69" w:rsidP="007B0B69">
      <w:pPr>
        <w:rPr>
          <w:rFonts w:asciiTheme="majorHAnsi" w:hAnsiTheme="majorHAnsi"/>
          <w:b/>
        </w:rPr>
      </w:pPr>
    </w:p>
    <w:p w:rsidR="007B0B69" w:rsidRDefault="007B0B69" w:rsidP="00E84365">
      <w:pPr>
        <w:rPr>
          <w:rFonts w:asciiTheme="majorHAnsi" w:hAnsiTheme="majorHAnsi"/>
          <w:b/>
        </w:rPr>
      </w:pPr>
    </w:p>
    <w:p w:rsidR="007B0B69" w:rsidRDefault="007B0B69" w:rsidP="00E84365">
      <w:pPr>
        <w:rPr>
          <w:rFonts w:asciiTheme="majorHAnsi" w:hAnsiTheme="majorHAnsi"/>
          <w:b/>
        </w:rPr>
      </w:pPr>
    </w:p>
    <w:p w:rsidR="007B0B69" w:rsidRDefault="007B0B69" w:rsidP="00E84365">
      <w:pPr>
        <w:rPr>
          <w:rFonts w:asciiTheme="majorHAnsi" w:hAnsiTheme="majorHAnsi"/>
          <w:b/>
        </w:rPr>
      </w:pPr>
    </w:p>
    <w:p w:rsidR="007B0B69" w:rsidRDefault="007B0B69" w:rsidP="00E84365">
      <w:pPr>
        <w:rPr>
          <w:rFonts w:asciiTheme="majorHAnsi" w:hAnsiTheme="majorHAnsi"/>
          <w:b/>
        </w:rPr>
      </w:pPr>
    </w:p>
    <w:p w:rsidR="007B0B69" w:rsidRDefault="007B0B69" w:rsidP="00E84365">
      <w:pPr>
        <w:rPr>
          <w:rFonts w:asciiTheme="majorHAnsi" w:hAnsiTheme="majorHAnsi"/>
          <w:b/>
        </w:rPr>
      </w:pPr>
    </w:p>
    <w:p w:rsidR="007B0B69" w:rsidRDefault="007B0B69" w:rsidP="00E84365">
      <w:pPr>
        <w:rPr>
          <w:rFonts w:asciiTheme="majorHAnsi" w:hAnsiTheme="majorHAnsi"/>
          <w:b/>
        </w:rPr>
      </w:pPr>
    </w:p>
    <w:p w:rsidR="007B0B69" w:rsidRDefault="007B0B69" w:rsidP="00E84365">
      <w:pPr>
        <w:rPr>
          <w:rFonts w:asciiTheme="majorHAnsi" w:hAnsiTheme="majorHAnsi"/>
          <w:b/>
        </w:rPr>
      </w:pPr>
    </w:p>
    <w:p w:rsidR="00713C8C" w:rsidRDefault="00713C8C" w:rsidP="00E84365">
      <w:pPr>
        <w:rPr>
          <w:rFonts w:asciiTheme="majorHAnsi" w:hAnsiTheme="majorHAnsi"/>
          <w:b/>
        </w:rPr>
      </w:pPr>
    </w:p>
    <w:p w:rsidR="00713C8C" w:rsidRDefault="00713C8C" w:rsidP="00E84365">
      <w:pPr>
        <w:rPr>
          <w:rFonts w:asciiTheme="majorHAnsi" w:hAnsiTheme="majorHAnsi"/>
          <w:b/>
        </w:rPr>
      </w:pPr>
    </w:p>
    <w:p w:rsidR="00713C8C" w:rsidRDefault="00713C8C" w:rsidP="00E84365">
      <w:pPr>
        <w:rPr>
          <w:rFonts w:asciiTheme="majorHAnsi" w:hAnsiTheme="majorHAnsi"/>
          <w:b/>
        </w:rPr>
      </w:pPr>
    </w:p>
    <w:p w:rsidR="00713C8C" w:rsidRDefault="00713C8C" w:rsidP="00E84365">
      <w:pPr>
        <w:rPr>
          <w:rFonts w:asciiTheme="majorHAnsi" w:hAnsiTheme="majorHAnsi"/>
          <w:b/>
        </w:rPr>
      </w:pPr>
    </w:p>
    <w:p w:rsidR="00713C8C" w:rsidRDefault="00713C8C" w:rsidP="00E84365">
      <w:pPr>
        <w:rPr>
          <w:rFonts w:asciiTheme="majorHAnsi" w:hAnsiTheme="majorHAnsi"/>
          <w:b/>
        </w:rPr>
      </w:pPr>
    </w:p>
    <w:p w:rsidR="00713C8C" w:rsidRDefault="00713C8C" w:rsidP="00E84365">
      <w:pPr>
        <w:rPr>
          <w:rFonts w:asciiTheme="majorHAnsi" w:hAnsiTheme="majorHAnsi"/>
          <w:b/>
        </w:rPr>
      </w:pPr>
    </w:p>
    <w:p w:rsidR="00713C8C" w:rsidRDefault="00713C8C" w:rsidP="00E84365">
      <w:pPr>
        <w:rPr>
          <w:rFonts w:asciiTheme="majorHAnsi" w:hAnsiTheme="majorHAnsi"/>
          <w:b/>
        </w:rPr>
      </w:pPr>
    </w:p>
    <w:p w:rsidR="00713C8C" w:rsidRDefault="00713C8C" w:rsidP="00E84365">
      <w:pPr>
        <w:rPr>
          <w:rFonts w:asciiTheme="majorHAnsi" w:hAnsiTheme="majorHAnsi"/>
          <w:b/>
        </w:rPr>
      </w:pPr>
    </w:p>
    <w:p w:rsidR="00713C8C" w:rsidRDefault="00713C8C" w:rsidP="00E84365">
      <w:pPr>
        <w:rPr>
          <w:rFonts w:asciiTheme="majorHAnsi" w:hAnsiTheme="majorHAnsi"/>
          <w:b/>
        </w:rPr>
      </w:pPr>
    </w:p>
    <w:p w:rsidR="00713C8C" w:rsidRDefault="00713C8C" w:rsidP="00E84365">
      <w:pPr>
        <w:rPr>
          <w:rFonts w:asciiTheme="majorHAnsi" w:hAnsiTheme="majorHAnsi"/>
          <w:b/>
        </w:rPr>
      </w:pPr>
    </w:p>
    <w:p w:rsidR="00713C8C" w:rsidRDefault="00713C8C" w:rsidP="00E84365">
      <w:pPr>
        <w:rPr>
          <w:rFonts w:asciiTheme="majorHAnsi" w:hAnsiTheme="majorHAnsi"/>
          <w:b/>
        </w:rPr>
      </w:pPr>
    </w:p>
    <w:p w:rsidR="00E84365" w:rsidRDefault="007B0B69" w:rsidP="00E84365">
      <w:pPr>
        <w:rPr>
          <w:rFonts w:asciiTheme="majorHAnsi" w:hAnsiTheme="majorHAnsi"/>
        </w:rPr>
      </w:pPr>
      <w:r>
        <w:rPr>
          <w:rFonts w:asciiTheme="majorHAnsi" w:hAnsiTheme="majorHAnsi"/>
          <w:b/>
        </w:rPr>
        <w:lastRenderedPageBreak/>
        <w:t>KORIJENI I POTENCIJE</w:t>
      </w:r>
      <w:r w:rsidR="00E84365">
        <w:rPr>
          <w:rFonts w:asciiTheme="majorHAnsi" w:hAnsiTheme="majorHAnsi"/>
        </w:rPr>
        <w:tab/>
      </w:r>
    </w:p>
    <w:p w:rsidR="00E84365" w:rsidRDefault="00E84365" w:rsidP="00E84365">
      <w:pPr>
        <w:rPr>
          <w:rFonts w:asciiTheme="majorHAnsi" w:hAnsiTheme="majorHAnsi"/>
        </w:rPr>
      </w:pPr>
    </w:p>
    <w:p w:rsidR="00E84365" w:rsidRDefault="00E84365" w:rsidP="00E84365">
      <w:pPr>
        <w:rPr>
          <w:rFonts w:asciiTheme="majorHAnsi" w:hAnsiTheme="majorHAnsi"/>
        </w:rPr>
      </w:pPr>
      <w:r>
        <w:rPr>
          <w:rFonts w:asciiTheme="majorHAnsi" w:hAnsiTheme="majorHAnsi"/>
          <w:b/>
          <w:i/>
          <w:sz w:val="24"/>
          <w:szCs w:val="24"/>
        </w:rPr>
        <w:t>Cilj cjeline</w:t>
      </w:r>
      <w:r>
        <w:rPr>
          <w:rFonts w:asciiTheme="majorHAnsi" w:hAnsiTheme="majorHAnsi"/>
        </w:rPr>
        <w:t>:</w:t>
      </w:r>
    </w:p>
    <w:p w:rsidR="00E84365" w:rsidRPr="00713C8C" w:rsidRDefault="00713C8C" w:rsidP="00713C8C">
      <w:pPr>
        <w:pStyle w:val="Odlomakpopisa"/>
        <w:numPr>
          <w:ilvl w:val="0"/>
          <w:numId w:val="36"/>
        </w:numPr>
        <w:rPr>
          <w:rFonts w:asciiTheme="majorHAnsi" w:hAnsiTheme="majorHAnsi"/>
        </w:rPr>
      </w:pPr>
      <w:r>
        <w:rPr>
          <w:rFonts w:asciiTheme="majorHAnsi" w:hAnsiTheme="majorHAnsi"/>
        </w:rPr>
        <w:t>naučiti primijeniti elementarne računske operacije s korijenima i potencijama</w:t>
      </w:r>
    </w:p>
    <w:p w:rsidR="00E84365" w:rsidRDefault="00E84365" w:rsidP="00E84365">
      <w:pPr>
        <w:rPr>
          <w:rFonts w:asciiTheme="majorHAnsi" w:hAnsiTheme="majorHAnsi"/>
        </w:rPr>
      </w:pPr>
    </w:p>
    <w:p w:rsidR="00E84365" w:rsidRDefault="00E84365" w:rsidP="00E84365">
      <w:pPr>
        <w:rPr>
          <w:rFonts w:asciiTheme="majorHAnsi" w:hAnsiTheme="majorHAnsi"/>
        </w:rPr>
      </w:pPr>
    </w:p>
    <w:p w:rsidR="00E84365" w:rsidRPr="001771F4" w:rsidRDefault="00E84365" w:rsidP="00E84365">
      <w:pPr>
        <w:rPr>
          <w:rFonts w:asciiTheme="majorHAnsi" w:hAnsiTheme="majorHAnsi"/>
        </w:rPr>
      </w:pPr>
    </w:p>
    <w:tbl>
      <w:tblPr>
        <w:tblStyle w:val="Reetkatablice"/>
        <w:tblW w:w="0" w:type="auto"/>
        <w:tblInd w:w="250" w:type="dxa"/>
        <w:tblLook w:val="00A0"/>
      </w:tblPr>
      <w:tblGrid>
        <w:gridCol w:w="1236"/>
        <w:gridCol w:w="4151"/>
        <w:gridCol w:w="1984"/>
        <w:gridCol w:w="2693"/>
        <w:gridCol w:w="2268"/>
        <w:gridCol w:w="1843"/>
      </w:tblGrid>
      <w:tr w:rsidR="00E84365" w:rsidTr="00E84365">
        <w:trPr>
          <w:trHeight w:val="1073"/>
        </w:trPr>
        <w:tc>
          <w:tcPr>
            <w:tcW w:w="1236" w:type="dxa"/>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spacing w:line="0" w:lineRule="atLeast"/>
              <w:jc w:val="center"/>
              <w:rPr>
                <w:rFonts w:asciiTheme="majorHAnsi" w:hAnsiTheme="majorHAnsi"/>
                <w:b/>
              </w:rPr>
            </w:pPr>
            <w:r>
              <w:rPr>
                <w:rFonts w:asciiTheme="majorHAnsi" w:hAnsiTheme="majorHAnsi"/>
                <w:b/>
              </w:rPr>
              <w:t>Redni broj sata</w:t>
            </w:r>
          </w:p>
        </w:tc>
        <w:tc>
          <w:tcPr>
            <w:tcW w:w="4151" w:type="dxa"/>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spacing w:line="0" w:lineRule="atLeast"/>
              <w:jc w:val="center"/>
              <w:rPr>
                <w:rFonts w:asciiTheme="majorHAnsi" w:hAnsiTheme="majorHAnsi"/>
                <w:b/>
              </w:rPr>
            </w:pPr>
            <w:r>
              <w:rPr>
                <w:rFonts w:asciiTheme="majorHAnsi" w:hAnsiTheme="majorHAnsi"/>
                <w:b/>
                <w:sz w:val="24"/>
                <w:szCs w:val="24"/>
              </w:rPr>
              <w:t>NASTAVNA  JEDINICA</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spacing w:line="0" w:lineRule="atLeast"/>
              <w:jc w:val="center"/>
              <w:rPr>
                <w:rFonts w:asciiTheme="majorHAnsi" w:hAnsiTheme="majorHAnsi"/>
                <w:b/>
              </w:rPr>
            </w:pPr>
            <w:r>
              <w:rPr>
                <w:rFonts w:asciiTheme="majorHAnsi" w:hAnsiTheme="majorHAnsi"/>
                <w:b/>
              </w:rPr>
              <w:t>Tip sata: obr, vj, pon,prov</w:t>
            </w:r>
          </w:p>
        </w:tc>
        <w:tc>
          <w:tcPr>
            <w:tcW w:w="2693" w:type="dxa"/>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jc w:val="center"/>
              <w:rPr>
                <w:rFonts w:asciiTheme="majorHAnsi" w:hAnsiTheme="majorHAnsi"/>
                <w:b/>
              </w:rPr>
            </w:pPr>
            <w:r>
              <w:rPr>
                <w:rFonts w:asciiTheme="majorHAnsi" w:hAnsiTheme="majorHAnsi"/>
                <w:b/>
              </w:rPr>
              <w:t>Nastavne metode i metodički oblici</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jc w:val="center"/>
              <w:rPr>
                <w:rFonts w:asciiTheme="majorHAnsi" w:hAnsiTheme="majorHAnsi"/>
                <w:b/>
              </w:rPr>
            </w:pPr>
            <w:r>
              <w:rPr>
                <w:rFonts w:asciiTheme="majorHAnsi" w:hAnsiTheme="majorHAnsi"/>
                <w:b/>
              </w:rPr>
              <w:t>Korelacija - veza s predmetima</w:t>
            </w:r>
          </w:p>
        </w:tc>
        <w:tc>
          <w:tcPr>
            <w:tcW w:w="1843" w:type="dxa"/>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jc w:val="center"/>
              <w:rPr>
                <w:rFonts w:asciiTheme="majorHAnsi" w:hAnsiTheme="majorHAnsi"/>
                <w:b/>
              </w:rPr>
            </w:pPr>
            <w:r>
              <w:rPr>
                <w:rFonts w:asciiTheme="majorHAnsi" w:hAnsiTheme="majorHAnsi"/>
                <w:b/>
              </w:rPr>
              <w:t>Nastavna sredstva i pomagala, prostor</w:t>
            </w:r>
          </w:p>
        </w:tc>
      </w:tr>
      <w:tr w:rsidR="00E84365" w:rsidTr="00E84365">
        <w:trPr>
          <w:trHeight w:val="402"/>
        </w:trPr>
        <w:tc>
          <w:tcPr>
            <w:tcW w:w="1236" w:type="dxa"/>
            <w:tcBorders>
              <w:top w:val="single" w:sz="4" w:space="0" w:color="auto"/>
              <w:left w:val="single" w:sz="4" w:space="0" w:color="auto"/>
              <w:bottom w:val="single" w:sz="4" w:space="0" w:color="auto"/>
              <w:right w:val="single" w:sz="4" w:space="0" w:color="auto"/>
            </w:tcBorders>
            <w:vAlign w:val="center"/>
            <w:hideMark/>
          </w:tcPr>
          <w:p w:rsidR="00E84365" w:rsidRDefault="007B0B69" w:rsidP="00E84365">
            <w:pPr>
              <w:spacing w:line="0" w:lineRule="atLeast"/>
              <w:jc w:val="center"/>
              <w:rPr>
                <w:rFonts w:asciiTheme="majorHAnsi" w:hAnsiTheme="majorHAnsi"/>
              </w:rPr>
            </w:pPr>
            <w:r>
              <w:rPr>
                <w:rFonts w:asciiTheme="majorHAnsi" w:hAnsiTheme="majorHAnsi"/>
              </w:rPr>
              <w:t>79.-8</w:t>
            </w:r>
            <w:r w:rsidR="00E84365">
              <w:rPr>
                <w:rFonts w:asciiTheme="majorHAnsi" w:hAnsiTheme="majorHAnsi"/>
              </w:rPr>
              <w:t>2.</w:t>
            </w:r>
          </w:p>
        </w:tc>
        <w:tc>
          <w:tcPr>
            <w:tcW w:w="4151" w:type="dxa"/>
            <w:tcBorders>
              <w:top w:val="single" w:sz="4" w:space="0" w:color="auto"/>
              <w:left w:val="single" w:sz="4" w:space="0" w:color="auto"/>
              <w:bottom w:val="single" w:sz="4" w:space="0" w:color="auto"/>
              <w:right w:val="single" w:sz="4" w:space="0" w:color="auto"/>
            </w:tcBorders>
            <w:vAlign w:val="center"/>
            <w:hideMark/>
          </w:tcPr>
          <w:p w:rsidR="00E84365" w:rsidRDefault="007B0B69" w:rsidP="00E84365">
            <w:pPr>
              <w:spacing w:line="0" w:lineRule="atLeast"/>
              <w:rPr>
                <w:rFonts w:asciiTheme="majorHAnsi" w:hAnsiTheme="majorHAnsi"/>
              </w:rPr>
            </w:pPr>
            <w:r>
              <w:rPr>
                <w:rFonts w:asciiTheme="majorHAnsi" w:hAnsiTheme="majorHAnsi"/>
              </w:rPr>
              <w:t>Potencije</w:t>
            </w:r>
          </w:p>
        </w:tc>
        <w:tc>
          <w:tcPr>
            <w:tcW w:w="1984" w:type="dxa"/>
            <w:tcBorders>
              <w:top w:val="single" w:sz="4" w:space="0" w:color="auto"/>
              <w:left w:val="single" w:sz="4" w:space="0" w:color="auto"/>
              <w:bottom w:val="single" w:sz="4" w:space="0" w:color="auto"/>
              <w:right w:val="single" w:sz="4" w:space="0" w:color="auto"/>
            </w:tcBorders>
            <w:hideMark/>
          </w:tcPr>
          <w:p w:rsidR="00E84365" w:rsidRDefault="00E84365" w:rsidP="00E84365">
            <w:r>
              <w:rPr>
                <w:rFonts w:asciiTheme="majorHAnsi" w:hAnsiTheme="majorHAnsi"/>
              </w:rPr>
              <w:t>obrada, vježba</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r>
              <w:rPr>
                <w:rFonts w:asciiTheme="majorHAnsi" w:hAnsiTheme="majorHAnsi"/>
              </w:rPr>
              <w:t>Metoda poučavanja,učenje otkrivanjem, oluja ideja,  metoda razgovora,  metoda demonstracije, metoda  igra i rad, metoda poticanja , pomaganja</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84365" w:rsidRDefault="00E84365" w:rsidP="00BE7154">
            <w:pPr>
              <w:rPr>
                <w:rFonts w:asciiTheme="majorHAnsi" w:hAnsiTheme="majorHAnsi"/>
              </w:rPr>
            </w:pPr>
            <w:r>
              <w:rPr>
                <w:rFonts w:asciiTheme="majorHAnsi" w:hAnsiTheme="majorHAnsi"/>
              </w:rPr>
              <w:t>Fizika (</w:t>
            </w:r>
            <w:r w:rsidR="00BE7154">
              <w:rPr>
                <w:rFonts w:asciiTheme="majorHAnsi" w:hAnsiTheme="majorHAnsi"/>
              </w:rPr>
              <w:t>gravitacijska konstanta, impendancija</w:t>
            </w:r>
            <w:r>
              <w:rPr>
                <w:rFonts w:asciiTheme="majorHAnsi" w:hAnsiTheme="majorHAnsi"/>
              </w:rPr>
              <w: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r>
              <w:rPr>
                <w:rFonts w:asciiTheme="majorHAnsi" w:hAnsiTheme="majorHAnsi"/>
              </w:rPr>
              <w:t>Ploča, kreda, geometrijski pribor, prezentacije u PowerPoint LCD projektor,pisač, softver dinamičke geometrije</w:t>
            </w:r>
          </w:p>
        </w:tc>
      </w:tr>
      <w:tr w:rsidR="00E84365" w:rsidTr="00E84365">
        <w:trPr>
          <w:trHeight w:val="402"/>
        </w:trPr>
        <w:tc>
          <w:tcPr>
            <w:tcW w:w="1236" w:type="dxa"/>
            <w:tcBorders>
              <w:top w:val="single" w:sz="4" w:space="0" w:color="auto"/>
              <w:left w:val="single" w:sz="4" w:space="0" w:color="auto"/>
              <w:bottom w:val="single" w:sz="4" w:space="0" w:color="auto"/>
              <w:right w:val="single" w:sz="4" w:space="0" w:color="auto"/>
            </w:tcBorders>
            <w:vAlign w:val="center"/>
            <w:hideMark/>
          </w:tcPr>
          <w:p w:rsidR="00E84365" w:rsidRDefault="007B0B69" w:rsidP="00E84365">
            <w:pPr>
              <w:jc w:val="center"/>
              <w:rPr>
                <w:rFonts w:asciiTheme="majorHAnsi" w:hAnsiTheme="majorHAnsi"/>
              </w:rPr>
            </w:pPr>
            <w:r>
              <w:rPr>
                <w:rFonts w:asciiTheme="majorHAnsi" w:hAnsiTheme="majorHAnsi"/>
              </w:rPr>
              <w:t>83</w:t>
            </w:r>
            <w:r w:rsidR="00E84365">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center"/>
            <w:hideMark/>
          </w:tcPr>
          <w:p w:rsidR="00E84365" w:rsidRDefault="007B0B69" w:rsidP="00E84365">
            <w:pPr>
              <w:rPr>
                <w:rFonts w:asciiTheme="majorHAnsi" w:hAnsiTheme="majorHAnsi"/>
              </w:rPr>
            </w:pPr>
            <w:r w:rsidRPr="007B0B69">
              <w:rPr>
                <w:rFonts w:asciiTheme="majorHAnsi" w:hAnsiTheme="majorHAnsi"/>
              </w:rPr>
              <w:t>Drugi korijen</w:t>
            </w:r>
          </w:p>
        </w:tc>
        <w:tc>
          <w:tcPr>
            <w:tcW w:w="1984" w:type="dxa"/>
            <w:tcBorders>
              <w:top w:val="single" w:sz="4" w:space="0" w:color="auto"/>
              <w:left w:val="single" w:sz="4" w:space="0" w:color="auto"/>
              <w:bottom w:val="single" w:sz="4" w:space="0" w:color="auto"/>
              <w:right w:val="single" w:sz="4" w:space="0" w:color="auto"/>
            </w:tcBorders>
            <w:hideMark/>
          </w:tcPr>
          <w:p w:rsidR="00E84365" w:rsidRDefault="00E84365" w:rsidP="00E84365">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r>
      <w:tr w:rsidR="00E84365" w:rsidTr="00E84365">
        <w:trPr>
          <w:trHeight w:val="403"/>
        </w:trPr>
        <w:tc>
          <w:tcPr>
            <w:tcW w:w="1236" w:type="dxa"/>
            <w:tcBorders>
              <w:top w:val="single" w:sz="4" w:space="0" w:color="auto"/>
              <w:left w:val="single" w:sz="4" w:space="0" w:color="auto"/>
              <w:bottom w:val="single" w:sz="4" w:space="0" w:color="auto"/>
              <w:right w:val="single" w:sz="4" w:space="0" w:color="auto"/>
            </w:tcBorders>
            <w:vAlign w:val="center"/>
            <w:hideMark/>
          </w:tcPr>
          <w:p w:rsidR="00E84365" w:rsidRDefault="007B0B69" w:rsidP="00E84365">
            <w:pPr>
              <w:jc w:val="center"/>
              <w:rPr>
                <w:rFonts w:asciiTheme="majorHAnsi" w:hAnsiTheme="majorHAnsi"/>
              </w:rPr>
            </w:pPr>
            <w:r>
              <w:rPr>
                <w:rFonts w:asciiTheme="majorHAnsi" w:hAnsiTheme="majorHAnsi"/>
              </w:rPr>
              <w:t>84</w:t>
            </w:r>
            <w:r w:rsidR="00E84365">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center"/>
            <w:hideMark/>
          </w:tcPr>
          <w:p w:rsidR="00E84365" w:rsidRDefault="007B0B69" w:rsidP="00E84365">
            <w:pPr>
              <w:rPr>
                <w:rFonts w:asciiTheme="majorHAnsi" w:hAnsiTheme="majorHAnsi"/>
              </w:rPr>
            </w:pPr>
            <w:r w:rsidRPr="007B0B69">
              <w:rPr>
                <w:rFonts w:asciiTheme="majorHAnsi" w:hAnsiTheme="majorHAnsi"/>
              </w:rPr>
              <w:t>Korijeni</w:t>
            </w:r>
          </w:p>
        </w:tc>
        <w:tc>
          <w:tcPr>
            <w:tcW w:w="1984" w:type="dxa"/>
            <w:tcBorders>
              <w:top w:val="single" w:sz="4" w:space="0" w:color="auto"/>
              <w:left w:val="single" w:sz="4" w:space="0" w:color="auto"/>
              <w:bottom w:val="single" w:sz="4" w:space="0" w:color="auto"/>
              <w:right w:val="single" w:sz="4" w:space="0" w:color="auto"/>
            </w:tcBorders>
            <w:hideMark/>
          </w:tcPr>
          <w:p w:rsidR="00E84365" w:rsidRDefault="00E84365" w:rsidP="00E84365">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r>
      <w:tr w:rsidR="00E84365" w:rsidTr="00E84365">
        <w:trPr>
          <w:trHeight w:val="402"/>
        </w:trPr>
        <w:tc>
          <w:tcPr>
            <w:tcW w:w="1236" w:type="dxa"/>
            <w:tcBorders>
              <w:top w:val="single" w:sz="4" w:space="0" w:color="auto"/>
              <w:left w:val="single" w:sz="4" w:space="0" w:color="auto"/>
              <w:bottom w:val="single" w:sz="4" w:space="0" w:color="auto"/>
              <w:right w:val="single" w:sz="4" w:space="0" w:color="auto"/>
            </w:tcBorders>
            <w:vAlign w:val="center"/>
            <w:hideMark/>
          </w:tcPr>
          <w:p w:rsidR="00E84365" w:rsidRDefault="007B0B69" w:rsidP="00E84365">
            <w:pPr>
              <w:jc w:val="center"/>
              <w:rPr>
                <w:rFonts w:asciiTheme="majorHAnsi" w:hAnsiTheme="majorHAnsi"/>
              </w:rPr>
            </w:pPr>
            <w:r>
              <w:rPr>
                <w:rFonts w:asciiTheme="majorHAnsi" w:hAnsiTheme="majorHAnsi"/>
              </w:rPr>
              <w:t>85</w:t>
            </w:r>
            <w:r w:rsidR="00E84365">
              <w:rPr>
                <w:rFonts w:asciiTheme="majorHAnsi" w:hAnsiTheme="majorHAnsi"/>
              </w:rPr>
              <w:t>.</w:t>
            </w:r>
            <w:r>
              <w:rPr>
                <w:rFonts w:asciiTheme="majorHAnsi" w:hAnsiTheme="majorHAnsi"/>
              </w:rPr>
              <w:t>-89.</w:t>
            </w:r>
          </w:p>
        </w:tc>
        <w:tc>
          <w:tcPr>
            <w:tcW w:w="4151" w:type="dxa"/>
            <w:tcBorders>
              <w:top w:val="single" w:sz="4" w:space="0" w:color="auto"/>
              <w:left w:val="single" w:sz="4" w:space="0" w:color="auto"/>
              <w:bottom w:val="single" w:sz="4" w:space="0" w:color="auto"/>
              <w:right w:val="single" w:sz="4" w:space="0" w:color="auto"/>
            </w:tcBorders>
            <w:vAlign w:val="center"/>
            <w:hideMark/>
          </w:tcPr>
          <w:p w:rsidR="00E84365" w:rsidRDefault="007B0B69" w:rsidP="00E84365">
            <w:pPr>
              <w:rPr>
                <w:rFonts w:asciiTheme="majorHAnsi" w:hAnsiTheme="majorHAnsi"/>
              </w:rPr>
            </w:pPr>
            <w:r w:rsidRPr="007B0B69">
              <w:rPr>
                <w:rFonts w:asciiTheme="majorHAnsi" w:hAnsiTheme="majorHAnsi"/>
              </w:rPr>
              <w:t>Računanje s korijenima</w:t>
            </w:r>
          </w:p>
        </w:tc>
        <w:tc>
          <w:tcPr>
            <w:tcW w:w="1984" w:type="dxa"/>
            <w:tcBorders>
              <w:top w:val="single" w:sz="4" w:space="0" w:color="auto"/>
              <w:left w:val="single" w:sz="4" w:space="0" w:color="auto"/>
              <w:bottom w:val="single" w:sz="4" w:space="0" w:color="auto"/>
              <w:right w:val="single" w:sz="4" w:space="0" w:color="auto"/>
            </w:tcBorders>
            <w:hideMark/>
          </w:tcPr>
          <w:p w:rsidR="00E84365" w:rsidRDefault="00E84365" w:rsidP="00E84365">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r>
      <w:tr w:rsidR="00E84365" w:rsidTr="00E84365">
        <w:trPr>
          <w:trHeight w:val="402"/>
        </w:trPr>
        <w:tc>
          <w:tcPr>
            <w:tcW w:w="1236" w:type="dxa"/>
            <w:tcBorders>
              <w:top w:val="single" w:sz="4" w:space="0" w:color="auto"/>
              <w:left w:val="single" w:sz="4" w:space="0" w:color="auto"/>
              <w:bottom w:val="single" w:sz="4" w:space="0" w:color="auto"/>
              <w:right w:val="single" w:sz="4" w:space="0" w:color="auto"/>
            </w:tcBorders>
            <w:vAlign w:val="center"/>
            <w:hideMark/>
          </w:tcPr>
          <w:p w:rsidR="00E84365" w:rsidRDefault="007B0B69" w:rsidP="00E84365">
            <w:pPr>
              <w:jc w:val="center"/>
              <w:rPr>
                <w:rFonts w:asciiTheme="majorHAnsi" w:hAnsiTheme="majorHAnsi"/>
              </w:rPr>
            </w:pPr>
            <w:r>
              <w:rPr>
                <w:rFonts w:asciiTheme="majorHAnsi" w:hAnsiTheme="majorHAnsi"/>
              </w:rPr>
              <w:t>90</w:t>
            </w:r>
            <w:r w:rsidR="00E84365">
              <w:rPr>
                <w:rFonts w:asciiTheme="majorHAnsi" w:hAnsiTheme="majorHAnsi"/>
              </w:rPr>
              <w:t>.</w:t>
            </w:r>
            <w:r>
              <w:rPr>
                <w:rFonts w:asciiTheme="majorHAnsi" w:hAnsiTheme="majorHAnsi"/>
              </w:rPr>
              <w:t>-91.</w:t>
            </w:r>
          </w:p>
        </w:tc>
        <w:tc>
          <w:tcPr>
            <w:tcW w:w="4151" w:type="dxa"/>
            <w:tcBorders>
              <w:top w:val="single" w:sz="4" w:space="0" w:color="auto"/>
              <w:left w:val="single" w:sz="4" w:space="0" w:color="auto"/>
              <w:bottom w:val="single" w:sz="4" w:space="0" w:color="auto"/>
              <w:right w:val="single" w:sz="4" w:space="0" w:color="auto"/>
            </w:tcBorders>
            <w:vAlign w:val="center"/>
            <w:hideMark/>
          </w:tcPr>
          <w:p w:rsidR="00E84365" w:rsidRDefault="007B0B69" w:rsidP="00E84365">
            <w:pPr>
              <w:rPr>
                <w:rFonts w:asciiTheme="majorHAnsi" w:hAnsiTheme="majorHAnsi"/>
              </w:rPr>
            </w:pPr>
            <w:r w:rsidRPr="007B0B69">
              <w:rPr>
                <w:rFonts w:asciiTheme="majorHAnsi" w:hAnsiTheme="majorHAnsi"/>
              </w:rPr>
              <w:t>Iracionalne jednadžbe</w:t>
            </w:r>
          </w:p>
        </w:tc>
        <w:tc>
          <w:tcPr>
            <w:tcW w:w="1984" w:type="dxa"/>
            <w:tcBorders>
              <w:top w:val="single" w:sz="4" w:space="0" w:color="auto"/>
              <w:left w:val="single" w:sz="4" w:space="0" w:color="auto"/>
              <w:bottom w:val="single" w:sz="4" w:space="0" w:color="auto"/>
              <w:right w:val="single" w:sz="4" w:space="0" w:color="auto"/>
            </w:tcBorders>
            <w:hideMark/>
          </w:tcPr>
          <w:p w:rsidR="00E84365" w:rsidRDefault="00E84365" w:rsidP="00E84365">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r>
      <w:tr w:rsidR="00E84365" w:rsidTr="00E84365">
        <w:trPr>
          <w:trHeight w:val="403"/>
        </w:trPr>
        <w:tc>
          <w:tcPr>
            <w:tcW w:w="1236" w:type="dxa"/>
            <w:tcBorders>
              <w:top w:val="single" w:sz="4" w:space="0" w:color="auto"/>
              <w:left w:val="single" w:sz="4" w:space="0" w:color="auto"/>
              <w:bottom w:val="single" w:sz="4" w:space="0" w:color="auto"/>
              <w:right w:val="single" w:sz="4" w:space="0" w:color="auto"/>
            </w:tcBorders>
            <w:vAlign w:val="center"/>
            <w:hideMark/>
          </w:tcPr>
          <w:p w:rsidR="00E84365" w:rsidRDefault="007B0B69" w:rsidP="00E84365">
            <w:pPr>
              <w:jc w:val="center"/>
              <w:rPr>
                <w:rFonts w:asciiTheme="majorHAnsi" w:hAnsiTheme="majorHAnsi"/>
              </w:rPr>
            </w:pPr>
            <w:r>
              <w:rPr>
                <w:rFonts w:asciiTheme="majorHAnsi" w:hAnsiTheme="majorHAnsi"/>
              </w:rPr>
              <w:t>9</w:t>
            </w:r>
            <w:r w:rsidR="00E84365">
              <w:rPr>
                <w:rFonts w:asciiTheme="majorHAnsi" w:hAnsiTheme="majorHAnsi"/>
              </w:rPr>
              <w:t>2.</w:t>
            </w:r>
            <w:r>
              <w:rPr>
                <w:rFonts w:asciiTheme="majorHAnsi" w:hAnsiTheme="majorHAnsi"/>
              </w:rPr>
              <w:t>-94.</w:t>
            </w:r>
          </w:p>
        </w:tc>
        <w:tc>
          <w:tcPr>
            <w:tcW w:w="4151" w:type="dxa"/>
            <w:tcBorders>
              <w:top w:val="single" w:sz="4" w:space="0" w:color="auto"/>
              <w:left w:val="single" w:sz="4" w:space="0" w:color="auto"/>
              <w:bottom w:val="single" w:sz="4" w:space="0" w:color="auto"/>
              <w:right w:val="single" w:sz="4" w:space="0" w:color="auto"/>
            </w:tcBorders>
            <w:vAlign w:val="center"/>
            <w:hideMark/>
          </w:tcPr>
          <w:p w:rsidR="00E84365" w:rsidRDefault="007B0B69" w:rsidP="00E84365">
            <w:pPr>
              <w:rPr>
                <w:rFonts w:asciiTheme="majorHAnsi" w:hAnsiTheme="majorHAnsi"/>
              </w:rPr>
            </w:pPr>
            <w:r w:rsidRPr="007B0B69">
              <w:rPr>
                <w:rFonts w:asciiTheme="majorHAnsi" w:hAnsiTheme="majorHAnsi"/>
              </w:rPr>
              <w:t>Potencije s racionalnim eksponentom</w:t>
            </w:r>
          </w:p>
        </w:tc>
        <w:tc>
          <w:tcPr>
            <w:tcW w:w="1984" w:type="dxa"/>
            <w:tcBorders>
              <w:top w:val="single" w:sz="4" w:space="0" w:color="auto"/>
              <w:left w:val="single" w:sz="4" w:space="0" w:color="auto"/>
              <w:bottom w:val="single" w:sz="4" w:space="0" w:color="auto"/>
              <w:right w:val="single" w:sz="4" w:space="0" w:color="auto"/>
            </w:tcBorders>
            <w:hideMark/>
          </w:tcPr>
          <w:p w:rsidR="00E84365" w:rsidRDefault="00E84365" w:rsidP="00E84365">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r>
      <w:tr w:rsidR="00E84365" w:rsidTr="00E84365">
        <w:trPr>
          <w:trHeight w:val="403"/>
        </w:trPr>
        <w:tc>
          <w:tcPr>
            <w:tcW w:w="1236" w:type="dxa"/>
            <w:tcBorders>
              <w:top w:val="single" w:sz="4" w:space="0" w:color="auto"/>
              <w:left w:val="single" w:sz="4" w:space="0" w:color="auto"/>
              <w:bottom w:val="single" w:sz="4" w:space="0" w:color="auto"/>
              <w:right w:val="single" w:sz="4" w:space="0" w:color="auto"/>
            </w:tcBorders>
            <w:vAlign w:val="center"/>
            <w:hideMark/>
          </w:tcPr>
          <w:p w:rsidR="00E84365" w:rsidRDefault="007B0B69" w:rsidP="00E84365">
            <w:pPr>
              <w:jc w:val="center"/>
              <w:rPr>
                <w:rFonts w:asciiTheme="majorHAnsi" w:hAnsiTheme="majorHAnsi"/>
              </w:rPr>
            </w:pPr>
            <w:r>
              <w:rPr>
                <w:rFonts w:asciiTheme="majorHAnsi" w:hAnsiTheme="majorHAnsi"/>
              </w:rPr>
              <w:t>95</w:t>
            </w:r>
            <w:r w:rsidR="00E84365">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r>
              <w:rPr>
                <w:rFonts w:asciiTheme="majorHAnsi" w:hAnsiTheme="majorHAnsi"/>
              </w:rPr>
              <w:t>Ponavljanje</w:t>
            </w:r>
          </w:p>
        </w:tc>
        <w:tc>
          <w:tcPr>
            <w:tcW w:w="1984" w:type="dxa"/>
            <w:tcBorders>
              <w:top w:val="single" w:sz="4" w:space="0" w:color="auto"/>
              <w:left w:val="single" w:sz="4" w:space="0" w:color="auto"/>
              <w:bottom w:val="single" w:sz="4" w:space="0" w:color="auto"/>
              <w:right w:val="single" w:sz="4" w:space="0" w:color="auto"/>
            </w:tcBorders>
            <w:hideMark/>
          </w:tcPr>
          <w:p w:rsidR="00E84365" w:rsidRDefault="00E84365" w:rsidP="00E84365">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r>
      <w:tr w:rsidR="00E84365" w:rsidTr="00E84365">
        <w:trPr>
          <w:trHeight w:val="403"/>
        </w:trPr>
        <w:tc>
          <w:tcPr>
            <w:tcW w:w="1236" w:type="dxa"/>
            <w:tcBorders>
              <w:top w:val="single" w:sz="4" w:space="0" w:color="auto"/>
              <w:left w:val="single" w:sz="4" w:space="0" w:color="auto"/>
              <w:bottom w:val="single" w:sz="4" w:space="0" w:color="auto"/>
              <w:right w:val="single" w:sz="4" w:space="0" w:color="auto"/>
            </w:tcBorders>
            <w:vAlign w:val="center"/>
            <w:hideMark/>
          </w:tcPr>
          <w:p w:rsidR="00E84365" w:rsidRPr="001771F4" w:rsidRDefault="007B0B69" w:rsidP="00E84365">
            <w:pPr>
              <w:jc w:val="center"/>
              <w:rPr>
                <w:rFonts w:asciiTheme="majorHAnsi" w:hAnsiTheme="majorHAnsi"/>
                <w:b/>
              </w:rPr>
            </w:pPr>
            <w:r>
              <w:rPr>
                <w:rFonts w:asciiTheme="majorHAnsi" w:hAnsiTheme="majorHAnsi"/>
                <w:b/>
              </w:rPr>
              <w:t>96.-97</w:t>
            </w:r>
            <w:r w:rsidR="00E84365" w:rsidRPr="001771F4">
              <w:rPr>
                <w:rFonts w:asciiTheme="majorHAnsi" w:hAnsiTheme="majorHAnsi"/>
                <w:b/>
              </w:rPr>
              <w:t>.</w:t>
            </w:r>
          </w:p>
        </w:tc>
        <w:tc>
          <w:tcPr>
            <w:tcW w:w="4151" w:type="dxa"/>
            <w:tcBorders>
              <w:top w:val="single" w:sz="4" w:space="0" w:color="auto"/>
              <w:left w:val="single" w:sz="4" w:space="0" w:color="auto"/>
              <w:bottom w:val="single" w:sz="4" w:space="0" w:color="auto"/>
              <w:right w:val="single" w:sz="4" w:space="0" w:color="auto"/>
            </w:tcBorders>
            <w:vAlign w:val="center"/>
            <w:hideMark/>
          </w:tcPr>
          <w:p w:rsidR="00E84365" w:rsidRDefault="007B0B69" w:rsidP="00E84365">
            <w:pPr>
              <w:rPr>
                <w:rFonts w:asciiTheme="majorHAnsi" w:hAnsiTheme="majorHAnsi"/>
                <w:b/>
              </w:rPr>
            </w:pPr>
            <w:r>
              <w:rPr>
                <w:rFonts w:asciiTheme="majorHAnsi" w:hAnsiTheme="majorHAnsi"/>
                <w:b/>
              </w:rPr>
              <w:t>Pismeni ispit</w:t>
            </w:r>
            <w:r w:rsidR="00E84365">
              <w:rPr>
                <w:rFonts w:asciiTheme="majorHAnsi" w:hAnsiTheme="majorHAnsi"/>
                <w:b/>
              </w:rPr>
              <w:t xml:space="preserve"> i analiza</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4365" w:rsidRPr="001771F4" w:rsidRDefault="00E84365" w:rsidP="00E84365">
            <w:pPr>
              <w:jc w:val="center"/>
              <w:rPr>
                <w:rFonts w:asciiTheme="majorHAnsi" w:hAnsiTheme="majorHAnsi"/>
                <w:b/>
              </w:rPr>
            </w:pPr>
            <w:r w:rsidRPr="001771F4">
              <w:rPr>
                <w:rFonts w:asciiTheme="majorHAnsi" w:hAnsiTheme="majorHAnsi"/>
                <w:b/>
              </w:rPr>
              <w:t>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365" w:rsidRDefault="00E84365" w:rsidP="00E84365">
            <w:pPr>
              <w:rPr>
                <w:rFonts w:asciiTheme="majorHAnsi" w:hAnsiTheme="majorHAnsi"/>
              </w:rPr>
            </w:pPr>
          </w:p>
        </w:tc>
      </w:tr>
    </w:tbl>
    <w:p w:rsidR="00E84365" w:rsidRDefault="00E84365" w:rsidP="00695E5E">
      <w:pPr>
        <w:rPr>
          <w:rFonts w:asciiTheme="majorHAnsi" w:hAnsiTheme="majorHAnsi"/>
          <w:b/>
        </w:rPr>
      </w:pPr>
    </w:p>
    <w:p w:rsidR="00E84365" w:rsidRDefault="00E84365" w:rsidP="00695E5E">
      <w:pPr>
        <w:rPr>
          <w:rFonts w:asciiTheme="majorHAnsi" w:hAnsiTheme="majorHAnsi"/>
          <w:b/>
        </w:rPr>
      </w:pPr>
    </w:p>
    <w:p w:rsidR="00E84365" w:rsidRDefault="00E84365" w:rsidP="00695E5E">
      <w:pPr>
        <w:rPr>
          <w:rFonts w:asciiTheme="majorHAnsi" w:hAnsiTheme="majorHAnsi"/>
          <w:b/>
        </w:rPr>
      </w:pPr>
    </w:p>
    <w:p w:rsidR="00E84365" w:rsidRDefault="00E84365" w:rsidP="00695E5E">
      <w:pPr>
        <w:rPr>
          <w:rFonts w:asciiTheme="majorHAnsi" w:hAnsiTheme="majorHAnsi"/>
          <w:b/>
        </w:rPr>
      </w:pPr>
    </w:p>
    <w:p w:rsidR="00E84365" w:rsidRDefault="00E84365" w:rsidP="00695E5E">
      <w:pPr>
        <w:rPr>
          <w:rFonts w:asciiTheme="majorHAnsi" w:hAnsiTheme="majorHAnsi"/>
          <w:b/>
        </w:rPr>
      </w:pPr>
    </w:p>
    <w:p w:rsidR="00E84365" w:rsidRDefault="00E84365" w:rsidP="00695E5E">
      <w:pPr>
        <w:rPr>
          <w:rFonts w:asciiTheme="majorHAnsi" w:hAnsiTheme="majorHAnsi"/>
          <w:b/>
        </w:rPr>
      </w:pPr>
    </w:p>
    <w:p w:rsidR="00E84365" w:rsidRDefault="00E84365" w:rsidP="00695E5E">
      <w:pPr>
        <w:rPr>
          <w:rFonts w:asciiTheme="majorHAnsi" w:hAnsiTheme="majorHAnsi"/>
          <w:b/>
        </w:rPr>
      </w:pPr>
    </w:p>
    <w:p w:rsidR="00E84365" w:rsidRDefault="00E84365" w:rsidP="00695E5E">
      <w:pPr>
        <w:rPr>
          <w:rFonts w:asciiTheme="majorHAnsi" w:hAnsiTheme="majorHAnsi"/>
          <w:b/>
        </w:rPr>
      </w:pPr>
    </w:p>
    <w:p w:rsidR="00713C8C" w:rsidRDefault="00713C8C" w:rsidP="00695E5E">
      <w:pPr>
        <w:rPr>
          <w:rFonts w:asciiTheme="majorHAnsi" w:hAnsiTheme="majorHAnsi"/>
          <w:b/>
        </w:rPr>
      </w:pPr>
    </w:p>
    <w:p w:rsidR="00713C8C" w:rsidRDefault="00713C8C" w:rsidP="00695E5E">
      <w:pPr>
        <w:rPr>
          <w:rFonts w:asciiTheme="majorHAnsi" w:hAnsiTheme="majorHAnsi"/>
          <w:b/>
        </w:rPr>
      </w:pPr>
    </w:p>
    <w:p w:rsidR="00713C8C" w:rsidRDefault="00713C8C" w:rsidP="00695E5E">
      <w:pPr>
        <w:rPr>
          <w:rFonts w:asciiTheme="majorHAnsi" w:hAnsiTheme="majorHAnsi"/>
          <w:b/>
        </w:rPr>
      </w:pPr>
    </w:p>
    <w:p w:rsidR="00E84365" w:rsidRDefault="00E84365" w:rsidP="00695E5E">
      <w:pPr>
        <w:rPr>
          <w:rFonts w:asciiTheme="majorHAnsi" w:hAnsiTheme="majorHAnsi"/>
          <w:b/>
        </w:rPr>
      </w:pPr>
    </w:p>
    <w:p w:rsidR="00E84365" w:rsidRDefault="00E84365" w:rsidP="00695E5E">
      <w:pPr>
        <w:rPr>
          <w:rFonts w:asciiTheme="majorHAnsi" w:hAnsiTheme="majorHAnsi"/>
          <w:b/>
        </w:rPr>
      </w:pPr>
    </w:p>
    <w:p w:rsidR="007B0B69" w:rsidRDefault="007B0B69" w:rsidP="007B0B69">
      <w:pPr>
        <w:rPr>
          <w:rFonts w:asciiTheme="majorHAnsi" w:hAnsiTheme="majorHAnsi"/>
        </w:rPr>
      </w:pPr>
      <w:r>
        <w:rPr>
          <w:rFonts w:asciiTheme="majorHAnsi" w:hAnsiTheme="majorHAnsi"/>
          <w:b/>
          <w:i/>
          <w:sz w:val="24"/>
          <w:szCs w:val="24"/>
        </w:rPr>
        <w:lastRenderedPageBreak/>
        <w:t>Provjera postignuća i ocjenjivanje učenika – ISHODI UČENJA  ZA CJELINU  S  KRITERIJIMA OCJENJIVANJA</w:t>
      </w:r>
    </w:p>
    <w:p w:rsidR="007B0B69" w:rsidRDefault="007B0B69" w:rsidP="007B0B69">
      <w:pPr>
        <w:rPr>
          <w:rFonts w:asciiTheme="majorHAnsi" w:hAnsiTheme="majorHAnsi"/>
          <w:i/>
        </w:rPr>
      </w:pPr>
      <w:r>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7B0B69" w:rsidRDefault="007B0B69" w:rsidP="007B0B69">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6200"/>
        <w:gridCol w:w="6201"/>
      </w:tblGrid>
      <w:tr w:rsidR="007B0B69" w:rsidTr="00F03628">
        <w:trPr>
          <w:trHeight w:val="248"/>
        </w:trPr>
        <w:tc>
          <w:tcPr>
            <w:tcW w:w="1987" w:type="dxa"/>
            <w:tcBorders>
              <w:top w:val="single" w:sz="4" w:space="0" w:color="auto"/>
              <w:left w:val="single" w:sz="4" w:space="0" w:color="auto"/>
              <w:bottom w:val="single" w:sz="4" w:space="0" w:color="auto"/>
              <w:right w:val="single" w:sz="4" w:space="0" w:color="auto"/>
            </w:tcBorders>
            <w:hideMark/>
          </w:tcPr>
          <w:p w:rsidR="007B0B69" w:rsidRDefault="007B0B69" w:rsidP="00F03628">
            <w:pPr>
              <w:jc w:val="center"/>
              <w:rPr>
                <w:rFonts w:asciiTheme="majorHAnsi" w:eastAsia="Calibri" w:hAnsiTheme="majorHAnsi"/>
                <w:i/>
              </w:rPr>
            </w:pPr>
            <w:r>
              <w:rPr>
                <w:rFonts w:asciiTheme="majorHAnsi" w:eastAsia="Calibri" w:hAnsiTheme="majorHAnsi"/>
                <w:i/>
              </w:rPr>
              <w:t>OCJENA</w:t>
            </w:r>
          </w:p>
        </w:tc>
        <w:tc>
          <w:tcPr>
            <w:tcW w:w="6200" w:type="dxa"/>
            <w:tcBorders>
              <w:top w:val="single" w:sz="4" w:space="0" w:color="auto"/>
              <w:left w:val="single" w:sz="4" w:space="0" w:color="auto"/>
              <w:bottom w:val="single" w:sz="4" w:space="0" w:color="auto"/>
              <w:right w:val="single" w:sz="4" w:space="0" w:color="auto"/>
            </w:tcBorders>
            <w:hideMark/>
          </w:tcPr>
          <w:p w:rsidR="007B0B69" w:rsidRDefault="007B0B69" w:rsidP="00F03628">
            <w:pPr>
              <w:jc w:val="center"/>
              <w:rPr>
                <w:rFonts w:asciiTheme="majorHAnsi" w:eastAsia="Calibri" w:hAnsiTheme="majorHAnsi"/>
                <w:i/>
              </w:rPr>
            </w:pPr>
            <w:r>
              <w:rPr>
                <w:rFonts w:asciiTheme="majorHAnsi" w:eastAsia="Calibri" w:hAnsiTheme="majorHAnsi"/>
                <w:i/>
              </w:rPr>
              <w:t>USVOJENOST NASTAVNIH SADRŽAJA</w:t>
            </w:r>
          </w:p>
        </w:tc>
        <w:tc>
          <w:tcPr>
            <w:tcW w:w="6201" w:type="dxa"/>
            <w:tcBorders>
              <w:top w:val="single" w:sz="4" w:space="0" w:color="auto"/>
              <w:left w:val="single" w:sz="4" w:space="0" w:color="auto"/>
              <w:bottom w:val="single" w:sz="4" w:space="0" w:color="auto"/>
              <w:right w:val="single" w:sz="4" w:space="0" w:color="auto"/>
            </w:tcBorders>
            <w:hideMark/>
          </w:tcPr>
          <w:p w:rsidR="007B0B69" w:rsidRDefault="007B0B69" w:rsidP="00F03628">
            <w:pPr>
              <w:jc w:val="center"/>
              <w:rPr>
                <w:rFonts w:asciiTheme="majorHAnsi" w:eastAsia="Calibri" w:hAnsiTheme="majorHAnsi"/>
                <w:i/>
              </w:rPr>
            </w:pPr>
            <w:r>
              <w:rPr>
                <w:rFonts w:asciiTheme="majorHAnsi" w:eastAsia="Calibri" w:hAnsiTheme="majorHAnsi"/>
                <w:i/>
              </w:rPr>
              <w:t>PRIMJENA ZNANJA</w:t>
            </w:r>
          </w:p>
        </w:tc>
      </w:tr>
      <w:tr w:rsidR="007B0B69" w:rsidTr="00F03628">
        <w:trPr>
          <w:trHeight w:val="826"/>
        </w:trPr>
        <w:tc>
          <w:tcPr>
            <w:tcW w:w="1987" w:type="dxa"/>
            <w:tcBorders>
              <w:top w:val="single" w:sz="4" w:space="0" w:color="auto"/>
              <w:left w:val="single" w:sz="4" w:space="0" w:color="auto"/>
              <w:bottom w:val="single" w:sz="4" w:space="0" w:color="auto"/>
              <w:right w:val="single" w:sz="4" w:space="0" w:color="auto"/>
            </w:tcBorders>
            <w:vAlign w:val="center"/>
            <w:hideMark/>
          </w:tcPr>
          <w:p w:rsidR="007B0B69" w:rsidRDefault="007B0B69" w:rsidP="00F03628">
            <w:pPr>
              <w:jc w:val="center"/>
              <w:rPr>
                <w:rFonts w:asciiTheme="majorHAnsi" w:eastAsia="Calibri" w:hAnsiTheme="majorHAnsi"/>
              </w:rPr>
            </w:pPr>
            <w:r>
              <w:rPr>
                <w:rFonts w:asciiTheme="majorHAnsi" w:eastAsia="Calibri" w:hAnsiTheme="majorHAnsi"/>
              </w:rPr>
              <w:t>Dovoljan</w:t>
            </w:r>
          </w:p>
        </w:tc>
        <w:tc>
          <w:tcPr>
            <w:tcW w:w="6200" w:type="dxa"/>
            <w:tcBorders>
              <w:top w:val="single" w:sz="4" w:space="0" w:color="auto"/>
              <w:left w:val="single" w:sz="4" w:space="0" w:color="auto"/>
              <w:bottom w:val="single" w:sz="4" w:space="0" w:color="auto"/>
              <w:right w:val="single" w:sz="4" w:space="0" w:color="auto"/>
            </w:tcBorders>
            <w:hideMark/>
          </w:tcPr>
          <w:p w:rsidR="007B0B69" w:rsidRPr="0070175A" w:rsidRDefault="00713C8C" w:rsidP="00F03628">
            <w:pPr>
              <w:pStyle w:val="Odlomakpopisa"/>
              <w:numPr>
                <w:ilvl w:val="0"/>
                <w:numId w:val="35"/>
              </w:numPr>
              <w:spacing w:line="240" w:lineRule="auto"/>
              <w:ind w:left="388"/>
              <w:rPr>
                <w:rFonts w:asciiTheme="majorHAnsi" w:hAnsiTheme="majorHAnsi"/>
              </w:rPr>
            </w:pPr>
            <w:r>
              <w:rPr>
                <w:rFonts w:asciiTheme="majorHAnsi" w:hAnsiTheme="majorHAnsi"/>
              </w:rPr>
              <w:t>obrazložiti pojam drugog i n-tog korijena</w:t>
            </w:r>
          </w:p>
        </w:tc>
        <w:tc>
          <w:tcPr>
            <w:tcW w:w="6201" w:type="dxa"/>
            <w:tcBorders>
              <w:top w:val="single" w:sz="4" w:space="0" w:color="auto"/>
              <w:left w:val="single" w:sz="4" w:space="0" w:color="auto"/>
              <w:bottom w:val="single" w:sz="4" w:space="0" w:color="auto"/>
              <w:right w:val="single" w:sz="4" w:space="0" w:color="auto"/>
            </w:tcBorders>
            <w:hideMark/>
          </w:tcPr>
          <w:p w:rsidR="007B0B69" w:rsidRPr="00014B68" w:rsidRDefault="007B0B69" w:rsidP="00713C8C">
            <w:pPr>
              <w:pStyle w:val="Odlomakpopisa"/>
              <w:numPr>
                <w:ilvl w:val="0"/>
                <w:numId w:val="35"/>
              </w:numPr>
              <w:spacing w:line="240" w:lineRule="auto"/>
              <w:ind w:left="460"/>
              <w:rPr>
                <w:rFonts w:asciiTheme="majorHAnsi" w:hAnsiTheme="majorHAnsi"/>
              </w:rPr>
            </w:pPr>
            <w:r>
              <w:rPr>
                <w:rFonts w:asciiTheme="majorHAnsi" w:hAnsiTheme="majorHAnsi"/>
              </w:rPr>
              <w:t xml:space="preserve">znati </w:t>
            </w:r>
            <w:r w:rsidR="00713C8C">
              <w:rPr>
                <w:rFonts w:asciiTheme="majorHAnsi" w:hAnsiTheme="majorHAnsi"/>
              </w:rPr>
              <w:t>elementarne računske operacije s korijenima</w:t>
            </w:r>
          </w:p>
        </w:tc>
      </w:tr>
      <w:tr w:rsidR="007B0B69" w:rsidTr="00F03628">
        <w:trPr>
          <w:trHeight w:val="827"/>
        </w:trPr>
        <w:tc>
          <w:tcPr>
            <w:tcW w:w="1987" w:type="dxa"/>
            <w:tcBorders>
              <w:top w:val="single" w:sz="4" w:space="0" w:color="auto"/>
              <w:left w:val="single" w:sz="4" w:space="0" w:color="auto"/>
              <w:bottom w:val="single" w:sz="4" w:space="0" w:color="auto"/>
              <w:right w:val="single" w:sz="4" w:space="0" w:color="auto"/>
            </w:tcBorders>
            <w:vAlign w:val="center"/>
            <w:hideMark/>
          </w:tcPr>
          <w:p w:rsidR="007B0B69" w:rsidRDefault="007B0B69" w:rsidP="00F03628">
            <w:pPr>
              <w:jc w:val="center"/>
              <w:rPr>
                <w:rFonts w:asciiTheme="majorHAnsi" w:eastAsia="Calibri" w:hAnsiTheme="majorHAnsi"/>
              </w:rPr>
            </w:pPr>
            <w:r>
              <w:rPr>
                <w:rFonts w:asciiTheme="majorHAnsi" w:eastAsia="Calibri" w:hAnsiTheme="majorHAnsi"/>
              </w:rPr>
              <w:t>Dobar</w:t>
            </w:r>
          </w:p>
        </w:tc>
        <w:tc>
          <w:tcPr>
            <w:tcW w:w="6200" w:type="dxa"/>
            <w:tcBorders>
              <w:top w:val="single" w:sz="4" w:space="0" w:color="auto"/>
              <w:left w:val="single" w:sz="4" w:space="0" w:color="auto"/>
              <w:bottom w:val="single" w:sz="4" w:space="0" w:color="auto"/>
              <w:right w:val="single" w:sz="4" w:space="0" w:color="auto"/>
            </w:tcBorders>
            <w:hideMark/>
          </w:tcPr>
          <w:p w:rsidR="007B0B69" w:rsidRPr="0070175A" w:rsidRDefault="00713C8C" w:rsidP="00F03628">
            <w:pPr>
              <w:pStyle w:val="Odlomakpopisa"/>
              <w:numPr>
                <w:ilvl w:val="0"/>
                <w:numId w:val="35"/>
              </w:numPr>
              <w:spacing w:line="240" w:lineRule="auto"/>
              <w:ind w:left="388"/>
              <w:rPr>
                <w:rFonts w:asciiTheme="majorHAnsi" w:hAnsiTheme="majorHAnsi"/>
              </w:rPr>
            </w:pPr>
            <w:r>
              <w:rPr>
                <w:rFonts w:asciiTheme="majorHAnsi" w:hAnsiTheme="majorHAnsi"/>
              </w:rPr>
              <w:t>prepoznati potenciju s racionalnim eksponentom</w:t>
            </w:r>
          </w:p>
        </w:tc>
        <w:tc>
          <w:tcPr>
            <w:tcW w:w="6201" w:type="dxa"/>
            <w:tcBorders>
              <w:top w:val="single" w:sz="4" w:space="0" w:color="auto"/>
              <w:left w:val="single" w:sz="4" w:space="0" w:color="auto"/>
              <w:bottom w:val="single" w:sz="4" w:space="0" w:color="auto"/>
              <w:right w:val="single" w:sz="4" w:space="0" w:color="auto"/>
            </w:tcBorders>
          </w:tcPr>
          <w:p w:rsidR="007B0B69" w:rsidRPr="00014B68" w:rsidRDefault="00713C8C" w:rsidP="00F03628">
            <w:pPr>
              <w:pStyle w:val="Odlomakpopisa"/>
              <w:numPr>
                <w:ilvl w:val="0"/>
                <w:numId w:val="35"/>
              </w:numPr>
              <w:spacing w:line="240" w:lineRule="auto"/>
              <w:ind w:left="460"/>
              <w:rPr>
                <w:rFonts w:asciiTheme="majorHAnsi" w:hAnsiTheme="majorHAnsi"/>
              </w:rPr>
            </w:pPr>
            <w:r>
              <w:rPr>
                <w:rFonts w:asciiTheme="majorHAnsi" w:hAnsiTheme="majorHAnsi"/>
              </w:rPr>
              <w:t>znati pretvoriti zapis korijena u potenciju i obratno</w:t>
            </w:r>
          </w:p>
        </w:tc>
      </w:tr>
      <w:tr w:rsidR="007B0B69" w:rsidTr="00F03628">
        <w:trPr>
          <w:trHeight w:val="481"/>
        </w:trPr>
        <w:tc>
          <w:tcPr>
            <w:tcW w:w="1987" w:type="dxa"/>
            <w:tcBorders>
              <w:top w:val="single" w:sz="4" w:space="0" w:color="auto"/>
              <w:left w:val="single" w:sz="4" w:space="0" w:color="auto"/>
              <w:bottom w:val="single" w:sz="4" w:space="0" w:color="auto"/>
              <w:right w:val="single" w:sz="4" w:space="0" w:color="auto"/>
            </w:tcBorders>
            <w:vAlign w:val="center"/>
            <w:hideMark/>
          </w:tcPr>
          <w:p w:rsidR="007B0B69" w:rsidRDefault="007B0B69" w:rsidP="00F03628">
            <w:pPr>
              <w:jc w:val="center"/>
              <w:rPr>
                <w:rFonts w:asciiTheme="majorHAnsi" w:eastAsia="Calibri" w:hAnsiTheme="majorHAnsi"/>
              </w:rPr>
            </w:pPr>
            <w:r>
              <w:rPr>
                <w:rFonts w:asciiTheme="majorHAnsi" w:eastAsia="Calibri" w:hAnsiTheme="majorHAnsi"/>
              </w:rPr>
              <w:t>Vrlo dobar</w:t>
            </w:r>
          </w:p>
        </w:tc>
        <w:tc>
          <w:tcPr>
            <w:tcW w:w="6200" w:type="dxa"/>
            <w:tcBorders>
              <w:top w:val="single" w:sz="4" w:space="0" w:color="auto"/>
              <w:left w:val="single" w:sz="4" w:space="0" w:color="auto"/>
              <w:bottom w:val="single" w:sz="4" w:space="0" w:color="auto"/>
              <w:right w:val="single" w:sz="4" w:space="0" w:color="auto"/>
            </w:tcBorders>
            <w:hideMark/>
          </w:tcPr>
          <w:p w:rsidR="007B0B69" w:rsidRDefault="00713C8C" w:rsidP="00713C8C">
            <w:pPr>
              <w:pStyle w:val="Odlomakpopisa"/>
              <w:numPr>
                <w:ilvl w:val="0"/>
                <w:numId w:val="36"/>
              </w:numPr>
              <w:spacing w:line="240" w:lineRule="auto"/>
              <w:rPr>
                <w:rFonts w:asciiTheme="majorHAnsi" w:hAnsiTheme="majorHAnsi"/>
              </w:rPr>
            </w:pPr>
            <w:r>
              <w:rPr>
                <w:rFonts w:asciiTheme="majorHAnsi" w:hAnsiTheme="majorHAnsi"/>
              </w:rPr>
              <w:t>prepoznati iracionalnu jednadžbu i navesti kada ima realna rješenja</w:t>
            </w:r>
          </w:p>
        </w:tc>
        <w:tc>
          <w:tcPr>
            <w:tcW w:w="6201" w:type="dxa"/>
            <w:tcBorders>
              <w:top w:val="single" w:sz="4" w:space="0" w:color="auto"/>
              <w:left w:val="single" w:sz="4" w:space="0" w:color="auto"/>
              <w:bottom w:val="single" w:sz="4" w:space="0" w:color="auto"/>
              <w:right w:val="single" w:sz="4" w:space="0" w:color="auto"/>
            </w:tcBorders>
          </w:tcPr>
          <w:p w:rsidR="007B0B69" w:rsidRDefault="00713C8C" w:rsidP="00F03628">
            <w:pPr>
              <w:pStyle w:val="Odlomakpopisa"/>
              <w:numPr>
                <w:ilvl w:val="0"/>
                <w:numId w:val="36"/>
              </w:numPr>
              <w:spacing w:line="240" w:lineRule="auto"/>
              <w:ind w:left="460"/>
              <w:rPr>
                <w:rFonts w:asciiTheme="majorHAnsi" w:hAnsiTheme="majorHAnsi"/>
              </w:rPr>
            </w:pPr>
            <w:r>
              <w:rPr>
                <w:rFonts w:asciiTheme="majorHAnsi" w:hAnsiTheme="majorHAnsi"/>
              </w:rPr>
              <w:t>riješiti iracionalnu jednadžbu</w:t>
            </w:r>
          </w:p>
          <w:p w:rsidR="007B0B69" w:rsidRDefault="007B0B69" w:rsidP="00F03628">
            <w:pPr>
              <w:pStyle w:val="Odlomakpopisa"/>
              <w:spacing w:line="240" w:lineRule="auto"/>
              <w:ind w:left="460"/>
              <w:rPr>
                <w:rFonts w:asciiTheme="majorHAnsi" w:hAnsiTheme="majorHAnsi"/>
              </w:rPr>
            </w:pPr>
          </w:p>
        </w:tc>
      </w:tr>
      <w:tr w:rsidR="007B0B69" w:rsidTr="00F03628">
        <w:trPr>
          <w:trHeight w:val="606"/>
        </w:trPr>
        <w:tc>
          <w:tcPr>
            <w:tcW w:w="1987" w:type="dxa"/>
            <w:tcBorders>
              <w:top w:val="single" w:sz="4" w:space="0" w:color="auto"/>
              <w:left w:val="single" w:sz="4" w:space="0" w:color="auto"/>
              <w:bottom w:val="single" w:sz="4" w:space="0" w:color="auto"/>
              <w:right w:val="single" w:sz="4" w:space="0" w:color="auto"/>
            </w:tcBorders>
            <w:vAlign w:val="center"/>
            <w:hideMark/>
          </w:tcPr>
          <w:p w:rsidR="007B0B69" w:rsidRDefault="007B0B69" w:rsidP="00F03628">
            <w:pPr>
              <w:jc w:val="center"/>
              <w:rPr>
                <w:rFonts w:asciiTheme="majorHAnsi" w:eastAsia="Calibri" w:hAnsiTheme="majorHAnsi"/>
              </w:rPr>
            </w:pPr>
            <w:r>
              <w:rPr>
                <w:rFonts w:asciiTheme="majorHAnsi" w:eastAsia="Calibri" w:hAnsiTheme="majorHAnsi"/>
              </w:rPr>
              <w:t>Odličan</w:t>
            </w:r>
          </w:p>
        </w:tc>
        <w:tc>
          <w:tcPr>
            <w:tcW w:w="6200" w:type="dxa"/>
            <w:tcBorders>
              <w:top w:val="single" w:sz="4" w:space="0" w:color="auto"/>
              <w:left w:val="single" w:sz="4" w:space="0" w:color="auto"/>
              <w:bottom w:val="single" w:sz="4" w:space="0" w:color="auto"/>
              <w:right w:val="single" w:sz="4" w:space="0" w:color="auto"/>
            </w:tcBorders>
            <w:hideMark/>
          </w:tcPr>
          <w:p w:rsidR="007B0B69" w:rsidRDefault="00713C8C" w:rsidP="00F03628">
            <w:pPr>
              <w:pStyle w:val="Odlomakpopisa"/>
              <w:numPr>
                <w:ilvl w:val="0"/>
                <w:numId w:val="36"/>
              </w:numPr>
              <w:spacing w:line="240" w:lineRule="auto"/>
              <w:ind w:left="395"/>
              <w:rPr>
                <w:rFonts w:asciiTheme="majorHAnsi" w:hAnsiTheme="majorHAnsi"/>
              </w:rPr>
            </w:pPr>
            <w:r>
              <w:rPr>
                <w:rFonts w:asciiTheme="majorHAnsi" w:hAnsiTheme="majorHAnsi"/>
              </w:rPr>
              <w:t xml:space="preserve">pojasniti način rješavanja iracionalnih jednadžbi oblika </w:t>
            </w:r>
            <m:oMath>
              <m:rad>
                <m:radPr>
                  <m:degHide m:val="on"/>
                  <m:ctrlPr>
                    <w:rPr>
                      <w:rFonts w:ascii="Cambria Math" w:hAnsi="Cambria Math"/>
                      <w:i/>
                    </w:rPr>
                  </m:ctrlPr>
                </m:radPr>
                <m:deg/>
                <m:e/>
              </m:rad>
              <m:r>
                <w:rPr>
                  <w:rFonts w:ascii="Cambria Math" w:hAnsi="Cambria Math"/>
                </w:rPr>
                <m:t>+</m:t>
              </m:r>
              <m:rad>
                <m:radPr>
                  <m:degHide m:val="on"/>
                  <m:ctrlPr>
                    <w:rPr>
                      <w:rFonts w:ascii="Cambria Math" w:hAnsi="Cambria Math"/>
                      <w:i/>
                    </w:rPr>
                  </m:ctrlPr>
                </m:radPr>
                <m:deg/>
                <m:e/>
              </m:rad>
              <m:r>
                <w:rPr>
                  <w:rFonts w:ascii="Cambria Math" w:hAnsi="Cambria Math"/>
                </w:rPr>
                <m:t>=</m:t>
              </m:r>
              <m:rad>
                <m:radPr>
                  <m:degHide m:val="on"/>
                  <m:ctrlPr>
                    <w:rPr>
                      <w:rFonts w:ascii="Cambria Math" w:hAnsi="Cambria Math"/>
                      <w:i/>
                    </w:rPr>
                  </m:ctrlPr>
                </m:radPr>
                <m:deg/>
                <m:e/>
              </m:rad>
            </m:oMath>
          </w:p>
        </w:tc>
        <w:tc>
          <w:tcPr>
            <w:tcW w:w="6201" w:type="dxa"/>
            <w:tcBorders>
              <w:top w:val="single" w:sz="4" w:space="0" w:color="auto"/>
              <w:left w:val="single" w:sz="4" w:space="0" w:color="auto"/>
              <w:bottom w:val="single" w:sz="4" w:space="0" w:color="auto"/>
              <w:right w:val="single" w:sz="4" w:space="0" w:color="auto"/>
            </w:tcBorders>
          </w:tcPr>
          <w:p w:rsidR="007B0B69" w:rsidRDefault="00713C8C" w:rsidP="00F03628">
            <w:pPr>
              <w:pStyle w:val="Odlomakpopisa"/>
              <w:numPr>
                <w:ilvl w:val="0"/>
                <w:numId w:val="36"/>
              </w:numPr>
              <w:spacing w:line="240" w:lineRule="auto"/>
              <w:rPr>
                <w:rFonts w:asciiTheme="majorHAnsi" w:hAnsiTheme="majorHAnsi"/>
              </w:rPr>
            </w:pPr>
            <w:r>
              <w:rPr>
                <w:rFonts w:asciiTheme="majorHAnsi" w:hAnsiTheme="majorHAnsi"/>
              </w:rPr>
              <w:t xml:space="preserve">znati povezati znanje o algebarskim izrazima u izrazima s korijenima ili potencijama </w:t>
            </w:r>
          </w:p>
        </w:tc>
      </w:tr>
    </w:tbl>
    <w:p w:rsidR="007B0B69" w:rsidRDefault="007B0B69" w:rsidP="007B0B69">
      <w:pPr>
        <w:rPr>
          <w:rFonts w:asciiTheme="majorHAnsi" w:hAnsiTheme="majorHAnsi"/>
          <w:b/>
        </w:rPr>
      </w:pPr>
    </w:p>
    <w:p w:rsidR="007B0B69" w:rsidRDefault="007B0B69" w:rsidP="00695E5E">
      <w:pPr>
        <w:rPr>
          <w:rFonts w:asciiTheme="majorHAnsi" w:hAnsiTheme="majorHAnsi"/>
          <w:b/>
        </w:rPr>
      </w:pPr>
    </w:p>
    <w:p w:rsidR="007B0B69" w:rsidRDefault="007B0B69" w:rsidP="00695E5E">
      <w:pPr>
        <w:rPr>
          <w:rFonts w:asciiTheme="majorHAnsi" w:hAnsiTheme="majorHAnsi"/>
          <w:b/>
        </w:rPr>
      </w:pPr>
    </w:p>
    <w:p w:rsidR="007B0B69" w:rsidRDefault="007B0B69" w:rsidP="00695E5E">
      <w:pPr>
        <w:rPr>
          <w:rFonts w:asciiTheme="majorHAnsi" w:hAnsiTheme="majorHAnsi"/>
          <w:b/>
        </w:rPr>
      </w:pPr>
    </w:p>
    <w:p w:rsidR="007B0B69" w:rsidRDefault="007B0B69" w:rsidP="00695E5E">
      <w:pPr>
        <w:rPr>
          <w:rFonts w:asciiTheme="majorHAnsi" w:hAnsiTheme="majorHAnsi"/>
          <w:b/>
        </w:rPr>
      </w:pPr>
    </w:p>
    <w:p w:rsidR="007B0B69" w:rsidRDefault="007B0B69" w:rsidP="00695E5E">
      <w:pPr>
        <w:rPr>
          <w:rFonts w:asciiTheme="majorHAnsi" w:hAnsiTheme="majorHAnsi"/>
          <w:b/>
        </w:rPr>
      </w:pPr>
    </w:p>
    <w:p w:rsidR="007B0B69" w:rsidRDefault="007B0B69" w:rsidP="00695E5E">
      <w:pPr>
        <w:rPr>
          <w:rFonts w:asciiTheme="majorHAnsi" w:hAnsiTheme="majorHAnsi"/>
          <w:b/>
        </w:rPr>
      </w:pPr>
    </w:p>
    <w:p w:rsidR="007B0B69" w:rsidRDefault="007B0B69" w:rsidP="00695E5E">
      <w:pPr>
        <w:rPr>
          <w:rFonts w:asciiTheme="majorHAnsi" w:hAnsiTheme="majorHAnsi"/>
          <w:b/>
        </w:rPr>
      </w:pPr>
    </w:p>
    <w:p w:rsidR="007B0B69" w:rsidRDefault="007B0B69" w:rsidP="00695E5E">
      <w:pPr>
        <w:rPr>
          <w:rFonts w:asciiTheme="majorHAnsi" w:hAnsiTheme="majorHAnsi"/>
          <w:b/>
        </w:rPr>
      </w:pPr>
    </w:p>
    <w:p w:rsidR="007B0B69" w:rsidRDefault="007B0B69" w:rsidP="00695E5E">
      <w:pPr>
        <w:rPr>
          <w:rFonts w:asciiTheme="majorHAnsi" w:hAnsiTheme="majorHAnsi"/>
          <w:b/>
        </w:rPr>
      </w:pPr>
    </w:p>
    <w:p w:rsidR="00100781" w:rsidRDefault="00100781" w:rsidP="00695E5E">
      <w:pPr>
        <w:rPr>
          <w:rFonts w:asciiTheme="majorHAnsi" w:hAnsiTheme="majorHAnsi"/>
          <w:b/>
        </w:rPr>
      </w:pPr>
    </w:p>
    <w:p w:rsidR="00100781" w:rsidRDefault="00100781" w:rsidP="00695E5E">
      <w:pPr>
        <w:rPr>
          <w:rFonts w:asciiTheme="majorHAnsi" w:hAnsiTheme="majorHAnsi"/>
          <w:b/>
        </w:rPr>
      </w:pPr>
    </w:p>
    <w:p w:rsidR="00100781" w:rsidRDefault="00100781" w:rsidP="00695E5E">
      <w:pPr>
        <w:rPr>
          <w:rFonts w:asciiTheme="majorHAnsi" w:hAnsiTheme="majorHAnsi"/>
          <w:b/>
        </w:rPr>
      </w:pPr>
    </w:p>
    <w:p w:rsidR="00100781" w:rsidRDefault="00100781" w:rsidP="00695E5E">
      <w:pPr>
        <w:rPr>
          <w:rFonts w:asciiTheme="majorHAnsi" w:hAnsiTheme="majorHAnsi"/>
          <w:b/>
        </w:rPr>
      </w:pPr>
    </w:p>
    <w:p w:rsidR="00100781" w:rsidRDefault="00100781" w:rsidP="00695E5E">
      <w:pPr>
        <w:rPr>
          <w:rFonts w:asciiTheme="majorHAnsi" w:hAnsiTheme="majorHAnsi"/>
          <w:b/>
        </w:rPr>
      </w:pPr>
    </w:p>
    <w:p w:rsidR="00100781" w:rsidRDefault="00100781" w:rsidP="00695E5E">
      <w:pPr>
        <w:rPr>
          <w:rFonts w:asciiTheme="majorHAnsi" w:hAnsiTheme="majorHAnsi"/>
          <w:b/>
        </w:rPr>
      </w:pPr>
    </w:p>
    <w:p w:rsidR="00100781" w:rsidRDefault="00100781" w:rsidP="00695E5E">
      <w:pPr>
        <w:rPr>
          <w:rFonts w:asciiTheme="majorHAnsi" w:hAnsiTheme="majorHAnsi"/>
          <w:b/>
        </w:rPr>
      </w:pPr>
    </w:p>
    <w:p w:rsidR="00100781" w:rsidRDefault="00100781" w:rsidP="00695E5E">
      <w:pPr>
        <w:rPr>
          <w:rFonts w:asciiTheme="majorHAnsi" w:hAnsiTheme="majorHAnsi"/>
          <w:b/>
        </w:rPr>
      </w:pPr>
    </w:p>
    <w:p w:rsidR="00100781" w:rsidRDefault="00100781" w:rsidP="00695E5E">
      <w:pPr>
        <w:rPr>
          <w:rFonts w:asciiTheme="majorHAnsi" w:hAnsiTheme="majorHAnsi"/>
          <w:b/>
        </w:rPr>
      </w:pPr>
    </w:p>
    <w:p w:rsidR="00100781" w:rsidRDefault="00100781" w:rsidP="00695E5E">
      <w:pPr>
        <w:rPr>
          <w:rFonts w:asciiTheme="majorHAnsi" w:hAnsiTheme="majorHAnsi"/>
          <w:b/>
        </w:rPr>
      </w:pPr>
    </w:p>
    <w:p w:rsidR="00100781" w:rsidRDefault="00100781" w:rsidP="00695E5E">
      <w:pPr>
        <w:rPr>
          <w:rFonts w:asciiTheme="majorHAnsi" w:hAnsiTheme="majorHAnsi"/>
          <w:b/>
        </w:rPr>
      </w:pPr>
    </w:p>
    <w:p w:rsidR="00100781" w:rsidRDefault="00100781" w:rsidP="00100781">
      <w:pPr>
        <w:rPr>
          <w:rFonts w:asciiTheme="majorHAnsi" w:hAnsiTheme="majorHAnsi"/>
        </w:rPr>
      </w:pPr>
      <w:r>
        <w:rPr>
          <w:rFonts w:asciiTheme="majorHAnsi" w:hAnsiTheme="majorHAnsi"/>
          <w:b/>
        </w:rPr>
        <w:lastRenderedPageBreak/>
        <w:t>KRUŽNICA I KRUG</w:t>
      </w:r>
      <w:r>
        <w:rPr>
          <w:rFonts w:asciiTheme="majorHAnsi" w:hAnsiTheme="majorHAnsi"/>
        </w:rPr>
        <w:tab/>
      </w:r>
    </w:p>
    <w:p w:rsidR="00100781" w:rsidRDefault="00100781" w:rsidP="00100781">
      <w:pPr>
        <w:rPr>
          <w:rFonts w:asciiTheme="majorHAnsi" w:hAnsiTheme="majorHAnsi"/>
        </w:rPr>
      </w:pPr>
    </w:p>
    <w:p w:rsidR="00100781" w:rsidRDefault="00100781" w:rsidP="00100781">
      <w:pPr>
        <w:rPr>
          <w:rFonts w:asciiTheme="majorHAnsi" w:hAnsiTheme="majorHAnsi"/>
        </w:rPr>
      </w:pPr>
      <w:r>
        <w:rPr>
          <w:rFonts w:asciiTheme="majorHAnsi" w:hAnsiTheme="majorHAnsi"/>
          <w:b/>
          <w:i/>
          <w:sz w:val="24"/>
          <w:szCs w:val="24"/>
        </w:rPr>
        <w:t>Cilj cjeline</w:t>
      </w:r>
      <w:r>
        <w:rPr>
          <w:rFonts w:asciiTheme="majorHAnsi" w:hAnsiTheme="majorHAnsi"/>
        </w:rPr>
        <w:t>:</w:t>
      </w:r>
    </w:p>
    <w:p w:rsidR="00100781" w:rsidRDefault="00100781" w:rsidP="00100781">
      <w:pPr>
        <w:pStyle w:val="Odlomakpopisa"/>
        <w:numPr>
          <w:ilvl w:val="0"/>
          <w:numId w:val="36"/>
        </w:numPr>
        <w:rPr>
          <w:rFonts w:asciiTheme="majorHAnsi" w:hAnsiTheme="majorHAnsi"/>
        </w:rPr>
      </w:pPr>
      <w:r>
        <w:rPr>
          <w:rFonts w:asciiTheme="majorHAnsi" w:hAnsiTheme="majorHAnsi"/>
        </w:rPr>
        <w:t xml:space="preserve">naučiti </w:t>
      </w:r>
      <w:r w:rsidR="00E56261">
        <w:rPr>
          <w:rFonts w:asciiTheme="majorHAnsi" w:hAnsiTheme="majorHAnsi"/>
        </w:rPr>
        <w:t>računati opseg i površinu kruga</w:t>
      </w:r>
    </w:p>
    <w:p w:rsidR="00E56261" w:rsidRPr="00713C8C" w:rsidRDefault="00E56261" w:rsidP="00100781">
      <w:pPr>
        <w:pStyle w:val="Odlomakpopisa"/>
        <w:numPr>
          <w:ilvl w:val="0"/>
          <w:numId w:val="36"/>
        </w:numPr>
        <w:rPr>
          <w:rFonts w:asciiTheme="majorHAnsi" w:hAnsiTheme="majorHAnsi"/>
        </w:rPr>
      </w:pPr>
      <w:r>
        <w:rPr>
          <w:rFonts w:asciiTheme="majorHAnsi" w:hAnsiTheme="majorHAnsi"/>
        </w:rPr>
        <w:t>razlikovati vrste četverokuta</w:t>
      </w:r>
    </w:p>
    <w:p w:rsidR="00100781" w:rsidRDefault="00100781" w:rsidP="00100781">
      <w:pPr>
        <w:rPr>
          <w:rFonts w:asciiTheme="majorHAnsi" w:hAnsiTheme="majorHAnsi"/>
        </w:rPr>
      </w:pPr>
    </w:p>
    <w:p w:rsidR="00100781" w:rsidRDefault="00100781" w:rsidP="00100781">
      <w:pPr>
        <w:rPr>
          <w:rFonts w:asciiTheme="majorHAnsi" w:hAnsiTheme="majorHAnsi"/>
        </w:rPr>
      </w:pPr>
    </w:p>
    <w:p w:rsidR="00100781" w:rsidRPr="001771F4" w:rsidRDefault="00100781" w:rsidP="00100781">
      <w:pPr>
        <w:rPr>
          <w:rFonts w:asciiTheme="majorHAnsi" w:hAnsiTheme="majorHAnsi"/>
        </w:rPr>
      </w:pPr>
    </w:p>
    <w:tbl>
      <w:tblPr>
        <w:tblStyle w:val="Reetkatablice"/>
        <w:tblW w:w="0" w:type="auto"/>
        <w:tblInd w:w="250" w:type="dxa"/>
        <w:tblLook w:val="00A0"/>
      </w:tblPr>
      <w:tblGrid>
        <w:gridCol w:w="1236"/>
        <w:gridCol w:w="4151"/>
        <w:gridCol w:w="1984"/>
        <w:gridCol w:w="2693"/>
        <w:gridCol w:w="2268"/>
        <w:gridCol w:w="1843"/>
      </w:tblGrid>
      <w:tr w:rsidR="00100781" w:rsidTr="00F03628">
        <w:trPr>
          <w:trHeight w:val="1073"/>
        </w:trPr>
        <w:tc>
          <w:tcPr>
            <w:tcW w:w="1236" w:type="dxa"/>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spacing w:line="0" w:lineRule="atLeast"/>
              <w:jc w:val="center"/>
              <w:rPr>
                <w:rFonts w:asciiTheme="majorHAnsi" w:hAnsiTheme="majorHAnsi"/>
                <w:b/>
              </w:rPr>
            </w:pPr>
            <w:r>
              <w:rPr>
                <w:rFonts w:asciiTheme="majorHAnsi" w:hAnsiTheme="majorHAnsi"/>
                <w:b/>
              </w:rPr>
              <w:t>Redni broj sata</w:t>
            </w:r>
          </w:p>
        </w:tc>
        <w:tc>
          <w:tcPr>
            <w:tcW w:w="4151" w:type="dxa"/>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spacing w:line="0" w:lineRule="atLeast"/>
              <w:jc w:val="center"/>
              <w:rPr>
                <w:rFonts w:asciiTheme="majorHAnsi" w:hAnsiTheme="majorHAnsi"/>
                <w:b/>
              </w:rPr>
            </w:pPr>
            <w:r>
              <w:rPr>
                <w:rFonts w:asciiTheme="majorHAnsi" w:hAnsiTheme="majorHAnsi"/>
                <w:b/>
                <w:sz w:val="24"/>
                <w:szCs w:val="24"/>
              </w:rPr>
              <w:t>NASTAVNA  JEDINICA</w:t>
            </w:r>
          </w:p>
        </w:tc>
        <w:tc>
          <w:tcPr>
            <w:tcW w:w="1984" w:type="dxa"/>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spacing w:line="0" w:lineRule="atLeast"/>
              <w:jc w:val="center"/>
              <w:rPr>
                <w:rFonts w:asciiTheme="majorHAnsi" w:hAnsiTheme="majorHAnsi"/>
                <w:b/>
              </w:rPr>
            </w:pPr>
            <w:r>
              <w:rPr>
                <w:rFonts w:asciiTheme="majorHAnsi" w:hAnsiTheme="majorHAnsi"/>
                <w:b/>
              </w:rPr>
              <w:t>Tip sata: obr, vj, pon,prov</w:t>
            </w:r>
          </w:p>
        </w:tc>
        <w:tc>
          <w:tcPr>
            <w:tcW w:w="2693" w:type="dxa"/>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jc w:val="center"/>
              <w:rPr>
                <w:rFonts w:asciiTheme="majorHAnsi" w:hAnsiTheme="majorHAnsi"/>
                <w:b/>
              </w:rPr>
            </w:pPr>
            <w:r>
              <w:rPr>
                <w:rFonts w:asciiTheme="majorHAnsi" w:hAnsiTheme="majorHAnsi"/>
                <w:b/>
              </w:rPr>
              <w:t>Nastavne metode i metodički oblici</w:t>
            </w:r>
          </w:p>
        </w:tc>
        <w:tc>
          <w:tcPr>
            <w:tcW w:w="2268" w:type="dxa"/>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jc w:val="center"/>
              <w:rPr>
                <w:rFonts w:asciiTheme="majorHAnsi" w:hAnsiTheme="majorHAnsi"/>
                <w:b/>
              </w:rPr>
            </w:pPr>
            <w:r>
              <w:rPr>
                <w:rFonts w:asciiTheme="majorHAnsi" w:hAnsiTheme="majorHAnsi"/>
                <w:b/>
              </w:rPr>
              <w:t>Korelacija - veza s predmetima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jc w:val="center"/>
              <w:rPr>
                <w:rFonts w:asciiTheme="majorHAnsi" w:hAnsiTheme="majorHAnsi"/>
                <w:b/>
              </w:rPr>
            </w:pPr>
            <w:r>
              <w:rPr>
                <w:rFonts w:asciiTheme="majorHAnsi" w:hAnsiTheme="majorHAnsi"/>
                <w:b/>
              </w:rPr>
              <w:t>Nastavna sredstva i pomagala, prostor</w:t>
            </w:r>
          </w:p>
        </w:tc>
      </w:tr>
      <w:tr w:rsidR="00100781" w:rsidTr="00F03628">
        <w:trPr>
          <w:trHeight w:val="402"/>
        </w:trPr>
        <w:tc>
          <w:tcPr>
            <w:tcW w:w="1236" w:type="dxa"/>
            <w:tcBorders>
              <w:top w:val="single" w:sz="4" w:space="0" w:color="auto"/>
              <w:left w:val="single" w:sz="4" w:space="0" w:color="auto"/>
              <w:bottom w:val="single" w:sz="4" w:space="0" w:color="auto"/>
              <w:right w:val="single" w:sz="4" w:space="0" w:color="auto"/>
            </w:tcBorders>
            <w:vAlign w:val="center"/>
            <w:hideMark/>
          </w:tcPr>
          <w:p w:rsidR="00100781" w:rsidRDefault="00E56261" w:rsidP="00F03628">
            <w:pPr>
              <w:spacing w:line="0" w:lineRule="atLeast"/>
              <w:jc w:val="center"/>
              <w:rPr>
                <w:rFonts w:asciiTheme="majorHAnsi" w:hAnsiTheme="majorHAnsi"/>
              </w:rPr>
            </w:pPr>
            <w:r>
              <w:rPr>
                <w:rFonts w:asciiTheme="majorHAnsi" w:hAnsiTheme="majorHAnsi"/>
              </w:rPr>
              <w:t>98</w:t>
            </w:r>
            <w:r w:rsidR="00100781">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center"/>
            <w:hideMark/>
          </w:tcPr>
          <w:p w:rsidR="00100781" w:rsidRDefault="00E56261" w:rsidP="00F03628">
            <w:pPr>
              <w:spacing w:line="0" w:lineRule="atLeast"/>
              <w:rPr>
                <w:rFonts w:asciiTheme="majorHAnsi" w:hAnsiTheme="majorHAnsi"/>
              </w:rPr>
            </w:pPr>
            <w:r>
              <w:rPr>
                <w:rFonts w:asciiTheme="majorHAnsi" w:hAnsiTheme="majorHAnsi"/>
              </w:rPr>
              <w:t>Opseg i površina kruga</w:t>
            </w:r>
          </w:p>
        </w:tc>
        <w:tc>
          <w:tcPr>
            <w:tcW w:w="1984" w:type="dxa"/>
            <w:tcBorders>
              <w:top w:val="single" w:sz="4" w:space="0" w:color="auto"/>
              <w:left w:val="single" w:sz="4" w:space="0" w:color="auto"/>
              <w:bottom w:val="single" w:sz="4" w:space="0" w:color="auto"/>
              <w:right w:val="single" w:sz="4" w:space="0" w:color="auto"/>
            </w:tcBorders>
            <w:hideMark/>
          </w:tcPr>
          <w:p w:rsidR="00100781" w:rsidRDefault="00100781" w:rsidP="00F03628">
            <w:r>
              <w:rPr>
                <w:rFonts w:asciiTheme="majorHAnsi" w:hAnsiTheme="majorHAnsi"/>
              </w:rPr>
              <w:t>obrada, vježba</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rPr>
                <w:rFonts w:asciiTheme="majorHAnsi" w:hAnsiTheme="majorHAnsi"/>
              </w:rPr>
            </w:pPr>
            <w:r>
              <w:rPr>
                <w:rFonts w:asciiTheme="majorHAnsi" w:hAnsiTheme="majorHAnsi"/>
              </w:rPr>
              <w:t>Metoda poučavanja,učenje otkrivanjem, oluja ideja,  metoda razgovora,  metoda demonstracije, metoda  igra i rad, metoda poticanja , pomaganja</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00781" w:rsidRDefault="00100781" w:rsidP="00E56261">
            <w:pPr>
              <w:rPr>
                <w:rFonts w:asciiTheme="majorHAnsi" w:hAnsiTheme="majorHAnsi"/>
              </w:rPr>
            </w:pPr>
            <w:r>
              <w:rPr>
                <w:rFonts w:asciiTheme="majorHAnsi" w:hAnsiTheme="majorHAnsi"/>
              </w:rPr>
              <w:t>Fizika (</w:t>
            </w:r>
            <w:r w:rsidR="00E56261">
              <w:rPr>
                <w:rFonts w:asciiTheme="majorHAnsi" w:hAnsiTheme="majorHAnsi"/>
              </w:rPr>
              <w:t>jednolikko kružno gibanje</w:t>
            </w:r>
            <w:r>
              <w:rPr>
                <w:rFonts w:asciiTheme="majorHAnsi" w:hAnsiTheme="majorHAnsi"/>
              </w:rPr>
              <w:t>)</w:t>
            </w:r>
          </w:p>
          <w:p w:rsidR="00E56261" w:rsidRDefault="00E56261" w:rsidP="00E56261">
            <w:pPr>
              <w:rPr>
                <w:rFonts w:asciiTheme="majorHAnsi" w:hAnsiTheme="majorHAnsi"/>
              </w:rPr>
            </w:pPr>
            <w:r>
              <w:rPr>
                <w:rFonts w:asciiTheme="majorHAnsi" w:hAnsiTheme="majorHAnsi"/>
              </w:rPr>
              <w:t>Likovna umjetnost (zlatni rez)</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rPr>
                <w:rFonts w:asciiTheme="majorHAnsi" w:hAnsiTheme="majorHAnsi"/>
              </w:rPr>
            </w:pPr>
            <w:r>
              <w:rPr>
                <w:rFonts w:asciiTheme="majorHAnsi" w:hAnsiTheme="majorHAnsi"/>
              </w:rPr>
              <w:t>Ploča, kreda, geometrijski pribor, prezentacije u PowerPoint LCD projektor,pisač, softver dinamičke geometrije</w:t>
            </w:r>
          </w:p>
        </w:tc>
      </w:tr>
      <w:tr w:rsidR="00100781" w:rsidTr="00F03628">
        <w:trPr>
          <w:trHeight w:val="402"/>
        </w:trPr>
        <w:tc>
          <w:tcPr>
            <w:tcW w:w="1236" w:type="dxa"/>
            <w:tcBorders>
              <w:top w:val="single" w:sz="4" w:space="0" w:color="auto"/>
              <w:left w:val="single" w:sz="4" w:space="0" w:color="auto"/>
              <w:bottom w:val="single" w:sz="4" w:space="0" w:color="auto"/>
              <w:right w:val="single" w:sz="4" w:space="0" w:color="auto"/>
            </w:tcBorders>
            <w:vAlign w:val="center"/>
            <w:hideMark/>
          </w:tcPr>
          <w:p w:rsidR="00100781" w:rsidRDefault="00E56261" w:rsidP="00F03628">
            <w:pPr>
              <w:jc w:val="center"/>
              <w:rPr>
                <w:rFonts w:asciiTheme="majorHAnsi" w:hAnsiTheme="majorHAnsi"/>
              </w:rPr>
            </w:pPr>
            <w:r>
              <w:rPr>
                <w:rFonts w:asciiTheme="majorHAnsi" w:hAnsiTheme="majorHAnsi"/>
              </w:rPr>
              <w:t>99</w:t>
            </w:r>
            <w:r w:rsidR="00100781">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center"/>
            <w:hideMark/>
          </w:tcPr>
          <w:p w:rsidR="00100781" w:rsidRDefault="00E56261" w:rsidP="00F03628">
            <w:pPr>
              <w:rPr>
                <w:rFonts w:asciiTheme="majorHAnsi" w:hAnsiTheme="majorHAnsi"/>
              </w:rPr>
            </w:pPr>
            <w:r w:rsidRPr="00E56261">
              <w:rPr>
                <w:rFonts w:asciiTheme="majorHAnsi" w:hAnsiTheme="majorHAnsi"/>
              </w:rPr>
              <w:t>Duljina kružnog luka i površ. kružn. isječka</w:t>
            </w:r>
          </w:p>
        </w:tc>
        <w:tc>
          <w:tcPr>
            <w:tcW w:w="1984" w:type="dxa"/>
            <w:tcBorders>
              <w:top w:val="single" w:sz="4" w:space="0" w:color="auto"/>
              <w:left w:val="single" w:sz="4" w:space="0" w:color="auto"/>
              <w:bottom w:val="single" w:sz="4" w:space="0" w:color="auto"/>
              <w:right w:val="single" w:sz="4" w:space="0" w:color="auto"/>
            </w:tcBorders>
            <w:hideMark/>
          </w:tcPr>
          <w:p w:rsidR="00100781" w:rsidRDefault="00100781" w:rsidP="00F03628">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rPr>
                <w:rFonts w:asciiTheme="majorHAnsi" w:hAnsiTheme="majorHAnsi"/>
              </w:rPr>
            </w:pPr>
          </w:p>
        </w:tc>
      </w:tr>
      <w:tr w:rsidR="00100781" w:rsidTr="00F03628">
        <w:trPr>
          <w:trHeight w:val="403"/>
        </w:trPr>
        <w:tc>
          <w:tcPr>
            <w:tcW w:w="1236" w:type="dxa"/>
            <w:tcBorders>
              <w:top w:val="single" w:sz="4" w:space="0" w:color="auto"/>
              <w:left w:val="single" w:sz="4" w:space="0" w:color="auto"/>
              <w:bottom w:val="single" w:sz="4" w:space="0" w:color="auto"/>
              <w:right w:val="single" w:sz="4" w:space="0" w:color="auto"/>
            </w:tcBorders>
            <w:vAlign w:val="center"/>
            <w:hideMark/>
          </w:tcPr>
          <w:p w:rsidR="00100781" w:rsidRDefault="00E56261" w:rsidP="00F03628">
            <w:pPr>
              <w:jc w:val="center"/>
              <w:rPr>
                <w:rFonts w:asciiTheme="majorHAnsi" w:hAnsiTheme="majorHAnsi"/>
              </w:rPr>
            </w:pPr>
            <w:r>
              <w:rPr>
                <w:rFonts w:asciiTheme="majorHAnsi" w:hAnsiTheme="majorHAnsi"/>
              </w:rPr>
              <w:t>100</w:t>
            </w:r>
            <w:r w:rsidR="00100781">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center"/>
            <w:hideMark/>
          </w:tcPr>
          <w:p w:rsidR="00100781" w:rsidRDefault="00E56261" w:rsidP="00F03628">
            <w:pPr>
              <w:rPr>
                <w:rFonts w:asciiTheme="majorHAnsi" w:hAnsiTheme="majorHAnsi"/>
              </w:rPr>
            </w:pPr>
            <w:r w:rsidRPr="00E56261">
              <w:rPr>
                <w:rFonts w:asciiTheme="majorHAnsi" w:hAnsiTheme="majorHAnsi"/>
              </w:rPr>
              <w:t>Obodni i središnji kut.Talesov teorem</w:t>
            </w:r>
          </w:p>
        </w:tc>
        <w:tc>
          <w:tcPr>
            <w:tcW w:w="1984" w:type="dxa"/>
            <w:tcBorders>
              <w:top w:val="single" w:sz="4" w:space="0" w:color="auto"/>
              <w:left w:val="single" w:sz="4" w:space="0" w:color="auto"/>
              <w:bottom w:val="single" w:sz="4" w:space="0" w:color="auto"/>
              <w:right w:val="single" w:sz="4" w:space="0" w:color="auto"/>
            </w:tcBorders>
            <w:hideMark/>
          </w:tcPr>
          <w:p w:rsidR="00100781" w:rsidRDefault="00100781" w:rsidP="00F03628">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rPr>
                <w:rFonts w:asciiTheme="majorHAnsi" w:hAnsiTheme="majorHAnsi"/>
              </w:rPr>
            </w:pPr>
          </w:p>
        </w:tc>
      </w:tr>
      <w:tr w:rsidR="00100781" w:rsidTr="00F03628">
        <w:trPr>
          <w:trHeight w:val="402"/>
        </w:trPr>
        <w:tc>
          <w:tcPr>
            <w:tcW w:w="1236" w:type="dxa"/>
            <w:tcBorders>
              <w:top w:val="single" w:sz="4" w:space="0" w:color="auto"/>
              <w:left w:val="single" w:sz="4" w:space="0" w:color="auto"/>
              <w:bottom w:val="single" w:sz="4" w:space="0" w:color="auto"/>
              <w:right w:val="single" w:sz="4" w:space="0" w:color="auto"/>
            </w:tcBorders>
            <w:vAlign w:val="center"/>
            <w:hideMark/>
          </w:tcPr>
          <w:p w:rsidR="00100781" w:rsidRDefault="00E56261" w:rsidP="00F03628">
            <w:pPr>
              <w:jc w:val="center"/>
              <w:rPr>
                <w:rFonts w:asciiTheme="majorHAnsi" w:hAnsiTheme="majorHAnsi"/>
              </w:rPr>
            </w:pPr>
            <w:r>
              <w:rPr>
                <w:rFonts w:asciiTheme="majorHAnsi" w:hAnsiTheme="majorHAnsi"/>
              </w:rPr>
              <w:t>101.-102</w:t>
            </w:r>
            <w:r w:rsidR="00100781">
              <w:rPr>
                <w:rFonts w:asciiTheme="majorHAnsi" w:hAnsiTheme="majorHAnsi"/>
              </w:rPr>
              <w:t>.</w:t>
            </w:r>
          </w:p>
        </w:tc>
        <w:tc>
          <w:tcPr>
            <w:tcW w:w="4151" w:type="dxa"/>
            <w:tcBorders>
              <w:top w:val="single" w:sz="4" w:space="0" w:color="auto"/>
              <w:left w:val="single" w:sz="4" w:space="0" w:color="auto"/>
              <w:bottom w:val="single" w:sz="4" w:space="0" w:color="auto"/>
              <w:right w:val="single" w:sz="4" w:space="0" w:color="auto"/>
            </w:tcBorders>
            <w:vAlign w:val="center"/>
            <w:hideMark/>
          </w:tcPr>
          <w:p w:rsidR="00100781" w:rsidRDefault="00E56261" w:rsidP="00F03628">
            <w:pPr>
              <w:rPr>
                <w:rFonts w:asciiTheme="majorHAnsi" w:hAnsiTheme="majorHAnsi"/>
              </w:rPr>
            </w:pPr>
            <w:r w:rsidRPr="00E56261">
              <w:rPr>
                <w:rFonts w:asciiTheme="majorHAnsi" w:hAnsiTheme="majorHAnsi"/>
              </w:rPr>
              <w:t>Tetivni i tangencijalni četverokuti</w:t>
            </w:r>
          </w:p>
        </w:tc>
        <w:tc>
          <w:tcPr>
            <w:tcW w:w="1984" w:type="dxa"/>
            <w:tcBorders>
              <w:top w:val="single" w:sz="4" w:space="0" w:color="auto"/>
              <w:left w:val="single" w:sz="4" w:space="0" w:color="auto"/>
              <w:bottom w:val="single" w:sz="4" w:space="0" w:color="auto"/>
              <w:right w:val="single" w:sz="4" w:space="0" w:color="auto"/>
            </w:tcBorders>
            <w:hideMark/>
          </w:tcPr>
          <w:p w:rsidR="00100781" w:rsidRDefault="00100781" w:rsidP="00F03628">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rPr>
                <w:rFonts w:asciiTheme="majorHAnsi" w:hAnsiTheme="majorHAnsi"/>
              </w:rPr>
            </w:pPr>
          </w:p>
        </w:tc>
      </w:tr>
      <w:tr w:rsidR="00E56261" w:rsidTr="00F03628">
        <w:trPr>
          <w:trHeight w:val="402"/>
        </w:trPr>
        <w:tc>
          <w:tcPr>
            <w:tcW w:w="1236" w:type="dxa"/>
            <w:tcBorders>
              <w:top w:val="single" w:sz="4" w:space="0" w:color="auto"/>
              <w:left w:val="single" w:sz="4" w:space="0" w:color="auto"/>
              <w:bottom w:val="single" w:sz="4" w:space="0" w:color="auto"/>
              <w:right w:val="single" w:sz="4" w:space="0" w:color="auto"/>
            </w:tcBorders>
            <w:vAlign w:val="center"/>
            <w:hideMark/>
          </w:tcPr>
          <w:p w:rsidR="00E56261" w:rsidRDefault="00E56261" w:rsidP="00F03628">
            <w:pPr>
              <w:jc w:val="center"/>
              <w:rPr>
                <w:rFonts w:asciiTheme="majorHAnsi" w:hAnsiTheme="majorHAnsi"/>
              </w:rPr>
            </w:pPr>
            <w:r>
              <w:rPr>
                <w:rFonts w:asciiTheme="majorHAnsi" w:hAnsiTheme="majorHAnsi"/>
              </w:rPr>
              <w:t>103.-104.</w:t>
            </w:r>
          </w:p>
        </w:tc>
        <w:tc>
          <w:tcPr>
            <w:tcW w:w="4151" w:type="dxa"/>
            <w:tcBorders>
              <w:top w:val="single" w:sz="4" w:space="0" w:color="auto"/>
              <w:left w:val="single" w:sz="4" w:space="0" w:color="auto"/>
              <w:bottom w:val="single" w:sz="4" w:space="0" w:color="auto"/>
              <w:right w:val="single" w:sz="4" w:space="0" w:color="auto"/>
            </w:tcBorders>
            <w:vAlign w:val="center"/>
            <w:hideMark/>
          </w:tcPr>
          <w:p w:rsidR="00E56261" w:rsidRDefault="00E56261" w:rsidP="00F03628">
            <w:pPr>
              <w:rPr>
                <w:rFonts w:asciiTheme="majorHAnsi" w:hAnsiTheme="majorHAnsi"/>
              </w:rPr>
            </w:pPr>
            <w:r>
              <w:rPr>
                <w:rFonts w:asciiTheme="majorHAnsi" w:hAnsiTheme="majorHAnsi"/>
              </w:rPr>
              <w:t>Ponavljanje</w:t>
            </w:r>
          </w:p>
        </w:tc>
        <w:tc>
          <w:tcPr>
            <w:tcW w:w="1984" w:type="dxa"/>
            <w:tcBorders>
              <w:top w:val="single" w:sz="4" w:space="0" w:color="auto"/>
              <w:left w:val="single" w:sz="4" w:space="0" w:color="auto"/>
              <w:bottom w:val="single" w:sz="4" w:space="0" w:color="auto"/>
              <w:right w:val="single" w:sz="4" w:space="0" w:color="auto"/>
            </w:tcBorders>
            <w:hideMark/>
          </w:tcPr>
          <w:p w:rsidR="00E56261" w:rsidRDefault="00E56261" w:rsidP="00F03628">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261" w:rsidRDefault="00E56261" w:rsidP="00F03628">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261" w:rsidRDefault="00E56261" w:rsidP="00F03628">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6261" w:rsidRDefault="00E56261" w:rsidP="00F03628">
            <w:pPr>
              <w:rPr>
                <w:rFonts w:asciiTheme="majorHAnsi" w:hAnsiTheme="majorHAnsi"/>
              </w:rPr>
            </w:pPr>
          </w:p>
        </w:tc>
      </w:tr>
      <w:tr w:rsidR="00100781" w:rsidTr="00F03628">
        <w:trPr>
          <w:trHeight w:val="403"/>
        </w:trPr>
        <w:tc>
          <w:tcPr>
            <w:tcW w:w="1236" w:type="dxa"/>
            <w:tcBorders>
              <w:top w:val="single" w:sz="4" w:space="0" w:color="auto"/>
              <w:left w:val="single" w:sz="4" w:space="0" w:color="auto"/>
              <w:bottom w:val="single" w:sz="4" w:space="0" w:color="auto"/>
              <w:right w:val="single" w:sz="4" w:space="0" w:color="auto"/>
            </w:tcBorders>
            <w:vAlign w:val="center"/>
            <w:hideMark/>
          </w:tcPr>
          <w:p w:rsidR="00100781" w:rsidRDefault="00E56261" w:rsidP="00F03628">
            <w:pPr>
              <w:jc w:val="center"/>
              <w:rPr>
                <w:rFonts w:asciiTheme="majorHAnsi" w:hAnsiTheme="majorHAnsi"/>
              </w:rPr>
            </w:pPr>
            <w:r>
              <w:rPr>
                <w:rFonts w:asciiTheme="majorHAnsi" w:hAnsiTheme="majorHAnsi"/>
              </w:rPr>
              <w:t>105.</w:t>
            </w:r>
          </w:p>
        </w:tc>
        <w:tc>
          <w:tcPr>
            <w:tcW w:w="4151" w:type="dxa"/>
            <w:tcBorders>
              <w:top w:val="single" w:sz="4" w:space="0" w:color="auto"/>
              <w:left w:val="single" w:sz="4" w:space="0" w:color="auto"/>
              <w:bottom w:val="single" w:sz="4" w:space="0" w:color="auto"/>
              <w:right w:val="single" w:sz="4" w:space="0" w:color="auto"/>
            </w:tcBorders>
            <w:vAlign w:val="center"/>
            <w:hideMark/>
          </w:tcPr>
          <w:p w:rsidR="00100781" w:rsidRDefault="00E56261" w:rsidP="00F03628">
            <w:pPr>
              <w:rPr>
                <w:rFonts w:asciiTheme="majorHAnsi" w:hAnsiTheme="majorHAnsi"/>
              </w:rPr>
            </w:pPr>
            <w:r>
              <w:rPr>
                <w:rFonts w:asciiTheme="majorHAnsi" w:hAnsiTheme="majorHAnsi"/>
              </w:rPr>
              <w:t>Zaključivanje ocjena na kraju školske godine</w:t>
            </w:r>
          </w:p>
        </w:tc>
        <w:tc>
          <w:tcPr>
            <w:tcW w:w="1984" w:type="dxa"/>
            <w:tcBorders>
              <w:top w:val="single" w:sz="4" w:space="0" w:color="auto"/>
              <w:left w:val="single" w:sz="4" w:space="0" w:color="auto"/>
              <w:bottom w:val="single" w:sz="4" w:space="0" w:color="auto"/>
              <w:right w:val="single" w:sz="4" w:space="0" w:color="auto"/>
            </w:tcBorders>
            <w:hideMark/>
          </w:tcPr>
          <w:p w:rsidR="00100781" w:rsidRDefault="00100781" w:rsidP="00F03628">
            <w:r>
              <w:rPr>
                <w:rFonts w:asciiTheme="majorHAnsi" w:hAnsiTheme="majorHAnsi"/>
              </w:rPr>
              <w:t>obrada, vježba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rPr>
                <w:rFonts w:asciiTheme="majorHAnsi" w:hAnsiTheme="maj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0781" w:rsidRDefault="00100781" w:rsidP="00F03628">
            <w:pPr>
              <w:rPr>
                <w:rFonts w:asciiTheme="majorHAnsi" w:hAnsiTheme="majorHAnsi"/>
              </w:rPr>
            </w:pPr>
          </w:p>
        </w:tc>
      </w:tr>
    </w:tbl>
    <w:p w:rsidR="00100781" w:rsidRDefault="00100781" w:rsidP="00100781">
      <w:pPr>
        <w:rPr>
          <w:rFonts w:asciiTheme="majorHAnsi" w:hAnsiTheme="majorHAnsi"/>
          <w:b/>
        </w:rPr>
      </w:pPr>
    </w:p>
    <w:p w:rsidR="00100781" w:rsidRDefault="00100781" w:rsidP="00695E5E">
      <w:pPr>
        <w:rPr>
          <w:rFonts w:asciiTheme="majorHAnsi" w:hAnsiTheme="majorHAnsi"/>
          <w:b/>
        </w:rPr>
      </w:pPr>
    </w:p>
    <w:p w:rsidR="00100781" w:rsidRDefault="0010078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E56261">
      <w:pPr>
        <w:rPr>
          <w:rFonts w:asciiTheme="majorHAnsi" w:hAnsiTheme="majorHAnsi"/>
        </w:rPr>
      </w:pPr>
      <w:r>
        <w:rPr>
          <w:rFonts w:asciiTheme="majorHAnsi" w:hAnsiTheme="majorHAnsi"/>
          <w:b/>
          <w:i/>
          <w:sz w:val="24"/>
          <w:szCs w:val="24"/>
        </w:rPr>
        <w:t>Provjera postignuća i ocjenjivanje učenika – ISHODI UČENJA  ZA CJELINU  S  KRITERIJIMA OCJENJIVANJA</w:t>
      </w:r>
    </w:p>
    <w:p w:rsidR="00E56261" w:rsidRDefault="00E56261" w:rsidP="00E56261">
      <w:pPr>
        <w:rPr>
          <w:rFonts w:asciiTheme="majorHAnsi" w:hAnsiTheme="majorHAnsi"/>
          <w:i/>
        </w:rPr>
      </w:pPr>
      <w:r>
        <w:rPr>
          <w:rFonts w:asciiTheme="majorHAnsi" w:hAnsiTheme="majorHAnsi"/>
          <w:i/>
        </w:rPr>
        <w:t>Napomena: Učenik za ocjenu dobar mora znati i sve gradivo navedeno za ocjenu dovoljan,  učenik za ocjenu vrlo dobar mora znati i sve navedeno za ocjenu dovoljan i dobar, te učenik za ocjenu odličan mora znati sve navedeno za sve ocjene.</w:t>
      </w:r>
    </w:p>
    <w:p w:rsidR="00E56261" w:rsidRDefault="00E56261" w:rsidP="00E56261">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6200"/>
        <w:gridCol w:w="6201"/>
      </w:tblGrid>
      <w:tr w:rsidR="00E56261" w:rsidTr="00F03628">
        <w:trPr>
          <w:trHeight w:val="248"/>
        </w:trPr>
        <w:tc>
          <w:tcPr>
            <w:tcW w:w="1987" w:type="dxa"/>
            <w:tcBorders>
              <w:top w:val="single" w:sz="4" w:space="0" w:color="auto"/>
              <w:left w:val="single" w:sz="4" w:space="0" w:color="auto"/>
              <w:bottom w:val="single" w:sz="4" w:space="0" w:color="auto"/>
              <w:right w:val="single" w:sz="4" w:space="0" w:color="auto"/>
            </w:tcBorders>
            <w:hideMark/>
          </w:tcPr>
          <w:p w:rsidR="00E56261" w:rsidRDefault="00E56261" w:rsidP="00F03628">
            <w:pPr>
              <w:jc w:val="center"/>
              <w:rPr>
                <w:rFonts w:asciiTheme="majorHAnsi" w:eastAsia="Calibri" w:hAnsiTheme="majorHAnsi"/>
                <w:i/>
              </w:rPr>
            </w:pPr>
            <w:r>
              <w:rPr>
                <w:rFonts w:asciiTheme="majorHAnsi" w:eastAsia="Calibri" w:hAnsiTheme="majorHAnsi"/>
                <w:i/>
              </w:rPr>
              <w:t>OCJENA</w:t>
            </w:r>
          </w:p>
        </w:tc>
        <w:tc>
          <w:tcPr>
            <w:tcW w:w="6200" w:type="dxa"/>
            <w:tcBorders>
              <w:top w:val="single" w:sz="4" w:space="0" w:color="auto"/>
              <w:left w:val="single" w:sz="4" w:space="0" w:color="auto"/>
              <w:bottom w:val="single" w:sz="4" w:space="0" w:color="auto"/>
              <w:right w:val="single" w:sz="4" w:space="0" w:color="auto"/>
            </w:tcBorders>
            <w:hideMark/>
          </w:tcPr>
          <w:p w:rsidR="00E56261" w:rsidRDefault="00E56261" w:rsidP="00F03628">
            <w:pPr>
              <w:jc w:val="center"/>
              <w:rPr>
                <w:rFonts w:asciiTheme="majorHAnsi" w:eastAsia="Calibri" w:hAnsiTheme="majorHAnsi"/>
                <w:i/>
              </w:rPr>
            </w:pPr>
            <w:r>
              <w:rPr>
                <w:rFonts w:asciiTheme="majorHAnsi" w:eastAsia="Calibri" w:hAnsiTheme="majorHAnsi"/>
                <w:i/>
              </w:rPr>
              <w:t>USVOJENOST NASTAVNIH SADRŽAJA</w:t>
            </w:r>
          </w:p>
        </w:tc>
        <w:tc>
          <w:tcPr>
            <w:tcW w:w="6201" w:type="dxa"/>
            <w:tcBorders>
              <w:top w:val="single" w:sz="4" w:space="0" w:color="auto"/>
              <w:left w:val="single" w:sz="4" w:space="0" w:color="auto"/>
              <w:bottom w:val="single" w:sz="4" w:space="0" w:color="auto"/>
              <w:right w:val="single" w:sz="4" w:space="0" w:color="auto"/>
            </w:tcBorders>
            <w:hideMark/>
          </w:tcPr>
          <w:p w:rsidR="00E56261" w:rsidRDefault="00E56261" w:rsidP="00F03628">
            <w:pPr>
              <w:jc w:val="center"/>
              <w:rPr>
                <w:rFonts w:asciiTheme="majorHAnsi" w:eastAsia="Calibri" w:hAnsiTheme="majorHAnsi"/>
                <w:i/>
              </w:rPr>
            </w:pPr>
            <w:r>
              <w:rPr>
                <w:rFonts w:asciiTheme="majorHAnsi" w:eastAsia="Calibri" w:hAnsiTheme="majorHAnsi"/>
                <w:i/>
              </w:rPr>
              <w:t>PRIMJENA ZNANJA</w:t>
            </w:r>
          </w:p>
        </w:tc>
      </w:tr>
      <w:tr w:rsidR="00E56261" w:rsidTr="00F03628">
        <w:trPr>
          <w:trHeight w:val="826"/>
        </w:trPr>
        <w:tc>
          <w:tcPr>
            <w:tcW w:w="1987" w:type="dxa"/>
            <w:tcBorders>
              <w:top w:val="single" w:sz="4" w:space="0" w:color="auto"/>
              <w:left w:val="single" w:sz="4" w:space="0" w:color="auto"/>
              <w:bottom w:val="single" w:sz="4" w:space="0" w:color="auto"/>
              <w:right w:val="single" w:sz="4" w:space="0" w:color="auto"/>
            </w:tcBorders>
            <w:vAlign w:val="center"/>
            <w:hideMark/>
          </w:tcPr>
          <w:p w:rsidR="00E56261" w:rsidRDefault="00E56261" w:rsidP="00F03628">
            <w:pPr>
              <w:jc w:val="center"/>
              <w:rPr>
                <w:rFonts w:asciiTheme="majorHAnsi" w:eastAsia="Calibri" w:hAnsiTheme="majorHAnsi"/>
              </w:rPr>
            </w:pPr>
            <w:r>
              <w:rPr>
                <w:rFonts w:asciiTheme="majorHAnsi" w:eastAsia="Calibri" w:hAnsiTheme="majorHAnsi"/>
              </w:rPr>
              <w:t>Dovoljan</w:t>
            </w:r>
          </w:p>
        </w:tc>
        <w:tc>
          <w:tcPr>
            <w:tcW w:w="6200" w:type="dxa"/>
            <w:tcBorders>
              <w:top w:val="single" w:sz="4" w:space="0" w:color="auto"/>
              <w:left w:val="single" w:sz="4" w:space="0" w:color="auto"/>
              <w:bottom w:val="single" w:sz="4" w:space="0" w:color="auto"/>
              <w:right w:val="single" w:sz="4" w:space="0" w:color="auto"/>
            </w:tcBorders>
            <w:hideMark/>
          </w:tcPr>
          <w:p w:rsidR="00E56261" w:rsidRDefault="00E56261" w:rsidP="00F03628">
            <w:pPr>
              <w:pStyle w:val="Odlomakpopisa"/>
              <w:numPr>
                <w:ilvl w:val="0"/>
                <w:numId w:val="35"/>
              </w:numPr>
              <w:spacing w:line="240" w:lineRule="auto"/>
              <w:ind w:left="388"/>
              <w:rPr>
                <w:rFonts w:asciiTheme="majorHAnsi" w:hAnsiTheme="majorHAnsi"/>
              </w:rPr>
            </w:pPr>
            <w:r>
              <w:rPr>
                <w:rFonts w:asciiTheme="majorHAnsi" w:hAnsiTheme="majorHAnsi"/>
              </w:rPr>
              <w:t>opisati pojam kruga i kružnice</w:t>
            </w:r>
          </w:p>
          <w:p w:rsidR="00E56261" w:rsidRPr="0070175A" w:rsidRDefault="00E56261" w:rsidP="00F03628">
            <w:pPr>
              <w:pStyle w:val="Odlomakpopisa"/>
              <w:numPr>
                <w:ilvl w:val="0"/>
                <w:numId w:val="35"/>
              </w:numPr>
              <w:spacing w:line="240" w:lineRule="auto"/>
              <w:ind w:left="388"/>
              <w:rPr>
                <w:rFonts w:asciiTheme="majorHAnsi" w:hAnsiTheme="majorHAnsi"/>
              </w:rPr>
            </w:pPr>
            <w:r>
              <w:rPr>
                <w:rFonts w:asciiTheme="majorHAnsi" w:hAnsiTheme="majorHAnsi"/>
              </w:rPr>
              <w:t>prepoznati vrste četverokuta</w:t>
            </w:r>
          </w:p>
        </w:tc>
        <w:tc>
          <w:tcPr>
            <w:tcW w:w="6201" w:type="dxa"/>
            <w:tcBorders>
              <w:top w:val="single" w:sz="4" w:space="0" w:color="auto"/>
              <w:left w:val="single" w:sz="4" w:space="0" w:color="auto"/>
              <w:bottom w:val="single" w:sz="4" w:space="0" w:color="auto"/>
              <w:right w:val="single" w:sz="4" w:space="0" w:color="auto"/>
            </w:tcBorders>
            <w:hideMark/>
          </w:tcPr>
          <w:p w:rsidR="00E56261" w:rsidRPr="00014B68" w:rsidRDefault="00E56261" w:rsidP="00F03628">
            <w:pPr>
              <w:pStyle w:val="Odlomakpopisa"/>
              <w:numPr>
                <w:ilvl w:val="0"/>
                <w:numId w:val="35"/>
              </w:numPr>
              <w:spacing w:line="240" w:lineRule="auto"/>
              <w:ind w:left="460"/>
              <w:rPr>
                <w:rFonts w:asciiTheme="majorHAnsi" w:hAnsiTheme="majorHAnsi"/>
              </w:rPr>
            </w:pPr>
            <w:r>
              <w:rPr>
                <w:rFonts w:asciiTheme="majorHAnsi" w:hAnsiTheme="majorHAnsi"/>
              </w:rPr>
              <w:t>izračunati opseg i površinu kruga</w:t>
            </w:r>
          </w:p>
        </w:tc>
      </w:tr>
      <w:tr w:rsidR="00E56261" w:rsidTr="00F03628">
        <w:trPr>
          <w:trHeight w:val="827"/>
        </w:trPr>
        <w:tc>
          <w:tcPr>
            <w:tcW w:w="1987" w:type="dxa"/>
            <w:tcBorders>
              <w:top w:val="single" w:sz="4" w:space="0" w:color="auto"/>
              <w:left w:val="single" w:sz="4" w:space="0" w:color="auto"/>
              <w:bottom w:val="single" w:sz="4" w:space="0" w:color="auto"/>
              <w:right w:val="single" w:sz="4" w:space="0" w:color="auto"/>
            </w:tcBorders>
            <w:vAlign w:val="center"/>
            <w:hideMark/>
          </w:tcPr>
          <w:p w:rsidR="00E56261" w:rsidRDefault="00E56261" w:rsidP="00F03628">
            <w:pPr>
              <w:jc w:val="center"/>
              <w:rPr>
                <w:rFonts w:asciiTheme="majorHAnsi" w:eastAsia="Calibri" w:hAnsiTheme="majorHAnsi"/>
              </w:rPr>
            </w:pPr>
            <w:r>
              <w:rPr>
                <w:rFonts w:asciiTheme="majorHAnsi" w:eastAsia="Calibri" w:hAnsiTheme="majorHAnsi"/>
              </w:rPr>
              <w:t>Dobar</w:t>
            </w:r>
          </w:p>
        </w:tc>
        <w:tc>
          <w:tcPr>
            <w:tcW w:w="6200" w:type="dxa"/>
            <w:tcBorders>
              <w:top w:val="single" w:sz="4" w:space="0" w:color="auto"/>
              <w:left w:val="single" w:sz="4" w:space="0" w:color="auto"/>
              <w:bottom w:val="single" w:sz="4" w:space="0" w:color="auto"/>
              <w:right w:val="single" w:sz="4" w:space="0" w:color="auto"/>
            </w:tcBorders>
            <w:hideMark/>
          </w:tcPr>
          <w:p w:rsidR="00E56261" w:rsidRPr="0070175A" w:rsidRDefault="00E56261" w:rsidP="00F03628">
            <w:pPr>
              <w:pStyle w:val="Odlomakpopisa"/>
              <w:numPr>
                <w:ilvl w:val="0"/>
                <w:numId w:val="35"/>
              </w:numPr>
              <w:spacing w:line="240" w:lineRule="auto"/>
              <w:ind w:left="388"/>
              <w:rPr>
                <w:rFonts w:asciiTheme="majorHAnsi" w:hAnsiTheme="majorHAnsi"/>
              </w:rPr>
            </w:pPr>
            <w:r>
              <w:rPr>
                <w:rFonts w:asciiTheme="majorHAnsi" w:hAnsiTheme="majorHAnsi"/>
              </w:rPr>
              <w:t>pojasniti Talesov poučak</w:t>
            </w:r>
          </w:p>
        </w:tc>
        <w:tc>
          <w:tcPr>
            <w:tcW w:w="6201" w:type="dxa"/>
            <w:tcBorders>
              <w:top w:val="single" w:sz="4" w:space="0" w:color="auto"/>
              <w:left w:val="single" w:sz="4" w:space="0" w:color="auto"/>
              <w:bottom w:val="single" w:sz="4" w:space="0" w:color="auto"/>
              <w:right w:val="single" w:sz="4" w:space="0" w:color="auto"/>
            </w:tcBorders>
          </w:tcPr>
          <w:p w:rsidR="00E56261" w:rsidRDefault="00E56261" w:rsidP="00E56261">
            <w:pPr>
              <w:pStyle w:val="Odlomakpopisa"/>
              <w:numPr>
                <w:ilvl w:val="0"/>
                <w:numId w:val="35"/>
              </w:numPr>
              <w:spacing w:line="240" w:lineRule="auto"/>
              <w:ind w:left="460"/>
              <w:rPr>
                <w:rFonts w:asciiTheme="majorHAnsi" w:hAnsiTheme="majorHAnsi"/>
              </w:rPr>
            </w:pPr>
            <w:r>
              <w:rPr>
                <w:rFonts w:asciiTheme="majorHAnsi" w:hAnsiTheme="majorHAnsi"/>
              </w:rPr>
              <w:t>znati primijeniti Talesov poučak u konstrukciji</w:t>
            </w:r>
          </w:p>
          <w:p w:rsidR="00E56261" w:rsidRPr="00014B68" w:rsidRDefault="00E56261" w:rsidP="00E56261">
            <w:pPr>
              <w:pStyle w:val="Odlomakpopisa"/>
              <w:numPr>
                <w:ilvl w:val="0"/>
                <w:numId w:val="35"/>
              </w:numPr>
              <w:spacing w:line="240" w:lineRule="auto"/>
              <w:ind w:left="460"/>
              <w:rPr>
                <w:rFonts w:asciiTheme="majorHAnsi" w:hAnsiTheme="majorHAnsi"/>
              </w:rPr>
            </w:pPr>
            <w:r>
              <w:rPr>
                <w:rFonts w:asciiTheme="majorHAnsi" w:hAnsiTheme="majorHAnsi"/>
              </w:rPr>
              <w:t>izračunati duljinu kružnog luka i površinu kružnog isječka</w:t>
            </w:r>
          </w:p>
        </w:tc>
      </w:tr>
      <w:tr w:rsidR="00E56261" w:rsidTr="00F03628">
        <w:trPr>
          <w:trHeight w:val="481"/>
        </w:trPr>
        <w:tc>
          <w:tcPr>
            <w:tcW w:w="1987" w:type="dxa"/>
            <w:tcBorders>
              <w:top w:val="single" w:sz="4" w:space="0" w:color="auto"/>
              <w:left w:val="single" w:sz="4" w:space="0" w:color="auto"/>
              <w:bottom w:val="single" w:sz="4" w:space="0" w:color="auto"/>
              <w:right w:val="single" w:sz="4" w:space="0" w:color="auto"/>
            </w:tcBorders>
            <w:vAlign w:val="center"/>
            <w:hideMark/>
          </w:tcPr>
          <w:p w:rsidR="00E56261" w:rsidRDefault="00E56261" w:rsidP="00F03628">
            <w:pPr>
              <w:jc w:val="center"/>
              <w:rPr>
                <w:rFonts w:asciiTheme="majorHAnsi" w:eastAsia="Calibri" w:hAnsiTheme="majorHAnsi"/>
              </w:rPr>
            </w:pPr>
            <w:r>
              <w:rPr>
                <w:rFonts w:asciiTheme="majorHAnsi" w:eastAsia="Calibri" w:hAnsiTheme="majorHAnsi"/>
              </w:rPr>
              <w:t>Vrlo dobar</w:t>
            </w:r>
          </w:p>
        </w:tc>
        <w:tc>
          <w:tcPr>
            <w:tcW w:w="6200" w:type="dxa"/>
            <w:tcBorders>
              <w:top w:val="single" w:sz="4" w:space="0" w:color="auto"/>
              <w:left w:val="single" w:sz="4" w:space="0" w:color="auto"/>
              <w:bottom w:val="single" w:sz="4" w:space="0" w:color="auto"/>
              <w:right w:val="single" w:sz="4" w:space="0" w:color="auto"/>
            </w:tcBorders>
            <w:hideMark/>
          </w:tcPr>
          <w:p w:rsidR="00E56261" w:rsidRDefault="00E56261" w:rsidP="00CD7C1A">
            <w:pPr>
              <w:pStyle w:val="Odlomakpopisa"/>
              <w:numPr>
                <w:ilvl w:val="0"/>
                <w:numId w:val="36"/>
              </w:numPr>
              <w:spacing w:line="240" w:lineRule="auto"/>
              <w:rPr>
                <w:rFonts w:asciiTheme="majorHAnsi" w:hAnsiTheme="majorHAnsi"/>
              </w:rPr>
            </w:pPr>
            <w:r>
              <w:rPr>
                <w:rFonts w:asciiTheme="majorHAnsi" w:hAnsiTheme="majorHAnsi"/>
              </w:rPr>
              <w:t xml:space="preserve">prepoznati </w:t>
            </w:r>
            <w:r w:rsidR="00CD7C1A">
              <w:rPr>
                <w:rFonts w:asciiTheme="majorHAnsi" w:hAnsiTheme="majorHAnsi"/>
              </w:rPr>
              <w:t>krug i četverokut u nekom složenom geometrijskom liku</w:t>
            </w:r>
          </w:p>
        </w:tc>
        <w:tc>
          <w:tcPr>
            <w:tcW w:w="6201" w:type="dxa"/>
            <w:tcBorders>
              <w:top w:val="single" w:sz="4" w:space="0" w:color="auto"/>
              <w:left w:val="single" w:sz="4" w:space="0" w:color="auto"/>
              <w:bottom w:val="single" w:sz="4" w:space="0" w:color="auto"/>
              <w:right w:val="single" w:sz="4" w:space="0" w:color="auto"/>
            </w:tcBorders>
          </w:tcPr>
          <w:p w:rsidR="00E56261" w:rsidRDefault="00E56261" w:rsidP="00F03628">
            <w:pPr>
              <w:pStyle w:val="Odlomakpopisa"/>
              <w:numPr>
                <w:ilvl w:val="0"/>
                <w:numId w:val="36"/>
              </w:numPr>
              <w:spacing w:line="240" w:lineRule="auto"/>
              <w:ind w:left="460"/>
              <w:rPr>
                <w:rFonts w:asciiTheme="majorHAnsi" w:hAnsiTheme="majorHAnsi"/>
              </w:rPr>
            </w:pPr>
            <w:r>
              <w:rPr>
                <w:rFonts w:asciiTheme="majorHAnsi" w:hAnsiTheme="majorHAnsi"/>
              </w:rPr>
              <w:t>riješiti zadatke u kojima je potrebno izračunati površinu i opseg geometrijskih likova koji su sastavljeni od kruga i četverokuta</w:t>
            </w:r>
          </w:p>
          <w:p w:rsidR="00E56261" w:rsidRDefault="00E56261" w:rsidP="00F03628">
            <w:pPr>
              <w:pStyle w:val="Odlomakpopisa"/>
              <w:spacing w:line="240" w:lineRule="auto"/>
              <w:ind w:left="460"/>
              <w:rPr>
                <w:rFonts w:asciiTheme="majorHAnsi" w:hAnsiTheme="majorHAnsi"/>
              </w:rPr>
            </w:pPr>
          </w:p>
        </w:tc>
      </w:tr>
      <w:tr w:rsidR="00E56261" w:rsidTr="00F03628">
        <w:trPr>
          <w:trHeight w:val="606"/>
        </w:trPr>
        <w:tc>
          <w:tcPr>
            <w:tcW w:w="1987" w:type="dxa"/>
            <w:tcBorders>
              <w:top w:val="single" w:sz="4" w:space="0" w:color="auto"/>
              <w:left w:val="single" w:sz="4" w:space="0" w:color="auto"/>
              <w:bottom w:val="single" w:sz="4" w:space="0" w:color="auto"/>
              <w:right w:val="single" w:sz="4" w:space="0" w:color="auto"/>
            </w:tcBorders>
            <w:vAlign w:val="center"/>
            <w:hideMark/>
          </w:tcPr>
          <w:p w:rsidR="00E56261" w:rsidRDefault="00E56261" w:rsidP="00F03628">
            <w:pPr>
              <w:jc w:val="center"/>
              <w:rPr>
                <w:rFonts w:asciiTheme="majorHAnsi" w:eastAsia="Calibri" w:hAnsiTheme="majorHAnsi"/>
              </w:rPr>
            </w:pPr>
            <w:r>
              <w:rPr>
                <w:rFonts w:asciiTheme="majorHAnsi" w:eastAsia="Calibri" w:hAnsiTheme="majorHAnsi"/>
              </w:rPr>
              <w:t>Odličan</w:t>
            </w:r>
          </w:p>
        </w:tc>
        <w:tc>
          <w:tcPr>
            <w:tcW w:w="6200" w:type="dxa"/>
            <w:tcBorders>
              <w:top w:val="single" w:sz="4" w:space="0" w:color="auto"/>
              <w:left w:val="single" w:sz="4" w:space="0" w:color="auto"/>
              <w:bottom w:val="single" w:sz="4" w:space="0" w:color="auto"/>
              <w:right w:val="single" w:sz="4" w:space="0" w:color="auto"/>
            </w:tcBorders>
            <w:hideMark/>
          </w:tcPr>
          <w:p w:rsidR="00E56261" w:rsidRPr="00CD7C1A" w:rsidRDefault="00CD7C1A" w:rsidP="00F03628">
            <w:pPr>
              <w:pStyle w:val="Odlomakpopisa"/>
              <w:numPr>
                <w:ilvl w:val="0"/>
                <w:numId w:val="36"/>
              </w:numPr>
              <w:spacing w:line="240" w:lineRule="auto"/>
              <w:ind w:left="395"/>
              <w:rPr>
                <w:rFonts w:asciiTheme="majorHAnsi" w:hAnsiTheme="majorHAnsi"/>
              </w:rPr>
            </w:pPr>
            <w:r>
              <w:rPr>
                <w:rFonts w:asciiTheme="majorHAnsi" w:hAnsiTheme="majorHAnsi"/>
              </w:rPr>
              <w:t>pojasniti konstrukciju ružinih latica</w:t>
            </w:r>
          </w:p>
        </w:tc>
        <w:tc>
          <w:tcPr>
            <w:tcW w:w="6201" w:type="dxa"/>
            <w:tcBorders>
              <w:top w:val="single" w:sz="4" w:space="0" w:color="auto"/>
              <w:left w:val="single" w:sz="4" w:space="0" w:color="auto"/>
              <w:bottom w:val="single" w:sz="4" w:space="0" w:color="auto"/>
              <w:right w:val="single" w:sz="4" w:space="0" w:color="auto"/>
            </w:tcBorders>
          </w:tcPr>
          <w:p w:rsidR="00E56261" w:rsidRDefault="00CD7C1A" w:rsidP="00F03628">
            <w:pPr>
              <w:pStyle w:val="Odlomakpopisa"/>
              <w:numPr>
                <w:ilvl w:val="0"/>
                <w:numId w:val="36"/>
              </w:numPr>
              <w:spacing w:line="240" w:lineRule="auto"/>
              <w:rPr>
                <w:rFonts w:asciiTheme="majorHAnsi" w:hAnsiTheme="majorHAnsi"/>
              </w:rPr>
            </w:pPr>
            <w:r>
              <w:rPr>
                <w:rFonts w:asciiTheme="majorHAnsi" w:hAnsiTheme="majorHAnsi"/>
              </w:rPr>
              <w:t>riješiti problemske zadatke tipa koliko okretaja učini kotač automobila polumjera i sl.</w:t>
            </w:r>
            <w:r w:rsidR="00E56261">
              <w:rPr>
                <w:rFonts w:asciiTheme="majorHAnsi" w:hAnsiTheme="majorHAnsi"/>
              </w:rPr>
              <w:t xml:space="preserve"> </w:t>
            </w:r>
          </w:p>
        </w:tc>
      </w:tr>
    </w:tbl>
    <w:p w:rsidR="00E56261" w:rsidRDefault="00E56261" w:rsidP="00E56261">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E56261" w:rsidRDefault="00E56261" w:rsidP="00695E5E">
      <w:pPr>
        <w:rPr>
          <w:rFonts w:asciiTheme="majorHAnsi" w:hAnsiTheme="majorHAnsi"/>
          <w:b/>
        </w:rPr>
      </w:pPr>
    </w:p>
    <w:p w:rsidR="00695E5E" w:rsidRDefault="00695E5E" w:rsidP="00695E5E">
      <w:pPr>
        <w:rPr>
          <w:rFonts w:asciiTheme="majorHAnsi" w:hAnsiTheme="majorHAnsi"/>
        </w:rPr>
      </w:pPr>
      <w:r>
        <w:rPr>
          <w:rFonts w:asciiTheme="majorHAnsi" w:hAnsiTheme="majorHAnsi"/>
          <w:b/>
        </w:rPr>
        <w:t xml:space="preserve">Prilog </w:t>
      </w:r>
    </w:p>
    <w:p w:rsidR="00695E5E" w:rsidRDefault="00695E5E" w:rsidP="00695E5E">
      <w:pPr>
        <w:rPr>
          <w:rFonts w:asciiTheme="majorHAnsi" w:hAnsiTheme="majorHAnsi"/>
        </w:rPr>
      </w:pPr>
    </w:p>
    <w:p w:rsidR="00695E5E" w:rsidRDefault="00695E5E" w:rsidP="00695E5E">
      <w:pPr>
        <w:pStyle w:val="Odlomakpopisa"/>
        <w:numPr>
          <w:ilvl w:val="0"/>
          <w:numId w:val="37"/>
        </w:numPr>
        <w:rPr>
          <w:rFonts w:asciiTheme="majorHAnsi" w:hAnsiTheme="majorHAnsi"/>
        </w:rPr>
      </w:pPr>
      <w:r>
        <w:rPr>
          <w:rFonts w:asciiTheme="majorHAnsi" w:hAnsiTheme="majorHAnsi"/>
        </w:rPr>
        <w:t>NAČIN REALIZACIJE</w:t>
      </w:r>
    </w:p>
    <w:p w:rsidR="00695E5E" w:rsidRDefault="00695E5E" w:rsidP="00695E5E">
      <w:pPr>
        <w:pStyle w:val="Odlomakpopisa"/>
        <w:numPr>
          <w:ilvl w:val="1"/>
          <w:numId w:val="38"/>
        </w:numPr>
        <w:rPr>
          <w:rFonts w:asciiTheme="majorHAnsi" w:hAnsiTheme="majorHAnsi"/>
        </w:rPr>
      </w:pPr>
      <w:r>
        <w:rPr>
          <w:rFonts w:asciiTheme="majorHAnsi" w:hAnsiTheme="majorHAnsi"/>
        </w:rPr>
        <w:t>Planirano 105 sati,  od toga propisano vježbi (praktičnog rada) -nema.</w:t>
      </w:r>
    </w:p>
    <w:p w:rsidR="00695E5E" w:rsidRDefault="00695E5E" w:rsidP="00695E5E">
      <w:pPr>
        <w:pStyle w:val="Odlomakpopisa"/>
        <w:numPr>
          <w:ilvl w:val="1"/>
          <w:numId w:val="38"/>
        </w:numPr>
        <w:rPr>
          <w:rFonts w:asciiTheme="majorHAnsi" w:hAnsiTheme="majorHAnsi"/>
        </w:rPr>
      </w:pPr>
      <w:r>
        <w:rPr>
          <w:rFonts w:asciiTheme="majorHAnsi" w:hAnsiTheme="majorHAnsi"/>
        </w:rPr>
        <w:t>Način realizacije: nastava se odvija u jednoj skupini.</w:t>
      </w:r>
    </w:p>
    <w:p w:rsidR="00695E5E" w:rsidRDefault="00695E5E" w:rsidP="00695E5E">
      <w:pPr>
        <w:pStyle w:val="Odlomakpopisa"/>
        <w:numPr>
          <w:ilvl w:val="1"/>
          <w:numId w:val="38"/>
        </w:numPr>
        <w:rPr>
          <w:rFonts w:asciiTheme="majorHAnsi" w:hAnsiTheme="majorHAnsi"/>
        </w:rPr>
      </w:pPr>
      <w:r>
        <w:rPr>
          <w:rFonts w:asciiTheme="majorHAnsi" w:hAnsiTheme="majorHAnsi"/>
        </w:rPr>
        <w:t>Nastavna sredstva i pomagala koja će se koristiti: ploča, kreda, geometrijski pribor, bijela ploča, projektor, računalo, Geogebra®, radni listići.</w:t>
      </w:r>
    </w:p>
    <w:p w:rsidR="00695E5E" w:rsidRDefault="00695E5E" w:rsidP="00695E5E">
      <w:pPr>
        <w:pStyle w:val="Odlomakpopisa"/>
        <w:numPr>
          <w:ilvl w:val="1"/>
          <w:numId w:val="38"/>
        </w:numPr>
        <w:rPr>
          <w:rFonts w:asciiTheme="majorHAnsi" w:hAnsiTheme="majorHAnsi"/>
        </w:rPr>
      </w:pPr>
      <w:r>
        <w:rPr>
          <w:rFonts w:asciiTheme="majorHAnsi" w:hAnsiTheme="majorHAnsi"/>
        </w:rPr>
        <w:t>Prostor i oprema: učionica opremljena geometrijskim priborom, računalom, projektorom i bijelom pločom.</w:t>
      </w:r>
    </w:p>
    <w:p w:rsidR="00695E5E" w:rsidRDefault="00695E5E" w:rsidP="00695E5E">
      <w:pPr>
        <w:pStyle w:val="Odlomakpopisa"/>
        <w:numPr>
          <w:ilvl w:val="1"/>
          <w:numId w:val="38"/>
        </w:numPr>
        <w:rPr>
          <w:rFonts w:asciiTheme="majorHAnsi" w:hAnsiTheme="majorHAnsi"/>
        </w:rPr>
      </w:pPr>
      <w:r>
        <w:rPr>
          <w:rFonts w:asciiTheme="majorHAnsi" w:hAnsiTheme="majorHAnsi"/>
        </w:rPr>
        <w:t>Nastava izvan učionice (škole) i stručne ekskurzije: nema.</w:t>
      </w:r>
    </w:p>
    <w:p w:rsidR="00695E5E" w:rsidRDefault="00695E5E" w:rsidP="00695E5E">
      <w:pPr>
        <w:ind w:left="720"/>
        <w:rPr>
          <w:rFonts w:asciiTheme="majorHAnsi" w:hAnsiTheme="majorHAnsi"/>
        </w:rPr>
      </w:pPr>
    </w:p>
    <w:p w:rsidR="00695E5E" w:rsidRDefault="00695E5E" w:rsidP="00695E5E">
      <w:pPr>
        <w:pStyle w:val="Odlomakpopisa"/>
        <w:numPr>
          <w:ilvl w:val="0"/>
          <w:numId w:val="38"/>
        </w:numPr>
        <w:rPr>
          <w:rFonts w:asciiTheme="majorHAnsi" w:hAnsiTheme="majorHAnsi"/>
        </w:rPr>
      </w:pPr>
      <w:r>
        <w:rPr>
          <w:rFonts w:asciiTheme="majorHAnsi" w:hAnsiTheme="majorHAnsi"/>
        </w:rPr>
        <w:t>OBAVEZE NASTAVNIKA: izrada nastavnih i radnih listića, kvizova znanja, izrada pripremnih i ispitnih materijala, organiziranje  izvanučioničke nastave</w:t>
      </w:r>
    </w:p>
    <w:p w:rsidR="00695E5E" w:rsidRDefault="00695E5E" w:rsidP="00695E5E">
      <w:pPr>
        <w:rPr>
          <w:rFonts w:asciiTheme="majorHAnsi" w:hAnsiTheme="majorHAnsi"/>
        </w:rPr>
      </w:pPr>
    </w:p>
    <w:p w:rsidR="00695E5E" w:rsidRDefault="00695E5E" w:rsidP="00695E5E">
      <w:pPr>
        <w:pStyle w:val="Odlomakpopisa"/>
        <w:numPr>
          <w:ilvl w:val="0"/>
          <w:numId w:val="38"/>
        </w:numPr>
        <w:rPr>
          <w:rFonts w:asciiTheme="majorHAnsi" w:hAnsiTheme="majorHAnsi"/>
        </w:rPr>
      </w:pPr>
      <w:r>
        <w:rPr>
          <w:rFonts w:asciiTheme="majorHAnsi" w:hAnsiTheme="majorHAnsi"/>
        </w:rPr>
        <w:t>OBAVEZE UČENIKA: nabava propisanog udžbenika i bilježnice, geometrijskog pribora (šestar, trokut, ravnalo), pribora za pisanje (olovka i gumica), znanstvenog kalkulatora, pisanje domaće zadaće</w:t>
      </w:r>
    </w:p>
    <w:p w:rsidR="00695E5E" w:rsidRDefault="00695E5E" w:rsidP="00695E5E">
      <w:pPr>
        <w:rPr>
          <w:rFonts w:asciiTheme="majorHAnsi" w:hAnsiTheme="majorHAnsi"/>
        </w:rPr>
      </w:pPr>
    </w:p>
    <w:p w:rsidR="00695E5E" w:rsidRDefault="00695E5E" w:rsidP="00695E5E">
      <w:pPr>
        <w:pStyle w:val="Odlomakpopisa"/>
        <w:numPr>
          <w:ilvl w:val="0"/>
          <w:numId w:val="38"/>
        </w:numPr>
        <w:rPr>
          <w:rFonts w:asciiTheme="majorHAnsi" w:hAnsiTheme="majorHAnsi"/>
        </w:rPr>
      </w:pPr>
      <w:r>
        <w:rPr>
          <w:rFonts w:asciiTheme="majorHAnsi" w:hAnsiTheme="majorHAnsi"/>
        </w:rPr>
        <w:t xml:space="preserve">PRAĆENJE I OCJENJIVANJE - VREDNOVANJE RADA: </w:t>
      </w:r>
      <w:r>
        <w:rPr>
          <w:rFonts w:asciiTheme="majorHAnsi" w:hAnsiTheme="majorHAnsi"/>
        </w:rPr>
        <w:br/>
        <w:t>Nastavnik provjerava razumijevanje, znanje definicija, interpretaciju i analizu problema, sintezu znanja i rješavanje kratkih zadataka. Učeniku pomaže kraćim usmjerenim pitanjima. Usmeno provjeravanje se prema pravilniku ne mora najaviti učenicima, ali nastavnik po svojoj odluci može najaviti usmeno ispitivanje. Učenik se može i sam javiti usmeno odgovarati, ocjenjuje se po završetku odgovaranja. Provjeravanje traje do 10 minuta. Ocjena se upisuje u element „teorijsko znanje“. Učenik se usmeno provjerava barem jednom tijekom polugodišta.</w:t>
      </w:r>
    </w:p>
    <w:p w:rsidR="00695E5E" w:rsidRDefault="00695E5E" w:rsidP="00695E5E">
      <w:pPr>
        <w:ind w:left="709"/>
        <w:rPr>
          <w:rFonts w:asciiTheme="majorHAnsi" w:hAnsiTheme="majorHAnsi"/>
        </w:rPr>
      </w:pPr>
      <w:r>
        <w:rPr>
          <w:rFonts w:asciiTheme="majorHAnsi" w:hAnsiTheme="majorHAnsi"/>
        </w:rPr>
        <w:t>Za pisano provjeravanje koriste se kraći pisani zadaci (vrijeme pisanja je kraće od jednog školskog sata; 20 do 40 minuta) ili školske zadaće (predviđeno pisanje je do 90 minuta) uz prethodno planiranje vremenikom pisanih provjera (koje nastavnici odrede na početku svakog polugodišta). Ukoliko učenici pišu školsku zadaću, tada ne izlaze pod malim/velikim odmorom van, ali im se nastava drugog sata skrati za vrijeme izgubljenog odmora. Pisana provjera može sadržavati od 3 do 10 zadataka, ne više od 3 strukturirana zadatka. Nastavnik može odlučiti tijekom školske godine da neće provesti pisano provjeravanje. Ocjena se upisuje u element „primjena znanja“. Učenik može ispraviti ocjenu ,ali jedino kada nastavnik odredi termin najkasnije u roku 15 dana. Ponovljeni test sadrži malo teže zadatke jer je učenik imao dovoljno vremena da se pripremi. Ukoliko učenik ispravi ocjenu ispravljena ocjena se ne uzima u obzir zaključivanja na kraju školske godine. Slabija ocjena ispravka piše se u bilješke učenika.</w:t>
      </w:r>
    </w:p>
    <w:p w:rsidR="00695E5E" w:rsidRDefault="00695E5E" w:rsidP="00695E5E">
      <w:pPr>
        <w:ind w:left="709"/>
        <w:rPr>
          <w:rFonts w:asciiTheme="majorHAnsi" w:hAnsiTheme="majorHAnsi"/>
          <w:i/>
          <w:u w:val="single"/>
        </w:rPr>
      </w:pPr>
      <w:r>
        <w:rPr>
          <w:rFonts w:asciiTheme="majorHAnsi" w:hAnsiTheme="majorHAnsi"/>
          <w:i/>
          <w:u w:val="single"/>
        </w:rPr>
        <w:t>Dozvoljeni pribor za pisano provjeravanje:</w:t>
      </w:r>
    </w:p>
    <w:p w:rsidR="00695E5E" w:rsidRDefault="00695E5E" w:rsidP="00695E5E">
      <w:pPr>
        <w:ind w:left="709"/>
        <w:rPr>
          <w:rFonts w:asciiTheme="majorHAnsi" w:hAnsiTheme="majorHAnsi"/>
        </w:rPr>
      </w:pPr>
      <w:r>
        <w:rPr>
          <w:rFonts w:asciiTheme="majorHAnsi" w:hAnsiTheme="majorHAnsi"/>
        </w:rPr>
        <w:t>- nalivpero ili kemijska olovka, olovka, gumica, znanstveni kalkulator (bez mogućnosti crtanja grafova i simboličkog računanja) i pribor za crtanje (trokuti, ravnalo, šestar, kutomjer).Za pojedine školske ili kontrolne zadaće nastavnik može zabraniti upotrebu kalkulatora.</w:t>
      </w:r>
    </w:p>
    <w:p w:rsidR="00695E5E" w:rsidRDefault="00695E5E" w:rsidP="00695E5E">
      <w:pPr>
        <w:ind w:left="709"/>
        <w:rPr>
          <w:rFonts w:asciiTheme="majorHAnsi" w:hAnsiTheme="majorHAnsi"/>
        </w:rPr>
      </w:pPr>
      <w:r>
        <w:rPr>
          <w:rFonts w:asciiTheme="majorHAnsi" w:hAnsiTheme="majorHAnsi"/>
        </w:rPr>
        <w:t>Također se vrednuje redovitost i točnost pisanja domaćih zadaća i rad na satu (pisanje bilješki, računanje, urednost, točnost), izrada plakata, materijala za pano, seminarskih radova ukoliko su predviđeni, prezentacija u Power pointu.</w:t>
      </w:r>
    </w:p>
    <w:p w:rsidR="00695E5E" w:rsidRDefault="00695E5E" w:rsidP="00695E5E">
      <w:pPr>
        <w:ind w:left="709"/>
        <w:rPr>
          <w:rFonts w:asciiTheme="majorHAnsi" w:hAnsiTheme="majorHAnsi"/>
        </w:rPr>
      </w:pPr>
    </w:p>
    <w:p w:rsidR="00695E5E" w:rsidRDefault="00695E5E" w:rsidP="00695E5E">
      <w:pPr>
        <w:rPr>
          <w:rFonts w:asciiTheme="majorHAnsi" w:hAnsiTheme="majorHAnsi"/>
        </w:rPr>
      </w:pPr>
      <w:r>
        <w:rPr>
          <w:rFonts w:asciiTheme="majorHAnsi" w:hAnsiTheme="majorHAnsi"/>
        </w:rPr>
        <w:br w:type="page"/>
      </w:r>
    </w:p>
    <w:p w:rsidR="00695E5E" w:rsidRDefault="00695E5E" w:rsidP="00695E5E">
      <w:pPr>
        <w:pStyle w:val="Odlomakpopisa"/>
        <w:numPr>
          <w:ilvl w:val="0"/>
          <w:numId w:val="38"/>
        </w:numPr>
        <w:rPr>
          <w:rFonts w:asciiTheme="majorHAnsi" w:hAnsiTheme="majorHAnsi"/>
        </w:rPr>
      </w:pPr>
      <w:r>
        <w:rPr>
          <w:rFonts w:asciiTheme="majorHAnsi" w:hAnsiTheme="majorHAnsi"/>
        </w:rPr>
        <w:lastRenderedPageBreak/>
        <w:t>ELEMENTI  OCJENJIVANJA:</w:t>
      </w:r>
    </w:p>
    <w:p w:rsidR="00695E5E" w:rsidRDefault="00695E5E" w:rsidP="00695E5E">
      <w:pPr>
        <w:ind w:left="720"/>
        <w:rPr>
          <w:rFonts w:asciiTheme="majorHAnsi" w:hAnsiTheme="majorHAnsi"/>
        </w:rPr>
      </w:pPr>
    </w:p>
    <w:p w:rsidR="00695E5E" w:rsidRDefault="00272A45" w:rsidP="00695E5E">
      <w:pPr>
        <w:pStyle w:val="Odlomakpopisa"/>
        <w:numPr>
          <w:ilvl w:val="1"/>
          <w:numId w:val="38"/>
        </w:numPr>
        <w:rPr>
          <w:rFonts w:asciiTheme="majorHAnsi" w:hAnsiTheme="majorHAnsi"/>
        </w:rPr>
      </w:pPr>
      <w:r>
        <w:rPr>
          <w:rFonts w:asciiTheme="majorHAnsi" w:hAnsiTheme="majorHAnsi"/>
        </w:rPr>
        <w:t>USVOJENOST NASTAVNIH SADRŽAJA</w:t>
      </w:r>
      <w:r w:rsidR="00695E5E">
        <w:rPr>
          <w:rFonts w:asciiTheme="majorHAnsi" w:hAnsiTheme="majorHAnsi"/>
        </w:rPr>
        <w:t>: Upisuje se ocjena iz usmenog odgovaranja, iz rada i komunikacije na satu, redovitosti i točnosti pisanja domaćih zadaća prema kriterijima i ishodima učenja koji su navedeni u nastavnom planu uz svaku nastavnu cjelinu te koji su utvrđeni na sastanku stručnog vijeća. Učeniku može biti ocijenjen i pisani rad.</w:t>
      </w:r>
    </w:p>
    <w:p w:rsidR="00695E5E" w:rsidRDefault="00695E5E" w:rsidP="00695E5E">
      <w:pPr>
        <w:ind w:left="720"/>
        <w:rPr>
          <w:rFonts w:asciiTheme="majorHAnsi" w:hAnsiTheme="majorHAnsi"/>
        </w:rPr>
      </w:pPr>
    </w:p>
    <w:p w:rsidR="00695E5E" w:rsidRDefault="00695E5E" w:rsidP="00695E5E">
      <w:pPr>
        <w:pStyle w:val="Odlomakpopisa"/>
        <w:numPr>
          <w:ilvl w:val="1"/>
          <w:numId w:val="38"/>
        </w:numPr>
        <w:rPr>
          <w:rFonts w:asciiTheme="majorHAnsi" w:hAnsiTheme="majorHAnsi"/>
        </w:rPr>
      </w:pPr>
      <w:r>
        <w:rPr>
          <w:rFonts w:asciiTheme="majorHAnsi" w:hAnsiTheme="majorHAnsi"/>
        </w:rPr>
        <w:t>PRIMJENA ZNANJA:Upisuje se ocjena iz pismenog i/ili usmenog uratka, prema kriterijima i ishodima učenja koji su navedeni u nastavnom planu uz svaku nastavnu cjelinu te koji su utvrđeni na sastanku stručnog vijeća.</w:t>
      </w:r>
    </w:p>
    <w:p w:rsidR="00695E5E" w:rsidRDefault="00695E5E" w:rsidP="00695E5E">
      <w:pPr>
        <w:ind w:left="720"/>
        <w:rPr>
          <w:rFonts w:asciiTheme="majorHAnsi" w:hAnsiTheme="majorHAnsi"/>
        </w:rPr>
      </w:pPr>
    </w:p>
    <w:p w:rsidR="00695E5E" w:rsidRDefault="00695E5E" w:rsidP="00695E5E">
      <w:pPr>
        <w:pStyle w:val="Odlomakpopisa"/>
        <w:numPr>
          <w:ilvl w:val="1"/>
          <w:numId w:val="38"/>
        </w:numPr>
        <w:rPr>
          <w:rFonts w:asciiTheme="majorHAnsi" w:hAnsiTheme="majorHAnsi"/>
        </w:rPr>
      </w:pPr>
      <w:r>
        <w:rPr>
          <w:rFonts w:asciiTheme="majorHAnsi" w:hAnsiTheme="majorHAnsi"/>
        </w:rPr>
        <w:t>U bilješke o praćenju i napredovanju učenika bilježi se datum, način, broj bodova i gradivo koje se provjeravalo, ispravci ocjena provjeravanja te opisne opaske o učenikovu napretku.</w:t>
      </w:r>
    </w:p>
    <w:p w:rsidR="00695E5E" w:rsidRDefault="00695E5E" w:rsidP="00695E5E">
      <w:pPr>
        <w:rPr>
          <w:rFonts w:asciiTheme="majorHAnsi" w:hAnsiTheme="majorHAnsi"/>
        </w:rPr>
      </w:pPr>
    </w:p>
    <w:p w:rsidR="00695E5E" w:rsidRDefault="00695E5E" w:rsidP="00695E5E">
      <w:pPr>
        <w:pStyle w:val="Odlomakpopisa"/>
        <w:numPr>
          <w:ilvl w:val="0"/>
          <w:numId w:val="38"/>
        </w:numPr>
        <w:rPr>
          <w:rFonts w:asciiTheme="majorHAnsi" w:hAnsiTheme="majorHAnsi"/>
        </w:rPr>
      </w:pPr>
      <w:r>
        <w:rPr>
          <w:rFonts w:asciiTheme="majorHAnsi" w:hAnsiTheme="majorHAnsi"/>
        </w:rPr>
        <w:t>Literatura:</w:t>
      </w:r>
    </w:p>
    <w:p w:rsidR="00695E5E" w:rsidRDefault="00695E5E" w:rsidP="00695E5E">
      <w:pPr>
        <w:pStyle w:val="Odlomakpopisa"/>
        <w:numPr>
          <w:ilvl w:val="1"/>
          <w:numId w:val="38"/>
        </w:numPr>
        <w:tabs>
          <w:tab w:val="left" w:pos="1122"/>
        </w:tabs>
        <w:rPr>
          <w:rFonts w:asciiTheme="majorHAnsi" w:hAnsiTheme="majorHAnsi"/>
        </w:rPr>
      </w:pPr>
      <w:r>
        <w:rPr>
          <w:rFonts w:asciiTheme="majorHAnsi" w:hAnsiTheme="majorHAnsi"/>
        </w:rPr>
        <w:t xml:space="preserve">za nastavnike: </w:t>
      </w:r>
      <w:r w:rsidR="007F5492">
        <w:rPr>
          <w:rFonts w:asciiTheme="majorHAnsi" w:hAnsiTheme="majorHAnsi"/>
        </w:rPr>
        <w:t>Gusić, Krajina, Milun</w:t>
      </w:r>
      <w:r>
        <w:rPr>
          <w:rFonts w:asciiTheme="majorHAnsi" w:hAnsiTheme="majorHAnsi"/>
        </w:rPr>
        <w:t xml:space="preserve">: Matematika </w:t>
      </w:r>
      <w:r w:rsidR="007F5492">
        <w:rPr>
          <w:rFonts w:asciiTheme="majorHAnsi" w:hAnsiTheme="majorHAnsi"/>
        </w:rPr>
        <w:t>1</w:t>
      </w:r>
      <w:r>
        <w:rPr>
          <w:rFonts w:asciiTheme="majorHAnsi" w:hAnsiTheme="majorHAnsi"/>
        </w:rPr>
        <w:t>, udžbenik i zbirka zadataka za opće gimnazije,</w:t>
      </w:r>
      <w:r w:rsidR="007F5492">
        <w:rPr>
          <w:rFonts w:asciiTheme="majorHAnsi" w:hAnsiTheme="majorHAnsi"/>
        </w:rPr>
        <w:t>ŠKZ</w:t>
      </w:r>
      <w:r>
        <w:rPr>
          <w:rFonts w:asciiTheme="majorHAnsi" w:hAnsiTheme="majorHAnsi"/>
        </w:rPr>
        <w:t>,Zagreb 2014.</w:t>
      </w:r>
    </w:p>
    <w:p w:rsidR="00695E5E" w:rsidRDefault="007F5492" w:rsidP="007F5492">
      <w:pPr>
        <w:tabs>
          <w:tab w:val="left" w:pos="1122"/>
          <w:tab w:val="left" w:pos="9885"/>
        </w:tabs>
        <w:ind w:left="2835"/>
        <w:rPr>
          <w:rFonts w:asciiTheme="majorHAnsi" w:hAnsiTheme="majorHAnsi"/>
        </w:rPr>
      </w:pPr>
      <w:r>
        <w:rPr>
          <w:rFonts w:asciiTheme="majorHAnsi" w:hAnsiTheme="majorHAnsi"/>
        </w:rPr>
        <w:tab/>
      </w:r>
    </w:p>
    <w:p w:rsidR="00695E5E" w:rsidRDefault="00695E5E" w:rsidP="00695E5E">
      <w:pPr>
        <w:tabs>
          <w:tab w:val="left" w:pos="1122"/>
        </w:tabs>
        <w:ind w:left="2835"/>
        <w:rPr>
          <w:rFonts w:asciiTheme="majorHAnsi" w:hAnsiTheme="majorHAnsi"/>
        </w:rPr>
      </w:pPr>
      <w:r>
        <w:rPr>
          <w:rFonts w:asciiTheme="majorHAnsi" w:hAnsiTheme="majorHAnsi"/>
        </w:rPr>
        <w:t>B. Dakić, N. Elezović: Matematika u 24 lekcije – priručnik za pripremu državne mature – programi A i B, Element, Zagreb, 2009.</w:t>
      </w:r>
    </w:p>
    <w:p w:rsidR="00695E5E" w:rsidRDefault="00695E5E" w:rsidP="00695E5E">
      <w:pPr>
        <w:tabs>
          <w:tab w:val="left" w:pos="1122"/>
        </w:tabs>
        <w:ind w:left="2835"/>
        <w:rPr>
          <w:rFonts w:asciiTheme="majorHAnsi" w:hAnsiTheme="majorHAnsi"/>
        </w:rPr>
      </w:pPr>
    </w:p>
    <w:p w:rsidR="00695E5E" w:rsidRDefault="00695E5E" w:rsidP="00695E5E">
      <w:pPr>
        <w:tabs>
          <w:tab w:val="left" w:pos="1122"/>
        </w:tabs>
        <w:ind w:left="2835"/>
        <w:rPr>
          <w:rFonts w:asciiTheme="majorHAnsi" w:hAnsiTheme="majorHAnsi"/>
        </w:rPr>
      </w:pPr>
    </w:p>
    <w:p w:rsidR="00695E5E" w:rsidRPr="007F5492" w:rsidRDefault="00695E5E" w:rsidP="00695E5E">
      <w:pPr>
        <w:pStyle w:val="Odlomakpopisa"/>
        <w:numPr>
          <w:ilvl w:val="1"/>
          <w:numId w:val="38"/>
        </w:numPr>
        <w:ind w:left="720"/>
        <w:rPr>
          <w:rFonts w:asciiTheme="majorHAnsi" w:hAnsiTheme="majorHAnsi"/>
        </w:rPr>
      </w:pPr>
      <w:r w:rsidRPr="007F5492">
        <w:rPr>
          <w:rFonts w:asciiTheme="majorHAnsi" w:hAnsiTheme="majorHAnsi"/>
        </w:rPr>
        <w:t xml:space="preserve">za učenike: </w:t>
      </w:r>
      <w:r w:rsidR="007F5492">
        <w:rPr>
          <w:rFonts w:asciiTheme="majorHAnsi" w:hAnsiTheme="majorHAnsi"/>
        </w:rPr>
        <w:t>Gusić, Krajina, Milun: Matematika 1, udžbenik i zbirka zadataka za opće gimnazije,ŠKZ,Zagreb 2014.</w:t>
      </w:r>
    </w:p>
    <w:p w:rsidR="00695E5E" w:rsidRDefault="00695E5E" w:rsidP="00695E5E">
      <w:pPr>
        <w:rPr>
          <w:rFonts w:asciiTheme="majorHAnsi" w:hAnsiTheme="majorHAnsi"/>
        </w:rPr>
      </w:pPr>
    </w:p>
    <w:p w:rsidR="00695E5E" w:rsidRDefault="00695E5E" w:rsidP="00695E5E">
      <w:pPr>
        <w:rPr>
          <w:rFonts w:asciiTheme="majorHAnsi" w:hAnsiTheme="majorHAnsi"/>
        </w:rPr>
      </w:pPr>
    </w:p>
    <w:p w:rsidR="00695E5E" w:rsidRDefault="00695E5E" w:rsidP="00695E5E">
      <w:pPr>
        <w:tabs>
          <w:tab w:val="left" w:pos="2268"/>
          <w:tab w:val="right" w:pos="10773"/>
        </w:tabs>
        <w:rPr>
          <w:rFonts w:asciiTheme="majorHAnsi" w:hAnsiTheme="majorHAnsi"/>
        </w:rPr>
      </w:pPr>
      <w:r>
        <w:rPr>
          <w:rFonts w:asciiTheme="majorHAnsi" w:hAnsiTheme="majorHAnsi"/>
        </w:rPr>
        <w:tab/>
      </w:r>
      <w:r>
        <w:rPr>
          <w:rFonts w:asciiTheme="majorHAnsi" w:hAnsiTheme="majorHAnsi"/>
        </w:rPr>
        <w:tab/>
      </w:r>
    </w:p>
    <w:p w:rsidR="00695E5E" w:rsidRDefault="00695E5E" w:rsidP="00695E5E">
      <w:pPr>
        <w:tabs>
          <w:tab w:val="left" w:pos="2268"/>
          <w:tab w:val="right" w:pos="10773"/>
        </w:tabs>
        <w:rPr>
          <w:rFonts w:asciiTheme="majorHAnsi" w:hAnsiTheme="majorHAnsi"/>
        </w:rPr>
      </w:pPr>
      <w:r>
        <w:rPr>
          <w:rFonts w:asciiTheme="majorHAnsi" w:hAnsiTheme="majorHAnsi"/>
        </w:rPr>
        <w:tab/>
        <w:t xml:space="preserve">                                                                                                                         Nastavnik : Davor Ilić,prof.</w:t>
      </w:r>
    </w:p>
    <w:p w:rsidR="008D5A79" w:rsidRPr="00695E5E" w:rsidRDefault="008D5A79" w:rsidP="00695E5E"/>
    <w:sectPr w:rsidR="008D5A79" w:rsidRPr="00695E5E" w:rsidSect="004D29BC">
      <w:pgSz w:w="16838" w:h="11906" w:orient="landscape"/>
      <w:pgMar w:top="1417"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E3F" w:rsidRDefault="00395E3F" w:rsidP="004577BF">
      <w:pPr>
        <w:spacing w:line="240" w:lineRule="auto"/>
      </w:pPr>
      <w:r>
        <w:separator/>
      </w:r>
    </w:p>
  </w:endnote>
  <w:endnote w:type="continuationSeparator" w:id="1">
    <w:p w:rsidR="00395E3F" w:rsidRDefault="00395E3F" w:rsidP="004577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E3F" w:rsidRDefault="00395E3F" w:rsidP="004577BF">
      <w:pPr>
        <w:spacing w:line="240" w:lineRule="auto"/>
      </w:pPr>
      <w:r>
        <w:separator/>
      </w:r>
    </w:p>
  </w:footnote>
  <w:footnote w:type="continuationSeparator" w:id="1">
    <w:p w:rsidR="00395E3F" w:rsidRDefault="00395E3F" w:rsidP="004577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5DA8"/>
    <w:multiLevelType w:val="hybridMultilevel"/>
    <w:tmpl w:val="6F86EFD4"/>
    <w:lvl w:ilvl="0" w:tplc="3E3CF840">
      <w:start w:val="1"/>
      <w:numFmt w:val="bullet"/>
      <w:lvlText w:val=""/>
      <w:lvlJc w:val="left"/>
      <w:pPr>
        <w:tabs>
          <w:tab w:val="num" w:pos="720"/>
        </w:tabs>
        <w:ind w:left="720" w:hanging="360"/>
      </w:pPr>
      <w:rPr>
        <w:rFonts w:ascii="Symbol" w:hAnsi="Symbol" w:hint="default"/>
      </w:rPr>
    </w:lvl>
    <w:lvl w:ilvl="1" w:tplc="67E42C68">
      <w:start w:val="1"/>
      <w:numFmt w:val="bullet"/>
      <w:lvlText w:val=""/>
      <w:lvlJc w:val="left"/>
      <w:pPr>
        <w:tabs>
          <w:tab w:val="num" w:pos="1440"/>
        </w:tabs>
        <w:ind w:left="1440" w:hanging="360"/>
      </w:pPr>
      <w:rPr>
        <w:rFonts w:ascii="Symbol" w:hAnsi="Symbol" w:hint="default"/>
      </w:rPr>
    </w:lvl>
    <w:lvl w:ilvl="2" w:tplc="2102BC90">
      <w:start w:val="1"/>
      <w:numFmt w:val="bullet"/>
      <w:lvlText w:val=""/>
      <w:lvlJc w:val="left"/>
      <w:pPr>
        <w:tabs>
          <w:tab w:val="num" w:pos="2160"/>
        </w:tabs>
        <w:ind w:left="2160" w:hanging="360"/>
      </w:pPr>
      <w:rPr>
        <w:rFonts w:ascii="Symbol" w:hAnsi="Symbol" w:hint="default"/>
      </w:rPr>
    </w:lvl>
    <w:lvl w:ilvl="3" w:tplc="73C6EC28">
      <w:start w:val="1"/>
      <w:numFmt w:val="bullet"/>
      <w:lvlText w:val=""/>
      <w:lvlJc w:val="left"/>
      <w:pPr>
        <w:tabs>
          <w:tab w:val="num" w:pos="2880"/>
        </w:tabs>
        <w:ind w:left="2880" w:hanging="360"/>
      </w:pPr>
      <w:rPr>
        <w:rFonts w:ascii="Symbol" w:hAnsi="Symbol" w:hint="default"/>
      </w:rPr>
    </w:lvl>
    <w:lvl w:ilvl="4" w:tplc="56F42FA6">
      <w:start w:val="1"/>
      <w:numFmt w:val="bullet"/>
      <w:lvlText w:val=""/>
      <w:lvlJc w:val="left"/>
      <w:pPr>
        <w:tabs>
          <w:tab w:val="num" w:pos="3600"/>
        </w:tabs>
        <w:ind w:left="3600" w:hanging="360"/>
      </w:pPr>
      <w:rPr>
        <w:rFonts w:ascii="Symbol" w:hAnsi="Symbol" w:hint="default"/>
      </w:rPr>
    </w:lvl>
    <w:lvl w:ilvl="5" w:tplc="6F5ECF04">
      <w:start w:val="1"/>
      <w:numFmt w:val="bullet"/>
      <w:lvlText w:val=""/>
      <w:lvlJc w:val="left"/>
      <w:pPr>
        <w:tabs>
          <w:tab w:val="num" w:pos="4320"/>
        </w:tabs>
        <w:ind w:left="4320" w:hanging="360"/>
      </w:pPr>
      <w:rPr>
        <w:rFonts w:ascii="Symbol" w:hAnsi="Symbol" w:hint="default"/>
      </w:rPr>
    </w:lvl>
    <w:lvl w:ilvl="6" w:tplc="7F3C82D6">
      <w:start w:val="1"/>
      <w:numFmt w:val="bullet"/>
      <w:lvlText w:val=""/>
      <w:lvlJc w:val="left"/>
      <w:pPr>
        <w:tabs>
          <w:tab w:val="num" w:pos="5040"/>
        </w:tabs>
        <w:ind w:left="5040" w:hanging="360"/>
      </w:pPr>
      <w:rPr>
        <w:rFonts w:ascii="Symbol" w:hAnsi="Symbol" w:hint="default"/>
      </w:rPr>
    </w:lvl>
    <w:lvl w:ilvl="7" w:tplc="AF1E88F4">
      <w:start w:val="1"/>
      <w:numFmt w:val="bullet"/>
      <w:lvlText w:val=""/>
      <w:lvlJc w:val="left"/>
      <w:pPr>
        <w:tabs>
          <w:tab w:val="num" w:pos="5760"/>
        </w:tabs>
        <w:ind w:left="5760" w:hanging="360"/>
      </w:pPr>
      <w:rPr>
        <w:rFonts w:ascii="Symbol" w:hAnsi="Symbol" w:hint="default"/>
      </w:rPr>
    </w:lvl>
    <w:lvl w:ilvl="8" w:tplc="728AA76C">
      <w:start w:val="1"/>
      <w:numFmt w:val="bullet"/>
      <w:lvlText w:val=""/>
      <w:lvlJc w:val="left"/>
      <w:pPr>
        <w:tabs>
          <w:tab w:val="num" w:pos="6480"/>
        </w:tabs>
        <w:ind w:left="6480" w:hanging="360"/>
      </w:pPr>
      <w:rPr>
        <w:rFonts w:ascii="Symbol" w:hAnsi="Symbol" w:hint="default"/>
      </w:rPr>
    </w:lvl>
  </w:abstractNum>
  <w:abstractNum w:abstractNumId="1">
    <w:nsid w:val="07126D2D"/>
    <w:multiLevelType w:val="hybridMultilevel"/>
    <w:tmpl w:val="490016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145D78B3"/>
    <w:multiLevelType w:val="hybridMultilevel"/>
    <w:tmpl w:val="0A28FF64"/>
    <w:lvl w:ilvl="0" w:tplc="B63241FE">
      <w:start w:val="1"/>
      <w:numFmt w:val="lowerLetter"/>
      <w:lvlText w:val="%1)"/>
      <w:lvlJc w:val="left"/>
      <w:pPr>
        <w:ind w:left="420" w:hanging="36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3">
    <w:nsid w:val="19DD562F"/>
    <w:multiLevelType w:val="hybridMultilevel"/>
    <w:tmpl w:val="2A988C1A"/>
    <w:lvl w:ilvl="0" w:tplc="5BC64958">
      <w:start w:val="1"/>
      <w:numFmt w:val="bullet"/>
      <w:lvlText w:val=""/>
      <w:lvlJc w:val="left"/>
      <w:pPr>
        <w:tabs>
          <w:tab w:val="num" w:pos="720"/>
        </w:tabs>
        <w:ind w:left="720" w:hanging="360"/>
      </w:pPr>
      <w:rPr>
        <w:rFonts w:ascii="Symbol" w:hAnsi="Symbol" w:hint="default"/>
      </w:rPr>
    </w:lvl>
    <w:lvl w:ilvl="1" w:tplc="2AEAE15E">
      <w:start w:val="1"/>
      <w:numFmt w:val="bullet"/>
      <w:lvlText w:val=""/>
      <w:lvlJc w:val="left"/>
      <w:pPr>
        <w:tabs>
          <w:tab w:val="num" w:pos="1440"/>
        </w:tabs>
        <w:ind w:left="1440" w:hanging="360"/>
      </w:pPr>
      <w:rPr>
        <w:rFonts w:ascii="Symbol" w:hAnsi="Symbol" w:hint="default"/>
      </w:rPr>
    </w:lvl>
    <w:lvl w:ilvl="2" w:tplc="7FAC597C">
      <w:start w:val="1"/>
      <w:numFmt w:val="bullet"/>
      <w:lvlText w:val=""/>
      <w:lvlJc w:val="left"/>
      <w:pPr>
        <w:tabs>
          <w:tab w:val="num" w:pos="2160"/>
        </w:tabs>
        <w:ind w:left="2160" w:hanging="360"/>
      </w:pPr>
      <w:rPr>
        <w:rFonts w:ascii="Symbol" w:hAnsi="Symbol" w:hint="default"/>
      </w:rPr>
    </w:lvl>
    <w:lvl w:ilvl="3" w:tplc="7A2ECBA4">
      <w:start w:val="1"/>
      <w:numFmt w:val="bullet"/>
      <w:lvlText w:val=""/>
      <w:lvlJc w:val="left"/>
      <w:pPr>
        <w:tabs>
          <w:tab w:val="num" w:pos="2880"/>
        </w:tabs>
        <w:ind w:left="2880" w:hanging="360"/>
      </w:pPr>
      <w:rPr>
        <w:rFonts w:ascii="Symbol" w:hAnsi="Symbol" w:hint="default"/>
      </w:rPr>
    </w:lvl>
    <w:lvl w:ilvl="4" w:tplc="0DC0C71E">
      <w:start w:val="1"/>
      <w:numFmt w:val="bullet"/>
      <w:lvlText w:val=""/>
      <w:lvlJc w:val="left"/>
      <w:pPr>
        <w:tabs>
          <w:tab w:val="num" w:pos="3600"/>
        </w:tabs>
        <w:ind w:left="3600" w:hanging="360"/>
      </w:pPr>
      <w:rPr>
        <w:rFonts w:ascii="Symbol" w:hAnsi="Symbol" w:hint="default"/>
      </w:rPr>
    </w:lvl>
    <w:lvl w:ilvl="5" w:tplc="8250AADE">
      <w:start w:val="1"/>
      <w:numFmt w:val="bullet"/>
      <w:lvlText w:val=""/>
      <w:lvlJc w:val="left"/>
      <w:pPr>
        <w:tabs>
          <w:tab w:val="num" w:pos="4320"/>
        </w:tabs>
        <w:ind w:left="4320" w:hanging="360"/>
      </w:pPr>
      <w:rPr>
        <w:rFonts w:ascii="Symbol" w:hAnsi="Symbol" w:hint="default"/>
      </w:rPr>
    </w:lvl>
    <w:lvl w:ilvl="6" w:tplc="76201272">
      <w:start w:val="1"/>
      <w:numFmt w:val="bullet"/>
      <w:lvlText w:val=""/>
      <w:lvlJc w:val="left"/>
      <w:pPr>
        <w:tabs>
          <w:tab w:val="num" w:pos="5040"/>
        </w:tabs>
        <w:ind w:left="5040" w:hanging="360"/>
      </w:pPr>
      <w:rPr>
        <w:rFonts w:ascii="Symbol" w:hAnsi="Symbol" w:hint="default"/>
      </w:rPr>
    </w:lvl>
    <w:lvl w:ilvl="7" w:tplc="066814D8">
      <w:start w:val="1"/>
      <w:numFmt w:val="bullet"/>
      <w:lvlText w:val=""/>
      <w:lvlJc w:val="left"/>
      <w:pPr>
        <w:tabs>
          <w:tab w:val="num" w:pos="5760"/>
        </w:tabs>
        <w:ind w:left="5760" w:hanging="360"/>
      </w:pPr>
      <w:rPr>
        <w:rFonts w:ascii="Symbol" w:hAnsi="Symbol" w:hint="default"/>
      </w:rPr>
    </w:lvl>
    <w:lvl w:ilvl="8" w:tplc="F39E91A4">
      <w:start w:val="1"/>
      <w:numFmt w:val="bullet"/>
      <w:lvlText w:val=""/>
      <w:lvlJc w:val="left"/>
      <w:pPr>
        <w:tabs>
          <w:tab w:val="num" w:pos="6480"/>
        </w:tabs>
        <w:ind w:left="6480" w:hanging="360"/>
      </w:pPr>
      <w:rPr>
        <w:rFonts w:ascii="Symbol" w:hAnsi="Symbol" w:hint="default"/>
      </w:rPr>
    </w:lvl>
  </w:abstractNum>
  <w:abstractNum w:abstractNumId="4">
    <w:nsid w:val="22F9697E"/>
    <w:multiLevelType w:val="hybridMultilevel"/>
    <w:tmpl w:val="98F69454"/>
    <w:lvl w:ilvl="0" w:tplc="F88E0A18">
      <w:start w:val="1"/>
      <w:numFmt w:val="bullet"/>
      <w:lvlText w:val=""/>
      <w:lvlJc w:val="left"/>
      <w:pPr>
        <w:tabs>
          <w:tab w:val="num" w:pos="720"/>
        </w:tabs>
        <w:ind w:left="720" w:hanging="360"/>
      </w:pPr>
      <w:rPr>
        <w:rFonts w:ascii="Symbol" w:hAnsi="Symbol" w:hint="default"/>
      </w:rPr>
    </w:lvl>
    <w:lvl w:ilvl="1" w:tplc="8BDC10B4">
      <w:start w:val="1"/>
      <w:numFmt w:val="bullet"/>
      <w:lvlText w:val=""/>
      <w:lvlJc w:val="left"/>
      <w:pPr>
        <w:tabs>
          <w:tab w:val="num" w:pos="1440"/>
        </w:tabs>
        <w:ind w:left="1440" w:hanging="360"/>
      </w:pPr>
      <w:rPr>
        <w:rFonts w:ascii="Symbol" w:hAnsi="Symbol" w:hint="default"/>
      </w:rPr>
    </w:lvl>
    <w:lvl w:ilvl="2" w:tplc="221254BA">
      <w:start w:val="1"/>
      <w:numFmt w:val="bullet"/>
      <w:lvlText w:val=""/>
      <w:lvlJc w:val="left"/>
      <w:pPr>
        <w:tabs>
          <w:tab w:val="num" w:pos="2160"/>
        </w:tabs>
        <w:ind w:left="2160" w:hanging="360"/>
      </w:pPr>
      <w:rPr>
        <w:rFonts w:ascii="Symbol" w:hAnsi="Symbol" w:hint="default"/>
      </w:rPr>
    </w:lvl>
    <w:lvl w:ilvl="3" w:tplc="BC3E2EE4">
      <w:start w:val="1"/>
      <w:numFmt w:val="bullet"/>
      <w:lvlText w:val=""/>
      <w:lvlJc w:val="left"/>
      <w:pPr>
        <w:tabs>
          <w:tab w:val="num" w:pos="2880"/>
        </w:tabs>
        <w:ind w:left="2880" w:hanging="360"/>
      </w:pPr>
      <w:rPr>
        <w:rFonts w:ascii="Symbol" w:hAnsi="Symbol" w:hint="default"/>
      </w:rPr>
    </w:lvl>
    <w:lvl w:ilvl="4" w:tplc="6D14199C">
      <w:start w:val="1"/>
      <w:numFmt w:val="bullet"/>
      <w:lvlText w:val=""/>
      <w:lvlJc w:val="left"/>
      <w:pPr>
        <w:tabs>
          <w:tab w:val="num" w:pos="3600"/>
        </w:tabs>
        <w:ind w:left="3600" w:hanging="360"/>
      </w:pPr>
      <w:rPr>
        <w:rFonts w:ascii="Symbol" w:hAnsi="Symbol" w:hint="default"/>
      </w:rPr>
    </w:lvl>
    <w:lvl w:ilvl="5" w:tplc="C824B938">
      <w:start w:val="1"/>
      <w:numFmt w:val="bullet"/>
      <w:lvlText w:val=""/>
      <w:lvlJc w:val="left"/>
      <w:pPr>
        <w:tabs>
          <w:tab w:val="num" w:pos="4320"/>
        </w:tabs>
        <w:ind w:left="4320" w:hanging="360"/>
      </w:pPr>
      <w:rPr>
        <w:rFonts w:ascii="Symbol" w:hAnsi="Symbol" w:hint="default"/>
      </w:rPr>
    </w:lvl>
    <w:lvl w:ilvl="6" w:tplc="4B9ADFDA">
      <w:start w:val="1"/>
      <w:numFmt w:val="bullet"/>
      <w:lvlText w:val=""/>
      <w:lvlJc w:val="left"/>
      <w:pPr>
        <w:tabs>
          <w:tab w:val="num" w:pos="5040"/>
        </w:tabs>
        <w:ind w:left="5040" w:hanging="360"/>
      </w:pPr>
      <w:rPr>
        <w:rFonts w:ascii="Symbol" w:hAnsi="Symbol" w:hint="default"/>
      </w:rPr>
    </w:lvl>
    <w:lvl w:ilvl="7" w:tplc="624C9CC4">
      <w:start w:val="1"/>
      <w:numFmt w:val="bullet"/>
      <w:lvlText w:val=""/>
      <w:lvlJc w:val="left"/>
      <w:pPr>
        <w:tabs>
          <w:tab w:val="num" w:pos="5760"/>
        </w:tabs>
        <w:ind w:left="5760" w:hanging="360"/>
      </w:pPr>
      <w:rPr>
        <w:rFonts w:ascii="Symbol" w:hAnsi="Symbol" w:hint="default"/>
      </w:rPr>
    </w:lvl>
    <w:lvl w:ilvl="8" w:tplc="72F8068A">
      <w:start w:val="1"/>
      <w:numFmt w:val="bullet"/>
      <w:lvlText w:val=""/>
      <w:lvlJc w:val="left"/>
      <w:pPr>
        <w:tabs>
          <w:tab w:val="num" w:pos="6480"/>
        </w:tabs>
        <w:ind w:left="6480" w:hanging="360"/>
      </w:pPr>
      <w:rPr>
        <w:rFonts w:ascii="Symbol" w:hAnsi="Symbol" w:hint="default"/>
      </w:rPr>
    </w:lvl>
  </w:abstractNum>
  <w:abstractNum w:abstractNumId="5">
    <w:nsid w:val="2E360582"/>
    <w:multiLevelType w:val="hybridMultilevel"/>
    <w:tmpl w:val="4420075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2423E94"/>
    <w:multiLevelType w:val="hybridMultilevel"/>
    <w:tmpl w:val="58D42C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36C55A67"/>
    <w:multiLevelType w:val="hybridMultilevel"/>
    <w:tmpl w:val="2EACDA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AF054B0"/>
    <w:multiLevelType w:val="hybridMultilevel"/>
    <w:tmpl w:val="6B86938A"/>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5D0F18"/>
    <w:multiLevelType w:val="hybridMultilevel"/>
    <w:tmpl w:val="7ED0888A"/>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C001052"/>
    <w:multiLevelType w:val="hybridMultilevel"/>
    <w:tmpl w:val="98E635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EFC0D4E"/>
    <w:multiLevelType w:val="hybridMultilevel"/>
    <w:tmpl w:val="23D652F6"/>
    <w:lvl w:ilvl="0" w:tplc="9EA6C1DA">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F9447F7"/>
    <w:multiLevelType w:val="hybridMultilevel"/>
    <w:tmpl w:val="CE5E6976"/>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33B6ECE"/>
    <w:multiLevelType w:val="hybridMultilevel"/>
    <w:tmpl w:val="292E2A2E"/>
    <w:lvl w:ilvl="0" w:tplc="9EA6C1DA">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nsid w:val="4570117E"/>
    <w:multiLevelType w:val="hybridMultilevel"/>
    <w:tmpl w:val="887ED5FC"/>
    <w:lvl w:ilvl="0" w:tplc="C7746918">
      <w:start w:val="1"/>
      <w:numFmt w:val="bullet"/>
      <w:lvlText w:val=""/>
      <w:lvlJc w:val="left"/>
      <w:pPr>
        <w:tabs>
          <w:tab w:val="num" w:pos="720"/>
        </w:tabs>
        <w:ind w:left="720" w:hanging="360"/>
      </w:pPr>
      <w:rPr>
        <w:rFonts w:ascii="Symbol" w:hAnsi="Symbol" w:hint="default"/>
      </w:rPr>
    </w:lvl>
    <w:lvl w:ilvl="1" w:tplc="306C23BA">
      <w:start w:val="1"/>
      <w:numFmt w:val="bullet"/>
      <w:lvlText w:val=""/>
      <w:lvlJc w:val="left"/>
      <w:pPr>
        <w:tabs>
          <w:tab w:val="num" w:pos="1440"/>
        </w:tabs>
        <w:ind w:left="1440" w:hanging="360"/>
      </w:pPr>
      <w:rPr>
        <w:rFonts w:ascii="Symbol" w:hAnsi="Symbol" w:hint="default"/>
      </w:rPr>
    </w:lvl>
    <w:lvl w:ilvl="2" w:tplc="DA604AE6">
      <w:start w:val="1"/>
      <w:numFmt w:val="bullet"/>
      <w:lvlText w:val=""/>
      <w:lvlJc w:val="left"/>
      <w:pPr>
        <w:tabs>
          <w:tab w:val="num" w:pos="2160"/>
        </w:tabs>
        <w:ind w:left="2160" w:hanging="360"/>
      </w:pPr>
      <w:rPr>
        <w:rFonts w:ascii="Symbol" w:hAnsi="Symbol" w:hint="default"/>
      </w:rPr>
    </w:lvl>
    <w:lvl w:ilvl="3" w:tplc="D9A2B1F8">
      <w:start w:val="1"/>
      <w:numFmt w:val="bullet"/>
      <w:lvlText w:val=""/>
      <w:lvlJc w:val="left"/>
      <w:pPr>
        <w:tabs>
          <w:tab w:val="num" w:pos="2880"/>
        </w:tabs>
        <w:ind w:left="2880" w:hanging="360"/>
      </w:pPr>
      <w:rPr>
        <w:rFonts w:ascii="Symbol" w:hAnsi="Symbol" w:hint="default"/>
      </w:rPr>
    </w:lvl>
    <w:lvl w:ilvl="4" w:tplc="0D5612FC">
      <w:start w:val="1"/>
      <w:numFmt w:val="bullet"/>
      <w:lvlText w:val=""/>
      <w:lvlJc w:val="left"/>
      <w:pPr>
        <w:tabs>
          <w:tab w:val="num" w:pos="3600"/>
        </w:tabs>
        <w:ind w:left="3600" w:hanging="360"/>
      </w:pPr>
      <w:rPr>
        <w:rFonts w:ascii="Symbol" w:hAnsi="Symbol" w:hint="default"/>
      </w:rPr>
    </w:lvl>
    <w:lvl w:ilvl="5" w:tplc="D4FC7278">
      <w:start w:val="1"/>
      <w:numFmt w:val="bullet"/>
      <w:lvlText w:val=""/>
      <w:lvlJc w:val="left"/>
      <w:pPr>
        <w:tabs>
          <w:tab w:val="num" w:pos="4320"/>
        </w:tabs>
        <w:ind w:left="4320" w:hanging="360"/>
      </w:pPr>
      <w:rPr>
        <w:rFonts w:ascii="Symbol" w:hAnsi="Symbol" w:hint="default"/>
      </w:rPr>
    </w:lvl>
    <w:lvl w:ilvl="6" w:tplc="06EAB004">
      <w:start w:val="1"/>
      <w:numFmt w:val="bullet"/>
      <w:lvlText w:val=""/>
      <w:lvlJc w:val="left"/>
      <w:pPr>
        <w:tabs>
          <w:tab w:val="num" w:pos="5040"/>
        </w:tabs>
        <w:ind w:left="5040" w:hanging="360"/>
      </w:pPr>
      <w:rPr>
        <w:rFonts w:ascii="Symbol" w:hAnsi="Symbol" w:hint="default"/>
      </w:rPr>
    </w:lvl>
    <w:lvl w:ilvl="7" w:tplc="1DC200AE">
      <w:start w:val="1"/>
      <w:numFmt w:val="bullet"/>
      <w:lvlText w:val=""/>
      <w:lvlJc w:val="left"/>
      <w:pPr>
        <w:tabs>
          <w:tab w:val="num" w:pos="5760"/>
        </w:tabs>
        <w:ind w:left="5760" w:hanging="360"/>
      </w:pPr>
      <w:rPr>
        <w:rFonts w:ascii="Symbol" w:hAnsi="Symbol" w:hint="default"/>
      </w:rPr>
    </w:lvl>
    <w:lvl w:ilvl="8" w:tplc="82FA4048">
      <w:start w:val="1"/>
      <w:numFmt w:val="bullet"/>
      <w:lvlText w:val=""/>
      <w:lvlJc w:val="left"/>
      <w:pPr>
        <w:tabs>
          <w:tab w:val="num" w:pos="6480"/>
        </w:tabs>
        <w:ind w:left="6480" w:hanging="360"/>
      </w:pPr>
      <w:rPr>
        <w:rFonts w:ascii="Symbol" w:hAnsi="Symbol" w:hint="default"/>
      </w:rPr>
    </w:lvl>
  </w:abstractNum>
  <w:abstractNum w:abstractNumId="15">
    <w:nsid w:val="46E345A6"/>
    <w:multiLevelType w:val="hybridMultilevel"/>
    <w:tmpl w:val="4EC09E6E"/>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E2B1223"/>
    <w:multiLevelType w:val="hybridMultilevel"/>
    <w:tmpl w:val="AA20080C"/>
    <w:lvl w:ilvl="0" w:tplc="9EA6C1D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51B72BD7"/>
    <w:multiLevelType w:val="hybridMultilevel"/>
    <w:tmpl w:val="04AEC834"/>
    <w:lvl w:ilvl="0" w:tplc="9AEA921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1D34FAB"/>
    <w:multiLevelType w:val="hybridMultilevel"/>
    <w:tmpl w:val="488ED8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64C7913"/>
    <w:multiLevelType w:val="hybridMultilevel"/>
    <w:tmpl w:val="6096C330"/>
    <w:lvl w:ilvl="0" w:tplc="9EA6C1D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5C97454A"/>
    <w:multiLevelType w:val="hybridMultilevel"/>
    <w:tmpl w:val="294A50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67D1127"/>
    <w:multiLevelType w:val="hybridMultilevel"/>
    <w:tmpl w:val="891C85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B9E6435"/>
    <w:multiLevelType w:val="hybridMultilevel"/>
    <w:tmpl w:val="EAC41AEC"/>
    <w:lvl w:ilvl="0" w:tplc="4CCA55D2">
      <w:numFmt w:val="decimal"/>
      <w:lvlText w:val="(%1"/>
      <w:lvlJc w:val="left"/>
      <w:pPr>
        <w:tabs>
          <w:tab w:val="num" w:pos="1740"/>
        </w:tabs>
        <w:ind w:left="1740" w:hanging="360"/>
      </w:pPr>
      <w:rPr>
        <w:rFonts w:hint="default"/>
      </w:rPr>
    </w:lvl>
    <w:lvl w:ilvl="1" w:tplc="041A0019" w:tentative="1">
      <w:start w:val="1"/>
      <w:numFmt w:val="lowerLetter"/>
      <w:lvlText w:val="%2."/>
      <w:lvlJc w:val="left"/>
      <w:pPr>
        <w:tabs>
          <w:tab w:val="num" w:pos="2460"/>
        </w:tabs>
        <w:ind w:left="2460" w:hanging="360"/>
      </w:pPr>
    </w:lvl>
    <w:lvl w:ilvl="2" w:tplc="041A001B" w:tentative="1">
      <w:start w:val="1"/>
      <w:numFmt w:val="lowerRoman"/>
      <w:lvlText w:val="%3."/>
      <w:lvlJc w:val="right"/>
      <w:pPr>
        <w:tabs>
          <w:tab w:val="num" w:pos="3180"/>
        </w:tabs>
        <w:ind w:left="3180" w:hanging="180"/>
      </w:pPr>
    </w:lvl>
    <w:lvl w:ilvl="3" w:tplc="041A000F" w:tentative="1">
      <w:start w:val="1"/>
      <w:numFmt w:val="decimal"/>
      <w:lvlText w:val="%4."/>
      <w:lvlJc w:val="left"/>
      <w:pPr>
        <w:tabs>
          <w:tab w:val="num" w:pos="3900"/>
        </w:tabs>
        <w:ind w:left="3900" w:hanging="360"/>
      </w:pPr>
    </w:lvl>
    <w:lvl w:ilvl="4" w:tplc="041A0019" w:tentative="1">
      <w:start w:val="1"/>
      <w:numFmt w:val="lowerLetter"/>
      <w:lvlText w:val="%5."/>
      <w:lvlJc w:val="left"/>
      <w:pPr>
        <w:tabs>
          <w:tab w:val="num" w:pos="4620"/>
        </w:tabs>
        <w:ind w:left="4620" w:hanging="360"/>
      </w:pPr>
    </w:lvl>
    <w:lvl w:ilvl="5" w:tplc="041A001B" w:tentative="1">
      <w:start w:val="1"/>
      <w:numFmt w:val="lowerRoman"/>
      <w:lvlText w:val="%6."/>
      <w:lvlJc w:val="right"/>
      <w:pPr>
        <w:tabs>
          <w:tab w:val="num" w:pos="5340"/>
        </w:tabs>
        <w:ind w:left="5340" w:hanging="180"/>
      </w:pPr>
    </w:lvl>
    <w:lvl w:ilvl="6" w:tplc="041A000F" w:tentative="1">
      <w:start w:val="1"/>
      <w:numFmt w:val="decimal"/>
      <w:lvlText w:val="%7."/>
      <w:lvlJc w:val="left"/>
      <w:pPr>
        <w:tabs>
          <w:tab w:val="num" w:pos="6060"/>
        </w:tabs>
        <w:ind w:left="6060" w:hanging="360"/>
      </w:pPr>
    </w:lvl>
    <w:lvl w:ilvl="7" w:tplc="041A0019" w:tentative="1">
      <w:start w:val="1"/>
      <w:numFmt w:val="lowerLetter"/>
      <w:lvlText w:val="%8."/>
      <w:lvlJc w:val="left"/>
      <w:pPr>
        <w:tabs>
          <w:tab w:val="num" w:pos="6780"/>
        </w:tabs>
        <w:ind w:left="6780" w:hanging="360"/>
      </w:pPr>
    </w:lvl>
    <w:lvl w:ilvl="8" w:tplc="041A001B" w:tentative="1">
      <w:start w:val="1"/>
      <w:numFmt w:val="lowerRoman"/>
      <w:lvlText w:val="%9."/>
      <w:lvlJc w:val="right"/>
      <w:pPr>
        <w:tabs>
          <w:tab w:val="num" w:pos="7500"/>
        </w:tabs>
        <w:ind w:left="7500" w:hanging="180"/>
      </w:pPr>
    </w:lvl>
  </w:abstractNum>
  <w:abstractNum w:abstractNumId="23">
    <w:nsid w:val="6F071ECD"/>
    <w:multiLevelType w:val="hybridMultilevel"/>
    <w:tmpl w:val="CCB6E2A4"/>
    <w:lvl w:ilvl="0" w:tplc="1DEC553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1535DE2"/>
    <w:multiLevelType w:val="hybridMultilevel"/>
    <w:tmpl w:val="64265BA0"/>
    <w:lvl w:ilvl="0" w:tplc="93582AE8">
      <w:start w:val="1"/>
      <w:numFmt w:val="upperLetter"/>
      <w:lvlText w:val="%1)"/>
      <w:lvlJc w:val="left"/>
      <w:pPr>
        <w:tabs>
          <w:tab w:val="num" w:pos="1332"/>
        </w:tabs>
        <w:ind w:left="1332" w:hanging="672"/>
      </w:pPr>
      <w:rPr>
        <w:rFonts w:hint="default"/>
      </w:rPr>
    </w:lvl>
    <w:lvl w:ilvl="1" w:tplc="041A0019" w:tentative="1">
      <w:start w:val="1"/>
      <w:numFmt w:val="lowerLetter"/>
      <w:lvlText w:val="%2."/>
      <w:lvlJc w:val="left"/>
      <w:pPr>
        <w:tabs>
          <w:tab w:val="num" w:pos="1740"/>
        </w:tabs>
        <w:ind w:left="1740" w:hanging="360"/>
      </w:pPr>
    </w:lvl>
    <w:lvl w:ilvl="2" w:tplc="041A001B" w:tentative="1">
      <w:start w:val="1"/>
      <w:numFmt w:val="lowerRoman"/>
      <w:lvlText w:val="%3."/>
      <w:lvlJc w:val="right"/>
      <w:pPr>
        <w:tabs>
          <w:tab w:val="num" w:pos="2460"/>
        </w:tabs>
        <w:ind w:left="2460" w:hanging="180"/>
      </w:pPr>
    </w:lvl>
    <w:lvl w:ilvl="3" w:tplc="041A000F" w:tentative="1">
      <w:start w:val="1"/>
      <w:numFmt w:val="decimal"/>
      <w:lvlText w:val="%4."/>
      <w:lvlJc w:val="left"/>
      <w:pPr>
        <w:tabs>
          <w:tab w:val="num" w:pos="3180"/>
        </w:tabs>
        <w:ind w:left="3180" w:hanging="360"/>
      </w:pPr>
    </w:lvl>
    <w:lvl w:ilvl="4" w:tplc="041A0019" w:tentative="1">
      <w:start w:val="1"/>
      <w:numFmt w:val="lowerLetter"/>
      <w:lvlText w:val="%5."/>
      <w:lvlJc w:val="left"/>
      <w:pPr>
        <w:tabs>
          <w:tab w:val="num" w:pos="3900"/>
        </w:tabs>
        <w:ind w:left="3900" w:hanging="360"/>
      </w:pPr>
    </w:lvl>
    <w:lvl w:ilvl="5" w:tplc="041A001B" w:tentative="1">
      <w:start w:val="1"/>
      <w:numFmt w:val="lowerRoman"/>
      <w:lvlText w:val="%6."/>
      <w:lvlJc w:val="right"/>
      <w:pPr>
        <w:tabs>
          <w:tab w:val="num" w:pos="4620"/>
        </w:tabs>
        <w:ind w:left="4620" w:hanging="180"/>
      </w:pPr>
    </w:lvl>
    <w:lvl w:ilvl="6" w:tplc="041A000F" w:tentative="1">
      <w:start w:val="1"/>
      <w:numFmt w:val="decimal"/>
      <w:lvlText w:val="%7."/>
      <w:lvlJc w:val="left"/>
      <w:pPr>
        <w:tabs>
          <w:tab w:val="num" w:pos="5340"/>
        </w:tabs>
        <w:ind w:left="5340" w:hanging="360"/>
      </w:pPr>
    </w:lvl>
    <w:lvl w:ilvl="7" w:tplc="041A0019" w:tentative="1">
      <w:start w:val="1"/>
      <w:numFmt w:val="lowerLetter"/>
      <w:lvlText w:val="%8."/>
      <w:lvlJc w:val="left"/>
      <w:pPr>
        <w:tabs>
          <w:tab w:val="num" w:pos="6060"/>
        </w:tabs>
        <w:ind w:left="6060" w:hanging="360"/>
      </w:pPr>
    </w:lvl>
    <w:lvl w:ilvl="8" w:tplc="041A001B" w:tentative="1">
      <w:start w:val="1"/>
      <w:numFmt w:val="lowerRoman"/>
      <w:lvlText w:val="%9."/>
      <w:lvlJc w:val="right"/>
      <w:pPr>
        <w:tabs>
          <w:tab w:val="num" w:pos="6780"/>
        </w:tabs>
        <w:ind w:left="6780" w:hanging="180"/>
      </w:pPr>
    </w:lvl>
  </w:abstractNum>
  <w:abstractNum w:abstractNumId="25">
    <w:nsid w:val="73380D37"/>
    <w:multiLevelType w:val="hybridMultilevel"/>
    <w:tmpl w:val="67FA415E"/>
    <w:lvl w:ilvl="0" w:tplc="2AB4A04E">
      <w:start w:val="1"/>
      <w:numFmt w:val="bullet"/>
      <w:lvlText w:val=""/>
      <w:lvlJc w:val="left"/>
      <w:pPr>
        <w:tabs>
          <w:tab w:val="num" w:pos="720"/>
        </w:tabs>
        <w:ind w:left="720" w:hanging="360"/>
      </w:pPr>
      <w:rPr>
        <w:rFonts w:ascii="Symbol" w:hAnsi="Symbol" w:hint="default"/>
      </w:rPr>
    </w:lvl>
    <w:lvl w:ilvl="1" w:tplc="60449798">
      <w:start w:val="1"/>
      <w:numFmt w:val="bullet"/>
      <w:lvlText w:val=""/>
      <w:lvlJc w:val="left"/>
      <w:pPr>
        <w:tabs>
          <w:tab w:val="num" w:pos="1440"/>
        </w:tabs>
        <w:ind w:left="1440" w:hanging="360"/>
      </w:pPr>
      <w:rPr>
        <w:rFonts w:ascii="Symbol" w:hAnsi="Symbol" w:hint="default"/>
      </w:rPr>
    </w:lvl>
    <w:lvl w:ilvl="2" w:tplc="28F81A86">
      <w:start w:val="1"/>
      <w:numFmt w:val="bullet"/>
      <w:lvlText w:val=""/>
      <w:lvlJc w:val="left"/>
      <w:pPr>
        <w:tabs>
          <w:tab w:val="num" w:pos="2160"/>
        </w:tabs>
        <w:ind w:left="2160" w:hanging="360"/>
      </w:pPr>
      <w:rPr>
        <w:rFonts w:ascii="Symbol" w:hAnsi="Symbol" w:hint="default"/>
      </w:rPr>
    </w:lvl>
    <w:lvl w:ilvl="3" w:tplc="E58478AC">
      <w:start w:val="1"/>
      <w:numFmt w:val="bullet"/>
      <w:lvlText w:val=""/>
      <w:lvlJc w:val="left"/>
      <w:pPr>
        <w:tabs>
          <w:tab w:val="num" w:pos="2880"/>
        </w:tabs>
        <w:ind w:left="2880" w:hanging="360"/>
      </w:pPr>
      <w:rPr>
        <w:rFonts w:ascii="Symbol" w:hAnsi="Symbol" w:hint="default"/>
      </w:rPr>
    </w:lvl>
    <w:lvl w:ilvl="4" w:tplc="D71CCB30">
      <w:start w:val="1"/>
      <w:numFmt w:val="bullet"/>
      <w:lvlText w:val=""/>
      <w:lvlJc w:val="left"/>
      <w:pPr>
        <w:tabs>
          <w:tab w:val="num" w:pos="3600"/>
        </w:tabs>
        <w:ind w:left="3600" w:hanging="360"/>
      </w:pPr>
      <w:rPr>
        <w:rFonts w:ascii="Symbol" w:hAnsi="Symbol" w:hint="default"/>
      </w:rPr>
    </w:lvl>
    <w:lvl w:ilvl="5" w:tplc="7E5E836A">
      <w:start w:val="1"/>
      <w:numFmt w:val="bullet"/>
      <w:lvlText w:val=""/>
      <w:lvlJc w:val="left"/>
      <w:pPr>
        <w:tabs>
          <w:tab w:val="num" w:pos="4320"/>
        </w:tabs>
        <w:ind w:left="4320" w:hanging="360"/>
      </w:pPr>
      <w:rPr>
        <w:rFonts w:ascii="Symbol" w:hAnsi="Symbol" w:hint="default"/>
      </w:rPr>
    </w:lvl>
    <w:lvl w:ilvl="6" w:tplc="09F69E84">
      <w:start w:val="1"/>
      <w:numFmt w:val="bullet"/>
      <w:lvlText w:val=""/>
      <w:lvlJc w:val="left"/>
      <w:pPr>
        <w:tabs>
          <w:tab w:val="num" w:pos="5040"/>
        </w:tabs>
        <w:ind w:left="5040" w:hanging="360"/>
      </w:pPr>
      <w:rPr>
        <w:rFonts w:ascii="Symbol" w:hAnsi="Symbol" w:hint="default"/>
      </w:rPr>
    </w:lvl>
    <w:lvl w:ilvl="7" w:tplc="CF8CB42E">
      <w:start w:val="1"/>
      <w:numFmt w:val="bullet"/>
      <w:lvlText w:val=""/>
      <w:lvlJc w:val="left"/>
      <w:pPr>
        <w:tabs>
          <w:tab w:val="num" w:pos="5760"/>
        </w:tabs>
        <w:ind w:left="5760" w:hanging="360"/>
      </w:pPr>
      <w:rPr>
        <w:rFonts w:ascii="Symbol" w:hAnsi="Symbol" w:hint="default"/>
      </w:rPr>
    </w:lvl>
    <w:lvl w:ilvl="8" w:tplc="D2546A2C">
      <w:start w:val="1"/>
      <w:numFmt w:val="bullet"/>
      <w:lvlText w:val=""/>
      <w:lvlJc w:val="left"/>
      <w:pPr>
        <w:tabs>
          <w:tab w:val="num" w:pos="6480"/>
        </w:tabs>
        <w:ind w:left="6480" w:hanging="360"/>
      </w:pPr>
      <w:rPr>
        <w:rFonts w:ascii="Symbol" w:hAnsi="Symbol"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25"/>
  </w:num>
  <w:num w:numId="7">
    <w:abstractNumId w:val="4"/>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10"/>
  </w:num>
  <w:num w:numId="14">
    <w:abstractNumId w:val="17"/>
  </w:num>
  <w:num w:numId="15">
    <w:abstractNumId w:val="5"/>
  </w:num>
  <w:num w:numId="16">
    <w:abstractNumId w:val="16"/>
  </w:num>
  <w:num w:numId="17">
    <w:abstractNumId w:val="9"/>
  </w:num>
  <w:num w:numId="18">
    <w:abstractNumId w:val="13"/>
  </w:num>
  <w:num w:numId="19">
    <w:abstractNumId w:val="21"/>
  </w:num>
  <w:num w:numId="20">
    <w:abstractNumId w:val="12"/>
  </w:num>
  <w:num w:numId="21">
    <w:abstractNumId w:val="23"/>
  </w:num>
  <w:num w:numId="22">
    <w:abstractNumId w:val="18"/>
  </w:num>
  <w:num w:numId="23">
    <w:abstractNumId w:val="8"/>
  </w:num>
  <w:num w:numId="24">
    <w:abstractNumId w:val="11"/>
  </w:num>
  <w:num w:numId="25">
    <w:abstractNumId w:val="22"/>
  </w:num>
  <w:num w:numId="26">
    <w:abstractNumId w:val="24"/>
  </w:num>
  <w:num w:numId="27">
    <w:abstractNumId w:val="19"/>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D0B1D"/>
    <w:rsid w:val="00014B68"/>
    <w:rsid w:val="00023C4A"/>
    <w:rsid w:val="000310B0"/>
    <w:rsid w:val="000611E2"/>
    <w:rsid w:val="00072061"/>
    <w:rsid w:val="00072EA1"/>
    <w:rsid w:val="00082AC4"/>
    <w:rsid w:val="00090B60"/>
    <w:rsid w:val="0009267E"/>
    <w:rsid w:val="00094A98"/>
    <w:rsid w:val="000A016B"/>
    <w:rsid w:val="000C1995"/>
    <w:rsid w:val="000C5653"/>
    <w:rsid w:val="000D062B"/>
    <w:rsid w:val="000D1452"/>
    <w:rsid w:val="000E7B3A"/>
    <w:rsid w:val="000F2E95"/>
    <w:rsid w:val="001004FF"/>
    <w:rsid w:val="00100781"/>
    <w:rsid w:val="00104E39"/>
    <w:rsid w:val="00106E2D"/>
    <w:rsid w:val="00114B0E"/>
    <w:rsid w:val="0012184B"/>
    <w:rsid w:val="00143056"/>
    <w:rsid w:val="00163D3B"/>
    <w:rsid w:val="001761F1"/>
    <w:rsid w:val="001771F4"/>
    <w:rsid w:val="00177EFC"/>
    <w:rsid w:val="001A0DA7"/>
    <w:rsid w:val="001A2FC1"/>
    <w:rsid w:val="001A6DE1"/>
    <w:rsid w:val="001E0C89"/>
    <w:rsid w:val="001E4A5E"/>
    <w:rsid w:val="001F7E04"/>
    <w:rsid w:val="002069F9"/>
    <w:rsid w:val="00245382"/>
    <w:rsid w:val="00270148"/>
    <w:rsid w:val="00272A45"/>
    <w:rsid w:val="00276A09"/>
    <w:rsid w:val="00287CC5"/>
    <w:rsid w:val="00291DFC"/>
    <w:rsid w:val="002B0A4A"/>
    <w:rsid w:val="002C2753"/>
    <w:rsid w:val="002C4149"/>
    <w:rsid w:val="002D0912"/>
    <w:rsid w:val="002D5A48"/>
    <w:rsid w:val="002E3E49"/>
    <w:rsid w:val="002F26CE"/>
    <w:rsid w:val="002F36B6"/>
    <w:rsid w:val="002F6C43"/>
    <w:rsid w:val="003231BC"/>
    <w:rsid w:val="003426A7"/>
    <w:rsid w:val="003474AF"/>
    <w:rsid w:val="00362746"/>
    <w:rsid w:val="003801A4"/>
    <w:rsid w:val="00395E3F"/>
    <w:rsid w:val="00397E60"/>
    <w:rsid w:val="003A436E"/>
    <w:rsid w:val="003B35BC"/>
    <w:rsid w:val="003E6D5A"/>
    <w:rsid w:val="00412176"/>
    <w:rsid w:val="004577BF"/>
    <w:rsid w:val="00461467"/>
    <w:rsid w:val="00473EC3"/>
    <w:rsid w:val="004B69A1"/>
    <w:rsid w:val="004C239A"/>
    <w:rsid w:val="004C4EDB"/>
    <w:rsid w:val="004C67BD"/>
    <w:rsid w:val="004D29BC"/>
    <w:rsid w:val="004D7DE0"/>
    <w:rsid w:val="004F288C"/>
    <w:rsid w:val="004F649A"/>
    <w:rsid w:val="0050387F"/>
    <w:rsid w:val="0054039D"/>
    <w:rsid w:val="00543D56"/>
    <w:rsid w:val="005671C1"/>
    <w:rsid w:val="005744C4"/>
    <w:rsid w:val="00574C22"/>
    <w:rsid w:val="00597D55"/>
    <w:rsid w:val="005A06D1"/>
    <w:rsid w:val="005A38DB"/>
    <w:rsid w:val="005A7166"/>
    <w:rsid w:val="005A7439"/>
    <w:rsid w:val="005A78E6"/>
    <w:rsid w:val="005B5E9C"/>
    <w:rsid w:val="005D2C7A"/>
    <w:rsid w:val="005E59AA"/>
    <w:rsid w:val="005F0CD2"/>
    <w:rsid w:val="005F4BBB"/>
    <w:rsid w:val="00626D24"/>
    <w:rsid w:val="00636922"/>
    <w:rsid w:val="00640A55"/>
    <w:rsid w:val="00653A73"/>
    <w:rsid w:val="00681611"/>
    <w:rsid w:val="0069454C"/>
    <w:rsid w:val="0069543B"/>
    <w:rsid w:val="00695E5E"/>
    <w:rsid w:val="006C3E80"/>
    <w:rsid w:val="006D61FA"/>
    <w:rsid w:val="006E5DC5"/>
    <w:rsid w:val="006F2CC0"/>
    <w:rsid w:val="006F48E7"/>
    <w:rsid w:val="006F5771"/>
    <w:rsid w:val="0070175A"/>
    <w:rsid w:val="00713C8C"/>
    <w:rsid w:val="00714DB7"/>
    <w:rsid w:val="00723DDA"/>
    <w:rsid w:val="00734F77"/>
    <w:rsid w:val="00743E99"/>
    <w:rsid w:val="00764895"/>
    <w:rsid w:val="007826B1"/>
    <w:rsid w:val="007869E2"/>
    <w:rsid w:val="007A5679"/>
    <w:rsid w:val="007B0B69"/>
    <w:rsid w:val="007B3CD9"/>
    <w:rsid w:val="007E5725"/>
    <w:rsid w:val="007E7C8F"/>
    <w:rsid w:val="007F53C8"/>
    <w:rsid w:val="007F5492"/>
    <w:rsid w:val="00802D5D"/>
    <w:rsid w:val="0081289A"/>
    <w:rsid w:val="00823A3F"/>
    <w:rsid w:val="00845BD4"/>
    <w:rsid w:val="008658BD"/>
    <w:rsid w:val="0086625A"/>
    <w:rsid w:val="00877DA6"/>
    <w:rsid w:val="008858D9"/>
    <w:rsid w:val="008B281D"/>
    <w:rsid w:val="008B6584"/>
    <w:rsid w:val="008B66D5"/>
    <w:rsid w:val="008B79AA"/>
    <w:rsid w:val="008D5A79"/>
    <w:rsid w:val="008E7960"/>
    <w:rsid w:val="008F7559"/>
    <w:rsid w:val="00904531"/>
    <w:rsid w:val="00921880"/>
    <w:rsid w:val="00933D90"/>
    <w:rsid w:val="009A03D6"/>
    <w:rsid w:val="009D0B1D"/>
    <w:rsid w:val="009F616A"/>
    <w:rsid w:val="00A04D92"/>
    <w:rsid w:val="00A14FBD"/>
    <w:rsid w:val="00A77944"/>
    <w:rsid w:val="00AC7846"/>
    <w:rsid w:val="00AE00F9"/>
    <w:rsid w:val="00AF3378"/>
    <w:rsid w:val="00B2152B"/>
    <w:rsid w:val="00B24BC6"/>
    <w:rsid w:val="00B43A6E"/>
    <w:rsid w:val="00B673CF"/>
    <w:rsid w:val="00B7735F"/>
    <w:rsid w:val="00B7759F"/>
    <w:rsid w:val="00B860B0"/>
    <w:rsid w:val="00B9416D"/>
    <w:rsid w:val="00BB03BE"/>
    <w:rsid w:val="00BC1D1D"/>
    <w:rsid w:val="00BD615E"/>
    <w:rsid w:val="00BE4BFD"/>
    <w:rsid w:val="00BE7154"/>
    <w:rsid w:val="00C13C51"/>
    <w:rsid w:val="00C2107D"/>
    <w:rsid w:val="00C24FE5"/>
    <w:rsid w:val="00C46F02"/>
    <w:rsid w:val="00C55B21"/>
    <w:rsid w:val="00C66975"/>
    <w:rsid w:val="00C71456"/>
    <w:rsid w:val="00C73C8C"/>
    <w:rsid w:val="00CC5399"/>
    <w:rsid w:val="00CD7C1A"/>
    <w:rsid w:val="00CE4476"/>
    <w:rsid w:val="00CF42FE"/>
    <w:rsid w:val="00D16802"/>
    <w:rsid w:val="00D4630C"/>
    <w:rsid w:val="00D53B2D"/>
    <w:rsid w:val="00D661A3"/>
    <w:rsid w:val="00D66F44"/>
    <w:rsid w:val="00D8119E"/>
    <w:rsid w:val="00DC67F6"/>
    <w:rsid w:val="00DD2A5E"/>
    <w:rsid w:val="00DD7DDF"/>
    <w:rsid w:val="00DF67EF"/>
    <w:rsid w:val="00E145CC"/>
    <w:rsid w:val="00E23227"/>
    <w:rsid w:val="00E40CE5"/>
    <w:rsid w:val="00E56261"/>
    <w:rsid w:val="00E7416A"/>
    <w:rsid w:val="00E84365"/>
    <w:rsid w:val="00EA11EC"/>
    <w:rsid w:val="00EA3EAE"/>
    <w:rsid w:val="00EC25D7"/>
    <w:rsid w:val="00EE4144"/>
    <w:rsid w:val="00F26F13"/>
    <w:rsid w:val="00F51F2D"/>
    <w:rsid w:val="00F80534"/>
    <w:rsid w:val="00FB160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paragraph" w:styleId="Naslov2">
    <w:name w:val="heading 2"/>
    <w:basedOn w:val="Normal"/>
    <w:next w:val="Normal"/>
    <w:link w:val="Naslov2Char"/>
    <w:qFormat/>
    <w:rsid w:val="00D66F44"/>
    <w:pPr>
      <w:keepNext/>
      <w:spacing w:line="240" w:lineRule="auto"/>
      <w:outlineLvl w:val="1"/>
    </w:pPr>
    <w:rPr>
      <w:rFonts w:eastAsia="Times New Roman"/>
      <w:b/>
      <w:bCs/>
      <w:i/>
      <w:i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1A6DE1"/>
    <w:rPr>
      <w:color w:val="808080"/>
    </w:rPr>
  </w:style>
  <w:style w:type="character" w:customStyle="1" w:styleId="Naslov2Char">
    <w:name w:val="Naslov 2 Char"/>
    <w:basedOn w:val="Zadanifontodlomka"/>
    <w:link w:val="Naslov2"/>
    <w:rsid w:val="00D66F44"/>
    <w:rPr>
      <w:rFonts w:eastAsia="Times New Roman"/>
      <w:b/>
      <w:bCs/>
      <w:i/>
      <w:iCs/>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hr-H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31"/>
  </w:style>
  <w:style w:type="paragraph" w:styleId="Naslov2">
    <w:name w:val="heading 2"/>
    <w:basedOn w:val="Normal"/>
    <w:next w:val="Normal"/>
    <w:link w:val="Naslov2Char"/>
    <w:qFormat/>
    <w:rsid w:val="00D66F44"/>
    <w:pPr>
      <w:keepNext/>
      <w:spacing w:line="240" w:lineRule="auto"/>
      <w:outlineLvl w:val="1"/>
    </w:pPr>
    <w:rPr>
      <w:rFonts w:eastAsia="Times New Roman"/>
      <w:b/>
      <w:bCs/>
      <w:i/>
      <w:i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D29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0D1452"/>
    <w:pPr>
      <w:ind w:left="720"/>
      <w:contextualSpacing/>
    </w:pPr>
  </w:style>
  <w:style w:type="paragraph" w:styleId="Tekstbalonia">
    <w:name w:val="Balloon Text"/>
    <w:basedOn w:val="Normal"/>
    <w:link w:val="TekstbaloniaChar"/>
    <w:uiPriority w:val="99"/>
    <w:semiHidden/>
    <w:unhideWhenUsed/>
    <w:rsid w:val="008B66D5"/>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B66D5"/>
    <w:rPr>
      <w:rFonts w:ascii="Tahoma" w:hAnsi="Tahoma" w:cs="Tahoma"/>
      <w:sz w:val="16"/>
      <w:szCs w:val="16"/>
    </w:rPr>
  </w:style>
  <w:style w:type="paragraph" w:styleId="Zaglavlje">
    <w:name w:val="header"/>
    <w:basedOn w:val="Normal"/>
    <w:link w:val="ZaglavljeChar"/>
    <w:uiPriority w:val="99"/>
    <w:unhideWhenUsed/>
    <w:rsid w:val="004577BF"/>
    <w:pPr>
      <w:tabs>
        <w:tab w:val="center" w:pos="4536"/>
        <w:tab w:val="right" w:pos="9072"/>
      </w:tabs>
      <w:spacing w:line="240" w:lineRule="auto"/>
    </w:pPr>
  </w:style>
  <w:style w:type="character" w:customStyle="1" w:styleId="ZaglavljeChar">
    <w:name w:val="Zaglavlje Char"/>
    <w:basedOn w:val="Zadanifontodlomka"/>
    <w:link w:val="Zaglavlje"/>
    <w:uiPriority w:val="99"/>
    <w:rsid w:val="004577BF"/>
  </w:style>
  <w:style w:type="paragraph" w:styleId="Podnoje">
    <w:name w:val="footer"/>
    <w:basedOn w:val="Normal"/>
    <w:link w:val="PodnojeChar"/>
    <w:uiPriority w:val="99"/>
    <w:unhideWhenUsed/>
    <w:rsid w:val="004577BF"/>
    <w:pPr>
      <w:tabs>
        <w:tab w:val="center" w:pos="4536"/>
        <w:tab w:val="right" w:pos="9072"/>
      </w:tabs>
      <w:spacing w:line="240" w:lineRule="auto"/>
    </w:pPr>
  </w:style>
  <w:style w:type="character" w:customStyle="1" w:styleId="PodnojeChar">
    <w:name w:val="Podnožje Char"/>
    <w:basedOn w:val="Zadanifontodlomka"/>
    <w:link w:val="Podnoje"/>
    <w:uiPriority w:val="99"/>
    <w:rsid w:val="004577BF"/>
  </w:style>
  <w:style w:type="character" w:styleId="Tekstrezerviranogmjesta">
    <w:name w:val="Placeholder Text"/>
    <w:basedOn w:val="Zadanifontodlomka"/>
    <w:uiPriority w:val="99"/>
    <w:semiHidden/>
    <w:rsid w:val="001A6DE1"/>
    <w:rPr>
      <w:color w:val="808080"/>
    </w:rPr>
  </w:style>
  <w:style w:type="character" w:customStyle="1" w:styleId="Naslov2Char">
    <w:name w:val="Naslov 2 Char"/>
    <w:basedOn w:val="Zadanifontodlomka"/>
    <w:link w:val="Naslov2"/>
    <w:rsid w:val="00D66F44"/>
    <w:rPr>
      <w:rFonts w:eastAsia="Times New Roman"/>
      <w:b/>
      <w:bCs/>
      <w:i/>
      <w:iCs/>
      <w:sz w:val="24"/>
      <w:szCs w:val="24"/>
      <w:lang w:eastAsia="hr-HR"/>
    </w:rPr>
  </w:style>
</w:styles>
</file>

<file path=word/webSettings.xml><?xml version="1.0" encoding="utf-8"?>
<w:webSettings xmlns:r="http://schemas.openxmlformats.org/officeDocument/2006/relationships" xmlns:w="http://schemas.openxmlformats.org/wordprocessingml/2006/main">
  <w:divs>
    <w:div w:id="206913233">
      <w:bodyDiv w:val="1"/>
      <w:marLeft w:val="0"/>
      <w:marRight w:val="0"/>
      <w:marTop w:val="0"/>
      <w:marBottom w:val="0"/>
      <w:divBdr>
        <w:top w:val="none" w:sz="0" w:space="0" w:color="auto"/>
        <w:left w:val="none" w:sz="0" w:space="0" w:color="auto"/>
        <w:bottom w:val="none" w:sz="0" w:space="0" w:color="auto"/>
        <w:right w:val="none" w:sz="0" w:space="0" w:color="auto"/>
      </w:divBdr>
    </w:div>
    <w:div w:id="269510441">
      <w:bodyDiv w:val="1"/>
      <w:marLeft w:val="0"/>
      <w:marRight w:val="0"/>
      <w:marTop w:val="0"/>
      <w:marBottom w:val="0"/>
      <w:divBdr>
        <w:top w:val="none" w:sz="0" w:space="0" w:color="auto"/>
        <w:left w:val="none" w:sz="0" w:space="0" w:color="auto"/>
        <w:bottom w:val="none" w:sz="0" w:space="0" w:color="auto"/>
        <w:right w:val="none" w:sz="0" w:space="0" w:color="auto"/>
      </w:divBdr>
      <w:divsChild>
        <w:div w:id="1120957042">
          <w:marLeft w:val="0"/>
          <w:marRight w:val="0"/>
          <w:marTop w:val="0"/>
          <w:marBottom w:val="0"/>
          <w:divBdr>
            <w:top w:val="none" w:sz="0" w:space="0" w:color="auto"/>
            <w:left w:val="none" w:sz="0" w:space="0" w:color="auto"/>
            <w:bottom w:val="none" w:sz="0" w:space="0" w:color="auto"/>
            <w:right w:val="none" w:sz="0" w:space="0" w:color="auto"/>
          </w:divBdr>
        </w:div>
        <w:div w:id="680619833">
          <w:marLeft w:val="0"/>
          <w:marRight w:val="0"/>
          <w:marTop w:val="0"/>
          <w:marBottom w:val="0"/>
          <w:divBdr>
            <w:top w:val="none" w:sz="0" w:space="0" w:color="auto"/>
            <w:left w:val="none" w:sz="0" w:space="0" w:color="auto"/>
            <w:bottom w:val="none" w:sz="0" w:space="0" w:color="auto"/>
            <w:right w:val="none" w:sz="0" w:space="0" w:color="auto"/>
          </w:divBdr>
        </w:div>
      </w:divsChild>
    </w:div>
    <w:div w:id="614799629">
      <w:bodyDiv w:val="1"/>
      <w:marLeft w:val="0"/>
      <w:marRight w:val="0"/>
      <w:marTop w:val="0"/>
      <w:marBottom w:val="0"/>
      <w:divBdr>
        <w:top w:val="none" w:sz="0" w:space="0" w:color="auto"/>
        <w:left w:val="none" w:sz="0" w:space="0" w:color="auto"/>
        <w:bottom w:val="none" w:sz="0" w:space="0" w:color="auto"/>
        <w:right w:val="none" w:sz="0" w:space="0" w:color="auto"/>
      </w:divBdr>
      <w:divsChild>
        <w:div w:id="2020545719">
          <w:marLeft w:val="0"/>
          <w:marRight w:val="0"/>
          <w:marTop w:val="0"/>
          <w:marBottom w:val="0"/>
          <w:divBdr>
            <w:top w:val="none" w:sz="0" w:space="0" w:color="auto"/>
            <w:left w:val="none" w:sz="0" w:space="0" w:color="auto"/>
            <w:bottom w:val="none" w:sz="0" w:space="0" w:color="auto"/>
            <w:right w:val="none" w:sz="0" w:space="0" w:color="auto"/>
          </w:divBdr>
        </w:div>
        <w:div w:id="1064259844">
          <w:marLeft w:val="0"/>
          <w:marRight w:val="0"/>
          <w:marTop w:val="0"/>
          <w:marBottom w:val="0"/>
          <w:divBdr>
            <w:top w:val="none" w:sz="0" w:space="0" w:color="auto"/>
            <w:left w:val="none" w:sz="0" w:space="0" w:color="auto"/>
            <w:bottom w:val="none" w:sz="0" w:space="0" w:color="auto"/>
            <w:right w:val="none" w:sz="0" w:space="0" w:color="auto"/>
          </w:divBdr>
        </w:div>
      </w:divsChild>
    </w:div>
    <w:div w:id="709574234">
      <w:bodyDiv w:val="1"/>
      <w:marLeft w:val="0"/>
      <w:marRight w:val="0"/>
      <w:marTop w:val="0"/>
      <w:marBottom w:val="0"/>
      <w:divBdr>
        <w:top w:val="none" w:sz="0" w:space="0" w:color="auto"/>
        <w:left w:val="none" w:sz="0" w:space="0" w:color="auto"/>
        <w:bottom w:val="none" w:sz="0" w:space="0" w:color="auto"/>
        <w:right w:val="none" w:sz="0" w:space="0" w:color="auto"/>
      </w:divBdr>
      <w:divsChild>
        <w:div w:id="1738630323">
          <w:marLeft w:val="0"/>
          <w:marRight w:val="0"/>
          <w:marTop w:val="0"/>
          <w:marBottom w:val="0"/>
          <w:divBdr>
            <w:top w:val="none" w:sz="0" w:space="0" w:color="auto"/>
            <w:left w:val="none" w:sz="0" w:space="0" w:color="auto"/>
            <w:bottom w:val="none" w:sz="0" w:space="0" w:color="auto"/>
            <w:right w:val="none" w:sz="0" w:space="0" w:color="auto"/>
          </w:divBdr>
        </w:div>
        <w:div w:id="1010645674">
          <w:marLeft w:val="0"/>
          <w:marRight w:val="0"/>
          <w:marTop w:val="0"/>
          <w:marBottom w:val="0"/>
          <w:divBdr>
            <w:top w:val="none" w:sz="0" w:space="0" w:color="auto"/>
            <w:left w:val="none" w:sz="0" w:space="0" w:color="auto"/>
            <w:bottom w:val="none" w:sz="0" w:space="0" w:color="auto"/>
            <w:right w:val="none" w:sz="0" w:space="0" w:color="auto"/>
          </w:divBdr>
        </w:div>
      </w:divsChild>
    </w:div>
    <w:div w:id="954822984">
      <w:bodyDiv w:val="1"/>
      <w:marLeft w:val="0"/>
      <w:marRight w:val="0"/>
      <w:marTop w:val="0"/>
      <w:marBottom w:val="0"/>
      <w:divBdr>
        <w:top w:val="none" w:sz="0" w:space="0" w:color="auto"/>
        <w:left w:val="none" w:sz="0" w:space="0" w:color="auto"/>
        <w:bottom w:val="none" w:sz="0" w:space="0" w:color="auto"/>
        <w:right w:val="none" w:sz="0" w:space="0" w:color="auto"/>
      </w:divBdr>
    </w:div>
    <w:div w:id="1457528002">
      <w:bodyDiv w:val="1"/>
      <w:marLeft w:val="0"/>
      <w:marRight w:val="0"/>
      <w:marTop w:val="0"/>
      <w:marBottom w:val="0"/>
      <w:divBdr>
        <w:top w:val="none" w:sz="0" w:space="0" w:color="auto"/>
        <w:left w:val="none" w:sz="0" w:space="0" w:color="auto"/>
        <w:bottom w:val="none" w:sz="0" w:space="0" w:color="auto"/>
        <w:right w:val="none" w:sz="0" w:space="0" w:color="auto"/>
      </w:divBdr>
    </w:div>
    <w:div w:id="1494566557">
      <w:bodyDiv w:val="1"/>
      <w:marLeft w:val="0"/>
      <w:marRight w:val="0"/>
      <w:marTop w:val="0"/>
      <w:marBottom w:val="0"/>
      <w:divBdr>
        <w:top w:val="none" w:sz="0" w:space="0" w:color="auto"/>
        <w:left w:val="none" w:sz="0" w:space="0" w:color="auto"/>
        <w:bottom w:val="none" w:sz="0" w:space="0" w:color="auto"/>
        <w:right w:val="none" w:sz="0" w:space="0" w:color="auto"/>
      </w:divBdr>
    </w:div>
    <w:div w:id="1529639655">
      <w:bodyDiv w:val="1"/>
      <w:marLeft w:val="0"/>
      <w:marRight w:val="0"/>
      <w:marTop w:val="0"/>
      <w:marBottom w:val="0"/>
      <w:divBdr>
        <w:top w:val="none" w:sz="0" w:space="0" w:color="auto"/>
        <w:left w:val="none" w:sz="0" w:space="0" w:color="auto"/>
        <w:bottom w:val="none" w:sz="0" w:space="0" w:color="auto"/>
        <w:right w:val="none" w:sz="0" w:space="0" w:color="auto"/>
      </w:divBdr>
      <w:divsChild>
        <w:div w:id="1827866133">
          <w:marLeft w:val="0"/>
          <w:marRight w:val="0"/>
          <w:marTop w:val="0"/>
          <w:marBottom w:val="0"/>
          <w:divBdr>
            <w:top w:val="none" w:sz="0" w:space="0" w:color="auto"/>
            <w:left w:val="none" w:sz="0" w:space="0" w:color="auto"/>
            <w:bottom w:val="none" w:sz="0" w:space="0" w:color="auto"/>
            <w:right w:val="none" w:sz="0" w:space="0" w:color="auto"/>
          </w:divBdr>
        </w:div>
        <w:div w:id="1801611432">
          <w:marLeft w:val="0"/>
          <w:marRight w:val="0"/>
          <w:marTop w:val="0"/>
          <w:marBottom w:val="0"/>
          <w:divBdr>
            <w:top w:val="none" w:sz="0" w:space="0" w:color="auto"/>
            <w:left w:val="none" w:sz="0" w:space="0" w:color="auto"/>
            <w:bottom w:val="none" w:sz="0" w:space="0" w:color="auto"/>
            <w:right w:val="none" w:sz="0" w:space="0" w:color="auto"/>
          </w:divBdr>
        </w:div>
        <w:div w:id="764226473">
          <w:marLeft w:val="0"/>
          <w:marRight w:val="0"/>
          <w:marTop w:val="0"/>
          <w:marBottom w:val="0"/>
          <w:divBdr>
            <w:top w:val="none" w:sz="0" w:space="0" w:color="auto"/>
            <w:left w:val="none" w:sz="0" w:space="0" w:color="auto"/>
            <w:bottom w:val="none" w:sz="0" w:space="0" w:color="auto"/>
            <w:right w:val="none" w:sz="0" w:space="0" w:color="auto"/>
          </w:divBdr>
        </w:div>
        <w:div w:id="30611925">
          <w:marLeft w:val="0"/>
          <w:marRight w:val="0"/>
          <w:marTop w:val="0"/>
          <w:marBottom w:val="0"/>
          <w:divBdr>
            <w:top w:val="none" w:sz="0" w:space="0" w:color="auto"/>
            <w:left w:val="none" w:sz="0" w:space="0" w:color="auto"/>
            <w:bottom w:val="none" w:sz="0" w:space="0" w:color="auto"/>
            <w:right w:val="none" w:sz="0" w:space="0" w:color="auto"/>
          </w:divBdr>
        </w:div>
        <w:div w:id="497616245">
          <w:marLeft w:val="0"/>
          <w:marRight w:val="0"/>
          <w:marTop w:val="0"/>
          <w:marBottom w:val="0"/>
          <w:divBdr>
            <w:top w:val="none" w:sz="0" w:space="0" w:color="auto"/>
            <w:left w:val="none" w:sz="0" w:space="0" w:color="auto"/>
            <w:bottom w:val="none" w:sz="0" w:space="0" w:color="auto"/>
            <w:right w:val="none" w:sz="0" w:space="0" w:color="auto"/>
          </w:divBdr>
        </w:div>
        <w:div w:id="1974092442">
          <w:marLeft w:val="0"/>
          <w:marRight w:val="0"/>
          <w:marTop w:val="0"/>
          <w:marBottom w:val="0"/>
          <w:divBdr>
            <w:top w:val="none" w:sz="0" w:space="0" w:color="auto"/>
            <w:left w:val="none" w:sz="0" w:space="0" w:color="auto"/>
            <w:bottom w:val="none" w:sz="0" w:space="0" w:color="auto"/>
            <w:right w:val="none" w:sz="0" w:space="0" w:color="auto"/>
          </w:divBdr>
        </w:div>
        <w:div w:id="552617199">
          <w:marLeft w:val="0"/>
          <w:marRight w:val="0"/>
          <w:marTop w:val="0"/>
          <w:marBottom w:val="0"/>
          <w:divBdr>
            <w:top w:val="none" w:sz="0" w:space="0" w:color="auto"/>
            <w:left w:val="none" w:sz="0" w:space="0" w:color="auto"/>
            <w:bottom w:val="none" w:sz="0" w:space="0" w:color="auto"/>
            <w:right w:val="none" w:sz="0" w:space="0" w:color="auto"/>
          </w:divBdr>
        </w:div>
        <w:div w:id="856578135">
          <w:marLeft w:val="0"/>
          <w:marRight w:val="0"/>
          <w:marTop w:val="0"/>
          <w:marBottom w:val="0"/>
          <w:divBdr>
            <w:top w:val="none" w:sz="0" w:space="0" w:color="auto"/>
            <w:left w:val="none" w:sz="0" w:space="0" w:color="auto"/>
            <w:bottom w:val="none" w:sz="0" w:space="0" w:color="auto"/>
            <w:right w:val="none" w:sz="0" w:space="0" w:color="auto"/>
          </w:divBdr>
        </w:div>
        <w:div w:id="745880521">
          <w:marLeft w:val="0"/>
          <w:marRight w:val="0"/>
          <w:marTop w:val="0"/>
          <w:marBottom w:val="0"/>
          <w:divBdr>
            <w:top w:val="none" w:sz="0" w:space="0" w:color="auto"/>
            <w:left w:val="none" w:sz="0" w:space="0" w:color="auto"/>
            <w:bottom w:val="none" w:sz="0" w:space="0" w:color="auto"/>
            <w:right w:val="none" w:sz="0" w:space="0" w:color="auto"/>
          </w:divBdr>
        </w:div>
        <w:div w:id="812405451">
          <w:marLeft w:val="0"/>
          <w:marRight w:val="0"/>
          <w:marTop w:val="0"/>
          <w:marBottom w:val="0"/>
          <w:divBdr>
            <w:top w:val="none" w:sz="0" w:space="0" w:color="auto"/>
            <w:left w:val="none" w:sz="0" w:space="0" w:color="auto"/>
            <w:bottom w:val="none" w:sz="0" w:space="0" w:color="auto"/>
            <w:right w:val="none" w:sz="0" w:space="0" w:color="auto"/>
          </w:divBdr>
        </w:div>
        <w:div w:id="1636787760">
          <w:marLeft w:val="0"/>
          <w:marRight w:val="0"/>
          <w:marTop w:val="0"/>
          <w:marBottom w:val="0"/>
          <w:divBdr>
            <w:top w:val="none" w:sz="0" w:space="0" w:color="auto"/>
            <w:left w:val="none" w:sz="0" w:space="0" w:color="auto"/>
            <w:bottom w:val="none" w:sz="0" w:space="0" w:color="auto"/>
            <w:right w:val="none" w:sz="0" w:space="0" w:color="auto"/>
          </w:divBdr>
        </w:div>
        <w:div w:id="1465851827">
          <w:marLeft w:val="0"/>
          <w:marRight w:val="0"/>
          <w:marTop w:val="0"/>
          <w:marBottom w:val="0"/>
          <w:divBdr>
            <w:top w:val="none" w:sz="0" w:space="0" w:color="auto"/>
            <w:left w:val="none" w:sz="0" w:space="0" w:color="auto"/>
            <w:bottom w:val="none" w:sz="0" w:space="0" w:color="auto"/>
            <w:right w:val="none" w:sz="0" w:space="0" w:color="auto"/>
          </w:divBdr>
        </w:div>
        <w:div w:id="615137927">
          <w:marLeft w:val="0"/>
          <w:marRight w:val="0"/>
          <w:marTop w:val="0"/>
          <w:marBottom w:val="0"/>
          <w:divBdr>
            <w:top w:val="none" w:sz="0" w:space="0" w:color="auto"/>
            <w:left w:val="none" w:sz="0" w:space="0" w:color="auto"/>
            <w:bottom w:val="none" w:sz="0" w:space="0" w:color="auto"/>
            <w:right w:val="none" w:sz="0" w:space="0" w:color="auto"/>
          </w:divBdr>
        </w:div>
        <w:div w:id="1452363011">
          <w:marLeft w:val="0"/>
          <w:marRight w:val="0"/>
          <w:marTop w:val="0"/>
          <w:marBottom w:val="0"/>
          <w:divBdr>
            <w:top w:val="none" w:sz="0" w:space="0" w:color="auto"/>
            <w:left w:val="none" w:sz="0" w:space="0" w:color="auto"/>
            <w:bottom w:val="none" w:sz="0" w:space="0" w:color="auto"/>
            <w:right w:val="none" w:sz="0" w:space="0" w:color="auto"/>
          </w:divBdr>
        </w:div>
        <w:div w:id="320155770">
          <w:marLeft w:val="0"/>
          <w:marRight w:val="0"/>
          <w:marTop w:val="0"/>
          <w:marBottom w:val="0"/>
          <w:divBdr>
            <w:top w:val="none" w:sz="0" w:space="0" w:color="auto"/>
            <w:left w:val="none" w:sz="0" w:space="0" w:color="auto"/>
            <w:bottom w:val="none" w:sz="0" w:space="0" w:color="auto"/>
            <w:right w:val="none" w:sz="0" w:space="0" w:color="auto"/>
          </w:divBdr>
        </w:div>
        <w:div w:id="1301770396">
          <w:marLeft w:val="0"/>
          <w:marRight w:val="0"/>
          <w:marTop w:val="0"/>
          <w:marBottom w:val="0"/>
          <w:divBdr>
            <w:top w:val="none" w:sz="0" w:space="0" w:color="auto"/>
            <w:left w:val="none" w:sz="0" w:space="0" w:color="auto"/>
            <w:bottom w:val="none" w:sz="0" w:space="0" w:color="auto"/>
            <w:right w:val="none" w:sz="0" w:space="0" w:color="auto"/>
          </w:divBdr>
        </w:div>
        <w:div w:id="829979471">
          <w:marLeft w:val="0"/>
          <w:marRight w:val="0"/>
          <w:marTop w:val="0"/>
          <w:marBottom w:val="0"/>
          <w:divBdr>
            <w:top w:val="none" w:sz="0" w:space="0" w:color="auto"/>
            <w:left w:val="none" w:sz="0" w:space="0" w:color="auto"/>
            <w:bottom w:val="none" w:sz="0" w:space="0" w:color="auto"/>
            <w:right w:val="none" w:sz="0" w:space="0" w:color="auto"/>
          </w:divBdr>
        </w:div>
        <w:div w:id="619839534">
          <w:marLeft w:val="0"/>
          <w:marRight w:val="0"/>
          <w:marTop w:val="0"/>
          <w:marBottom w:val="0"/>
          <w:divBdr>
            <w:top w:val="none" w:sz="0" w:space="0" w:color="auto"/>
            <w:left w:val="none" w:sz="0" w:space="0" w:color="auto"/>
            <w:bottom w:val="none" w:sz="0" w:space="0" w:color="auto"/>
            <w:right w:val="none" w:sz="0" w:space="0" w:color="auto"/>
          </w:divBdr>
        </w:div>
        <w:div w:id="2094739529">
          <w:marLeft w:val="0"/>
          <w:marRight w:val="0"/>
          <w:marTop w:val="0"/>
          <w:marBottom w:val="0"/>
          <w:divBdr>
            <w:top w:val="none" w:sz="0" w:space="0" w:color="auto"/>
            <w:left w:val="none" w:sz="0" w:space="0" w:color="auto"/>
            <w:bottom w:val="none" w:sz="0" w:space="0" w:color="auto"/>
            <w:right w:val="none" w:sz="0" w:space="0" w:color="auto"/>
          </w:divBdr>
        </w:div>
        <w:div w:id="1830825470">
          <w:marLeft w:val="0"/>
          <w:marRight w:val="0"/>
          <w:marTop w:val="0"/>
          <w:marBottom w:val="0"/>
          <w:divBdr>
            <w:top w:val="none" w:sz="0" w:space="0" w:color="auto"/>
            <w:left w:val="none" w:sz="0" w:space="0" w:color="auto"/>
            <w:bottom w:val="none" w:sz="0" w:space="0" w:color="auto"/>
            <w:right w:val="none" w:sz="0" w:space="0" w:color="auto"/>
          </w:divBdr>
        </w:div>
        <w:div w:id="1904483923">
          <w:marLeft w:val="0"/>
          <w:marRight w:val="0"/>
          <w:marTop w:val="0"/>
          <w:marBottom w:val="0"/>
          <w:divBdr>
            <w:top w:val="none" w:sz="0" w:space="0" w:color="auto"/>
            <w:left w:val="none" w:sz="0" w:space="0" w:color="auto"/>
            <w:bottom w:val="none" w:sz="0" w:space="0" w:color="auto"/>
            <w:right w:val="none" w:sz="0" w:space="0" w:color="auto"/>
          </w:divBdr>
        </w:div>
        <w:div w:id="2025546018">
          <w:marLeft w:val="0"/>
          <w:marRight w:val="0"/>
          <w:marTop w:val="0"/>
          <w:marBottom w:val="0"/>
          <w:divBdr>
            <w:top w:val="none" w:sz="0" w:space="0" w:color="auto"/>
            <w:left w:val="none" w:sz="0" w:space="0" w:color="auto"/>
            <w:bottom w:val="none" w:sz="0" w:space="0" w:color="auto"/>
            <w:right w:val="none" w:sz="0" w:space="0" w:color="auto"/>
          </w:divBdr>
        </w:div>
        <w:div w:id="100995558">
          <w:marLeft w:val="0"/>
          <w:marRight w:val="0"/>
          <w:marTop w:val="0"/>
          <w:marBottom w:val="0"/>
          <w:divBdr>
            <w:top w:val="none" w:sz="0" w:space="0" w:color="auto"/>
            <w:left w:val="none" w:sz="0" w:space="0" w:color="auto"/>
            <w:bottom w:val="none" w:sz="0" w:space="0" w:color="auto"/>
            <w:right w:val="none" w:sz="0" w:space="0" w:color="auto"/>
          </w:divBdr>
        </w:div>
        <w:div w:id="1098257191">
          <w:marLeft w:val="0"/>
          <w:marRight w:val="0"/>
          <w:marTop w:val="0"/>
          <w:marBottom w:val="0"/>
          <w:divBdr>
            <w:top w:val="none" w:sz="0" w:space="0" w:color="auto"/>
            <w:left w:val="none" w:sz="0" w:space="0" w:color="auto"/>
            <w:bottom w:val="none" w:sz="0" w:space="0" w:color="auto"/>
            <w:right w:val="none" w:sz="0" w:space="0" w:color="auto"/>
          </w:divBdr>
        </w:div>
      </w:divsChild>
    </w:div>
    <w:div w:id="1544754575">
      <w:bodyDiv w:val="1"/>
      <w:marLeft w:val="0"/>
      <w:marRight w:val="0"/>
      <w:marTop w:val="0"/>
      <w:marBottom w:val="0"/>
      <w:divBdr>
        <w:top w:val="none" w:sz="0" w:space="0" w:color="auto"/>
        <w:left w:val="none" w:sz="0" w:space="0" w:color="auto"/>
        <w:bottom w:val="none" w:sz="0" w:space="0" w:color="auto"/>
        <w:right w:val="none" w:sz="0" w:space="0" w:color="auto"/>
      </w:divBdr>
      <w:divsChild>
        <w:div w:id="233204718">
          <w:marLeft w:val="0"/>
          <w:marRight w:val="0"/>
          <w:marTop w:val="0"/>
          <w:marBottom w:val="0"/>
          <w:divBdr>
            <w:top w:val="none" w:sz="0" w:space="0" w:color="auto"/>
            <w:left w:val="none" w:sz="0" w:space="0" w:color="auto"/>
            <w:bottom w:val="none" w:sz="0" w:space="0" w:color="auto"/>
            <w:right w:val="none" w:sz="0" w:space="0" w:color="auto"/>
          </w:divBdr>
        </w:div>
        <w:div w:id="1100183256">
          <w:marLeft w:val="0"/>
          <w:marRight w:val="0"/>
          <w:marTop w:val="0"/>
          <w:marBottom w:val="0"/>
          <w:divBdr>
            <w:top w:val="none" w:sz="0" w:space="0" w:color="auto"/>
            <w:left w:val="none" w:sz="0" w:space="0" w:color="auto"/>
            <w:bottom w:val="none" w:sz="0" w:space="0" w:color="auto"/>
            <w:right w:val="none" w:sz="0" w:space="0" w:color="auto"/>
          </w:divBdr>
        </w:div>
        <w:div w:id="1526599895">
          <w:marLeft w:val="0"/>
          <w:marRight w:val="0"/>
          <w:marTop w:val="0"/>
          <w:marBottom w:val="0"/>
          <w:divBdr>
            <w:top w:val="none" w:sz="0" w:space="0" w:color="auto"/>
            <w:left w:val="none" w:sz="0" w:space="0" w:color="auto"/>
            <w:bottom w:val="none" w:sz="0" w:space="0" w:color="auto"/>
            <w:right w:val="none" w:sz="0" w:space="0" w:color="auto"/>
          </w:divBdr>
        </w:div>
        <w:div w:id="596795364">
          <w:marLeft w:val="0"/>
          <w:marRight w:val="0"/>
          <w:marTop w:val="0"/>
          <w:marBottom w:val="0"/>
          <w:divBdr>
            <w:top w:val="none" w:sz="0" w:space="0" w:color="auto"/>
            <w:left w:val="none" w:sz="0" w:space="0" w:color="auto"/>
            <w:bottom w:val="none" w:sz="0" w:space="0" w:color="auto"/>
            <w:right w:val="none" w:sz="0" w:space="0" w:color="auto"/>
          </w:divBdr>
        </w:div>
        <w:div w:id="1394279925">
          <w:marLeft w:val="0"/>
          <w:marRight w:val="0"/>
          <w:marTop w:val="0"/>
          <w:marBottom w:val="0"/>
          <w:divBdr>
            <w:top w:val="none" w:sz="0" w:space="0" w:color="auto"/>
            <w:left w:val="none" w:sz="0" w:space="0" w:color="auto"/>
            <w:bottom w:val="none" w:sz="0" w:space="0" w:color="auto"/>
            <w:right w:val="none" w:sz="0" w:space="0" w:color="auto"/>
          </w:divBdr>
        </w:div>
        <w:div w:id="464735586">
          <w:marLeft w:val="0"/>
          <w:marRight w:val="0"/>
          <w:marTop w:val="0"/>
          <w:marBottom w:val="0"/>
          <w:divBdr>
            <w:top w:val="none" w:sz="0" w:space="0" w:color="auto"/>
            <w:left w:val="none" w:sz="0" w:space="0" w:color="auto"/>
            <w:bottom w:val="none" w:sz="0" w:space="0" w:color="auto"/>
            <w:right w:val="none" w:sz="0" w:space="0" w:color="auto"/>
          </w:divBdr>
        </w:div>
        <w:div w:id="1169373011">
          <w:marLeft w:val="0"/>
          <w:marRight w:val="0"/>
          <w:marTop w:val="0"/>
          <w:marBottom w:val="0"/>
          <w:divBdr>
            <w:top w:val="none" w:sz="0" w:space="0" w:color="auto"/>
            <w:left w:val="none" w:sz="0" w:space="0" w:color="auto"/>
            <w:bottom w:val="none" w:sz="0" w:space="0" w:color="auto"/>
            <w:right w:val="none" w:sz="0" w:space="0" w:color="auto"/>
          </w:divBdr>
        </w:div>
        <w:div w:id="1952710840">
          <w:marLeft w:val="0"/>
          <w:marRight w:val="0"/>
          <w:marTop w:val="0"/>
          <w:marBottom w:val="0"/>
          <w:divBdr>
            <w:top w:val="none" w:sz="0" w:space="0" w:color="auto"/>
            <w:left w:val="none" w:sz="0" w:space="0" w:color="auto"/>
            <w:bottom w:val="none" w:sz="0" w:space="0" w:color="auto"/>
            <w:right w:val="none" w:sz="0" w:space="0" w:color="auto"/>
          </w:divBdr>
        </w:div>
        <w:div w:id="549150759">
          <w:marLeft w:val="0"/>
          <w:marRight w:val="0"/>
          <w:marTop w:val="0"/>
          <w:marBottom w:val="0"/>
          <w:divBdr>
            <w:top w:val="none" w:sz="0" w:space="0" w:color="auto"/>
            <w:left w:val="none" w:sz="0" w:space="0" w:color="auto"/>
            <w:bottom w:val="none" w:sz="0" w:space="0" w:color="auto"/>
            <w:right w:val="none" w:sz="0" w:space="0" w:color="auto"/>
          </w:divBdr>
        </w:div>
        <w:div w:id="1437864054">
          <w:marLeft w:val="0"/>
          <w:marRight w:val="0"/>
          <w:marTop w:val="0"/>
          <w:marBottom w:val="0"/>
          <w:divBdr>
            <w:top w:val="none" w:sz="0" w:space="0" w:color="auto"/>
            <w:left w:val="none" w:sz="0" w:space="0" w:color="auto"/>
            <w:bottom w:val="none" w:sz="0" w:space="0" w:color="auto"/>
            <w:right w:val="none" w:sz="0" w:space="0" w:color="auto"/>
          </w:divBdr>
        </w:div>
        <w:div w:id="419915154">
          <w:marLeft w:val="0"/>
          <w:marRight w:val="0"/>
          <w:marTop w:val="0"/>
          <w:marBottom w:val="0"/>
          <w:divBdr>
            <w:top w:val="none" w:sz="0" w:space="0" w:color="auto"/>
            <w:left w:val="none" w:sz="0" w:space="0" w:color="auto"/>
            <w:bottom w:val="none" w:sz="0" w:space="0" w:color="auto"/>
            <w:right w:val="none" w:sz="0" w:space="0" w:color="auto"/>
          </w:divBdr>
        </w:div>
        <w:div w:id="1107965302">
          <w:marLeft w:val="0"/>
          <w:marRight w:val="0"/>
          <w:marTop w:val="0"/>
          <w:marBottom w:val="0"/>
          <w:divBdr>
            <w:top w:val="none" w:sz="0" w:space="0" w:color="auto"/>
            <w:left w:val="none" w:sz="0" w:space="0" w:color="auto"/>
            <w:bottom w:val="none" w:sz="0" w:space="0" w:color="auto"/>
            <w:right w:val="none" w:sz="0" w:space="0" w:color="auto"/>
          </w:divBdr>
        </w:div>
        <w:div w:id="2089493536">
          <w:marLeft w:val="0"/>
          <w:marRight w:val="0"/>
          <w:marTop w:val="0"/>
          <w:marBottom w:val="0"/>
          <w:divBdr>
            <w:top w:val="none" w:sz="0" w:space="0" w:color="auto"/>
            <w:left w:val="none" w:sz="0" w:space="0" w:color="auto"/>
            <w:bottom w:val="none" w:sz="0" w:space="0" w:color="auto"/>
            <w:right w:val="none" w:sz="0" w:space="0" w:color="auto"/>
          </w:divBdr>
        </w:div>
        <w:div w:id="39332739">
          <w:marLeft w:val="0"/>
          <w:marRight w:val="0"/>
          <w:marTop w:val="0"/>
          <w:marBottom w:val="0"/>
          <w:divBdr>
            <w:top w:val="none" w:sz="0" w:space="0" w:color="auto"/>
            <w:left w:val="none" w:sz="0" w:space="0" w:color="auto"/>
            <w:bottom w:val="none" w:sz="0" w:space="0" w:color="auto"/>
            <w:right w:val="none" w:sz="0" w:space="0" w:color="auto"/>
          </w:divBdr>
        </w:div>
        <w:div w:id="1699773619">
          <w:marLeft w:val="0"/>
          <w:marRight w:val="0"/>
          <w:marTop w:val="0"/>
          <w:marBottom w:val="0"/>
          <w:divBdr>
            <w:top w:val="none" w:sz="0" w:space="0" w:color="auto"/>
            <w:left w:val="none" w:sz="0" w:space="0" w:color="auto"/>
            <w:bottom w:val="none" w:sz="0" w:space="0" w:color="auto"/>
            <w:right w:val="none" w:sz="0" w:space="0" w:color="auto"/>
          </w:divBdr>
        </w:div>
        <w:div w:id="2091463700">
          <w:marLeft w:val="0"/>
          <w:marRight w:val="0"/>
          <w:marTop w:val="0"/>
          <w:marBottom w:val="0"/>
          <w:divBdr>
            <w:top w:val="none" w:sz="0" w:space="0" w:color="auto"/>
            <w:left w:val="none" w:sz="0" w:space="0" w:color="auto"/>
            <w:bottom w:val="none" w:sz="0" w:space="0" w:color="auto"/>
            <w:right w:val="none" w:sz="0" w:space="0" w:color="auto"/>
          </w:divBdr>
        </w:div>
        <w:div w:id="140736683">
          <w:marLeft w:val="0"/>
          <w:marRight w:val="0"/>
          <w:marTop w:val="0"/>
          <w:marBottom w:val="0"/>
          <w:divBdr>
            <w:top w:val="none" w:sz="0" w:space="0" w:color="auto"/>
            <w:left w:val="none" w:sz="0" w:space="0" w:color="auto"/>
            <w:bottom w:val="none" w:sz="0" w:space="0" w:color="auto"/>
            <w:right w:val="none" w:sz="0" w:space="0" w:color="auto"/>
          </w:divBdr>
        </w:div>
        <w:div w:id="1442259261">
          <w:marLeft w:val="0"/>
          <w:marRight w:val="0"/>
          <w:marTop w:val="0"/>
          <w:marBottom w:val="0"/>
          <w:divBdr>
            <w:top w:val="none" w:sz="0" w:space="0" w:color="auto"/>
            <w:left w:val="none" w:sz="0" w:space="0" w:color="auto"/>
            <w:bottom w:val="none" w:sz="0" w:space="0" w:color="auto"/>
            <w:right w:val="none" w:sz="0" w:space="0" w:color="auto"/>
          </w:divBdr>
        </w:div>
        <w:div w:id="541208853">
          <w:marLeft w:val="0"/>
          <w:marRight w:val="0"/>
          <w:marTop w:val="0"/>
          <w:marBottom w:val="0"/>
          <w:divBdr>
            <w:top w:val="none" w:sz="0" w:space="0" w:color="auto"/>
            <w:left w:val="none" w:sz="0" w:space="0" w:color="auto"/>
            <w:bottom w:val="none" w:sz="0" w:space="0" w:color="auto"/>
            <w:right w:val="none" w:sz="0" w:space="0" w:color="auto"/>
          </w:divBdr>
        </w:div>
        <w:div w:id="1989554425">
          <w:marLeft w:val="0"/>
          <w:marRight w:val="0"/>
          <w:marTop w:val="0"/>
          <w:marBottom w:val="0"/>
          <w:divBdr>
            <w:top w:val="none" w:sz="0" w:space="0" w:color="auto"/>
            <w:left w:val="none" w:sz="0" w:space="0" w:color="auto"/>
            <w:bottom w:val="none" w:sz="0" w:space="0" w:color="auto"/>
            <w:right w:val="none" w:sz="0" w:space="0" w:color="auto"/>
          </w:divBdr>
        </w:div>
        <w:div w:id="1572806808">
          <w:marLeft w:val="0"/>
          <w:marRight w:val="0"/>
          <w:marTop w:val="0"/>
          <w:marBottom w:val="0"/>
          <w:divBdr>
            <w:top w:val="none" w:sz="0" w:space="0" w:color="auto"/>
            <w:left w:val="none" w:sz="0" w:space="0" w:color="auto"/>
            <w:bottom w:val="none" w:sz="0" w:space="0" w:color="auto"/>
            <w:right w:val="none" w:sz="0" w:space="0" w:color="auto"/>
          </w:divBdr>
        </w:div>
        <w:div w:id="74010008">
          <w:marLeft w:val="0"/>
          <w:marRight w:val="0"/>
          <w:marTop w:val="0"/>
          <w:marBottom w:val="0"/>
          <w:divBdr>
            <w:top w:val="none" w:sz="0" w:space="0" w:color="auto"/>
            <w:left w:val="none" w:sz="0" w:space="0" w:color="auto"/>
            <w:bottom w:val="none" w:sz="0" w:space="0" w:color="auto"/>
            <w:right w:val="none" w:sz="0" w:space="0" w:color="auto"/>
          </w:divBdr>
        </w:div>
        <w:div w:id="1633831149">
          <w:marLeft w:val="0"/>
          <w:marRight w:val="0"/>
          <w:marTop w:val="0"/>
          <w:marBottom w:val="0"/>
          <w:divBdr>
            <w:top w:val="none" w:sz="0" w:space="0" w:color="auto"/>
            <w:left w:val="none" w:sz="0" w:space="0" w:color="auto"/>
            <w:bottom w:val="none" w:sz="0" w:space="0" w:color="auto"/>
            <w:right w:val="none" w:sz="0" w:space="0" w:color="auto"/>
          </w:divBdr>
        </w:div>
        <w:div w:id="1028599758">
          <w:marLeft w:val="0"/>
          <w:marRight w:val="0"/>
          <w:marTop w:val="0"/>
          <w:marBottom w:val="0"/>
          <w:divBdr>
            <w:top w:val="none" w:sz="0" w:space="0" w:color="auto"/>
            <w:left w:val="none" w:sz="0" w:space="0" w:color="auto"/>
            <w:bottom w:val="none" w:sz="0" w:space="0" w:color="auto"/>
            <w:right w:val="none" w:sz="0" w:space="0" w:color="auto"/>
          </w:divBdr>
        </w:div>
        <w:div w:id="2008316088">
          <w:marLeft w:val="0"/>
          <w:marRight w:val="0"/>
          <w:marTop w:val="0"/>
          <w:marBottom w:val="0"/>
          <w:divBdr>
            <w:top w:val="none" w:sz="0" w:space="0" w:color="auto"/>
            <w:left w:val="none" w:sz="0" w:space="0" w:color="auto"/>
            <w:bottom w:val="none" w:sz="0" w:space="0" w:color="auto"/>
            <w:right w:val="none" w:sz="0" w:space="0" w:color="auto"/>
          </w:divBdr>
        </w:div>
      </w:divsChild>
    </w:div>
    <w:div w:id="183463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17</Pages>
  <Words>3156</Words>
  <Characters>17992</Characters>
  <Application>Microsoft Office Word</Application>
  <DocSecurity>0</DocSecurity>
  <Lines>149</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Davor</cp:lastModifiedBy>
  <cp:revision>52</cp:revision>
  <cp:lastPrinted>2015-09-11T18:16:00Z</cp:lastPrinted>
  <dcterms:created xsi:type="dcterms:W3CDTF">2016-09-05T06:26:00Z</dcterms:created>
  <dcterms:modified xsi:type="dcterms:W3CDTF">2016-09-14T21:25:00Z</dcterms:modified>
</cp:coreProperties>
</file>