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  <w:r w:rsidRPr="00357414">
        <w:rPr>
          <w:rFonts w:ascii="Arial" w:eastAsia="SimSun" w:hAnsi="Arial" w:cs="Arial"/>
          <w:sz w:val="18"/>
          <w:szCs w:val="18"/>
          <w:lang w:eastAsia="zh-CN"/>
        </w:rPr>
        <w:t xml:space="preserve">Naručitelj: </w:t>
      </w:r>
      <w:r w:rsidRPr="00357414">
        <w:rPr>
          <w:rFonts w:ascii="Arial" w:eastAsia="SimSun" w:hAnsi="Arial" w:cs="Arial"/>
          <w:sz w:val="18"/>
          <w:szCs w:val="18"/>
          <w:lang w:eastAsia="zh-CN"/>
        </w:rPr>
        <w:tab/>
        <w:t>SREDNJA ŠKOLA ISIDORA KRŠNJAVOGA NAŠICE</w:t>
      </w: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  <w:r w:rsidRPr="00357414">
        <w:rPr>
          <w:rFonts w:ascii="Arial" w:eastAsia="SimSun" w:hAnsi="Arial" w:cs="Arial"/>
          <w:sz w:val="18"/>
          <w:szCs w:val="18"/>
          <w:lang w:eastAsia="zh-CN"/>
        </w:rPr>
        <w:t xml:space="preserve">Adresa: </w:t>
      </w:r>
      <w:r w:rsidRPr="00357414">
        <w:rPr>
          <w:rFonts w:ascii="Arial" w:eastAsia="SimSun" w:hAnsi="Arial" w:cs="Arial"/>
          <w:sz w:val="18"/>
          <w:szCs w:val="18"/>
          <w:lang w:eastAsia="zh-CN"/>
        </w:rPr>
        <w:tab/>
      </w:r>
      <w:r w:rsidRPr="00357414">
        <w:rPr>
          <w:rFonts w:ascii="Arial" w:eastAsia="SimSun" w:hAnsi="Arial" w:cs="Arial"/>
          <w:sz w:val="18"/>
          <w:szCs w:val="18"/>
          <w:lang w:eastAsia="zh-CN"/>
        </w:rPr>
        <w:tab/>
        <w:t>Augusta Cesarca 20, 31500 Našice</w:t>
      </w: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  <w:r w:rsidRPr="00357414">
        <w:rPr>
          <w:rFonts w:ascii="Arial" w:eastAsia="SimSun" w:hAnsi="Arial" w:cs="Arial"/>
          <w:sz w:val="18"/>
          <w:szCs w:val="18"/>
          <w:lang w:eastAsia="zh-CN"/>
        </w:rPr>
        <w:t>OIB:</w:t>
      </w:r>
      <w:r w:rsidRPr="00357414">
        <w:rPr>
          <w:rFonts w:ascii="Arial" w:eastAsia="SimSun" w:hAnsi="Arial" w:cs="Arial"/>
          <w:sz w:val="18"/>
          <w:szCs w:val="18"/>
          <w:lang w:eastAsia="zh-CN"/>
        </w:rPr>
        <w:tab/>
      </w:r>
      <w:r w:rsidRPr="00357414">
        <w:rPr>
          <w:rFonts w:ascii="Arial" w:eastAsia="SimSun" w:hAnsi="Arial" w:cs="Arial"/>
          <w:sz w:val="18"/>
          <w:szCs w:val="18"/>
          <w:lang w:eastAsia="zh-CN"/>
        </w:rPr>
        <w:tab/>
        <w:t>86631087007</w:t>
      </w:r>
    </w:p>
    <w:p w:rsidR="00357414" w:rsidRPr="00357414" w:rsidRDefault="00357414" w:rsidP="00357414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357414">
        <w:rPr>
          <w:rFonts w:ascii="Arial Bold" w:eastAsia="SimSun" w:hAnsi="Arial Bold" w:cs="Arial"/>
          <w:b/>
          <w:caps/>
          <w:sz w:val="28"/>
          <w:szCs w:val="28"/>
          <w:lang w:eastAsia="zh-CN"/>
        </w:rPr>
        <w:t>DONACIJE</w:t>
      </w:r>
    </w:p>
    <w:tbl>
      <w:tblPr>
        <w:tblStyle w:val="Reetkatablice"/>
        <w:tblpPr w:leftFromText="180" w:rightFromText="180" w:vertAnchor="page" w:horzAnchor="margin" w:tblpY="2521"/>
        <w:tblW w:w="4657" w:type="pct"/>
        <w:tblLook w:val="04A0" w:firstRow="1" w:lastRow="0" w:firstColumn="1" w:lastColumn="0" w:noHBand="0" w:noVBand="1"/>
      </w:tblPr>
      <w:tblGrid>
        <w:gridCol w:w="879"/>
        <w:gridCol w:w="1740"/>
        <w:gridCol w:w="4757"/>
        <w:gridCol w:w="4450"/>
        <w:gridCol w:w="2282"/>
        <w:gridCol w:w="4204"/>
      </w:tblGrid>
      <w:tr w:rsidR="00357414" w:rsidRPr="00357414" w:rsidTr="004839C9">
        <w:trPr>
          <w:trHeight w:val="1696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DONATOR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VRSTA DONACIJE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PRIMATELJ DONACIJE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IZNOS DONACIJE</w:t>
            </w: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ILI VRIJEDNOST</w:t>
            </w: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pct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414" w:rsidRPr="00357414" w:rsidRDefault="00357414" w:rsidP="00357414">
            <w:pPr>
              <w:rPr>
                <w:rFonts w:ascii="Arial" w:hAnsi="Arial" w:cs="Arial"/>
                <w:sz w:val="18"/>
                <w:szCs w:val="18"/>
              </w:rPr>
            </w:pPr>
          </w:p>
          <w:p w:rsidR="00357414" w:rsidRPr="00357414" w:rsidRDefault="00357414" w:rsidP="00357414">
            <w:pPr>
              <w:rPr>
                <w:rFonts w:ascii="Arial" w:hAnsi="Arial" w:cs="Arial"/>
                <w:sz w:val="18"/>
                <w:szCs w:val="18"/>
              </w:rPr>
            </w:pPr>
            <w:r w:rsidRPr="0035741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357414" w:rsidRPr="00357414" w:rsidTr="004839C9">
        <w:trPr>
          <w:trHeight w:val="145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48" w:type="pct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357414" w:rsidRPr="00357414" w:rsidTr="004839C9">
        <w:trPr>
          <w:trHeight w:val="973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Školski športski savez grada Našica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4.000,00 kn</w:t>
            </w:r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9.1.2023.</w:t>
            </w:r>
          </w:p>
        </w:tc>
      </w:tr>
      <w:tr w:rsidR="00357414" w:rsidRPr="00357414" w:rsidTr="004839C9">
        <w:trPr>
          <w:trHeight w:val="973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Ministarstvo hrvatskih branitelja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 – Zbirka priča iz Domovinskog rata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19. siječnja 2023.</w:t>
            </w:r>
          </w:p>
        </w:tc>
      </w:tr>
      <w:tr w:rsidR="00357414" w:rsidRPr="00357414" w:rsidTr="004839C9">
        <w:trPr>
          <w:trHeight w:val="973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NEXE d.d.</w:t>
            </w: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Našice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558,41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09. veljače 2023.</w:t>
            </w:r>
          </w:p>
        </w:tc>
      </w:tr>
      <w:tr w:rsidR="00357414" w:rsidRPr="00357414" w:rsidTr="004839C9">
        <w:trPr>
          <w:trHeight w:val="145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NEXE d.d.</w:t>
            </w: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Našice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421,20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29. ožujka 2023. </w:t>
            </w:r>
          </w:p>
        </w:tc>
      </w:tr>
      <w:tr w:rsidR="00357414" w:rsidRPr="00357414" w:rsidTr="004839C9">
        <w:trPr>
          <w:trHeight w:val="145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EPIK d.o.o.za projektiranje, građenje i trgovinu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Namjenska- instrument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Metrel</w:t>
            </w:r>
            <w:proofErr w:type="spellEnd"/>
            <w:r w:rsidRPr="00357414">
              <w:rPr>
                <w:rFonts w:ascii="Arial" w:hAnsi="Arial" w:cs="Arial"/>
                <w:sz w:val="20"/>
                <w:szCs w:val="20"/>
              </w:rPr>
              <w:t xml:space="preserve"> MI 3088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Photovoltaic</w:t>
            </w:r>
            <w:proofErr w:type="spellEnd"/>
            <w:r w:rsidRPr="00357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demonstration</w:t>
            </w:r>
            <w:proofErr w:type="spellEnd"/>
            <w:r w:rsidRPr="00357414">
              <w:rPr>
                <w:rFonts w:ascii="Arial" w:hAnsi="Arial" w:cs="Arial"/>
                <w:sz w:val="20"/>
                <w:szCs w:val="20"/>
              </w:rPr>
              <w:t xml:space="preserve"> bord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798,26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03. veljača 2023. </w:t>
            </w:r>
          </w:p>
        </w:tc>
      </w:tr>
      <w:tr w:rsidR="00357414" w:rsidRPr="00357414" w:rsidTr="004839C9">
        <w:trPr>
          <w:trHeight w:val="145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6.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NEXE d.d.</w:t>
            </w:r>
          </w:p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Našice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405,51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3. svibnja 2023.</w:t>
            </w:r>
          </w:p>
        </w:tc>
      </w:tr>
      <w:tr w:rsidR="00357414" w:rsidRPr="00357414" w:rsidTr="004839C9">
        <w:trPr>
          <w:trHeight w:val="145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7.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Josip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Gull</w:t>
            </w:r>
            <w:proofErr w:type="spellEnd"/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260,00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26. listopada 2023.</w:t>
            </w:r>
          </w:p>
        </w:tc>
      </w:tr>
      <w:tr w:rsidR="00357414" w:rsidRPr="00357414" w:rsidTr="004839C9">
        <w:trPr>
          <w:trHeight w:val="145"/>
        </w:trPr>
        <w:tc>
          <w:tcPr>
            <w:tcW w:w="240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7414">
              <w:rPr>
                <w:rFonts w:ascii="Arial" w:hAnsi="Arial" w:cs="Arial"/>
                <w:b/>
                <w:sz w:val="14"/>
                <w:szCs w:val="14"/>
              </w:rPr>
              <w:t>8.</w:t>
            </w:r>
          </w:p>
        </w:tc>
        <w:tc>
          <w:tcPr>
            <w:tcW w:w="47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Školski športski savez grada Našica</w:t>
            </w:r>
          </w:p>
        </w:tc>
        <w:tc>
          <w:tcPr>
            <w:tcW w:w="1299" w:type="pct"/>
            <w:vAlign w:val="center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Namjenska</w:t>
            </w:r>
          </w:p>
        </w:tc>
        <w:tc>
          <w:tcPr>
            <w:tcW w:w="1215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Srednja škola Isidora Kršnjavoga Našice</w:t>
            </w:r>
          </w:p>
        </w:tc>
        <w:tc>
          <w:tcPr>
            <w:tcW w:w="623" w:type="pct"/>
            <w:vAlign w:val="center"/>
          </w:tcPr>
          <w:p w:rsidR="00357414" w:rsidRPr="00357414" w:rsidRDefault="00357414" w:rsidP="0035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 xml:space="preserve">650,00 </w:t>
            </w:r>
            <w:proofErr w:type="spellStart"/>
            <w:r w:rsidRPr="0035741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48" w:type="pct"/>
          </w:tcPr>
          <w:p w:rsidR="00357414" w:rsidRPr="00357414" w:rsidRDefault="00357414" w:rsidP="00357414">
            <w:pPr>
              <w:rPr>
                <w:rFonts w:ascii="Arial" w:hAnsi="Arial" w:cs="Arial"/>
                <w:sz w:val="20"/>
                <w:szCs w:val="20"/>
              </w:rPr>
            </w:pPr>
            <w:r w:rsidRPr="00357414">
              <w:rPr>
                <w:rFonts w:ascii="Arial" w:hAnsi="Arial" w:cs="Arial"/>
                <w:sz w:val="20"/>
                <w:szCs w:val="20"/>
              </w:rPr>
              <w:t>22. prosinca 2023.</w:t>
            </w:r>
          </w:p>
        </w:tc>
      </w:tr>
    </w:tbl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357414" w:rsidRPr="00357414" w:rsidRDefault="00357414" w:rsidP="00357414">
      <w:pPr>
        <w:spacing w:after="0" w:line="240" w:lineRule="auto"/>
        <w:rPr>
          <w:rFonts w:ascii="Arial" w:eastAsia="SimSun" w:hAnsi="Arial" w:cs="Arial"/>
          <w:color w:val="FF0000"/>
          <w:sz w:val="18"/>
          <w:szCs w:val="18"/>
          <w:lang w:eastAsia="zh-CN"/>
        </w:rPr>
      </w:pPr>
    </w:p>
    <w:p w:rsidR="0093187D" w:rsidRDefault="0093187D">
      <w:bookmarkStart w:id="0" w:name="_GoBack"/>
      <w:bookmarkEnd w:id="0"/>
    </w:p>
    <w:sectPr w:rsidR="0093187D" w:rsidSect="00594087">
      <w:pgSz w:w="20803" w:h="11908" w:orient="landscape"/>
      <w:pgMar w:top="566" w:right="566" w:bottom="566" w:left="566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4"/>
    <w:rsid w:val="00357414"/>
    <w:rsid w:val="00594087"/>
    <w:rsid w:val="009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58DA-1FB8-4150-B69A-FCCC67A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414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Liška</dc:creator>
  <cp:keywords/>
  <dc:description/>
  <cp:lastModifiedBy>Klementina Liška</cp:lastModifiedBy>
  <cp:revision>1</cp:revision>
  <dcterms:created xsi:type="dcterms:W3CDTF">2024-01-23T13:14:00Z</dcterms:created>
  <dcterms:modified xsi:type="dcterms:W3CDTF">2024-01-23T13:15:00Z</dcterms:modified>
</cp:coreProperties>
</file>