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A" w:rsidRDefault="00C177EA" w:rsidP="00F442C7">
      <w:pPr>
        <w:spacing w:after="0" w:line="240" w:lineRule="auto"/>
        <w:jc w:val="center"/>
        <w:rPr>
          <w:rFonts w:ascii="Times New Roman" w:eastAsia="Times New Roman" w:hAnsi="Times New Roman" w:cs="Times New Roman"/>
          <w:sz w:val="28"/>
          <w:szCs w:val="28"/>
          <w:lang w:eastAsia="hr-HR"/>
        </w:rPr>
      </w:pPr>
    </w:p>
    <w:p w:rsidR="00F442C7" w:rsidRPr="00F442C7" w:rsidRDefault="00F442C7" w:rsidP="00F442C7">
      <w:pPr>
        <w:spacing w:after="0" w:line="240" w:lineRule="auto"/>
        <w:jc w:val="center"/>
        <w:rPr>
          <w:rFonts w:ascii="Times New Roman" w:eastAsia="Times New Roman" w:hAnsi="Times New Roman" w:cs="Times New Roman"/>
          <w:sz w:val="28"/>
          <w:szCs w:val="28"/>
          <w:lang w:eastAsia="hr-HR"/>
        </w:rPr>
      </w:pPr>
      <w:r w:rsidRPr="00F442C7">
        <w:rPr>
          <w:rFonts w:ascii="Times New Roman" w:eastAsia="Times New Roman" w:hAnsi="Times New Roman" w:cs="Times New Roman"/>
          <w:sz w:val="28"/>
          <w:szCs w:val="28"/>
          <w:lang w:eastAsia="hr-HR"/>
        </w:rPr>
        <w:t>SREDNJA ŠKOLA ISIDORA KRŠNJAVOGA</w:t>
      </w:r>
    </w:p>
    <w:p w:rsidR="00F442C7" w:rsidRPr="00F442C7" w:rsidRDefault="00F442C7" w:rsidP="00F442C7">
      <w:pPr>
        <w:spacing w:after="0" w:line="240" w:lineRule="auto"/>
        <w:ind w:left="708" w:firstLine="708"/>
        <w:rPr>
          <w:rFonts w:ascii="Times New Roman" w:eastAsia="Times New Roman" w:hAnsi="Times New Roman" w:cs="Times New Roman"/>
          <w:sz w:val="28"/>
          <w:szCs w:val="28"/>
          <w:lang w:eastAsia="hr-HR"/>
        </w:rPr>
      </w:pPr>
      <w:r w:rsidRPr="00F442C7">
        <w:rPr>
          <w:rFonts w:ascii="Times New Roman" w:eastAsia="Times New Roman" w:hAnsi="Times New Roman" w:cs="Times New Roman"/>
          <w:sz w:val="28"/>
          <w:szCs w:val="28"/>
          <w:lang w:eastAsia="hr-HR"/>
        </w:rPr>
        <w:t xml:space="preserve">                                         NAŠICE</w:t>
      </w: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Default="00F442C7" w:rsidP="00FD54AA">
      <w:pPr>
        <w:spacing w:after="0" w:line="240" w:lineRule="auto"/>
        <w:jc w:val="center"/>
        <w:rPr>
          <w:rFonts w:ascii="Times New Roman" w:eastAsia="Times New Roman" w:hAnsi="Times New Roman" w:cs="Times New Roman"/>
          <w:sz w:val="20"/>
          <w:szCs w:val="20"/>
          <w:lang w:eastAsia="hr-HR"/>
        </w:rPr>
      </w:pPr>
    </w:p>
    <w:p w:rsidR="0079304C" w:rsidRDefault="0079304C" w:rsidP="00FD54AA">
      <w:pPr>
        <w:spacing w:after="0" w:line="240" w:lineRule="auto"/>
        <w:jc w:val="center"/>
        <w:rPr>
          <w:rFonts w:ascii="Times New Roman" w:eastAsia="Times New Roman" w:hAnsi="Times New Roman" w:cs="Times New Roman"/>
          <w:sz w:val="20"/>
          <w:szCs w:val="20"/>
          <w:lang w:eastAsia="hr-HR"/>
        </w:rPr>
      </w:pPr>
    </w:p>
    <w:p w:rsidR="0079304C" w:rsidRDefault="0079304C" w:rsidP="00FD54AA">
      <w:pPr>
        <w:spacing w:after="0" w:line="240" w:lineRule="auto"/>
        <w:jc w:val="center"/>
        <w:rPr>
          <w:rFonts w:ascii="Times New Roman" w:eastAsia="Times New Roman" w:hAnsi="Times New Roman" w:cs="Times New Roman"/>
          <w:sz w:val="20"/>
          <w:szCs w:val="20"/>
          <w:lang w:eastAsia="hr-HR"/>
        </w:rPr>
      </w:pPr>
    </w:p>
    <w:p w:rsidR="0079304C" w:rsidRPr="00F442C7" w:rsidRDefault="0079304C" w:rsidP="00FD54AA">
      <w:pPr>
        <w:spacing w:after="0" w:line="240" w:lineRule="auto"/>
        <w:jc w:val="center"/>
        <w:rPr>
          <w:rFonts w:ascii="Times New Roman" w:eastAsia="Times New Roman" w:hAnsi="Times New Roman" w:cs="Times New Roman"/>
          <w:sz w:val="20"/>
          <w:szCs w:val="20"/>
          <w:lang w:eastAsia="hr-HR"/>
        </w:rPr>
      </w:pPr>
    </w:p>
    <w:p w:rsidR="00F442C7" w:rsidRDefault="00F442C7"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Pr="00F442C7" w:rsidRDefault="0079304C"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jc w:val="center"/>
        <w:rPr>
          <w:rFonts w:ascii="Times New Roman" w:eastAsia="Times New Roman" w:hAnsi="Times New Roman" w:cs="Times New Roman"/>
          <w:b/>
          <w:sz w:val="32"/>
          <w:szCs w:val="32"/>
          <w:lang w:eastAsia="hr-HR"/>
        </w:rPr>
      </w:pPr>
      <w:r w:rsidRPr="00F442C7">
        <w:rPr>
          <w:rFonts w:ascii="Times New Roman" w:eastAsia="Times New Roman" w:hAnsi="Times New Roman" w:cs="Times New Roman"/>
          <w:b/>
          <w:sz w:val="32"/>
          <w:szCs w:val="32"/>
          <w:lang w:eastAsia="hr-HR"/>
        </w:rPr>
        <w:t>IZVJEŠĆE</w:t>
      </w:r>
    </w:p>
    <w:p w:rsidR="00F442C7" w:rsidRPr="00F442C7" w:rsidRDefault="00F442C7" w:rsidP="00F442C7">
      <w:pPr>
        <w:spacing w:after="0" w:line="240" w:lineRule="auto"/>
        <w:jc w:val="center"/>
        <w:rPr>
          <w:rFonts w:ascii="Times New Roman" w:eastAsia="Times New Roman" w:hAnsi="Times New Roman" w:cs="Times New Roman"/>
          <w:b/>
          <w:sz w:val="32"/>
          <w:szCs w:val="32"/>
          <w:lang w:eastAsia="hr-HR"/>
        </w:rPr>
      </w:pPr>
    </w:p>
    <w:p w:rsidR="00F442C7" w:rsidRPr="00F442C7" w:rsidRDefault="00F442C7" w:rsidP="00F442C7">
      <w:pPr>
        <w:spacing w:after="0" w:line="240" w:lineRule="auto"/>
        <w:jc w:val="center"/>
        <w:rPr>
          <w:rFonts w:ascii="Times New Roman" w:eastAsia="Times New Roman" w:hAnsi="Times New Roman" w:cs="Times New Roman"/>
          <w:b/>
          <w:sz w:val="28"/>
          <w:szCs w:val="28"/>
          <w:lang w:eastAsia="hr-HR"/>
        </w:rPr>
      </w:pPr>
      <w:r w:rsidRPr="00F442C7">
        <w:rPr>
          <w:rFonts w:ascii="Times New Roman" w:eastAsia="Times New Roman" w:hAnsi="Times New Roman" w:cs="Times New Roman"/>
          <w:b/>
          <w:sz w:val="28"/>
          <w:szCs w:val="28"/>
          <w:lang w:eastAsia="hr-HR"/>
        </w:rPr>
        <w:t>o rezultatima odgojno-obrazovnog rada</w:t>
      </w:r>
    </w:p>
    <w:p w:rsidR="00F442C7" w:rsidRPr="00F442C7" w:rsidRDefault="000F7ABD" w:rsidP="00F442C7">
      <w:pPr>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u šk. god. 201</w:t>
      </w:r>
      <w:r w:rsidR="00C6388B">
        <w:rPr>
          <w:rFonts w:ascii="Times New Roman" w:eastAsia="Times New Roman" w:hAnsi="Times New Roman" w:cs="Times New Roman"/>
          <w:b/>
          <w:sz w:val="28"/>
          <w:szCs w:val="28"/>
          <w:lang w:eastAsia="hr-HR"/>
        </w:rPr>
        <w:t>4</w:t>
      </w:r>
      <w:r>
        <w:rPr>
          <w:rFonts w:ascii="Times New Roman" w:eastAsia="Times New Roman" w:hAnsi="Times New Roman" w:cs="Times New Roman"/>
          <w:b/>
          <w:sz w:val="28"/>
          <w:szCs w:val="28"/>
          <w:lang w:eastAsia="hr-HR"/>
        </w:rPr>
        <w:t>. / 201</w:t>
      </w:r>
      <w:r w:rsidR="00C6388B">
        <w:rPr>
          <w:rFonts w:ascii="Times New Roman" w:eastAsia="Times New Roman" w:hAnsi="Times New Roman" w:cs="Times New Roman"/>
          <w:b/>
          <w:sz w:val="28"/>
          <w:szCs w:val="28"/>
          <w:lang w:eastAsia="hr-HR"/>
        </w:rPr>
        <w:t>5</w:t>
      </w:r>
      <w:r w:rsidR="00F442C7" w:rsidRPr="00F442C7">
        <w:rPr>
          <w:rFonts w:ascii="Times New Roman" w:eastAsia="Times New Roman" w:hAnsi="Times New Roman" w:cs="Times New Roman"/>
          <w:b/>
          <w:sz w:val="28"/>
          <w:szCs w:val="28"/>
          <w:lang w:eastAsia="hr-HR"/>
        </w:rPr>
        <w:t>.</w:t>
      </w: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Default="00F442C7" w:rsidP="00F442C7">
      <w:pPr>
        <w:spacing w:after="0" w:line="240" w:lineRule="auto"/>
        <w:rPr>
          <w:rFonts w:ascii="Times New Roman" w:eastAsia="Times New Roman" w:hAnsi="Times New Roman" w:cs="Times New Roman"/>
          <w:sz w:val="20"/>
          <w:szCs w:val="20"/>
          <w:lang w:eastAsia="hr-HR"/>
        </w:rPr>
      </w:pPr>
    </w:p>
    <w:p w:rsidR="00F442C7" w:rsidRDefault="00F442C7" w:rsidP="00F442C7">
      <w:pPr>
        <w:spacing w:after="0" w:line="240" w:lineRule="auto"/>
        <w:rPr>
          <w:rFonts w:ascii="Times New Roman" w:eastAsia="Times New Roman" w:hAnsi="Times New Roman" w:cs="Times New Roman"/>
          <w:sz w:val="20"/>
          <w:szCs w:val="20"/>
          <w:lang w:eastAsia="hr-HR"/>
        </w:rPr>
      </w:pPr>
    </w:p>
    <w:p w:rsidR="0079304C" w:rsidRDefault="0079304C" w:rsidP="00F442C7">
      <w:pPr>
        <w:spacing w:after="0" w:line="240" w:lineRule="auto"/>
        <w:rPr>
          <w:rFonts w:ascii="Times New Roman" w:eastAsia="Times New Roman" w:hAnsi="Times New Roman" w:cs="Times New Roman"/>
          <w:sz w:val="20"/>
          <w:szCs w:val="20"/>
          <w:lang w:eastAsia="hr-HR"/>
        </w:rPr>
      </w:pPr>
    </w:p>
    <w:p w:rsidR="0079304C" w:rsidRPr="00F442C7" w:rsidRDefault="0079304C"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Default="00F442C7"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Pr="00F442C7" w:rsidRDefault="00286D89"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F442C7" w:rsidP="00F442C7">
      <w:pPr>
        <w:spacing w:after="0" w:line="240" w:lineRule="auto"/>
        <w:rPr>
          <w:rFonts w:ascii="Times New Roman" w:eastAsia="Times New Roman" w:hAnsi="Times New Roman" w:cs="Times New Roman"/>
          <w:sz w:val="20"/>
          <w:szCs w:val="20"/>
          <w:lang w:eastAsia="hr-HR"/>
        </w:rPr>
      </w:pPr>
    </w:p>
    <w:p w:rsidR="00F442C7" w:rsidRPr="00F442C7" w:rsidRDefault="000F7ABD" w:rsidP="00F442C7">
      <w:pPr>
        <w:spacing w:after="0" w:line="240" w:lineRule="auto"/>
        <w:jc w:val="center"/>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Našice, kolovoz 201</w:t>
      </w:r>
      <w:r w:rsidR="00C6388B">
        <w:rPr>
          <w:rFonts w:ascii="Times New Roman" w:eastAsia="Times New Roman" w:hAnsi="Times New Roman" w:cs="Times New Roman"/>
          <w:sz w:val="28"/>
          <w:szCs w:val="28"/>
          <w:lang w:eastAsia="hr-HR"/>
        </w:rPr>
        <w:t>5</w:t>
      </w:r>
      <w:r w:rsidR="00F442C7" w:rsidRPr="00F442C7">
        <w:rPr>
          <w:rFonts w:ascii="Times New Roman" w:eastAsia="Times New Roman" w:hAnsi="Times New Roman" w:cs="Times New Roman"/>
          <w:sz w:val="28"/>
          <w:szCs w:val="28"/>
          <w:lang w:eastAsia="hr-HR"/>
        </w:rPr>
        <w:t>.</w:t>
      </w:r>
    </w:p>
    <w:p w:rsidR="00F442C7" w:rsidRDefault="00F442C7" w:rsidP="00F442C7">
      <w:pPr>
        <w:spacing w:after="0" w:line="240" w:lineRule="auto"/>
        <w:rPr>
          <w:rFonts w:ascii="Times New Roman" w:eastAsia="Times New Roman" w:hAnsi="Times New Roman" w:cs="Times New Roman"/>
          <w:sz w:val="20"/>
          <w:szCs w:val="20"/>
          <w:lang w:eastAsia="hr-HR"/>
        </w:rPr>
      </w:pPr>
    </w:p>
    <w:p w:rsidR="00FD54AA" w:rsidRDefault="00FD54AA" w:rsidP="00F442C7">
      <w:pPr>
        <w:spacing w:after="0" w:line="240" w:lineRule="auto"/>
        <w:rPr>
          <w:rFonts w:ascii="Times New Roman" w:eastAsia="Times New Roman" w:hAnsi="Times New Roman" w:cs="Times New Roman"/>
          <w:sz w:val="20"/>
          <w:szCs w:val="20"/>
          <w:lang w:eastAsia="hr-HR"/>
        </w:rPr>
      </w:pPr>
    </w:p>
    <w:p w:rsidR="00FD54AA" w:rsidRDefault="00FD54AA" w:rsidP="00F442C7">
      <w:pPr>
        <w:spacing w:after="0" w:line="240" w:lineRule="auto"/>
        <w:rPr>
          <w:rFonts w:ascii="Times New Roman" w:eastAsia="Times New Roman" w:hAnsi="Times New Roman" w:cs="Times New Roman"/>
          <w:sz w:val="20"/>
          <w:szCs w:val="20"/>
          <w:lang w:eastAsia="hr-HR"/>
        </w:rPr>
      </w:pPr>
    </w:p>
    <w:p w:rsidR="00FD54AA" w:rsidRPr="00F442C7" w:rsidRDefault="00FD54AA" w:rsidP="00F442C7">
      <w:pPr>
        <w:spacing w:after="0" w:line="240" w:lineRule="auto"/>
        <w:rPr>
          <w:rFonts w:ascii="Times New Roman" w:eastAsia="Times New Roman" w:hAnsi="Times New Roman" w:cs="Times New Roman"/>
          <w:sz w:val="20"/>
          <w:szCs w:val="20"/>
          <w:lang w:eastAsia="hr-HR"/>
        </w:rPr>
      </w:pPr>
    </w:p>
    <w:p w:rsidR="00F442C7" w:rsidRDefault="00F442C7"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286D89" w:rsidRDefault="00286D89" w:rsidP="00F442C7">
      <w:pPr>
        <w:spacing w:after="0" w:line="240" w:lineRule="auto"/>
        <w:rPr>
          <w:rFonts w:ascii="Times New Roman" w:eastAsia="Times New Roman" w:hAnsi="Times New Roman" w:cs="Times New Roman"/>
          <w:sz w:val="20"/>
          <w:szCs w:val="20"/>
          <w:lang w:eastAsia="hr-HR"/>
        </w:rPr>
      </w:pPr>
    </w:p>
    <w:p w:rsidR="00F442C7" w:rsidRDefault="00006996" w:rsidP="0079304C">
      <w:pPr>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SADRŽAJ</w:t>
      </w:r>
    </w:p>
    <w:p w:rsidR="00470E2F" w:rsidRPr="00F442C7" w:rsidRDefault="00470E2F" w:rsidP="0079304C">
      <w:pPr>
        <w:spacing w:after="0" w:line="240" w:lineRule="auto"/>
        <w:jc w:val="center"/>
        <w:rPr>
          <w:rFonts w:ascii="Times New Roman" w:eastAsia="Times New Roman" w:hAnsi="Times New Roman" w:cs="Times New Roman"/>
          <w:b/>
          <w:sz w:val="28"/>
          <w:szCs w:val="28"/>
          <w:lang w:eastAsia="hr-HR"/>
        </w:rPr>
      </w:pPr>
    </w:p>
    <w:sdt>
      <w:sdtPr>
        <w:rPr>
          <w:rFonts w:asciiTheme="minorHAnsi" w:eastAsiaTheme="minorHAnsi" w:hAnsiTheme="minorHAnsi" w:cstheme="minorBidi"/>
          <w:b w:val="0"/>
          <w:bCs w:val="0"/>
          <w:color w:val="auto"/>
          <w:sz w:val="22"/>
          <w:szCs w:val="22"/>
          <w:lang w:eastAsia="en-US"/>
        </w:rPr>
        <w:id w:val="746230785"/>
        <w:docPartObj>
          <w:docPartGallery w:val="Table of Contents"/>
          <w:docPartUnique/>
        </w:docPartObj>
      </w:sdtPr>
      <w:sdtContent>
        <w:p w:rsidR="00131E4D" w:rsidRDefault="00131E4D">
          <w:pPr>
            <w:pStyle w:val="TOCNaslov"/>
          </w:pPr>
          <w:r>
            <w:t>Sadržaj</w:t>
          </w:r>
        </w:p>
        <w:p w:rsidR="00131E4D" w:rsidRDefault="004C4CBD">
          <w:pPr>
            <w:pStyle w:val="Sadraj1"/>
            <w:tabs>
              <w:tab w:val="right" w:leader="dot" w:pos="9911"/>
            </w:tabs>
            <w:rPr>
              <w:rFonts w:eastAsiaTheme="minorEastAsia"/>
              <w:noProof/>
              <w:lang w:eastAsia="hr-HR"/>
            </w:rPr>
          </w:pPr>
          <w:r>
            <w:fldChar w:fldCharType="begin"/>
          </w:r>
          <w:r w:rsidR="00131E4D">
            <w:instrText xml:space="preserve"> TOC \o "1-3" \h \z \u </w:instrText>
          </w:r>
          <w:r>
            <w:fldChar w:fldCharType="separate"/>
          </w:r>
          <w:hyperlink w:anchor="_Toc366661764" w:history="1">
            <w:r w:rsidR="00131E4D" w:rsidRPr="009137CC">
              <w:rPr>
                <w:rStyle w:val="Hiperveza"/>
                <w:noProof/>
              </w:rPr>
              <w:t>I. Osnovni podaci o ustanovi</w:t>
            </w:r>
            <w:r w:rsidR="00131E4D">
              <w:rPr>
                <w:noProof/>
                <w:webHidden/>
              </w:rPr>
              <w:tab/>
            </w:r>
            <w:r>
              <w:rPr>
                <w:noProof/>
                <w:webHidden/>
              </w:rPr>
              <w:fldChar w:fldCharType="begin"/>
            </w:r>
            <w:r w:rsidR="00131E4D">
              <w:rPr>
                <w:noProof/>
                <w:webHidden/>
              </w:rPr>
              <w:instrText xml:space="preserve"> PAGEREF _Toc366661764 \h </w:instrText>
            </w:r>
            <w:r>
              <w:rPr>
                <w:noProof/>
                <w:webHidden/>
              </w:rPr>
            </w:r>
            <w:r>
              <w:rPr>
                <w:noProof/>
                <w:webHidden/>
              </w:rPr>
              <w:fldChar w:fldCharType="separate"/>
            </w:r>
            <w:r w:rsidR="009433B8">
              <w:rPr>
                <w:noProof/>
                <w:webHidden/>
              </w:rPr>
              <w:t>3</w:t>
            </w:r>
            <w:r>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65" w:history="1">
            <w:r w:rsidR="00131E4D" w:rsidRPr="009137CC">
              <w:rPr>
                <w:rStyle w:val="Hiperveza"/>
                <w:noProof/>
              </w:rPr>
              <w:t>II. Materijalno-tehnički uvjeti rada ustanove</w:t>
            </w:r>
            <w:r w:rsidR="00131E4D">
              <w:rPr>
                <w:noProof/>
                <w:webHidden/>
              </w:rPr>
              <w:tab/>
            </w:r>
            <w:r w:rsidR="004C4CBD">
              <w:rPr>
                <w:noProof/>
                <w:webHidden/>
              </w:rPr>
              <w:fldChar w:fldCharType="begin"/>
            </w:r>
            <w:r w:rsidR="00131E4D">
              <w:rPr>
                <w:noProof/>
                <w:webHidden/>
              </w:rPr>
              <w:instrText xml:space="preserve"> PAGEREF _Toc366661765 \h </w:instrText>
            </w:r>
            <w:r w:rsidR="004C4CBD">
              <w:rPr>
                <w:noProof/>
                <w:webHidden/>
              </w:rPr>
            </w:r>
            <w:r w:rsidR="004C4CBD">
              <w:rPr>
                <w:noProof/>
                <w:webHidden/>
              </w:rPr>
              <w:fldChar w:fldCharType="separate"/>
            </w:r>
            <w:r w:rsidR="009433B8">
              <w:rPr>
                <w:noProof/>
                <w:webHidden/>
              </w:rPr>
              <w:t>4</w:t>
            </w:r>
            <w:r w:rsidR="004C4CBD">
              <w:rPr>
                <w:noProof/>
                <w:webHidden/>
              </w:rPr>
              <w:fldChar w:fldCharType="end"/>
            </w:r>
          </w:hyperlink>
        </w:p>
        <w:p w:rsidR="00131E4D" w:rsidRDefault="00B34CEF">
          <w:pPr>
            <w:pStyle w:val="Sadraj2"/>
            <w:tabs>
              <w:tab w:val="right" w:leader="dot" w:pos="9911"/>
            </w:tabs>
            <w:rPr>
              <w:rFonts w:eastAsiaTheme="minorEastAsia"/>
              <w:noProof/>
              <w:lang w:eastAsia="hr-HR"/>
            </w:rPr>
          </w:pPr>
          <w:hyperlink w:anchor="_Toc366661766" w:history="1">
            <w:r w:rsidR="00131E4D" w:rsidRPr="009137CC">
              <w:rPr>
                <w:rStyle w:val="Hiperveza"/>
                <w:noProof/>
              </w:rPr>
              <w:t>a) prostorni uvjeti</w:t>
            </w:r>
            <w:r w:rsidR="00131E4D">
              <w:rPr>
                <w:noProof/>
                <w:webHidden/>
              </w:rPr>
              <w:tab/>
            </w:r>
            <w:r w:rsidR="004C4CBD">
              <w:rPr>
                <w:noProof/>
                <w:webHidden/>
              </w:rPr>
              <w:fldChar w:fldCharType="begin"/>
            </w:r>
            <w:r w:rsidR="00131E4D">
              <w:rPr>
                <w:noProof/>
                <w:webHidden/>
              </w:rPr>
              <w:instrText xml:space="preserve"> PAGEREF _Toc366661766 \h </w:instrText>
            </w:r>
            <w:r w:rsidR="004C4CBD">
              <w:rPr>
                <w:noProof/>
                <w:webHidden/>
              </w:rPr>
            </w:r>
            <w:r w:rsidR="004C4CBD">
              <w:rPr>
                <w:noProof/>
                <w:webHidden/>
              </w:rPr>
              <w:fldChar w:fldCharType="separate"/>
            </w:r>
            <w:r w:rsidR="009433B8">
              <w:rPr>
                <w:noProof/>
                <w:webHidden/>
              </w:rPr>
              <w:t>4</w:t>
            </w:r>
            <w:r w:rsidR="004C4CBD">
              <w:rPr>
                <w:noProof/>
                <w:webHidden/>
              </w:rPr>
              <w:fldChar w:fldCharType="end"/>
            </w:r>
          </w:hyperlink>
        </w:p>
        <w:p w:rsidR="00131E4D" w:rsidRDefault="00B34CEF">
          <w:pPr>
            <w:pStyle w:val="Sadraj2"/>
            <w:tabs>
              <w:tab w:val="right" w:leader="dot" w:pos="9911"/>
            </w:tabs>
            <w:rPr>
              <w:rFonts w:eastAsiaTheme="minorEastAsia"/>
              <w:noProof/>
              <w:lang w:eastAsia="hr-HR"/>
            </w:rPr>
          </w:pPr>
          <w:hyperlink w:anchor="_Toc366661767" w:history="1">
            <w:r w:rsidR="00131E4D" w:rsidRPr="009137CC">
              <w:rPr>
                <w:rStyle w:val="Hiperveza"/>
                <w:noProof/>
              </w:rPr>
              <w:t>b) organizacija rada</w:t>
            </w:r>
            <w:r w:rsidR="00131E4D">
              <w:rPr>
                <w:noProof/>
                <w:webHidden/>
              </w:rPr>
              <w:tab/>
            </w:r>
            <w:r w:rsidR="004C4CBD">
              <w:rPr>
                <w:noProof/>
                <w:webHidden/>
              </w:rPr>
              <w:fldChar w:fldCharType="begin"/>
            </w:r>
            <w:r w:rsidR="00131E4D">
              <w:rPr>
                <w:noProof/>
                <w:webHidden/>
              </w:rPr>
              <w:instrText xml:space="preserve"> PAGEREF _Toc366661767 \h </w:instrText>
            </w:r>
            <w:r w:rsidR="004C4CBD">
              <w:rPr>
                <w:noProof/>
                <w:webHidden/>
              </w:rPr>
            </w:r>
            <w:r w:rsidR="004C4CBD">
              <w:rPr>
                <w:noProof/>
                <w:webHidden/>
              </w:rPr>
              <w:fldChar w:fldCharType="separate"/>
            </w:r>
            <w:r w:rsidR="009433B8">
              <w:rPr>
                <w:noProof/>
                <w:webHidden/>
              </w:rPr>
              <w:t>5</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68" w:history="1">
            <w:r w:rsidR="00131E4D" w:rsidRPr="009137CC">
              <w:rPr>
                <w:rStyle w:val="Hiperveza"/>
                <w:noProof/>
              </w:rPr>
              <w:t>III. Organizacija nastave</w:t>
            </w:r>
            <w:r w:rsidR="00131E4D">
              <w:rPr>
                <w:noProof/>
                <w:webHidden/>
              </w:rPr>
              <w:tab/>
            </w:r>
            <w:r w:rsidR="004C4CBD">
              <w:rPr>
                <w:noProof/>
                <w:webHidden/>
              </w:rPr>
              <w:fldChar w:fldCharType="begin"/>
            </w:r>
            <w:r w:rsidR="00131E4D">
              <w:rPr>
                <w:noProof/>
                <w:webHidden/>
              </w:rPr>
              <w:instrText xml:space="preserve"> PAGEREF _Toc366661768 \h </w:instrText>
            </w:r>
            <w:r w:rsidR="004C4CBD">
              <w:rPr>
                <w:noProof/>
                <w:webHidden/>
              </w:rPr>
            </w:r>
            <w:r w:rsidR="004C4CBD">
              <w:rPr>
                <w:noProof/>
                <w:webHidden/>
              </w:rPr>
              <w:fldChar w:fldCharType="separate"/>
            </w:r>
            <w:r w:rsidR="009433B8">
              <w:rPr>
                <w:noProof/>
                <w:webHidden/>
              </w:rPr>
              <w:t>6</w:t>
            </w:r>
            <w:r w:rsidR="004C4CBD">
              <w:rPr>
                <w:noProof/>
                <w:webHidden/>
              </w:rPr>
              <w:fldChar w:fldCharType="end"/>
            </w:r>
          </w:hyperlink>
        </w:p>
        <w:p w:rsidR="00131E4D" w:rsidRDefault="00B34CEF">
          <w:pPr>
            <w:pStyle w:val="Sadraj2"/>
            <w:tabs>
              <w:tab w:val="right" w:leader="dot" w:pos="9911"/>
            </w:tabs>
            <w:rPr>
              <w:rFonts w:eastAsiaTheme="minorEastAsia"/>
              <w:noProof/>
              <w:lang w:eastAsia="hr-HR"/>
            </w:rPr>
          </w:pPr>
          <w:hyperlink w:anchor="_Toc366661769" w:history="1">
            <w:r w:rsidR="00131E4D" w:rsidRPr="009137CC">
              <w:rPr>
                <w:rStyle w:val="Hiperveza"/>
                <w:noProof/>
              </w:rPr>
              <w:t>a) Dodatna nastava</w:t>
            </w:r>
            <w:r w:rsidR="00131E4D">
              <w:rPr>
                <w:noProof/>
                <w:webHidden/>
              </w:rPr>
              <w:tab/>
            </w:r>
            <w:r w:rsidR="004C4CBD">
              <w:rPr>
                <w:noProof/>
                <w:webHidden/>
              </w:rPr>
              <w:fldChar w:fldCharType="begin"/>
            </w:r>
            <w:r w:rsidR="00131E4D">
              <w:rPr>
                <w:noProof/>
                <w:webHidden/>
              </w:rPr>
              <w:instrText xml:space="preserve"> PAGEREF _Toc366661769 \h </w:instrText>
            </w:r>
            <w:r w:rsidR="004C4CBD">
              <w:rPr>
                <w:noProof/>
                <w:webHidden/>
              </w:rPr>
            </w:r>
            <w:r w:rsidR="004C4CBD">
              <w:rPr>
                <w:noProof/>
                <w:webHidden/>
              </w:rPr>
              <w:fldChar w:fldCharType="separate"/>
            </w:r>
            <w:r w:rsidR="009433B8">
              <w:rPr>
                <w:noProof/>
                <w:webHidden/>
              </w:rPr>
              <w:t>6</w:t>
            </w:r>
            <w:r w:rsidR="004C4CBD">
              <w:rPr>
                <w:noProof/>
                <w:webHidden/>
              </w:rPr>
              <w:fldChar w:fldCharType="end"/>
            </w:r>
          </w:hyperlink>
        </w:p>
        <w:p w:rsidR="00131E4D" w:rsidRDefault="00B34CEF">
          <w:pPr>
            <w:pStyle w:val="Sadraj2"/>
            <w:tabs>
              <w:tab w:val="right" w:leader="dot" w:pos="9911"/>
            </w:tabs>
            <w:rPr>
              <w:rFonts w:eastAsiaTheme="minorEastAsia"/>
              <w:noProof/>
              <w:lang w:eastAsia="hr-HR"/>
            </w:rPr>
          </w:pPr>
          <w:hyperlink w:anchor="_Toc366661770" w:history="1">
            <w:r w:rsidR="00131E4D" w:rsidRPr="009137CC">
              <w:rPr>
                <w:rStyle w:val="Hiperveza"/>
                <w:noProof/>
              </w:rPr>
              <w:t>b) Dopunska nastava</w:t>
            </w:r>
            <w:r w:rsidR="00131E4D">
              <w:rPr>
                <w:noProof/>
                <w:webHidden/>
              </w:rPr>
              <w:tab/>
            </w:r>
            <w:r w:rsidR="004C4CBD">
              <w:rPr>
                <w:noProof/>
                <w:webHidden/>
              </w:rPr>
              <w:fldChar w:fldCharType="begin"/>
            </w:r>
            <w:r w:rsidR="00131E4D">
              <w:rPr>
                <w:noProof/>
                <w:webHidden/>
              </w:rPr>
              <w:instrText xml:space="preserve"> PAGEREF _Toc366661770 \h </w:instrText>
            </w:r>
            <w:r w:rsidR="004C4CBD">
              <w:rPr>
                <w:noProof/>
                <w:webHidden/>
              </w:rPr>
            </w:r>
            <w:r w:rsidR="004C4CBD">
              <w:rPr>
                <w:noProof/>
                <w:webHidden/>
              </w:rPr>
              <w:fldChar w:fldCharType="separate"/>
            </w:r>
            <w:r w:rsidR="009433B8">
              <w:rPr>
                <w:noProof/>
                <w:webHidden/>
              </w:rPr>
              <w:t>9</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71" w:history="1">
            <w:r w:rsidR="00E86AE7">
              <w:rPr>
                <w:rStyle w:val="Hiperveza"/>
                <w:noProof/>
              </w:rPr>
              <w:t>IV. Projekti</w:t>
            </w:r>
            <w:r w:rsidR="00131E4D">
              <w:rPr>
                <w:noProof/>
                <w:webHidden/>
              </w:rPr>
              <w:tab/>
            </w:r>
            <w:r w:rsidR="004C4CBD">
              <w:rPr>
                <w:noProof/>
                <w:webHidden/>
              </w:rPr>
              <w:fldChar w:fldCharType="begin"/>
            </w:r>
            <w:r w:rsidR="00131E4D">
              <w:rPr>
                <w:noProof/>
                <w:webHidden/>
              </w:rPr>
              <w:instrText xml:space="preserve"> PAGEREF _Toc366661771 \h </w:instrText>
            </w:r>
            <w:r w:rsidR="004C4CBD">
              <w:rPr>
                <w:noProof/>
                <w:webHidden/>
              </w:rPr>
            </w:r>
            <w:r w:rsidR="004C4CBD">
              <w:rPr>
                <w:noProof/>
                <w:webHidden/>
              </w:rPr>
              <w:fldChar w:fldCharType="separate"/>
            </w:r>
            <w:r w:rsidR="009433B8">
              <w:rPr>
                <w:noProof/>
                <w:webHidden/>
              </w:rPr>
              <w:t>15</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74" w:history="1">
            <w:r w:rsidR="00E86AE7">
              <w:rPr>
                <w:rStyle w:val="Hiperveza"/>
                <w:noProof/>
              </w:rPr>
              <w:t>V.   Slobodne aktivnosti</w:t>
            </w:r>
            <w:r w:rsidR="00131E4D">
              <w:rPr>
                <w:noProof/>
                <w:webHidden/>
              </w:rPr>
              <w:tab/>
            </w:r>
            <w:r w:rsidR="004C4CBD">
              <w:rPr>
                <w:noProof/>
                <w:webHidden/>
              </w:rPr>
              <w:fldChar w:fldCharType="begin"/>
            </w:r>
            <w:r w:rsidR="00131E4D">
              <w:rPr>
                <w:noProof/>
                <w:webHidden/>
              </w:rPr>
              <w:instrText xml:space="preserve"> PAGEREF _Toc366661774 \h </w:instrText>
            </w:r>
            <w:r w:rsidR="004C4CBD">
              <w:rPr>
                <w:noProof/>
                <w:webHidden/>
              </w:rPr>
            </w:r>
            <w:r w:rsidR="004C4CBD">
              <w:rPr>
                <w:noProof/>
                <w:webHidden/>
              </w:rPr>
              <w:fldChar w:fldCharType="separate"/>
            </w:r>
            <w:r w:rsidR="009433B8">
              <w:rPr>
                <w:noProof/>
                <w:webHidden/>
              </w:rPr>
              <w:t>45</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75" w:history="1">
            <w:r w:rsidR="00E86AE7">
              <w:rPr>
                <w:rStyle w:val="Hiperveza"/>
                <w:noProof/>
              </w:rPr>
              <w:t>VI.  Stručne ekskurzije</w:t>
            </w:r>
            <w:r w:rsidR="00131E4D">
              <w:rPr>
                <w:noProof/>
                <w:webHidden/>
              </w:rPr>
              <w:tab/>
            </w:r>
            <w:r w:rsidR="004C4CBD">
              <w:rPr>
                <w:noProof/>
                <w:webHidden/>
              </w:rPr>
              <w:fldChar w:fldCharType="begin"/>
            </w:r>
            <w:r w:rsidR="00131E4D">
              <w:rPr>
                <w:noProof/>
                <w:webHidden/>
              </w:rPr>
              <w:instrText xml:space="preserve"> PAGEREF _Toc366661775 \h </w:instrText>
            </w:r>
            <w:r w:rsidR="004C4CBD">
              <w:rPr>
                <w:noProof/>
                <w:webHidden/>
              </w:rPr>
            </w:r>
            <w:r w:rsidR="004C4CBD">
              <w:rPr>
                <w:noProof/>
                <w:webHidden/>
              </w:rPr>
              <w:fldChar w:fldCharType="separate"/>
            </w:r>
            <w:r w:rsidR="009433B8">
              <w:rPr>
                <w:noProof/>
                <w:webHidden/>
              </w:rPr>
              <w:t>46</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76" w:history="1">
            <w:r w:rsidR="00E86AE7">
              <w:rPr>
                <w:rStyle w:val="Hiperveza"/>
                <w:noProof/>
              </w:rPr>
              <w:t>VII. Rekreativne ekskurzije</w:t>
            </w:r>
            <w:r w:rsidR="00131E4D">
              <w:rPr>
                <w:noProof/>
                <w:webHidden/>
              </w:rPr>
              <w:tab/>
            </w:r>
            <w:r w:rsidR="004C4CBD">
              <w:rPr>
                <w:noProof/>
                <w:webHidden/>
              </w:rPr>
              <w:fldChar w:fldCharType="begin"/>
            </w:r>
            <w:r w:rsidR="00131E4D">
              <w:rPr>
                <w:noProof/>
                <w:webHidden/>
              </w:rPr>
              <w:instrText xml:space="preserve"> PAGEREF _Toc366661776 \h </w:instrText>
            </w:r>
            <w:r w:rsidR="004C4CBD">
              <w:rPr>
                <w:noProof/>
                <w:webHidden/>
              </w:rPr>
            </w:r>
            <w:r w:rsidR="004C4CBD">
              <w:rPr>
                <w:noProof/>
                <w:webHidden/>
              </w:rPr>
              <w:fldChar w:fldCharType="separate"/>
            </w:r>
            <w:r w:rsidR="009433B8">
              <w:rPr>
                <w:noProof/>
                <w:webHidden/>
              </w:rPr>
              <w:t>54</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77" w:history="1">
            <w:r w:rsidR="00131E4D" w:rsidRPr="009137CC">
              <w:rPr>
                <w:rStyle w:val="Hiperveza"/>
                <w:noProof/>
              </w:rPr>
              <w:t>VIII. Plan kulturnih i javnih aktivnosti ustanove u šk. godini 201</w:t>
            </w:r>
            <w:r w:rsidR="00C6388B">
              <w:rPr>
                <w:rStyle w:val="Hiperveza"/>
                <w:noProof/>
              </w:rPr>
              <w:t>4</w:t>
            </w:r>
            <w:r w:rsidR="000F7ABD">
              <w:rPr>
                <w:rStyle w:val="Hiperveza"/>
                <w:noProof/>
              </w:rPr>
              <w:t>. / 201</w:t>
            </w:r>
            <w:r w:rsidR="00C6388B">
              <w:rPr>
                <w:rStyle w:val="Hiperveza"/>
                <w:noProof/>
              </w:rPr>
              <w:t>5</w:t>
            </w:r>
            <w:r w:rsidR="00131E4D" w:rsidRPr="009137CC">
              <w:rPr>
                <w:rStyle w:val="Hiperveza"/>
                <w:noProof/>
              </w:rPr>
              <w:t>.</w:t>
            </w:r>
            <w:r w:rsidR="00131E4D">
              <w:rPr>
                <w:noProof/>
                <w:webHidden/>
              </w:rPr>
              <w:tab/>
            </w:r>
            <w:r w:rsidR="004C4CBD">
              <w:rPr>
                <w:noProof/>
                <w:webHidden/>
              </w:rPr>
              <w:fldChar w:fldCharType="begin"/>
            </w:r>
            <w:r w:rsidR="00131E4D">
              <w:rPr>
                <w:noProof/>
                <w:webHidden/>
              </w:rPr>
              <w:instrText xml:space="preserve"> PAGEREF _Toc366661777 \h </w:instrText>
            </w:r>
            <w:r w:rsidR="004C4CBD">
              <w:rPr>
                <w:noProof/>
                <w:webHidden/>
              </w:rPr>
            </w:r>
            <w:r w:rsidR="004C4CBD">
              <w:rPr>
                <w:noProof/>
                <w:webHidden/>
              </w:rPr>
              <w:fldChar w:fldCharType="separate"/>
            </w:r>
            <w:r w:rsidR="009433B8">
              <w:rPr>
                <w:noProof/>
                <w:webHidden/>
              </w:rPr>
              <w:t>56</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78" w:history="1">
            <w:r w:rsidR="00131E4D" w:rsidRPr="009137CC">
              <w:rPr>
                <w:rStyle w:val="Hiperveza"/>
                <w:rFonts w:eastAsia="Calibri"/>
                <w:noProof/>
              </w:rPr>
              <w:t>IX. N</w:t>
            </w:r>
            <w:r w:rsidR="000F7ABD">
              <w:rPr>
                <w:rStyle w:val="Hiperveza"/>
                <w:rFonts w:eastAsia="Calibri"/>
                <w:noProof/>
              </w:rPr>
              <w:t>atjecanja u školskoj godini 201</w:t>
            </w:r>
            <w:r w:rsidR="00C6388B">
              <w:rPr>
                <w:rStyle w:val="Hiperveza"/>
                <w:rFonts w:eastAsia="Calibri"/>
                <w:noProof/>
              </w:rPr>
              <w:t>4</w:t>
            </w:r>
            <w:r w:rsidR="000F7ABD">
              <w:rPr>
                <w:rStyle w:val="Hiperveza"/>
                <w:rFonts w:eastAsia="Calibri"/>
                <w:noProof/>
              </w:rPr>
              <w:t>./201</w:t>
            </w:r>
            <w:r w:rsidR="00C6388B">
              <w:rPr>
                <w:rStyle w:val="Hiperveza"/>
                <w:rFonts w:eastAsia="Calibri"/>
                <w:noProof/>
              </w:rPr>
              <w:t>5</w:t>
            </w:r>
            <w:r w:rsidR="00131E4D" w:rsidRPr="009137CC">
              <w:rPr>
                <w:rStyle w:val="Hiperveza"/>
                <w:rFonts w:eastAsia="Calibri"/>
                <w:noProof/>
              </w:rPr>
              <w:t>.</w:t>
            </w:r>
            <w:r w:rsidR="00131E4D">
              <w:rPr>
                <w:noProof/>
                <w:webHidden/>
              </w:rPr>
              <w:tab/>
            </w:r>
            <w:r w:rsidR="004C4CBD">
              <w:rPr>
                <w:noProof/>
                <w:webHidden/>
              </w:rPr>
              <w:fldChar w:fldCharType="begin"/>
            </w:r>
            <w:r w:rsidR="00131E4D">
              <w:rPr>
                <w:noProof/>
                <w:webHidden/>
              </w:rPr>
              <w:instrText xml:space="preserve"> PAGEREF _Toc366661778 \h </w:instrText>
            </w:r>
            <w:r w:rsidR="004C4CBD">
              <w:rPr>
                <w:noProof/>
                <w:webHidden/>
              </w:rPr>
            </w:r>
            <w:r w:rsidR="004C4CBD">
              <w:rPr>
                <w:noProof/>
                <w:webHidden/>
              </w:rPr>
              <w:fldChar w:fldCharType="separate"/>
            </w:r>
            <w:r w:rsidR="009433B8">
              <w:rPr>
                <w:noProof/>
                <w:webHidden/>
              </w:rPr>
              <w:t>59</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79" w:history="1">
            <w:r w:rsidR="00E86AE7" w:rsidRPr="009137CC">
              <w:rPr>
                <w:rStyle w:val="Hiperveza"/>
                <w:noProof/>
              </w:rPr>
              <w:t>X. Plan stručnog  usavršavanja  izvan škole</w:t>
            </w:r>
            <w:r w:rsidR="00131E4D">
              <w:rPr>
                <w:noProof/>
                <w:webHidden/>
              </w:rPr>
              <w:tab/>
            </w:r>
            <w:r w:rsidR="004C4CBD">
              <w:rPr>
                <w:noProof/>
                <w:webHidden/>
              </w:rPr>
              <w:fldChar w:fldCharType="begin"/>
            </w:r>
            <w:r w:rsidR="00131E4D">
              <w:rPr>
                <w:noProof/>
                <w:webHidden/>
              </w:rPr>
              <w:instrText xml:space="preserve"> PAGEREF _Toc366661779 \h </w:instrText>
            </w:r>
            <w:r w:rsidR="004C4CBD">
              <w:rPr>
                <w:noProof/>
                <w:webHidden/>
              </w:rPr>
            </w:r>
            <w:r w:rsidR="004C4CBD">
              <w:rPr>
                <w:noProof/>
                <w:webHidden/>
              </w:rPr>
              <w:fldChar w:fldCharType="separate"/>
            </w:r>
            <w:r w:rsidR="009433B8">
              <w:rPr>
                <w:noProof/>
                <w:webHidden/>
              </w:rPr>
              <w:t>80</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96" w:history="1">
            <w:r w:rsidR="00E86AE7">
              <w:rPr>
                <w:rStyle w:val="Hiperveza"/>
                <w:noProof/>
              </w:rPr>
              <w:t xml:space="preserve">XI. </w:t>
            </w:r>
            <w:r w:rsidR="00E86AE7" w:rsidRPr="009137CC">
              <w:rPr>
                <w:rStyle w:val="Hiperveza"/>
                <w:noProof/>
              </w:rPr>
              <w:t>Stručna vijeća</w:t>
            </w:r>
            <w:r w:rsidR="00131E4D">
              <w:rPr>
                <w:noProof/>
                <w:webHidden/>
              </w:rPr>
              <w:tab/>
            </w:r>
            <w:r w:rsidR="004C4CBD">
              <w:rPr>
                <w:noProof/>
                <w:webHidden/>
              </w:rPr>
              <w:fldChar w:fldCharType="begin"/>
            </w:r>
            <w:r w:rsidR="00131E4D">
              <w:rPr>
                <w:noProof/>
                <w:webHidden/>
              </w:rPr>
              <w:instrText xml:space="preserve"> PAGEREF _Toc366661796 \h </w:instrText>
            </w:r>
            <w:r w:rsidR="004C4CBD">
              <w:rPr>
                <w:noProof/>
                <w:webHidden/>
              </w:rPr>
            </w:r>
            <w:r w:rsidR="004C4CBD">
              <w:rPr>
                <w:noProof/>
                <w:webHidden/>
              </w:rPr>
              <w:fldChar w:fldCharType="separate"/>
            </w:r>
            <w:r w:rsidR="009433B8">
              <w:rPr>
                <w:noProof/>
                <w:webHidden/>
              </w:rPr>
              <w:t>98</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97" w:history="1">
            <w:r w:rsidR="00EF6967">
              <w:rPr>
                <w:rStyle w:val="Hiperveza"/>
                <w:noProof/>
              </w:rPr>
              <w:t>XII</w:t>
            </w:r>
            <w:r w:rsidR="00E86AE7" w:rsidRPr="009137CC">
              <w:rPr>
                <w:rStyle w:val="Hiperveza"/>
                <w:noProof/>
              </w:rPr>
              <w:t>. Školski preventivni programi</w:t>
            </w:r>
            <w:r w:rsidR="00131E4D">
              <w:rPr>
                <w:noProof/>
                <w:webHidden/>
              </w:rPr>
              <w:tab/>
            </w:r>
            <w:r w:rsidR="004C4CBD">
              <w:rPr>
                <w:noProof/>
                <w:webHidden/>
              </w:rPr>
              <w:fldChar w:fldCharType="begin"/>
            </w:r>
            <w:r w:rsidR="00131E4D">
              <w:rPr>
                <w:noProof/>
                <w:webHidden/>
              </w:rPr>
              <w:instrText xml:space="preserve"> PAGEREF _Toc366661797 \h </w:instrText>
            </w:r>
            <w:r w:rsidR="004C4CBD">
              <w:rPr>
                <w:noProof/>
                <w:webHidden/>
              </w:rPr>
            </w:r>
            <w:r w:rsidR="004C4CBD">
              <w:rPr>
                <w:noProof/>
                <w:webHidden/>
              </w:rPr>
              <w:fldChar w:fldCharType="separate"/>
            </w:r>
            <w:r w:rsidR="009433B8">
              <w:rPr>
                <w:noProof/>
                <w:webHidden/>
              </w:rPr>
              <w:t>109</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798" w:history="1">
            <w:r w:rsidR="00131E4D" w:rsidRPr="009137CC">
              <w:rPr>
                <w:rStyle w:val="Hiperveza"/>
                <w:noProof/>
              </w:rPr>
              <w:t xml:space="preserve">XIII. </w:t>
            </w:r>
            <w:r w:rsidR="00E86AE7" w:rsidRPr="009137CC">
              <w:rPr>
                <w:rStyle w:val="Hiperveza"/>
                <w:noProof/>
              </w:rPr>
              <w:t>Estetsko uređenje škole</w:t>
            </w:r>
            <w:r w:rsidR="00131E4D">
              <w:rPr>
                <w:noProof/>
                <w:webHidden/>
              </w:rPr>
              <w:tab/>
            </w:r>
          </w:hyperlink>
          <w:r w:rsidR="00947F20">
            <w:rPr>
              <w:noProof/>
            </w:rPr>
            <w:t>48</w:t>
          </w:r>
        </w:p>
        <w:p w:rsidR="00131E4D" w:rsidRDefault="00B34CEF">
          <w:pPr>
            <w:pStyle w:val="Sadraj1"/>
            <w:tabs>
              <w:tab w:val="right" w:leader="dot" w:pos="9911"/>
            </w:tabs>
            <w:rPr>
              <w:rFonts w:eastAsiaTheme="minorEastAsia"/>
              <w:noProof/>
              <w:lang w:eastAsia="hr-HR"/>
            </w:rPr>
          </w:pPr>
          <w:hyperlink w:anchor="_Toc366661799" w:history="1">
            <w:r w:rsidR="00131E4D" w:rsidRPr="009137CC">
              <w:rPr>
                <w:rStyle w:val="Hiperveza"/>
                <w:noProof/>
              </w:rPr>
              <w:t>XIV. Ostvarenje godišnjeg rada Školskog odbora</w:t>
            </w:r>
            <w:r w:rsidR="00131E4D">
              <w:rPr>
                <w:noProof/>
                <w:webHidden/>
              </w:rPr>
              <w:tab/>
            </w:r>
            <w:r w:rsidR="004C4CBD">
              <w:rPr>
                <w:noProof/>
                <w:webHidden/>
              </w:rPr>
              <w:fldChar w:fldCharType="begin"/>
            </w:r>
            <w:r w:rsidR="00131E4D">
              <w:rPr>
                <w:noProof/>
                <w:webHidden/>
              </w:rPr>
              <w:instrText xml:space="preserve"> PAGEREF _Toc366661799 \h </w:instrText>
            </w:r>
            <w:r w:rsidR="004C4CBD">
              <w:rPr>
                <w:noProof/>
                <w:webHidden/>
              </w:rPr>
            </w:r>
            <w:r w:rsidR="004C4CBD">
              <w:rPr>
                <w:noProof/>
                <w:webHidden/>
              </w:rPr>
              <w:fldChar w:fldCharType="separate"/>
            </w:r>
            <w:r w:rsidR="009433B8">
              <w:rPr>
                <w:noProof/>
                <w:webHidden/>
              </w:rPr>
              <w:t>112</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800" w:history="1">
            <w:r w:rsidR="00131E4D" w:rsidRPr="009137CC">
              <w:rPr>
                <w:rStyle w:val="Hiperveza"/>
                <w:noProof/>
              </w:rPr>
              <w:t>XV. Ostvarenje godišnjeg rada Vijeća učenika</w:t>
            </w:r>
            <w:r w:rsidR="00131E4D">
              <w:rPr>
                <w:noProof/>
                <w:webHidden/>
              </w:rPr>
              <w:tab/>
            </w:r>
          </w:hyperlink>
          <w:r w:rsidR="00947F20">
            <w:rPr>
              <w:noProof/>
            </w:rPr>
            <w:t>49</w:t>
          </w:r>
        </w:p>
        <w:p w:rsidR="00131E4D" w:rsidRDefault="00B34CEF">
          <w:pPr>
            <w:pStyle w:val="Sadraj1"/>
            <w:tabs>
              <w:tab w:val="right" w:leader="dot" w:pos="9911"/>
            </w:tabs>
            <w:rPr>
              <w:rFonts w:eastAsiaTheme="minorEastAsia"/>
              <w:noProof/>
              <w:lang w:eastAsia="hr-HR"/>
            </w:rPr>
          </w:pPr>
          <w:hyperlink w:anchor="_Toc366661801" w:history="1">
            <w:r w:rsidR="00131E4D" w:rsidRPr="009137CC">
              <w:rPr>
                <w:rStyle w:val="Hiperveza"/>
                <w:noProof/>
              </w:rPr>
              <w:t>XVI.  Ostvarenje godišnjeg rada Vijeća roditelja</w:t>
            </w:r>
            <w:r w:rsidR="00131E4D">
              <w:rPr>
                <w:noProof/>
                <w:webHidden/>
              </w:rPr>
              <w:tab/>
            </w:r>
          </w:hyperlink>
          <w:r w:rsidR="00947F20">
            <w:rPr>
              <w:noProof/>
            </w:rPr>
            <w:t>49</w:t>
          </w:r>
        </w:p>
        <w:p w:rsidR="00131E4D" w:rsidRDefault="00B34CEF">
          <w:pPr>
            <w:pStyle w:val="Sadraj1"/>
            <w:tabs>
              <w:tab w:val="right" w:leader="dot" w:pos="9911"/>
            </w:tabs>
            <w:rPr>
              <w:rFonts w:eastAsiaTheme="minorEastAsia"/>
              <w:noProof/>
              <w:lang w:eastAsia="hr-HR"/>
            </w:rPr>
          </w:pPr>
          <w:hyperlink w:anchor="_Toc366661802" w:history="1">
            <w:r w:rsidR="00131E4D" w:rsidRPr="009137CC">
              <w:rPr>
                <w:rStyle w:val="Hiperveza"/>
                <w:noProof/>
              </w:rPr>
              <w:t>XVII. Ostvarenje godišnjeg rada stručnih suradnika</w:t>
            </w:r>
            <w:r w:rsidR="00131E4D">
              <w:rPr>
                <w:noProof/>
                <w:webHidden/>
              </w:rPr>
              <w:tab/>
            </w:r>
            <w:r w:rsidR="004C4CBD">
              <w:rPr>
                <w:noProof/>
                <w:webHidden/>
              </w:rPr>
              <w:fldChar w:fldCharType="begin"/>
            </w:r>
            <w:r w:rsidR="00131E4D">
              <w:rPr>
                <w:noProof/>
                <w:webHidden/>
              </w:rPr>
              <w:instrText xml:space="preserve"> PAGEREF _Toc366661802 \h </w:instrText>
            </w:r>
            <w:r w:rsidR="004C4CBD">
              <w:rPr>
                <w:noProof/>
                <w:webHidden/>
              </w:rPr>
            </w:r>
            <w:r w:rsidR="004C4CBD">
              <w:rPr>
                <w:noProof/>
                <w:webHidden/>
              </w:rPr>
              <w:fldChar w:fldCharType="separate"/>
            </w:r>
            <w:r w:rsidR="009433B8">
              <w:rPr>
                <w:noProof/>
                <w:webHidden/>
              </w:rPr>
              <w:t>113</w:t>
            </w:r>
            <w:r w:rsidR="004C4CBD">
              <w:rPr>
                <w:noProof/>
                <w:webHidden/>
              </w:rPr>
              <w:fldChar w:fldCharType="end"/>
            </w:r>
          </w:hyperlink>
        </w:p>
        <w:p w:rsidR="00131E4D" w:rsidRDefault="00B34CEF">
          <w:pPr>
            <w:pStyle w:val="Sadraj1"/>
            <w:tabs>
              <w:tab w:val="right" w:leader="dot" w:pos="9911"/>
            </w:tabs>
            <w:rPr>
              <w:rFonts w:eastAsiaTheme="minorEastAsia"/>
              <w:noProof/>
              <w:lang w:eastAsia="hr-HR"/>
            </w:rPr>
          </w:pPr>
          <w:hyperlink w:anchor="_Toc366661803" w:history="1">
            <w:r w:rsidR="00131E4D" w:rsidRPr="009137CC">
              <w:rPr>
                <w:rStyle w:val="Hiperveza"/>
                <w:noProof/>
              </w:rPr>
              <w:t>XVIII. Osvrt na Plan rada Školskog ispitnog povj</w:t>
            </w:r>
            <w:r w:rsidR="000F7ABD">
              <w:rPr>
                <w:rStyle w:val="Hiperveza"/>
                <w:noProof/>
              </w:rPr>
              <w:t>erenstva za  Državnu maturu 201</w:t>
            </w:r>
            <w:r w:rsidR="00C6388B">
              <w:rPr>
                <w:rStyle w:val="Hiperveza"/>
                <w:noProof/>
              </w:rPr>
              <w:t>4. / 2015</w:t>
            </w:r>
            <w:r w:rsidR="00131E4D" w:rsidRPr="009137CC">
              <w:rPr>
                <w:rStyle w:val="Hiperveza"/>
                <w:noProof/>
              </w:rPr>
              <w:t>.</w:t>
            </w:r>
            <w:r w:rsidR="00131E4D">
              <w:rPr>
                <w:noProof/>
                <w:webHidden/>
              </w:rPr>
              <w:tab/>
            </w:r>
          </w:hyperlink>
          <w:r w:rsidR="0041478F">
            <w:rPr>
              <w:noProof/>
            </w:rPr>
            <w:t>54</w:t>
          </w:r>
        </w:p>
        <w:p w:rsidR="00131E4D" w:rsidRDefault="00B34CEF">
          <w:pPr>
            <w:pStyle w:val="Sadraj1"/>
            <w:tabs>
              <w:tab w:val="right" w:leader="dot" w:pos="9911"/>
            </w:tabs>
            <w:rPr>
              <w:rFonts w:eastAsiaTheme="minorEastAsia"/>
              <w:noProof/>
              <w:lang w:eastAsia="hr-HR"/>
            </w:rPr>
          </w:pPr>
          <w:hyperlink w:anchor="_Toc366661804" w:history="1">
            <w:r w:rsidR="00131E4D" w:rsidRPr="009137CC">
              <w:rPr>
                <w:rStyle w:val="Hiperveza"/>
                <w:noProof/>
              </w:rPr>
              <w:t>XIX. Sažetak</w:t>
            </w:r>
            <w:r w:rsidR="00131E4D">
              <w:rPr>
                <w:noProof/>
                <w:webHidden/>
              </w:rPr>
              <w:tab/>
            </w:r>
          </w:hyperlink>
          <w:r w:rsidR="0041478F">
            <w:rPr>
              <w:noProof/>
            </w:rPr>
            <w:t>55</w:t>
          </w:r>
        </w:p>
        <w:p w:rsidR="00131E4D" w:rsidRDefault="00467BCE" w:rsidP="00467BCE">
          <w:pPr>
            <w:pStyle w:val="Sadraj1"/>
            <w:tabs>
              <w:tab w:val="right" w:leader="dot" w:pos="9911"/>
            </w:tabs>
          </w:pPr>
          <w:r>
            <w:t xml:space="preserve">XX. </w:t>
          </w:r>
          <w:hyperlink w:anchor="_Toc366661806" w:history="1">
            <w:r w:rsidR="00131E4D" w:rsidRPr="009137CC">
              <w:rPr>
                <w:rStyle w:val="Hiperveza"/>
                <w:noProof/>
              </w:rPr>
              <w:t>Tablični prikaz uspjeha učenika p</w:t>
            </w:r>
            <w:r w:rsidR="000F067A">
              <w:rPr>
                <w:rStyle w:val="Hiperveza"/>
                <w:noProof/>
              </w:rPr>
              <w:t>o razredima</w:t>
            </w:r>
            <w:r w:rsidR="000F7ABD">
              <w:rPr>
                <w:rStyle w:val="Hiperveza"/>
                <w:noProof/>
              </w:rPr>
              <w:t xml:space="preserve"> na kraju šk. god. </w:t>
            </w:r>
            <w:r w:rsidR="000F067A">
              <w:rPr>
                <w:rStyle w:val="Hiperveza"/>
                <w:noProof/>
              </w:rPr>
              <w:t>2</w:t>
            </w:r>
            <w:r w:rsidR="000F7ABD">
              <w:rPr>
                <w:rStyle w:val="Hiperveza"/>
                <w:noProof/>
              </w:rPr>
              <w:t>01</w:t>
            </w:r>
            <w:r w:rsidR="00C6388B">
              <w:rPr>
                <w:rStyle w:val="Hiperveza"/>
                <w:noProof/>
              </w:rPr>
              <w:t>4</w:t>
            </w:r>
            <w:r w:rsidR="000F7ABD">
              <w:rPr>
                <w:rStyle w:val="Hiperveza"/>
                <w:noProof/>
              </w:rPr>
              <w:t>./201</w:t>
            </w:r>
            <w:r w:rsidR="00C6388B">
              <w:rPr>
                <w:rStyle w:val="Hiperveza"/>
                <w:noProof/>
              </w:rPr>
              <w:t>5</w:t>
            </w:r>
            <w:r>
              <w:rPr>
                <w:rStyle w:val="Hiperveza"/>
                <w:noProof/>
              </w:rPr>
              <w:t>…</w:t>
            </w:r>
            <w:r w:rsidR="000F067A">
              <w:rPr>
                <w:noProof/>
                <w:webHidden/>
              </w:rPr>
              <w:t xml:space="preserve">……………… </w:t>
            </w:r>
            <w:r w:rsidR="0041478F">
              <w:rPr>
                <w:noProof/>
                <w:webHidden/>
              </w:rPr>
              <w:t>……………</w:t>
            </w:r>
            <w:r>
              <w:rPr>
                <w:noProof/>
                <w:webHidden/>
              </w:rPr>
              <w:t>…………</w:t>
            </w:r>
            <w:r w:rsidR="0041478F">
              <w:rPr>
                <w:noProof/>
                <w:webHidden/>
              </w:rPr>
              <w:t>…</w:t>
            </w:r>
            <w:r>
              <w:rPr>
                <w:noProof/>
                <w:webHidden/>
              </w:rPr>
              <w:t>.</w:t>
            </w:r>
          </w:hyperlink>
          <w:r w:rsidR="0041478F">
            <w:rPr>
              <w:noProof/>
            </w:rPr>
            <w:t>56</w:t>
          </w:r>
          <w:r w:rsidR="004C4CBD">
            <w:rPr>
              <w:b/>
              <w:bCs/>
            </w:rPr>
            <w:fldChar w:fldCharType="end"/>
          </w:r>
        </w:p>
      </w:sdtContent>
    </w:sdt>
    <w:p w:rsidR="00F442C7" w:rsidRPr="00F442C7" w:rsidRDefault="00F442C7" w:rsidP="00F442C7">
      <w:pPr>
        <w:spacing w:after="0" w:line="240" w:lineRule="auto"/>
        <w:ind w:right="565"/>
        <w:rPr>
          <w:rFonts w:ascii="Times New Roman" w:eastAsia="Times New Roman" w:hAnsi="Times New Roman" w:cs="Times New Roman"/>
          <w:b/>
          <w:sz w:val="28"/>
          <w:szCs w:val="28"/>
          <w:lang w:eastAsia="hr-HR"/>
        </w:rPr>
      </w:pPr>
    </w:p>
    <w:p w:rsidR="00F442C7" w:rsidRPr="00F442C7" w:rsidRDefault="00F442C7" w:rsidP="00F442C7">
      <w:pPr>
        <w:spacing w:after="0" w:line="240" w:lineRule="auto"/>
        <w:ind w:right="565"/>
        <w:rPr>
          <w:rFonts w:ascii="Times New Roman" w:eastAsia="Times New Roman" w:hAnsi="Times New Roman" w:cs="Times New Roman"/>
          <w:b/>
          <w:sz w:val="28"/>
          <w:szCs w:val="28"/>
          <w:lang w:eastAsia="hr-HR"/>
        </w:rPr>
      </w:pPr>
    </w:p>
    <w:p w:rsidR="00F442C7" w:rsidRPr="00F442C7" w:rsidRDefault="00F442C7" w:rsidP="00F442C7">
      <w:pPr>
        <w:spacing w:after="0" w:line="240" w:lineRule="auto"/>
        <w:jc w:val="both"/>
        <w:rPr>
          <w:rFonts w:ascii="Times New Roman" w:eastAsia="Times New Roman" w:hAnsi="Times New Roman" w:cs="Times New Roman"/>
          <w:sz w:val="20"/>
          <w:szCs w:val="20"/>
          <w:lang w:eastAsia="hr-HR"/>
        </w:rPr>
      </w:pPr>
    </w:p>
    <w:p w:rsidR="00DB2AC1" w:rsidRDefault="00DB2AC1" w:rsidP="00DB2AC1">
      <w:pPr>
        <w:spacing w:after="0" w:line="240" w:lineRule="auto"/>
        <w:jc w:val="both"/>
        <w:rPr>
          <w:rFonts w:ascii="Times New Roman" w:eastAsia="Times New Roman" w:hAnsi="Times New Roman" w:cs="Times New Roman"/>
          <w:sz w:val="20"/>
          <w:szCs w:val="20"/>
          <w:lang w:eastAsia="hr-HR"/>
        </w:rPr>
      </w:pPr>
      <w:bookmarkStart w:id="0" w:name="_Toc366661764"/>
    </w:p>
    <w:p w:rsidR="00D61F6D" w:rsidRDefault="00D61F6D" w:rsidP="00DB2AC1">
      <w:pPr>
        <w:spacing w:after="0" w:line="240" w:lineRule="auto"/>
        <w:jc w:val="both"/>
        <w:rPr>
          <w:rFonts w:ascii="Times New Roman" w:hAnsi="Times New Roman" w:cs="Times New Roman"/>
          <w:b/>
          <w:sz w:val="28"/>
          <w:szCs w:val="28"/>
        </w:rPr>
      </w:pPr>
    </w:p>
    <w:p w:rsidR="00D61F6D" w:rsidRDefault="00D61F6D" w:rsidP="00DB2AC1">
      <w:pPr>
        <w:spacing w:after="0" w:line="240" w:lineRule="auto"/>
        <w:jc w:val="both"/>
        <w:rPr>
          <w:rFonts w:ascii="Times New Roman" w:hAnsi="Times New Roman" w:cs="Times New Roman"/>
          <w:b/>
          <w:sz w:val="28"/>
          <w:szCs w:val="28"/>
        </w:rPr>
      </w:pPr>
    </w:p>
    <w:p w:rsidR="00467BCE" w:rsidRDefault="00467BCE" w:rsidP="00DB2AC1">
      <w:pPr>
        <w:spacing w:after="0" w:line="240" w:lineRule="auto"/>
        <w:jc w:val="both"/>
        <w:rPr>
          <w:rFonts w:ascii="Times New Roman" w:hAnsi="Times New Roman" w:cs="Times New Roman"/>
          <w:b/>
          <w:sz w:val="28"/>
          <w:szCs w:val="28"/>
        </w:rPr>
      </w:pPr>
    </w:p>
    <w:p w:rsidR="00467BCE" w:rsidRDefault="00467BCE" w:rsidP="00DB2AC1">
      <w:pPr>
        <w:spacing w:after="0" w:line="240" w:lineRule="auto"/>
        <w:jc w:val="both"/>
        <w:rPr>
          <w:rFonts w:ascii="Times New Roman" w:hAnsi="Times New Roman" w:cs="Times New Roman"/>
          <w:b/>
          <w:sz w:val="28"/>
          <w:szCs w:val="28"/>
        </w:rPr>
      </w:pPr>
    </w:p>
    <w:p w:rsidR="00467BCE" w:rsidRDefault="00467BCE" w:rsidP="00DB2AC1">
      <w:pPr>
        <w:spacing w:after="0" w:line="240" w:lineRule="auto"/>
        <w:jc w:val="both"/>
        <w:rPr>
          <w:rFonts w:ascii="Times New Roman" w:hAnsi="Times New Roman" w:cs="Times New Roman"/>
          <w:b/>
          <w:sz w:val="28"/>
          <w:szCs w:val="28"/>
        </w:rPr>
      </w:pPr>
    </w:p>
    <w:p w:rsidR="00C612C2" w:rsidRPr="00CA2CEC" w:rsidRDefault="00C612C2" w:rsidP="00DB2AC1">
      <w:pPr>
        <w:spacing w:after="0" w:line="240" w:lineRule="auto"/>
        <w:jc w:val="both"/>
        <w:rPr>
          <w:rFonts w:ascii="Times New Roman" w:hAnsi="Times New Roman" w:cs="Times New Roman"/>
          <w:b/>
          <w:sz w:val="28"/>
          <w:szCs w:val="28"/>
        </w:rPr>
      </w:pPr>
      <w:r w:rsidRPr="00CA2CEC">
        <w:rPr>
          <w:rFonts w:ascii="Times New Roman" w:hAnsi="Times New Roman" w:cs="Times New Roman"/>
          <w:b/>
          <w:sz w:val="28"/>
          <w:szCs w:val="28"/>
        </w:rPr>
        <w:t>I. Osnovni podaci o ustanovi</w:t>
      </w:r>
      <w:bookmarkEnd w:id="0"/>
    </w:p>
    <w:p w:rsidR="00C612C2" w:rsidRPr="00F442C7" w:rsidRDefault="00C612C2" w:rsidP="00C612C2">
      <w:pPr>
        <w:spacing w:after="0" w:line="240" w:lineRule="auto"/>
        <w:rPr>
          <w:rFonts w:ascii="Times New Roman" w:hAnsi="Times New Roman" w:cs="Times New Roman"/>
          <w:sz w:val="20"/>
          <w:szCs w:val="20"/>
          <w:lang w:eastAsia="hr-HR"/>
        </w:rPr>
      </w:pPr>
    </w:p>
    <w:p w:rsidR="00C612C2" w:rsidRPr="00F442C7" w:rsidRDefault="00C612C2" w:rsidP="00C612C2">
      <w:pPr>
        <w:spacing w:after="0" w:line="240" w:lineRule="auto"/>
        <w:ind w:left="360"/>
        <w:rPr>
          <w:rFonts w:ascii="Times New Roman" w:hAnsi="Times New Roman" w:cs="Times New Roman"/>
          <w:b/>
          <w:bCs/>
          <w:sz w:val="24"/>
          <w:szCs w:val="24"/>
          <w:lang w:eastAsia="hr-HR"/>
        </w:rPr>
      </w:pPr>
      <w:r w:rsidRPr="00F442C7">
        <w:rPr>
          <w:rFonts w:ascii="Times New Roman" w:hAnsi="Times New Roman" w:cs="Times New Roman"/>
          <w:b/>
          <w:bCs/>
          <w:sz w:val="24"/>
          <w:szCs w:val="24"/>
          <w:lang w:eastAsia="hr-HR"/>
        </w:rPr>
        <w:t>a) naziv</w:t>
      </w:r>
      <w:r w:rsidRPr="00F442C7">
        <w:rPr>
          <w:rFonts w:ascii="Times New Roman" w:hAnsi="Times New Roman" w:cs="Times New Roman"/>
          <w:sz w:val="24"/>
          <w:szCs w:val="24"/>
          <w:lang w:eastAsia="hr-HR"/>
        </w:rPr>
        <w:t xml:space="preserve">: </w:t>
      </w:r>
      <w:r w:rsidRPr="00F442C7">
        <w:rPr>
          <w:rFonts w:ascii="Times New Roman" w:hAnsi="Times New Roman" w:cs="Times New Roman"/>
          <w:b/>
          <w:bCs/>
          <w:sz w:val="24"/>
          <w:szCs w:val="24"/>
          <w:lang w:eastAsia="hr-HR"/>
        </w:rPr>
        <w:t>Srednja škola Isidora Kršnjavoga</w:t>
      </w:r>
    </w:p>
    <w:p w:rsidR="009E6F11" w:rsidRDefault="00C612C2" w:rsidP="009E6F11">
      <w:pPr>
        <w:spacing w:after="0" w:line="240" w:lineRule="auto"/>
        <w:ind w:left="360"/>
        <w:rPr>
          <w:rFonts w:ascii="Times New Roman" w:hAnsi="Times New Roman" w:cs="Times New Roman"/>
          <w:b/>
          <w:bCs/>
          <w:sz w:val="24"/>
          <w:szCs w:val="24"/>
          <w:lang w:eastAsia="hr-HR"/>
        </w:rPr>
      </w:pPr>
      <w:r w:rsidRPr="00F442C7">
        <w:rPr>
          <w:rFonts w:ascii="Times New Roman" w:hAnsi="Times New Roman" w:cs="Times New Roman"/>
          <w:b/>
          <w:bCs/>
          <w:sz w:val="24"/>
          <w:szCs w:val="24"/>
          <w:lang w:eastAsia="hr-HR"/>
        </w:rPr>
        <w:t xml:space="preserve">      sjedište</w:t>
      </w:r>
      <w:r w:rsidRPr="00F442C7">
        <w:rPr>
          <w:rFonts w:ascii="Times New Roman" w:hAnsi="Times New Roman" w:cs="Times New Roman"/>
          <w:sz w:val="24"/>
          <w:szCs w:val="24"/>
          <w:lang w:eastAsia="hr-HR"/>
        </w:rPr>
        <w:t>:</w:t>
      </w:r>
      <w:r w:rsidRPr="00F442C7">
        <w:rPr>
          <w:rFonts w:ascii="Times New Roman" w:hAnsi="Times New Roman" w:cs="Times New Roman"/>
          <w:b/>
          <w:bCs/>
          <w:sz w:val="24"/>
          <w:szCs w:val="24"/>
          <w:lang w:eastAsia="hr-HR"/>
        </w:rPr>
        <w:t xml:space="preserve"> Našice</w:t>
      </w:r>
    </w:p>
    <w:p w:rsidR="00C612C2" w:rsidRPr="009E6F11" w:rsidRDefault="00C612C2" w:rsidP="009E6F11">
      <w:pPr>
        <w:spacing w:after="0" w:line="240" w:lineRule="auto"/>
        <w:ind w:left="360"/>
        <w:rPr>
          <w:rFonts w:ascii="Times New Roman" w:hAnsi="Times New Roman" w:cs="Times New Roman"/>
          <w:b/>
          <w:bCs/>
          <w:sz w:val="24"/>
          <w:szCs w:val="24"/>
          <w:lang w:eastAsia="hr-HR"/>
        </w:rPr>
      </w:pPr>
      <w:r w:rsidRPr="00F442C7">
        <w:rPr>
          <w:rFonts w:ascii="Times New Roman" w:hAnsi="Times New Roman" w:cs="Times New Roman"/>
          <w:b/>
          <w:bCs/>
          <w:sz w:val="24"/>
          <w:szCs w:val="24"/>
          <w:lang w:eastAsia="hr-HR"/>
        </w:rPr>
        <w:t>telefon</w:t>
      </w:r>
      <w:r w:rsidRPr="00F442C7">
        <w:rPr>
          <w:rFonts w:ascii="Times New Roman" w:hAnsi="Times New Roman" w:cs="Times New Roman"/>
          <w:sz w:val="24"/>
          <w:szCs w:val="24"/>
          <w:lang w:eastAsia="hr-HR"/>
        </w:rPr>
        <w:t xml:space="preserve">: </w:t>
      </w:r>
      <w:r w:rsidRPr="00F442C7">
        <w:rPr>
          <w:rFonts w:ascii="Times New Roman" w:hAnsi="Times New Roman" w:cs="Times New Roman"/>
          <w:b/>
          <w:bCs/>
          <w:sz w:val="24"/>
          <w:szCs w:val="24"/>
          <w:lang w:eastAsia="hr-HR"/>
        </w:rPr>
        <w:t>031/613-202</w:t>
      </w:r>
    </w:p>
    <w:p w:rsidR="00C612C2" w:rsidRPr="00F442C7" w:rsidRDefault="00C612C2" w:rsidP="00C612C2">
      <w:pPr>
        <w:spacing w:after="0" w:line="240" w:lineRule="auto"/>
        <w:ind w:firstLine="708"/>
        <w:rPr>
          <w:rFonts w:ascii="Times New Roman" w:hAnsi="Times New Roman" w:cs="Times New Roman"/>
          <w:sz w:val="24"/>
          <w:szCs w:val="24"/>
          <w:lang w:eastAsia="hr-HR"/>
        </w:rPr>
      </w:pPr>
      <w:r w:rsidRPr="00F442C7">
        <w:rPr>
          <w:rFonts w:ascii="Times New Roman" w:hAnsi="Times New Roman" w:cs="Times New Roman"/>
          <w:b/>
          <w:bCs/>
          <w:sz w:val="24"/>
          <w:szCs w:val="24"/>
          <w:lang w:eastAsia="hr-HR"/>
        </w:rPr>
        <w:t>fax:031/613-473</w:t>
      </w:r>
    </w:p>
    <w:p w:rsidR="00C612C2" w:rsidRPr="00F442C7" w:rsidRDefault="00C612C2" w:rsidP="00C612C2">
      <w:pPr>
        <w:spacing w:after="0" w:line="240" w:lineRule="auto"/>
        <w:ind w:firstLine="708"/>
        <w:rPr>
          <w:rFonts w:ascii="Times New Roman" w:hAnsi="Times New Roman" w:cs="Times New Roman"/>
          <w:sz w:val="24"/>
          <w:szCs w:val="24"/>
          <w:lang w:eastAsia="hr-HR"/>
        </w:rPr>
      </w:pPr>
      <w:r w:rsidRPr="00F442C7">
        <w:rPr>
          <w:rFonts w:ascii="Times New Roman" w:hAnsi="Times New Roman" w:cs="Times New Roman"/>
          <w:b/>
          <w:bCs/>
          <w:sz w:val="24"/>
          <w:szCs w:val="24"/>
          <w:lang w:eastAsia="hr-HR"/>
        </w:rPr>
        <w:t>matični broj</w:t>
      </w:r>
      <w:r w:rsidRPr="00F442C7">
        <w:rPr>
          <w:rFonts w:ascii="Times New Roman" w:hAnsi="Times New Roman" w:cs="Times New Roman"/>
          <w:sz w:val="24"/>
          <w:szCs w:val="24"/>
          <w:lang w:eastAsia="hr-HR"/>
        </w:rPr>
        <w:t>: 0</w:t>
      </w:r>
      <w:r w:rsidRPr="00F442C7">
        <w:rPr>
          <w:rFonts w:ascii="Times New Roman" w:hAnsi="Times New Roman" w:cs="Times New Roman"/>
          <w:b/>
          <w:bCs/>
          <w:sz w:val="24"/>
          <w:szCs w:val="24"/>
          <w:lang w:eastAsia="hr-HR"/>
        </w:rPr>
        <w:t>3103951</w:t>
      </w:r>
    </w:p>
    <w:p w:rsidR="00C612C2" w:rsidRPr="00F442C7" w:rsidRDefault="001A6358" w:rsidP="00C612C2">
      <w:pPr>
        <w:spacing w:after="0" w:line="240" w:lineRule="auto"/>
        <w:ind w:firstLine="708"/>
        <w:rPr>
          <w:rFonts w:ascii="Times New Roman" w:hAnsi="Times New Roman" w:cs="Times New Roman"/>
          <w:sz w:val="24"/>
          <w:szCs w:val="24"/>
          <w:lang w:eastAsia="hr-HR"/>
        </w:rPr>
      </w:pPr>
      <w:r>
        <w:rPr>
          <w:rFonts w:ascii="Times New Roman" w:hAnsi="Times New Roman" w:cs="Times New Roman"/>
          <w:b/>
          <w:bCs/>
          <w:sz w:val="24"/>
          <w:szCs w:val="24"/>
          <w:lang w:eastAsia="hr-HR"/>
        </w:rPr>
        <w:t>IBAN HR14 25000091102008660</w:t>
      </w:r>
    </w:p>
    <w:p w:rsidR="00C612C2" w:rsidRPr="00F442C7" w:rsidRDefault="00C612C2" w:rsidP="00C612C2">
      <w:pPr>
        <w:spacing w:after="0" w:line="240" w:lineRule="auto"/>
        <w:ind w:left="360" w:firstLine="348"/>
        <w:rPr>
          <w:rFonts w:ascii="Times New Roman" w:hAnsi="Times New Roman" w:cs="Times New Roman"/>
          <w:sz w:val="24"/>
          <w:szCs w:val="24"/>
          <w:lang w:eastAsia="hr-HR"/>
        </w:rPr>
      </w:pPr>
      <w:r w:rsidRPr="00F442C7">
        <w:rPr>
          <w:rFonts w:ascii="Times New Roman" w:hAnsi="Times New Roman" w:cs="Times New Roman"/>
          <w:b/>
          <w:bCs/>
          <w:sz w:val="24"/>
          <w:szCs w:val="24"/>
          <w:lang w:eastAsia="hr-HR"/>
        </w:rPr>
        <w:t>e-mail</w:t>
      </w:r>
      <w:r w:rsidRPr="00F442C7">
        <w:rPr>
          <w:rFonts w:ascii="Times New Roman" w:hAnsi="Times New Roman" w:cs="Times New Roman"/>
          <w:sz w:val="24"/>
          <w:szCs w:val="24"/>
          <w:lang w:eastAsia="hr-HR"/>
        </w:rPr>
        <w:t xml:space="preserve">: </w:t>
      </w:r>
      <w:r w:rsidR="000F7ABD">
        <w:rPr>
          <w:rFonts w:ascii="Times New Roman" w:hAnsi="Times New Roman" w:cs="Times New Roman"/>
          <w:b/>
          <w:bCs/>
          <w:sz w:val="24"/>
          <w:szCs w:val="24"/>
          <w:lang w:eastAsia="hr-HR"/>
        </w:rPr>
        <w:t>ured@ss-ikrsnjavoga-nasice.skole.hr</w:t>
      </w:r>
    </w:p>
    <w:p w:rsidR="00C612C2" w:rsidRPr="00F442C7" w:rsidRDefault="00C612C2" w:rsidP="00C612C2">
      <w:pPr>
        <w:spacing w:after="0" w:line="240" w:lineRule="auto"/>
        <w:ind w:left="360" w:firstLine="348"/>
        <w:rPr>
          <w:rFonts w:ascii="Times New Roman" w:hAnsi="Times New Roman" w:cs="Times New Roman"/>
          <w:b/>
          <w:bCs/>
          <w:sz w:val="24"/>
          <w:szCs w:val="24"/>
          <w:lang w:eastAsia="hr-HR"/>
        </w:rPr>
      </w:pPr>
    </w:p>
    <w:p w:rsidR="00C612C2" w:rsidRPr="00F442C7" w:rsidRDefault="00C612C2" w:rsidP="00C612C2">
      <w:pPr>
        <w:spacing w:after="0" w:line="240" w:lineRule="auto"/>
        <w:ind w:left="360"/>
        <w:rPr>
          <w:rFonts w:ascii="Times New Roman" w:hAnsi="Times New Roman" w:cs="Times New Roman"/>
          <w:sz w:val="24"/>
          <w:szCs w:val="24"/>
          <w:lang w:eastAsia="hr-HR"/>
        </w:rPr>
      </w:pPr>
      <w:r w:rsidRPr="00F442C7">
        <w:rPr>
          <w:rFonts w:ascii="Times New Roman" w:hAnsi="Times New Roman" w:cs="Times New Roman"/>
          <w:b/>
          <w:bCs/>
          <w:sz w:val="24"/>
          <w:szCs w:val="24"/>
          <w:lang w:eastAsia="hr-HR"/>
        </w:rPr>
        <w:t>b) adresa</w:t>
      </w:r>
      <w:r w:rsidRPr="00F442C7">
        <w:rPr>
          <w:rFonts w:ascii="Times New Roman" w:hAnsi="Times New Roman" w:cs="Times New Roman"/>
          <w:sz w:val="24"/>
          <w:szCs w:val="24"/>
          <w:lang w:eastAsia="hr-HR"/>
        </w:rPr>
        <w:t xml:space="preserve">: </w:t>
      </w:r>
      <w:r w:rsidRPr="00F442C7">
        <w:rPr>
          <w:rFonts w:ascii="Times New Roman" w:hAnsi="Times New Roman" w:cs="Times New Roman"/>
          <w:b/>
          <w:bCs/>
          <w:sz w:val="24"/>
          <w:szCs w:val="24"/>
          <w:lang w:eastAsia="hr-HR"/>
        </w:rPr>
        <w:t>Augusta Cesarca 20, 31500 Našice</w:t>
      </w:r>
    </w:p>
    <w:p w:rsidR="00C612C2" w:rsidRPr="00F442C7" w:rsidRDefault="00C612C2" w:rsidP="00C612C2">
      <w:pPr>
        <w:spacing w:after="0" w:line="240" w:lineRule="auto"/>
        <w:rPr>
          <w:rFonts w:ascii="Times New Roman" w:hAnsi="Times New Roman" w:cs="Times New Roman"/>
          <w:b/>
          <w:bCs/>
          <w:sz w:val="24"/>
          <w:szCs w:val="24"/>
          <w:lang w:eastAsia="hr-HR"/>
        </w:rPr>
      </w:pPr>
      <w:r w:rsidRPr="00F442C7">
        <w:rPr>
          <w:rFonts w:ascii="Times New Roman" w:hAnsi="Times New Roman" w:cs="Times New Roman"/>
          <w:b/>
          <w:bCs/>
          <w:sz w:val="24"/>
          <w:szCs w:val="24"/>
          <w:lang w:eastAsia="hr-HR"/>
        </w:rPr>
        <w:t xml:space="preserve">           županija: Osječko-baranjska</w:t>
      </w:r>
    </w:p>
    <w:p w:rsidR="00C612C2" w:rsidRPr="00F442C7" w:rsidRDefault="00C612C2" w:rsidP="00C612C2">
      <w:pPr>
        <w:spacing w:after="0" w:line="240" w:lineRule="auto"/>
        <w:ind w:left="360" w:firstLine="348"/>
        <w:rPr>
          <w:rFonts w:ascii="Times New Roman" w:hAnsi="Times New Roman" w:cs="Times New Roman"/>
          <w:sz w:val="24"/>
          <w:szCs w:val="24"/>
          <w:lang w:eastAsia="hr-HR"/>
        </w:rPr>
      </w:pPr>
    </w:p>
    <w:p w:rsidR="00C612C2" w:rsidRPr="00F442C7" w:rsidRDefault="00C612C2" w:rsidP="00C612C2">
      <w:pPr>
        <w:spacing w:after="0" w:line="240" w:lineRule="auto"/>
        <w:ind w:left="360"/>
        <w:rPr>
          <w:rFonts w:ascii="Times New Roman" w:hAnsi="Times New Roman" w:cs="Times New Roman"/>
          <w:sz w:val="24"/>
          <w:szCs w:val="24"/>
          <w:lang w:eastAsia="hr-HR"/>
        </w:rPr>
      </w:pPr>
      <w:r w:rsidRPr="00F442C7">
        <w:rPr>
          <w:rFonts w:ascii="Times New Roman" w:hAnsi="Times New Roman" w:cs="Times New Roman"/>
          <w:b/>
          <w:bCs/>
          <w:sz w:val="24"/>
          <w:szCs w:val="24"/>
          <w:lang w:eastAsia="hr-HR"/>
        </w:rPr>
        <w:t>c) šifra ustanove</w:t>
      </w:r>
      <w:r w:rsidRPr="00F442C7">
        <w:rPr>
          <w:rFonts w:ascii="Times New Roman" w:hAnsi="Times New Roman" w:cs="Times New Roman"/>
          <w:sz w:val="24"/>
          <w:szCs w:val="24"/>
          <w:lang w:eastAsia="hr-HR"/>
        </w:rPr>
        <w:t xml:space="preserve">: </w:t>
      </w:r>
      <w:r w:rsidRPr="00F442C7">
        <w:rPr>
          <w:rFonts w:ascii="Times New Roman" w:hAnsi="Times New Roman" w:cs="Times New Roman"/>
          <w:b/>
          <w:bCs/>
          <w:sz w:val="24"/>
          <w:szCs w:val="24"/>
          <w:lang w:eastAsia="hr-HR"/>
        </w:rPr>
        <w:t>14-050-501</w:t>
      </w:r>
    </w:p>
    <w:p w:rsidR="00C612C2" w:rsidRPr="00F442C7" w:rsidRDefault="00C612C2" w:rsidP="00C612C2">
      <w:pPr>
        <w:spacing w:after="0" w:line="240" w:lineRule="auto"/>
        <w:ind w:left="360"/>
        <w:rPr>
          <w:rFonts w:ascii="Times New Roman" w:hAnsi="Times New Roman" w:cs="Times New Roman"/>
          <w:sz w:val="24"/>
          <w:szCs w:val="24"/>
          <w:lang w:eastAsia="hr-HR"/>
        </w:rPr>
      </w:pPr>
    </w:p>
    <w:p w:rsidR="00C612C2" w:rsidRPr="00F442C7" w:rsidRDefault="00C612C2" w:rsidP="00C612C2">
      <w:pPr>
        <w:spacing w:after="0" w:line="240" w:lineRule="auto"/>
        <w:ind w:left="360"/>
        <w:rPr>
          <w:rFonts w:ascii="Times New Roman" w:hAnsi="Times New Roman" w:cs="Times New Roman"/>
          <w:sz w:val="24"/>
          <w:szCs w:val="24"/>
          <w:lang w:eastAsia="hr-HR"/>
        </w:rPr>
      </w:pPr>
      <w:r w:rsidRPr="00F442C7">
        <w:rPr>
          <w:rFonts w:ascii="Times New Roman" w:hAnsi="Times New Roman" w:cs="Times New Roman"/>
          <w:b/>
          <w:bCs/>
          <w:sz w:val="24"/>
          <w:szCs w:val="24"/>
          <w:lang w:eastAsia="hr-HR"/>
        </w:rPr>
        <w:t>d) ukupni broj učenika</w:t>
      </w:r>
      <w:r w:rsidR="003E449A">
        <w:rPr>
          <w:rFonts w:ascii="Times New Roman" w:hAnsi="Times New Roman" w:cs="Times New Roman"/>
          <w:sz w:val="24"/>
          <w:szCs w:val="24"/>
          <w:lang w:eastAsia="hr-HR"/>
        </w:rPr>
        <w:t>: 1235</w:t>
      </w:r>
      <w:r w:rsidRPr="00F442C7">
        <w:rPr>
          <w:rFonts w:ascii="Times New Roman" w:hAnsi="Times New Roman" w:cs="Times New Roman"/>
          <w:sz w:val="24"/>
          <w:szCs w:val="24"/>
          <w:lang w:eastAsia="hr-HR"/>
        </w:rPr>
        <w:tab/>
      </w:r>
      <w:r w:rsidRPr="00F442C7">
        <w:rPr>
          <w:rFonts w:ascii="Times New Roman" w:hAnsi="Times New Roman" w:cs="Times New Roman"/>
          <w:sz w:val="24"/>
          <w:szCs w:val="24"/>
          <w:lang w:eastAsia="hr-HR"/>
        </w:rPr>
        <w:tab/>
      </w:r>
      <w:r w:rsidRPr="00F442C7">
        <w:rPr>
          <w:rFonts w:ascii="Times New Roman" w:hAnsi="Times New Roman" w:cs="Times New Roman"/>
          <w:sz w:val="24"/>
          <w:szCs w:val="24"/>
          <w:lang w:eastAsia="hr-HR"/>
        </w:rPr>
        <w:tab/>
      </w:r>
      <w:r w:rsidRPr="00F442C7">
        <w:rPr>
          <w:rFonts w:ascii="Times New Roman" w:hAnsi="Times New Roman" w:cs="Times New Roman"/>
          <w:sz w:val="24"/>
          <w:szCs w:val="24"/>
          <w:lang w:eastAsia="hr-HR"/>
        </w:rPr>
        <w:tab/>
      </w:r>
      <w:r w:rsidRPr="00F442C7">
        <w:rPr>
          <w:rFonts w:ascii="Times New Roman" w:hAnsi="Times New Roman" w:cs="Times New Roman"/>
          <w:sz w:val="24"/>
          <w:szCs w:val="24"/>
          <w:lang w:eastAsia="hr-HR"/>
        </w:rPr>
        <w:tab/>
      </w:r>
    </w:p>
    <w:p w:rsidR="00C612C2" w:rsidRPr="00F442C7" w:rsidRDefault="00C612C2" w:rsidP="00C612C2">
      <w:pPr>
        <w:tabs>
          <w:tab w:val="left" w:pos="708"/>
          <w:tab w:val="center" w:pos="4536"/>
          <w:tab w:val="right" w:pos="9072"/>
        </w:tabs>
        <w:spacing w:after="0" w:line="240" w:lineRule="auto"/>
        <w:rPr>
          <w:rFonts w:ascii="Times New Roman" w:hAnsi="Times New Roman" w:cs="Times New Roman"/>
          <w:sz w:val="24"/>
          <w:szCs w:val="24"/>
          <w:lang w:eastAsia="hr-HR"/>
        </w:rPr>
      </w:pPr>
    </w:p>
    <w:p w:rsidR="00C612C2" w:rsidRPr="00F442C7" w:rsidRDefault="00C612C2" w:rsidP="00C612C2">
      <w:pPr>
        <w:spacing w:after="0" w:line="240" w:lineRule="auto"/>
        <w:ind w:left="360"/>
        <w:rPr>
          <w:rFonts w:ascii="Times New Roman" w:hAnsi="Times New Roman" w:cs="Times New Roman"/>
          <w:sz w:val="24"/>
          <w:szCs w:val="24"/>
          <w:lang w:eastAsia="hr-HR"/>
        </w:rPr>
      </w:pPr>
      <w:r w:rsidRPr="00F442C7">
        <w:rPr>
          <w:rFonts w:ascii="Times New Roman" w:hAnsi="Times New Roman" w:cs="Times New Roman"/>
          <w:b/>
          <w:bCs/>
          <w:sz w:val="24"/>
          <w:szCs w:val="24"/>
          <w:lang w:eastAsia="hr-HR"/>
        </w:rPr>
        <w:t>e) ukupni broj odjela</w:t>
      </w:r>
      <w:r w:rsidR="003E449A">
        <w:rPr>
          <w:rFonts w:ascii="Times New Roman" w:hAnsi="Times New Roman" w:cs="Times New Roman"/>
          <w:sz w:val="24"/>
          <w:szCs w:val="24"/>
          <w:lang w:eastAsia="hr-HR"/>
        </w:rPr>
        <w:t>:        48</w:t>
      </w:r>
    </w:p>
    <w:p w:rsidR="00C612C2" w:rsidRPr="00F442C7" w:rsidRDefault="00C612C2" w:rsidP="00C612C2">
      <w:pPr>
        <w:spacing w:after="0" w:line="240" w:lineRule="auto"/>
        <w:rPr>
          <w:rFonts w:ascii="Times New Roman" w:hAnsi="Times New Roman" w:cs="Times New Roman"/>
          <w:sz w:val="24"/>
          <w:szCs w:val="24"/>
          <w:lang w:eastAsia="hr-HR"/>
        </w:rPr>
      </w:pPr>
    </w:p>
    <w:p w:rsidR="00C612C2" w:rsidRPr="00F442C7" w:rsidRDefault="00C612C2" w:rsidP="00C612C2">
      <w:pPr>
        <w:spacing w:after="0" w:line="240" w:lineRule="auto"/>
        <w:ind w:left="360"/>
        <w:rPr>
          <w:rFonts w:ascii="Times New Roman" w:hAnsi="Times New Roman" w:cs="Times New Roman"/>
          <w:sz w:val="24"/>
          <w:szCs w:val="24"/>
          <w:lang w:eastAsia="hr-HR"/>
        </w:rPr>
      </w:pPr>
      <w:r w:rsidRPr="00F442C7">
        <w:rPr>
          <w:rFonts w:ascii="Times New Roman" w:hAnsi="Times New Roman" w:cs="Times New Roman"/>
          <w:b/>
          <w:bCs/>
          <w:sz w:val="24"/>
          <w:szCs w:val="24"/>
          <w:lang w:eastAsia="hr-HR"/>
        </w:rPr>
        <w:t>f) ) ukupni broj djelatnika</w:t>
      </w:r>
      <w:r w:rsidRPr="00F442C7">
        <w:rPr>
          <w:rFonts w:ascii="Times New Roman" w:hAnsi="Times New Roman" w:cs="Times New Roman"/>
          <w:sz w:val="24"/>
          <w:szCs w:val="24"/>
          <w:lang w:eastAsia="hr-HR"/>
        </w:rPr>
        <w:t xml:space="preserve"> - na kraju šk. </w:t>
      </w:r>
      <w:r w:rsidR="001A6358">
        <w:rPr>
          <w:rFonts w:ascii="Times New Roman" w:hAnsi="Times New Roman" w:cs="Times New Roman"/>
          <w:sz w:val="24"/>
          <w:szCs w:val="24"/>
          <w:lang w:eastAsia="hr-HR"/>
        </w:rPr>
        <w:t>g</w:t>
      </w:r>
      <w:r w:rsidRPr="00F442C7">
        <w:rPr>
          <w:rFonts w:ascii="Times New Roman" w:hAnsi="Times New Roman" w:cs="Times New Roman"/>
          <w:sz w:val="24"/>
          <w:szCs w:val="24"/>
          <w:lang w:eastAsia="hr-HR"/>
        </w:rPr>
        <w:t>odine</w:t>
      </w:r>
      <w:r w:rsidR="00265443">
        <w:rPr>
          <w:rFonts w:ascii="Times New Roman" w:hAnsi="Times New Roman" w:cs="Times New Roman"/>
          <w:sz w:val="24"/>
          <w:szCs w:val="24"/>
          <w:lang w:eastAsia="hr-HR"/>
        </w:rPr>
        <w:t xml:space="preserve">      115</w:t>
      </w:r>
    </w:p>
    <w:p w:rsidR="00C612C2" w:rsidRPr="00F442C7" w:rsidRDefault="00C612C2" w:rsidP="00C612C2">
      <w:pPr>
        <w:spacing w:after="0" w:line="240" w:lineRule="auto"/>
        <w:ind w:left="1980"/>
        <w:rPr>
          <w:rFonts w:ascii="Times New Roman" w:hAnsi="Times New Roman" w:cs="Times New Roman"/>
          <w:sz w:val="24"/>
          <w:szCs w:val="24"/>
          <w:lang w:eastAsia="hr-HR"/>
        </w:rPr>
      </w:pPr>
      <w:r w:rsidRPr="00F442C7">
        <w:rPr>
          <w:rFonts w:ascii="Times New Roman" w:hAnsi="Times New Roman" w:cs="Times New Roman"/>
          <w:sz w:val="24"/>
          <w:szCs w:val="24"/>
          <w:lang w:eastAsia="hr-HR"/>
        </w:rPr>
        <w:t xml:space="preserve">nastavnika                                          </w:t>
      </w:r>
      <w:r w:rsidR="001A6358">
        <w:rPr>
          <w:rFonts w:ascii="Times New Roman" w:hAnsi="Times New Roman" w:cs="Times New Roman"/>
          <w:sz w:val="24"/>
          <w:szCs w:val="24"/>
          <w:lang w:eastAsia="hr-HR"/>
        </w:rPr>
        <w:t>9</w:t>
      </w:r>
      <w:r w:rsidR="004B1FF1">
        <w:rPr>
          <w:rFonts w:ascii="Times New Roman" w:hAnsi="Times New Roman" w:cs="Times New Roman"/>
          <w:sz w:val="24"/>
          <w:szCs w:val="24"/>
          <w:lang w:eastAsia="hr-HR"/>
        </w:rPr>
        <w:t>9</w:t>
      </w:r>
    </w:p>
    <w:p w:rsidR="00C612C2" w:rsidRPr="00F442C7" w:rsidRDefault="00C612C2" w:rsidP="00C612C2">
      <w:pPr>
        <w:spacing w:after="0" w:line="240" w:lineRule="auto"/>
        <w:ind w:left="1980"/>
        <w:rPr>
          <w:rFonts w:ascii="Times New Roman" w:hAnsi="Times New Roman" w:cs="Times New Roman"/>
          <w:sz w:val="24"/>
          <w:szCs w:val="24"/>
          <w:lang w:eastAsia="hr-HR"/>
        </w:rPr>
      </w:pPr>
      <w:r w:rsidRPr="00F442C7">
        <w:rPr>
          <w:rFonts w:ascii="Times New Roman" w:hAnsi="Times New Roman" w:cs="Times New Roman"/>
          <w:sz w:val="24"/>
          <w:szCs w:val="24"/>
          <w:lang w:eastAsia="hr-HR"/>
        </w:rPr>
        <w:t xml:space="preserve">stručnih suradnika                               4   </w:t>
      </w:r>
    </w:p>
    <w:p w:rsidR="00C612C2" w:rsidRPr="00F442C7" w:rsidRDefault="00C612C2" w:rsidP="00C612C2">
      <w:pPr>
        <w:spacing w:after="0" w:line="240" w:lineRule="auto"/>
        <w:ind w:left="1980"/>
        <w:rPr>
          <w:rFonts w:ascii="Times New Roman" w:hAnsi="Times New Roman" w:cs="Times New Roman"/>
          <w:sz w:val="24"/>
          <w:szCs w:val="24"/>
          <w:lang w:eastAsia="hr-HR"/>
        </w:rPr>
      </w:pPr>
      <w:r w:rsidRPr="00F442C7">
        <w:rPr>
          <w:rFonts w:ascii="Times New Roman" w:hAnsi="Times New Roman" w:cs="Times New Roman"/>
          <w:sz w:val="24"/>
          <w:szCs w:val="24"/>
          <w:lang w:eastAsia="hr-HR"/>
        </w:rPr>
        <w:t>administrativno-tehničkog osoblja    1</w:t>
      </w:r>
      <w:r w:rsidR="004B1FF1">
        <w:rPr>
          <w:rFonts w:ascii="Times New Roman" w:hAnsi="Times New Roman" w:cs="Times New Roman"/>
          <w:sz w:val="24"/>
          <w:szCs w:val="24"/>
          <w:lang w:eastAsia="hr-HR"/>
        </w:rPr>
        <w:t>2</w:t>
      </w:r>
    </w:p>
    <w:p w:rsidR="00C612C2" w:rsidRPr="00F442C7" w:rsidRDefault="00C612C2" w:rsidP="00C612C2">
      <w:pPr>
        <w:spacing w:after="0" w:line="240" w:lineRule="auto"/>
        <w:ind w:left="2340"/>
        <w:rPr>
          <w:rFonts w:ascii="Times New Roman" w:hAnsi="Times New Roman" w:cs="Times New Roman"/>
          <w:sz w:val="24"/>
          <w:szCs w:val="24"/>
          <w:lang w:eastAsia="hr-HR"/>
        </w:rPr>
      </w:pPr>
    </w:p>
    <w:p w:rsidR="00C612C2" w:rsidRPr="00804D60" w:rsidRDefault="00C612C2" w:rsidP="00866D33">
      <w:pPr>
        <w:spacing w:after="0" w:line="240" w:lineRule="auto"/>
        <w:jc w:val="both"/>
        <w:rPr>
          <w:rFonts w:ascii="Times New Roman" w:hAnsi="Times New Roman" w:cs="Times New Roman"/>
          <w:color w:val="000000" w:themeColor="text1"/>
          <w:sz w:val="24"/>
          <w:szCs w:val="24"/>
          <w:lang w:eastAsia="hr-HR"/>
        </w:rPr>
      </w:pPr>
      <w:r w:rsidRPr="00804D60">
        <w:rPr>
          <w:rFonts w:ascii="Times New Roman" w:hAnsi="Times New Roman" w:cs="Times New Roman"/>
          <w:color w:val="000000" w:themeColor="text1"/>
          <w:sz w:val="24"/>
          <w:szCs w:val="24"/>
          <w:lang w:eastAsia="hr-HR"/>
        </w:rPr>
        <w:t>Šk</w:t>
      </w:r>
      <w:r w:rsidR="004B1FF1">
        <w:rPr>
          <w:rFonts w:ascii="Times New Roman" w:hAnsi="Times New Roman" w:cs="Times New Roman"/>
          <w:color w:val="000000" w:themeColor="text1"/>
          <w:sz w:val="24"/>
          <w:szCs w:val="24"/>
          <w:lang w:eastAsia="hr-HR"/>
        </w:rPr>
        <w:t>olsku godinu završili smo sa 115</w:t>
      </w:r>
      <w:r w:rsidR="001A6358" w:rsidRPr="00804D60">
        <w:rPr>
          <w:rFonts w:ascii="Times New Roman" w:hAnsi="Times New Roman" w:cs="Times New Roman"/>
          <w:color w:val="000000" w:themeColor="text1"/>
          <w:sz w:val="24"/>
          <w:szCs w:val="24"/>
          <w:lang w:eastAsia="hr-HR"/>
        </w:rPr>
        <w:t xml:space="preserve"> djelatnika, od toga je 9</w:t>
      </w:r>
      <w:r w:rsidR="004B1FF1">
        <w:rPr>
          <w:rFonts w:ascii="Times New Roman" w:hAnsi="Times New Roman" w:cs="Times New Roman"/>
          <w:color w:val="000000" w:themeColor="text1"/>
          <w:sz w:val="24"/>
          <w:szCs w:val="24"/>
          <w:lang w:eastAsia="hr-HR"/>
        </w:rPr>
        <w:t>9</w:t>
      </w:r>
      <w:r w:rsidRPr="00804D60">
        <w:rPr>
          <w:rFonts w:ascii="Times New Roman" w:hAnsi="Times New Roman" w:cs="Times New Roman"/>
          <w:color w:val="000000" w:themeColor="text1"/>
          <w:sz w:val="24"/>
          <w:szCs w:val="24"/>
          <w:lang w:eastAsia="hr-HR"/>
        </w:rPr>
        <w:t xml:space="preserve"> nastavnika.  </w:t>
      </w:r>
    </w:p>
    <w:p w:rsidR="00C612C2" w:rsidRPr="00804D60" w:rsidRDefault="00C612C2" w:rsidP="00866D33">
      <w:pPr>
        <w:spacing w:after="0" w:line="240" w:lineRule="auto"/>
        <w:jc w:val="both"/>
        <w:rPr>
          <w:rFonts w:ascii="Times New Roman" w:hAnsi="Times New Roman" w:cs="Times New Roman"/>
          <w:color w:val="000000" w:themeColor="text1"/>
          <w:sz w:val="24"/>
          <w:szCs w:val="24"/>
          <w:lang w:eastAsia="hr-HR"/>
        </w:rPr>
      </w:pPr>
      <w:r w:rsidRPr="00804D60">
        <w:rPr>
          <w:rFonts w:ascii="Times New Roman" w:hAnsi="Times New Roman" w:cs="Times New Roman"/>
          <w:color w:val="000000" w:themeColor="text1"/>
          <w:sz w:val="24"/>
          <w:szCs w:val="24"/>
          <w:lang w:eastAsia="hr-HR"/>
        </w:rPr>
        <w:t>Na rodiljni/roditeljski dopust otišl</w:t>
      </w:r>
      <w:r w:rsidR="009B6DD6" w:rsidRPr="00804D60">
        <w:rPr>
          <w:rFonts w:ascii="Times New Roman" w:hAnsi="Times New Roman" w:cs="Times New Roman"/>
          <w:color w:val="000000" w:themeColor="text1"/>
          <w:sz w:val="24"/>
          <w:szCs w:val="24"/>
          <w:lang w:eastAsia="hr-HR"/>
        </w:rPr>
        <w:t xml:space="preserve">a je </w:t>
      </w:r>
      <w:r w:rsidR="004B1FF1">
        <w:rPr>
          <w:rFonts w:ascii="Times New Roman" w:hAnsi="Times New Roman" w:cs="Times New Roman"/>
          <w:color w:val="000000" w:themeColor="text1"/>
          <w:sz w:val="24"/>
          <w:szCs w:val="24"/>
          <w:lang w:eastAsia="hr-HR"/>
        </w:rPr>
        <w:t>Dunja Irha Baričević</w:t>
      </w:r>
      <w:r w:rsidR="005502F0" w:rsidRPr="00804D60">
        <w:rPr>
          <w:rFonts w:ascii="Times New Roman" w:hAnsi="Times New Roman" w:cs="Times New Roman"/>
          <w:color w:val="000000" w:themeColor="text1"/>
          <w:sz w:val="24"/>
          <w:szCs w:val="24"/>
          <w:lang w:eastAsia="hr-HR"/>
        </w:rPr>
        <w:t xml:space="preserve"> (</w:t>
      </w:r>
      <w:r w:rsidR="001A6358" w:rsidRPr="00804D60">
        <w:rPr>
          <w:rFonts w:ascii="Times New Roman" w:hAnsi="Times New Roman" w:cs="Times New Roman"/>
          <w:color w:val="000000" w:themeColor="text1"/>
          <w:sz w:val="24"/>
          <w:szCs w:val="24"/>
          <w:lang w:eastAsia="hr-HR"/>
        </w:rPr>
        <w:t xml:space="preserve">zamjena </w:t>
      </w:r>
      <w:r w:rsidR="004B1FF1">
        <w:rPr>
          <w:rFonts w:ascii="Times New Roman" w:hAnsi="Times New Roman" w:cs="Times New Roman"/>
          <w:color w:val="000000" w:themeColor="text1"/>
          <w:sz w:val="24"/>
          <w:szCs w:val="24"/>
          <w:lang w:eastAsia="hr-HR"/>
        </w:rPr>
        <w:t>Ivan Kruljac</w:t>
      </w:r>
      <w:r w:rsidR="001A6358" w:rsidRPr="00804D60">
        <w:rPr>
          <w:rFonts w:ascii="Times New Roman" w:hAnsi="Times New Roman" w:cs="Times New Roman"/>
          <w:color w:val="000000" w:themeColor="text1"/>
          <w:sz w:val="24"/>
          <w:szCs w:val="24"/>
          <w:lang w:eastAsia="hr-HR"/>
        </w:rPr>
        <w:t>)</w:t>
      </w:r>
      <w:r w:rsidR="00804D60" w:rsidRPr="00804D60">
        <w:rPr>
          <w:rFonts w:ascii="Times New Roman" w:hAnsi="Times New Roman" w:cs="Times New Roman"/>
          <w:color w:val="000000" w:themeColor="text1"/>
          <w:sz w:val="24"/>
          <w:szCs w:val="24"/>
          <w:lang w:eastAsia="hr-HR"/>
        </w:rPr>
        <w:t>.</w:t>
      </w:r>
    </w:p>
    <w:p w:rsidR="000524EB" w:rsidRPr="00804D60" w:rsidRDefault="00C612C2" w:rsidP="00866D33">
      <w:pPr>
        <w:spacing w:after="0" w:line="240" w:lineRule="auto"/>
        <w:jc w:val="both"/>
        <w:rPr>
          <w:rFonts w:ascii="Times New Roman" w:hAnsi="Times New Roman" w:cs="Times New Roman"/>
          <w:color w:val="000000" w:themeColor="text1"/>
          <w:sz w:val="24"/>
          <w:szCs w:val="24"/>
          <w:lang w:eastAsia="hr-HR"/>
        </w:rPr>
      </w:pPr>
      <w:r w:rsidRPr="00804D60">
        <w:rPr>
          <w:rFonts w:ascii="Times New Roman" w:hAnsi="Times New Roman" w:cs="Times New Roman"/>
          <w:color w:val="000000" w:themeColor="text1"/>
          <w:sz w:val="24"/>
          <w:szCs w:val="24"/>
          <w:lang w:eastAsia="hr-HR"/>
        </w:rPr>
        <w:t xml:space="preserve">Radni odnos ove školske godine su zasnovali: </w:t>
      </w:r>
      <w:r w:rsidR="00605638">
        <w:rPr>
          <w:rFonts w:ascii="Times New Roman" w:hAnsi="Times New Roman" w:cs="Times New Roman"/>
          <w:color w:val="000000" w:themeColor="text1"/>
          <w:sz w:val="24"/>
          <w:szCs w:val="24"/>
          <w:lang w:eastAsia="hr-HR"/>
        </w:rPr>
        <w:t>Ivan Hajek</w:t>
      </w:r>
      <w:r w:rsidR="005502F0" w:rsidRPr="00804D60">
        <w:rPr>
          <w:rFonts w:ascii="Times New Roman" w:hAnsi="Times New Roman" w:cs="Times New Roman"/>
          <w:color w:val="000000" w:themeColor="text1"/>
          <w:sz w:val="24"/>
          <w:szCs w:val="24"/>
          <w:lang w:eastAsia="hr-HR"/>
        </w:rPr>
        <w:t>,</w:t>
      </w:r>
      <w:r w:rsidR="00605638">
        <w:rPr>
          <w:rFonts w:ascii="Times New Roman" w:hAnsi="Times New Roman" w:cs="Times New Roman"/>
          <w:color w:val="000000" w:themeColor="text1"/>
          <w:sz w:val="24"/>
          <w:szCs w:val="24"/>
          <w:lang w:eastAsia="hr-HR"/>
        </w:rPr>
        <w:t xml:space="preserve"> profesor likovne kulture</w:t>
      </w:r>
      <w:r w:rsidR="005502F0" w:rsidRPr="00804D60">
        <w:rPr>
          <w:rFonts w:ascii="Times New Roman" w:hAnsi="Times New Roman" w:cs="Times New Roman"/>
          <w:color w:val="000000" w:themeColor="text1"/>
          <w:sz w:val="24"/>
          <w:szCs w:val="24"/>
          <w:lang w:eastAsia="hr-HR"/>
        </w:rPr>
        <w:t>;</w:t>
      </w:r>
      <w:r w:rsidR="0094202D">
        <w:rPr>
          <w:rFonts w:ascii="Times New Roman" w:hAnsi="Times New Roman" w:cs="Times New Roman"/>
          <w:color w:val="000000" w:themeColor="text1"/>
          <w:sz w:val="24"/>
          <w:szCs w:val="24"/>
          <w:lang w:eastAsia="hr-HR"/>
        </w:rPr>
        <w:t xml:space="preserve"> Marko Fogec, dipl.</w:t>
      </w:r>
      <w:r w:rsidR="00866D33">
        <w:rPr>
          <w:rFonts w:ascii="Times New Roman" w:hAnsi="Times New Roman" w:cs="Times New Roman"/>
          <w:color w:val="000000" w:themeColor="text1"/>
          <w:sz w:val="24"/>
          <w:szCs w:val="24"/>
          <w:lang w:eastAsia="hr-HR"/>
        </w:rPr>
        <w:t xml:space="preserve"> </w:t>
      </w:r>
      <w:r w:rsidR="0094202D">
        <w:rPr>
          <w:rFonts w:ascii="Times New Roman" w:hAnsi="Times New Roman" w:cs="Times New Roman"/>
          <w:color w:val="000000" w:themeColor="text1"/>
          <w:sz w:val="24"/>
          <w:szCs w:val="24"/>
          <w:lang w:eastAsia="hr-HR"/>
        </w:rPr>
        <w:t>ing elektr</w:t>
      </w:r>
      <w:r w:rsidR="00605638">
        <w:rPr>
          <w:rFonts w:ascii="Times New Roman" w:hAnsi="Times New Roman" w:cs="Times New Roman"/>
          <w:color w:val="000000" w:themeColor="text1"/>
          <w:sz w:val="24"/>
          <w:szCs w:val="24"/>
          <w:lang w:eastAsia="hr-HR"/>
        </w:rPr>
        <w:t>otehnike; Maja Radovanović</w:t>
      </w:r>
      <w:r w:rsidR="005502F0" w:rsidRPr="00804D60">
        <w:rPr>
          <w:rFonts w:ascii="Times New Roman" w:hAnsi="Times New Roman" w:cs="Times New Roman"/>
          <w:color w:val="000000" w:themeColor="text1"/>
          <w:sz w:val="24"/>
          <w:szCs w:val="24"/>
          <w:lang w:eastAsia="hr-HR"/>
        </w:rPr>
        <w:t>,</w:t>
      </w:r>
      <w:r w:rsidR="00605638">
        <w:rPr>
          <w:rFonts w:ascii="Times New Roman" w:hAnsi="Times New Roman" w:cs="Times New Roman"/>
          <w:color w:val="000000" w:themeColor="text1"/>
          <w:sz w:val="24"/>
          <w:szCs w:val="24"/>
          <w:lang w:eastAsia="hr-HR"/>
        </w:rPr>
        <w:t xml:space="preserve"> dipl</w:t>
      </w:r>
      <w:r w:rsidR="00866D33">
        <w:rPr>
          <w:rFonts w:ascii="Times New Roman" w:hAnsi="Times New Roman" w:cs="Times New Roman"/>
          <w:color w:val="000000" w:themeColor="text1"/>
          <w:sz w:val="24"/>
          <w:szCs w:val="24"/>
          <w:lang w:eastAsia="hr-HR"/>
        </w:rPr>
        <w:t xml:space="preserve">. </w:t>
      </w:r>
      <w:r w:rsidR="00BC6831" w:rsidRPr="00804D60">
        <w:rPr>
          <w:rFonts w:ascii="Times New Roman" w:hAnsi="Times New Roman" w:cs="Times New Roman"/>
          <w:color w:val="000000" w:themeColor="text1"/>
          <w:sz w:val="24"/>
          <w:szCs w:val="24"/>
          <w:lang w:eastAsia="hr-HR"/>
        </w:rPr>
        <w:t>ing. strojarstva</w:t>
      </w:r>
      <w:r w:rsidR="005502F0" w:rsidRPr="00804D60">
        <w:rPr>
          <w:rFonts w:ascii="Times New Roman" w:hAnsi="Times New Roman" w:cs="Times New Roman"/>
          <w:color w:val="000000" w:themeColor="text1"/>
          <w:sz w:val="24"/>
          <w:szCs w:val="24"/>
          <w:lang w:eastAsia="hr-HR"/>
        </w:rPr>
        <w:t>;</w:t>
      </w:r>
      <w:r w:rsidR="00605638">
        <w:rPr>
          <w:rFonts w:ascii="Times New Roman" w:hAnsi="Times New Roman" w:cs="Times New Roman"/>
          <w:color w:val="000000" w:themeColor="text1"/>
          <w:sz w:val="24"/>
          <w:szCs w:val="24"/>
          <w:lang w:eastAsia="hr-HR"/>
        </w:rPr>
        <w:t xml:space="preserve"> Danijela Puhanić, Ma</w:t>
      </w:r>
      <w:r w:rsidR="0094202D">
        <w:rPr>
          <w:rFonts w:ascii="Times New Roman" w:hAnsi="Times New Roman" w:cs="Times New Roman"/>
          <w:color w:val="000000" w:themeColor="text1"/>
          <w:sz w:val="24"/>
          <w:szCs w:val="24"/>
          <w:lang w:eastAsia="hr-HR"/>
        </w:rPr>
        <w:t xml:space="preserve">rtina Petrović, Martina Gašić, Anđelko Puljić i </w:t>
      </w:r>
      <w:r w:rsidR="00605638">
        <w:rPr>
          <w:rFonts w:ascii="Times New Roman" w:hAnsi="Times New Roman" w:cs="Times New Roman"/>
          <w:color w:val="000000" w:themeColor="text1"/>
          <w:sz w:val="24"/>
          <w:szCs w:val="24"/>
          <w:lang w:eastAsia="hr-HR"/>
        </w:rPr>
        <w:t>Aleksandar Pleša, dipl. ekonomisti; Ivana Pavelić, prof. hrvatskog jezika i Jadranka Mergeduš, dipl. ing. poljoprivrede</w:t>
      </w:r>
      <w:r w:rsidR="00BC6831" w:rsidRPr="00804D60">
        <w:rPr>
          <w:rFonts w:ascii="Times New Roman" w:hAnsi="Times New Roman" w:cs="Times New Roman"/>
          <w:color w:val="000000" w:themeColor="text1"/>
          <w:sz w:val="24"/>
          <w:szCs w:val="24"/>
          <w:lang w:eastAsia="hr-HR"/>
        </w:rPr>
        <w:t>.</w:t>
      </w:r>
    </w:p>
    <w:p w:rsidR="00C612C2" w:rsidRPr="00804D60" w:rsidRDefault="00605638" w:rsidP="00866D33">
      <w:pPr>
        <w:spacing w:after="0" w:line="240" w:lineRule="auto"/>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Vanjski suradnik</w:t>
      </w:r>
      <w:r w:rsidR="00C612C2" w:rsidRPr="00804D60">
        <w:rPr>
          <w:rFonts w:ascii="Times New Roman" w:hAnsi="Times New Roman" w:cs="Times New Roman"/>
          <w:color w:val="000000" w:themeColor="text1"/>
          <w:sz w:val="24"/>
          <w:szCs w:val="24"/>
          <w:lang w:eastAsia="hr-HR"/>
        </w:rPr>
        <w:t xml:space="preserve"> tijekom školske godine bil</w:t>
      </w:r>
      <w:r>
        <w:rPr>
          <w:rFonts w:ascii="Times New Roman" w:hAnsi="Times New Roman" w:cs="Times New Roman"/>
          <w:color w:val="000000" w:themeColor="text1"/>
          <w:sz w:val="24"/>
          <w:szCs w:val="24"/>
          <w:lang w:eastAsia="hr-HR"/>
        </w:rPr>
        <w:t>o je:</w:t>
      </w:r>
      <w:r w:rsidR="00C612C2" w:rsidRPr="00804D60">
        <w:rPr>
          <w:rFonts w:ascii="Times New Roman" w:hAnsi="Times New Roman" w:cs="Times New Roman"/>
          <w:color w:val="000000" w:themeColor="text1"/>
          <w:sz w:val="24"/>
          <w:szCs w:val="24"/>
          <w:lang w:eastAsia="hr-HR"/>
        </w:rPr>
        <w:t xml:space="preserve"> Ivica Lagundžija, majstor mesar, suradnik u praktičnoj nastavi.</w:t>
      </w:r>
    </w:p>
    <w:p w:rsidR="000524EB" w:rsidRPr="00804D60" w:rsidRDefault="00C612C2" w:rsidP="00866D33">
      <w:pPr>
        <w:spacing w:after="0" w:line="240" w:lineRule="auto"/>
        <w:jc w:val="both"/>
        <w:rPr>
          <w:rFonts w:ascii="Times New Roman" w:hAnsi="Times New Roman" w:cs="Times New Roman"/>
          <w:color w:val="000000" w:themeColor="text1"/>
          <w:sz w:val="24"/>
          <w:szCs w:val="24"/>
          <w:lang w:eastAsia="hr-HR"/>
        </w:rPr>
      </w:pPr>
      <w:r w:rsidRPr="00804D60">
        <w:rPr>
          <w:rFonts w:ascii="Times New Roman" w:hAnsi="Times New Roman" w:cs="Times New Roman"/>
          <w:color w:val="000000" w:themeColor="text1"/>
          <w:sz w:val="24"/>
          <w:szCs w:val="24"/>
          <w:lang w:eastAsia="hr-HR"/>
        </w:rPr>
        <w:t>Tijekom ove školske godine u mirovi</w:t>
      </w:r>
      <w:r w:rsidR="005040CF" w:rsidRPr="00804D60">
        <w:rPr>
          <w:rFonts w:ascii="Times New Roman" w:hAnsi="Times New Roman" w:cs="Times New Roman"/>
          <w:color w:val="000000" w:themeColor="text1"/>
          <w:sz w:val="24"/>
          <w:szCs w:val="24"/>
          <w:lang w:eastAsia="hr-HR"/>
        </w:rPr>
        <w:t xml:space="preserve">nu </w:t>
      </w:r>
      <w:r w:rsidR="0094202D">
        <w:rPr>
          <w:rFonts w:ascii="Times New Roman" w:hAnsi="Times New Roman" w:cs="Times New Roman"/>
          <w:color w:val="000000" w:themeColor="text1"/>
          <w:sz w:val="24"/>
          <w:szCs w:val="24"/>
          <w:lang w:eastAsia="hr-HR"/>
        </w:rPr>
        <w:t>su otišli:</w:t>
      </w:r>
      <w:r w:rsidR="008A6B7B">
        <w:rPr>
          <w:rFonts w:ascii="Times New Roman" w:hAnsi="Times New Roman" w:cs="Times New Roman"/>
          <w:color w:val="000000" w:themeColor="text1"/>
          <w:sz w:val="24"/>
          <w:szCs w:val="24"/>
          <w:lang w:eastAsia="hr-HR"/>
        </w:rPr>
        <w:t xml:space="preserve"> Ivan Katruša, prof. strojarske grupe pre</w:t>
      </w:r>
      <w:r w:rsidR="00866D33">
        <w:rPr>
          <w:rFonts w:ascii="Times New Roman" w:hAnsi="Times New Roman" w:cs="Times New Roman"/>
          <w:color w:val="000000" w:themeColor="text1"/>
          <w:sz w:val="24"/>
          <w:szCs w:val="24"/>
          <w:lang w:eastAsia="hr-HR"/>
        </w:rPr>
        <w:t xml:space="preserve">dmeta, te spremači Mira Pađan, </w:t>
      </w:r>
      <w:r w:rsidR="008A6B7B">
        <w:rPr>
          <w:rFonts w:ascii="Times New Roman" w:hAnsi="Times New Roman" w:cs="Times New Roman"/>
          <w:color w:val="000000" w:themeColor="text1"/>
          <w:sz w:val="24"/>
          <w:szCs w:val="24"/>
          <w:lang w:eastAsia="hr-HR"/>
        </w:rPr>
        <w:t xml:space="preserve">Jozo </w:t>
      </w:r>
      <w:r w:rsidR="0094202D">
        <w:rPr>
          <w:rFonts w:ascii="Times New Roman" w:hAnsi="Times New Roman" w:cs="Times New Roman"/>
          <w:color w:val="000000" w:themeColor="text1"/>
          <w:sz w:val="24"/>
          <w:szCs w:val="24"/>
          <w:lang w:eastAsia="hr-HR"/>
        </w:rPr>
        <w:t xml:space="preserve">Jurić </w:t>
      </w:r>
      <w:r w:rsidR="008A6B7B">
        <w:rPr>
          <w:rFonts w:ascii="Times New Roman" w:hAnsi="Times New Roman" w:cs="Times New Roman"/>
          <w:color w:val="000000" w:themeColor="text1"/>
          <w:sz w:val="24"/>
          <w:szCs w:val="24"/>
          <w:lang w:eastAsia="hr-HR"/>
        </w:rPr>
        <w:t>i Antonija Jurić</w:t>
      </w:r>
      <w:r w:rsidR="005040CF" w:rsidRPr="00804D60">
        <w:rPr>
          <w:rFonts w:ascii="Times New Roman" w:hAnsi="Times New Roman" w:cs="Times New Roman"/>
          <w:color w:val="000000" w:themeColor="text1"/>
          <w:sz w:val="24"/>
          <w:szCs w:val="24"/>
          <w:lang w:eastAsia="hr-HR"/>
        </w:rPr>
        <w:t>.</w:t>
      </w:r>
    </w:p>
    <w:p w:rsidR="000524EB" w:rsidRPr="00804D60" w:rsidRDefault="00C612C2" w:rsidP="00866D33">
      <w:pPr>
        <w:spacing w:after="0" w:line="240" w:lineRule="auto"/>
        <w:jc w:val="both"/>
        <w:rPr>
          <w:rFonts w:ascii="Times New Roman" w:hAnsi="Times New Roman" w:cs="Times New Roman"/>
          <w:color w:val="000000" w:themeColor="text1"/>
          <w:sz w:val="24"/>
          <w:szCs w:val="24"/>
          <w:lang w:eastAsia="hr-HR"/>
        </w:rPr>
      </w:pPr>
      <w:r w:rsidRPr="00804D60">
        <w:rPr>
          <w:rFonts w:ascii="Times New Roman" w:hAnsi="Times New Roman" w:cs="Times New Roman"/>
          <w:color w:val="000000" w:themeColor="text1"/>
          <w:sz w:val="24"/>
          <w:szCs w:val="24"/>
          <w:lang w:eastAsia="hr-HR"/>
        </w:rPr>
        <w:t>Radni odnos je prestao</w:t>
      </w:r>
      <w:r w:rsidR="008A6B7B">
        <w:rPr>
          <w:rFonts w:ascii="Times New Roman" w:hAnsi="Times New Roman" w:cs="Times New Roman"/>
          <w:color w:val="000000" w:themeColor="text1"/>
          <w:sz w:val="24"/>
          <w:szCs w:val="24"/>
          <w:lang w:eastAsia="hr-HR"/>
        </w:rPr>
        <w:t xml:space="preserve"> Vanji Eberl, prof. likovne kulture i D</w:t>
      </w:r>
      <w:r w:rsidR="00582B5E">
        <w:rPr>
          <w:rFonts w:ascii="Times New Roman" w:hAnsi="Times New Roman" w:cs="Times New Roman"/>
          <w:color w:val="000000" w:themeColor="text1"/>
          <w:sz w:val="24"/>
          <w:szCs w:val="24"/>
          <w:lang w:eastAsia="hr-HR"/>
        </w:rPr>
        <w:t>avorki Šuvak, dipl. oecc koje su</w:t>
      </w:r>
      <w:r w:rsidR="008A6B7B">
        <w:rPr>
          <w:rFonts w:ascii="Times New Roman" w:hAnsi="Times New Roman" w:cs="Times New Roman"/>
          <w:color w:val="000000" w:themeColor="text1"/>
          <w:sz w:val="24"/>
          <w:szCs w:val="24"/>
          <w:lang w:eastAsia="hr-HR"/>
        </w:rPr>
        <w:t xml:space="preserve"> radni odnos </w:t>
      </w:r>
      <w:r w:rsidR="00866D33">
        <w:rPr>
          <w:rFonts w:ascii="Times New Roman" w:hAnsi="Times New Roman" w:cs="Times New Roman"/>
          <w:color w:val="000000" w:themeColor="text1"/>
          <w:sz w:val="24"/>
          <w:szCs w:val="24"/>
          <w:lang w:eastAsia="hr-HR"/>
        </w:rPr>
        <w:t xml:space="preserve">zasnovale u drugim ustanovama. </w:t>
      </w:r>
      <w:r w:rsidR="008A6B7B">
        <w:rPr>
          <w:rFonts w:ascii="Times New Roman" w:hAnsi="Times New Roman" w:cs="Times New Roman"/>
          <w:color w:val="000000" w:themeColor="text1"/>
          <w:sz w:val="24"/>
          <w:szCs w:val="24"/>
          <w:lang w:eastAsia="hr-HR"/>
        </w:rPr>
        <w:t>T</w:t>
      </w:r>
      <w:r w:rsidRPr="00804D60">
        <w:rPr>
          <w:rFonts w:ascii="Times New Roman" w:hAnsi="Times New Roman" w:cs="Times New Roman"/>
          <w:color w:val="000000" w:themeColor="text1"/>
          <w:sz w:val="24"/>
          <w:szCs w:val="24"/>
          <w:lang w:eastAsia="hr-HR"/>
        </w:rPr>
        <w:t>emeljem rada na određeno vrijeme</w:t>
      </w:r>
      <w:r w:rsidR="00866D33">
        <w:rPr>
          <w:rFonts w:ascii="Times New Roman" w:hAnsi="Times New Roman" w:cs="Times New Roman"/>
          <w:color w:val="000000" w:themeColor="text1"/>
          <w:sz w:val="24"/>
          <w:szCs w:val="24"/>
          <w:lang w:eastAsia="hr-HR"/>
        </w:rPr>
        <w:t xml:space="preserve"> </w:t>
      </w:r>
      <w:r w:rsidR="0094202D">
        <w:rPr>
          <w:rFonts w:ascii="Times New Roman" w:hAnsi="Times New Roman" w:cs="Times New Roman"/>
          <w:color w:val="000000" w:themeColor="text1"/>
          <w:sz w:val="24"/>
          <w:szCs w:val="24"/>
          <w:lang w:eastAsia="hr-HR"/>
        </w:rPr>
        <w:t>radni odnos prestao je Ivani Pavelić, prof. hrvatskog jezika i književnosti (zamjena za Rikar</w:t>
      </w:r>
      <w:r w:rsidR="008A6B7B">
        <w:rPr>
          <w:rFonts w:ascii="Times New Roman" w:hAnsi="Times New Roman" w:cs="Times New Roman"/>
          <w:color w:val="000000" w:themeColor="text1"/>
          <w:sz w:val="24"/>
          <w:szCs w:val="24"/>
          <w:lang w:eastAsia="hr-HR"/>
        </w:rPr>
        <w:t>da Borića</w:t>
      </w:r>
      <w:r w:rsidR="0094202D">
        <w:rPr>
          <w:rFonts w:ascii="Times New Roman" w:hAnsi="Times New Roman" w:cs="Times New Roman"/>
          <w:color w:val="000000" w:themeColor="text1"/>
          <w:sz w:val="24"/>
          <w:szCs w:val="24"/>
          <w:lang w:eastAsia="hr-HR"/>
        </w:rPr>
        <w:t>) Martini Gašić i Martini Petrović.</w:t>
      </w:r>
    </w:p>
    <w:p w:rsidR="00C612C2" w:rsidRDefault="008A6B7B" w:rsidP="00866D33">
      <w:pPr>
        <w:spacing w:after="0" w:line="240" w:lineRule="auto"/>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Radni odos prestao je i radnicama na stručnom osposobljavanju</w:t>
      </w:r>
      <w:r w:rsidR="00582B5E">
        <w:rPr>
          <w:rFonts w:ascii="Times New Roman" w:hAnsi="Times New Roman" w:cs="Times New Roman"/>
          <w:color w:val="000000" w:themeColor="text1"/>
          <w:sz w:val="24"/>
          <w:szCs w:val="24"/>
          <w:lang w:eastAsia="hr-HR"/>
        </w:rPr>
        <w:t>: Ani Ilišin, tajnici i Mariji Runje, kuharici.</w:t>
      </w:r>
    </w:p>
    <w:p w:rsidR="00866D33" w:rsidRPr="00804D60" w:rsidRDefault="00866D33" w:rsidP="00866D33">
      <w:pPr>
        <w:spacing w:after="0" w:line="240" w:lineRule="auto"/>
        <w:jc w:val="both"/>
        <w:rPr>
          <w:rFonts w:ascii="Times New Roman" w:hAnsi="Times New Roman" w:cs="Times New Roman"/>
          <w:color w:val="000000" w:themeColor="text1"/>
          <w:sz w:val="24"/>
          <w:szCs w:val="24"/>
          <w:lang w:eastAsia="hr-HR"/>
        </w:rPr>
      </w:pPr>
    </w:p>
    <w:p w:rsidR="00C612C2" w:rsidRPr="00804D60" w:rsidRDefault="00C612C2" w:rsidP="00C612C2">
      <w:pPr>
        <w:rPr>
          <w:rFonts w:ascii="Times New Roman" w:hAnsi="Times New Roman" w:cs="Times New Roman"/>
          <w:b/>
          <w:bCs/>
          <w:color w:val="000000" w:themeColor="text1"/>
          <w:sz w:val="24"/>
          <w:szCs w:val="24"/>
          <w:lang w:eastAsia="hr-HR"/>
        </w:rPr>
      </w:pPr>
      <w:r w:rsidRPr="00804D60">
        <w:rPr>
          <w:rFonts w:ascii="Times New Roman" w:hAnsi="Times New Roman" w:cs="Times New Roman"/>
          <w:b/>
          <w:bCs/>
          <w:color w:val="000000" w:themeColor="text1"/>
          <w:sz w:val="24"/>
          <w:szCs w:val="24"/>
          <w:lang w:eastAsia="hr-HR"/>
        </w:rPr>
        <w:t>g) obrazovna područja</w:t>
      </w:r>
      <w:r w:rsidR="005502F0" w:rsidRPr="00804D60">
        <w:rPr>
          <w:rFonts w:ascii="Times New Roman" w:hAnsi="Times New Roman" w:cs="Times New Roman"/>
          <w:b/>
          <w:bCs/>
          <w:color w:val="000000" w:themeColor="text1"/>
          <w:sz w:val="24"/>
          <w:szCs w:val="24"/>
          <w:lang w:eastAsia="hr-HR"/>
        </w:rPr>
        <w:t xml:space="preserve"> – </w:t>
      </w:r>
      <w:r w:rsidRPr="00804D60">
        <w:rPr>
          <w:rFonts w:ascii="Times New Roman" w:hAnsi="Times New Roman" w:cs="Times New Roman"/>
          <w:b/>
          <w:bCs/>
          <w:color w:val="000000" w:themeColor="text1"/>
          <w:sz w:val="24"/>
          <w:szCs w:val="24"/>
          <w:lang w:eastAsia="hr-HR"/>
        </w:rPr>
        <w:t>programi i trajanje obrazovanja po programi</w:t>
      </w:r>
      <w:r w:rsidR="005502F0" w:rsidRPr="00804D60">
        <w:rPr>
          <w:rFonts w:ascii="Times New Roman" w:hAnsi="Times New Roman" w:cs="Times New Roman"/>
          <w:b/>
          <w:bCs/>
          <w:color w:val="000000" w:themeColor="text1"/>
          <w:sz w:val="24"/>
          <w:szCs w:val="24"/>
          <w:lang w:eastAsia="hr-HR"/>
        </w:rPr>
        <w:t>ma</w:t>
      </w:r>
    </w:p>
    <w:p w:rsidR="00C612C2" w:rsidRPr="008F3142" w:rsidRDefault="00C612C2" w:rsidP="00C612C2">
      <w:pPr>
        <w:spacing w:before="240" w:after="60" w:line="240" w:lineRule="auto"/>
        <w:rPr>
          <w:rFonts w:ascii="Times New Roman" w:hAnsi="Times New Roman" w:cs="Times New Roman"/>
          <w:b/>
          <w:bCs/>
          <w:sz w:val="20"/>
          <w:szCs w:val="20"/>
        </w:rPr>
      </w:pPr>
      <w:r w:rsidRPr="008F3142">
        <w:rPr>
          <w:rFonts w:ascii="Times New Roman" w:hAnsi="Times New Roman" w:cs="Times New Roman"/>
          <w:b/>
          <w:bCs/>
          <w:sz w:val="20"/>
          <w:szCs w:val="20"/>
        </w:rPr>
        <w:t>1. za redovne učenike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4188"/>
        <w:gridCol w:w="2867"/>
        <w:gridCol w:w="2263"/>
      </w:tblGrid>
      <w:tr w:rsidR="00C612C2" w:rsidRPr="008F3142" w:rsidTr="002778B1">
        <w:trPr>
          <w:trHeight w:val="300"/>
        </w:trPr>
        <w:tc>
          <w:tcPr>
            <w:tcW w:w="9849" w:type="dxa"/>
            <w:gridSpan w:val="4"/>
          </w:tcPr>
          <w:p w:rsidR="00C612C2" w:rsidRPr="008F3142" w:rsidRDefault="00C612C2" w:rsidP="00C6388B">
            <w:pPr>
              <w:rPr>
                <w:rFonts w:ascii="Times New Roman" w:hAnsi="Times New Roman" w:cs="Times New Roman"/>
                <w:b/>
                <w:bCs/>
                <w:sz w:val="20"/>
                <w:szCs w:val="20"/>
              </w:rPr>
            </w:pPr>
            <w:r w:rsidRPr="008F3142">
              <w:rPr>
                <w:rFonts w:ascii="Times New Roman" w:hAnsi="Times New Roman" w:cs="Times New Roman"/>
                <w:b/>
                <w:bCs/>
                <w:sz w:val="20"/>
                <w:szCs w:val="20"/>
              </w:rPr>
              <w:t xml:space="preserve">                                         PODRUČJE RADA – sektori  šk. god. 201</w:t>
            </w:r>
            <w:r w:rsidR="00C6388B">
              <w:rPr>
                <w:rFonts w:ascii="Times New Roman" w:hAnsi="Times New Roman" w:cs="Times New Roman"/>
                <w:b/>
                <w:bCs/>
                <w:sz w:val="20"/>
                <w:szCs w:val="20"/>
              </w:rPr>
              <w:t>4</w:t>
            </w:r>
            <w:r w:rsidRPr="008F3142">
              <w:rPr>
                <w:rFonts w:ascii="Times New Roman" w:hAnsi="Times New Roman" w:cs="Times New Roman"/>
                <w:b/>
                <w:bCs/>
                <w:sz w:val="20"/>
                <w:szCs w:val="20"/>
              </w:rPr>
              <w:t>./201</w:t>
            </w:r>
            <w:r w:rsidR="00C6388B">
              <w:rPr>
                <w:rFonts w:ascii="Times New Roman" w:hAnsi="Times New Roman" w:cs="Times New Roman"/>
                <w:b/>
                <w:bCs/>
                <w:sz w:val="20"/>
                <w:szCs w:val="20"/>
              </w:rPr>
              <w:t>5</w:t>
            </w:r>
            <w:r w:rsidRPr="008F3142">
              <w:rPr>
                <w:rFonts w:ascii="Times New Roman" w:hAnsi="Times New Roman" w:cs="Times New Roman"/>
                <w:b/>
                <w:bCs/>
                <w:sz w:val="20"/>
                <w:szCs w:val="20"/>
              </w:rPr>
              <w:t>.</w:t>
            </w:r>
          </w:p>
        </w:tc>
      </w:tr>
      <w:tr w:rsidR="00C612C2" w:rsidRPr="008F3142" w:rsidTr="005502F0">
        <w:tblPrEx>
          <w:tblLook w:val="01E0" w:firstRow="1" w:lastRow="1" w:firstColumn="1" w:lastColumn="1" w:noHBand="0" w:noVBand="0"/>
        </w:tblPrEx>
        <w:trPr>
          <w:trHeight w:val="496"/>
        </w:trPr>
        <w:tc>
          <w:tcPr>
            <w:tcW w:w="531" w:type="dxa"/>
          </w:tcPr>
          <w:p w:rsidR="00C612C2" w:rsidRPr="00804D60" w:rsidRDefault="00C612C2" w:rsidP="005502F0">
            <w:pPr>
              <w:spacing w:after="0" w:line="240" w:lineRule="auto"/>
              <w:contextualSpacing/>
              <w:jc w:val="center"/>
              <w:rPr>
                <w:rFonts w:ascii="Times New Roman" w:hAnsi="Times New Roman" w:cs="Times New Roman"/>
                <w:bCs/>
                <w:sz w:val="20"/>
                <w:szCs w:val="20"/>
              </w:rPr>
            </w:pPr>
            <w:r w:rsidRPr="00804D60">
              <w:rPr>
                <w:rFonts w:ascii="Times New Roman" w:hAnsi="Times New Roman" w:cs="Times New Roman"/>
                <w:bCs/>
                <w:sz w:val="20"/>
                <w:szCs w:val="20"/>
              </w:rPr>
              <w:t>R.</w:t>
            </w:r>
          </w:p>
          <w:p w:rsidR="00C612C2" w:rsidRPr="00804D60" w:rsidRDefault="00C612C2" w:rsidP="005502F0">
            <w:pPr>
              <w:spacing w:after="0" w:line="240" w:lineRule="auto"/>
              <w:contextualSpacing/>
              <w:jc w:val="center"/>
              <w:rPr>
                <w:rFonts w:ascii="Times New Roman" w:hAnsi="Times New Roman" w:cs="Times New Roman"/>
                <w:bCs/>
                <w:sz w:val="20"/>
                <w:szCs w:val="20"/>
              </w:rPr>
            </w:pPr>
            <w:r w:rsidRPr="00804D60">
              <w:rPr>
                <w:rFonts w:ascii="Times New Roman" w:hAnsi="Times New Roman" w:cs="Times New Roman"/>
                <w:bCs/>
                <w:sz w:val="20"/>
                <w:szCs w:val="20"/>
              </w:rPr>
              <w:t>br.</w:t>
            </w:r>
          </w:p>
        </w:tc>
        <w:tc>
          <w:tcPr>
            <w:tcW w:w="4188" w:type="dxa"/>
          </w:tcPr>
          <w:p w:rsidR="00C612C2" w:rsidRPr="00804D60" w:rsidRDefault="00C612C2" w:rsidP="005502F0">
            <w:pPr>
              <w:spacing w:after="0" w:line="240" w:lineRule="auto"/>
              <w:contextualSpacing/>
              <w:jc w:val="center"/>
              <w:rPr>
                <w:rFonts w:ascii="Times New Roman" w:hAnsi="Times New Roman" w:cs="Times New Roman"/>
                <w:bCs/>
                <w:sz w:val="20"/>
                <w:szCs w:val="20"/>
              </w:rPr>
            </w:pPr>
            <w:r w:rsidRPr="00804D60">
              <w:rPr>
                <w:rFonts w:ascii="Times New Roman" w:hAnsi="Times New Roman" w:cs="Times New Roman"/>
                <w:bCs/>
                <w:sz w:val="20"/>
                <w:szCs w:val="20"/>
              </w:rPr>
              <w:t>Obrazovno područje</w:t>
            </w:r>
          </w:p>
          <w:p w:rsidR="00C612C2" w:rsidRPr="00804D60" w:rsidRDefault="00C612C2" w:rsidP="005502F0">
            <w:pPr>
              <w:spacing w:after="0" w:line="240" w:lineRule="auto"/>
              <w:contextualSpacing/>
              <w:jc w:val="center"/>
              <w:rPr>
                <w:rFonts w:ascii="Times New Roman" w:hAnsi="Times New Roman" w:cs="Times New Roman"/>
                <w:bCs/>
                <w:sz w:val="20"/>
                <w:szCs w:val="20"/>
              </w:rPr>
            </w:pPr>
            <w:r w:rsidRPr="00804D60">
              <w:rPr>
                <w:rFonts w:ascii="Times New Roman" w:hAnsi="Times New Roman" w:cs="Times New Roman"/>
                <w:bCs/>
                <w:sz w:val="20"/>
                <w:szCs w:val="20"/>
              </w:rPr>
              <w:t>- sektor</w:t>
            </w:r>
          </w:p>
        </w:tc>
        <w:tc>
          <w:tcPr>
            <w:tcW w:w="2867" w:type="dxa"/>
          </w:tcPr>
          <w:p w:rsidR="00C612C2" w:rsidRPr="00804D60" w:rsidRDefault="00C612C2" w:rsidP="005502F0">
            <w:pPr>
              <w:spacing w:after="0" w:line="240" w:lineRule="auto"/>
              <w:contextualSpacing/>
              <w:jc w:val="center"/>
              <w:rPr>
                <w:rFonts w:ascii="Times New Roman" w:hAnsi="Times New Roman" w:cs="Times New Roman"/>
                <w:bCs/>
                <w:sz w:val="20"/>
                <w:szCs w:val="20"/>
              </w:rPr>
            </w:pPr>
            <w:r w:rsidRPr="00804D60">
              <w:rPr>
                <w:rFonts w:ascii="Times New Roman" w:hAnsi="Times New Roman" w:cs="Times New Roman"/>
                <w:bCs/>
                <w:sz w:val="20"/>
                <w:szCs w:val="20"/>
              </w:rPr>
              <w:t>Zanimanje</w:t>
            </w:r>
          </w:p>
        </w:tc>
        <w:tc>
          <w:tcPr>
            <w:tcW w:w="2263" w:type="dxa"/>
          </w:tcPr>
          <w:p w:rsidR="00C612C2" w:rsidRPr="00804D60" w:rsidRDefault="00C612C2" w:rsidP="005502F0">
            <w:pPr>
              <w:spacing w:after="0" w:line="240" w:lineRule="auto"/>
              <w:contextualSpacing/>
              <w:jc w:val="center"/>
              <w:rPr>
                <w:rFonts w:ascii="Times New Roman" w:hAnsi="Times New Roman" w:cs="Times New Roman"/>
                <w:bCs/>
                <w:sz w:val="20"/>
                <w:szCs w:val="20"/>
              </w:rPr>
            </w:pPr>
            <w:r w:rsidRPr="00804D60">
              <w:rPr>
                <w:rFonts w:ascii="Times New Roman" w:hAnsi="Times New Roman" w:cs="Times New Roman"/>
                <w:bCs/>
                <w:sz w:val="20"/>
                <w:szCs w:val="20"/>
              </w:rPr>
              <w:t>Trajanje</w:t>
            </w:r>
          </w:p>
          <w:p w:rsidR="00C612C2" w:rsidRPr="00804D60" w:rsidRDefault="00C612C2" w:rsidP="005502F0">
            <w:pPr>
              <w:spacing w:after="0" w:line="240" w:lineRule="auto"/>
              <w:contextualSpacing/>
              <w:jc w:val="center"/>
              <w:rPr>
                <w:rFonts w:ascii="Times New Roman" w:hAnsi="Times New Roman" w:cs="Times New Roman"/>
                <w:bCs/>
                <w:sz w:val="20"/>
                <w:szCs w:val="20"/>
              </w:rPr>
            </w:pPr>
            <w:r w:rsidRPr="00804D60">
              <w:rPr>
                <w:rFonts w:ascii="Times New Roman" w:hAnsi="Times New Roman" w:cs="Times New Roman"/>
                <w:bCs/>
                <w:sz w:val="20"/>
                <w:szCs w:val="20"/>
              </w:rPr>
              <w:t>obrazovanja</w:t>
            </w:r>
          </w:p>
        </w:tc>
      </w:tr>
      <w:tr w:rsidR="00C612C2" w:rsidRPr="008F3142" w:rsidTr="002778B1">
        <w:tblPrEx>
          <w:tblLook w:val="01E0" w:firstRow="1" w:lastRow="1" w:firstColumn="1" w:lastColumn="1" w:noHBand="0" w:noVBand="0"/>
        </w:tblPrEx>
        <w:trPr>
          <w:cantSplit/>
        </w:trPr>
        <w:tc>
          <w:tcPr>
            <w:tcW w:w="531" w:type="dxa"/>
            <w:vMerge w:val="restart"/>
          </w:tcPr>
          <w:p w:rsidR="00C612C2" w:rsidRPr="008F3142" w:rsidRDefault="00C6388B" w:rsidP="005502F0">
            <w:pPr>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1.</w:t>
            </w:r>
          </w:p>
        </w:tc>
        <w:tc>
          <w:tcPr>
            <w:tcW w:w="4188"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automehatroničar</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bravar</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instalater kućnih instalacija</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c>
          <w:tcPr>
            <w:tcW w:w="531"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 xml:space="preserve">2. </w:t>
            </w:r>
          </w:p>
        </w:tc>
        <w:tc>
          <w:tcPr>
            <w:tcW w:w="4188"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ELEKTROTEHNIKA I RAČUNALSTVO</w:t>
            </w: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tehničar za elektroniku</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4</w:t>
            </w:r>
          </w:p>
        </w:tc>
      </w:tr>
      <w:tr w:rsidR="00C612C2" w:rsidRPr="008F3142" w:rsidTr="002778B1">
        <w:tblPrEx>
          <w:tblLook w:val="01E0" w:firstRow="1" w:lastRow="1" w:firstColumn="1" w:lastColumn="1" w:noHBand="0" w:noVBand="0"/>
        </w:tblPrEx>
        <w:trPr>
          <w:cantSplit/>
          <w:trHeight w:val="225"/>
        </w:trPr>
        <w:tc>
          <w:tcPr>
            <w:tcW w:w="531"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c>
          <w:tcPr>
            <w:tcW w:w="4188"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EKONOMIJA, TRGOVINA I POSLOVNA ADMINISTRACIJA</w:t>
            </w: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ekonomist</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4</w:t>
            </w:r>
          </w:p>
        </w:tc>
      </w:tr>
      <w:tr w:rsidR="00C612C2" w:rsidRPr="008F3142" w:rsidTr="002778B1">
        <w:tblPrEx>
          <w:tblLook w:val="01E0" w:firstRow="1" w:lastRow="1" w:firstColumn="1" w:lastColumn="1" w:noHBand="0" w:noVBand="0"/>
        </w:tblPrEx>
        <w:trPr>
          <w:cantSplit/>
          <w:trHeight w:val="225"/>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prodavač</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Pr>
        <w:tc>
          <w:tcPr>
            <w:tcW w:w="531"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lastRenderedPageBreak/>
              <w:t>4.</w:t>
            </w:r>
          </w:p>
        </w:tc>
        <w:tc>
          <w:tcPr>
            <w:tcW w:w="4188"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TURIZAM I UGOSTITELJSTVO</w:t>
            </w: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kuhar</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konobar</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slastičar</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turističko-hotelijerski komercijalist</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4</w:t>
            </w:r>
          </w:p>
        </w:tc>
      </w:tr>
      <w:tr w:rsidR="00C612C2" w:rsidRPr="008F3142" w:rsidTr="002778B1">
        <w:tblPrEx>
          <w:tblLook w:val="01E0" w:firstRow="1" w:lastRow="1" w:firstColumn="1" w:lastColumn="1" w:noHBand="0" w:noVBand="0"/>
        </w:tblPrEx>
        <w:trPr>
          <w:cantSplit/>
        </w:trPr>
        <w:tc>
          <w:tcPr>
            <w:tcW w:w="531"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5.</w:t>
            </w:r>
          </w:p>
        </w:tc>
        <w:tc>
          <w:tcPr>
            <w:tcW w:w="4188"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POLJOPRIVREDA, PREHRANA I VETERINA</w:t>
            </w: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poljoprivredni tehničar opći</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4</w:t>
            </w:r>
          </w:p>
        </w:tc>
      </w:tr>
      <w:tr w:rsidR="00C612C2" w:rsidRPr="008F3142" w:rsidTr="002778B1">
        <w:tblPrEx>
          <w:tblLook w:val="01E0" w:firstRow="1" w:lastRow="1" w:firstColumn="1" w:lastColumn="1" w:noHBand="0" w:noVBand="0"/>
        </w:tblPrEx>
        <w:trPr>
          <w:cantSplit/>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pekar</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mesar</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Height w:val="195"/>
        </w:trPr>
        <w:tc>
          <w:tcPr>
            <w:tcW w:w="531"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6.</w:t>
            </w:r>
          </w:p>
        </w:tc>
        <w:tc>
          <w:tcPr>
            <w:tcW w:w="4188"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OSOBNE, USLUGE ZAŠTITE I DRUGE USLUGE</w:t>
            </w: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frizer</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Height w:val="270"/>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soboslikar-ličilac</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3</w:t>
            </w:r>
          </w:p>
        </w:tc>
      </w:tr>
      <w:tr w:rsidR="00C612C2" w:rsidRPr="008F3142" w:rsidTr="002778B1">
        <w:tblPrEx>
          <w:tblLook w:val="01E0" w:firstRow="1" w:lastRow="1" w:firstColumn="1" w:lastColumn="1" w:noHBand="0" w:noVBand="0"/>
        </w:tblPrEx>
        <w:trPr>
          <w:cantSplit/>
        </w:trPr>
        <w:tc>
          <w:tcPr>
            <w:tcW w:w="531"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7.</w:t>
            </w:r>
          </w:p>
        </w:tc>
        <w:tc>
          <w:tcPr>
            <w:tcW w:w="4188" w:type="dxa"/>
            <w:vMerge w:val="restart"/>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GIMNAZIJA</w:t>
            </w: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opća</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4</w:t>
            </w:r>
          </w:p>
        </w:tc>
      </w:tr>
      <w:tr w:rsidR="00C612C2" w:rsidRPr="008F3142" w:rsidTr="002778B1">
        <w:tblPrEx>
          <w:tblLook w:val="01E0" w:firstRow="1" w:lastRow="1" w:firstColumn="1" w:lastColumn="1" w:noHBand="0" w:noVBand="0"/>
        </w:tblPrEx>
        <w:trPr>
          <w:cantSplit/>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jezična</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4</w:t>
            </w:r>
          </w:p>
        </w:tc>
      </w:tr>
      <w:tr w:rsidR="00C612C2" w:rsidRPr="008F3142" w:rsidTr="002778B1">
        <w:tblPrEx>
          <w:tblLook w:val="01E0" w:firstRow="1" w:lastRow="1" w:firstColumn="1" w:lastColumn="1" w:noHBand="0" w:noVBand="0"/>
        </w:tblPrEx>
        <w:trPr>
          <w:cantSplit/>
        </w:trPr>
        <w:tc>
          <w:tcPr>
            <w:tcW w:w="531"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4188" w:type="dxa"/>
            <w:vMerge/>
          </w:tcPr>
          <w:p w:rsidR="00C612C2" w:rsidRPr="008F3142" w:rsidRDefault="00C612C2" w:rsidP="005502F0">
            <w:pPr>
              <w:spacing w:after="0" w:line="240" w:lineRule="auto"/>
              <w:contextualSpacing/>
              <w:rPr>
                <w:rFonts w:ascii="Times New Roman" w:hAnsi="Times New Roman" w:cs="Times New Roman"/>
                <w:bCs/>
                <w:sz w:val="20"/>
                <w:szCs w:val="20"/>
              </w:rPr>
            </w:pPr>
          </w:p>
        </w:tc>
        <w:tc>
          <w:tcPr>
            <w:tcW w:w="2867"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prirodoslovno-matematička</w:t>
            </w:r>
          </w:p>
        </w:tc>
        <w:tc>
          <w:tcPr>
            <w:tcW w:w="2263" w:type="dxa"/>
          </w:tcPr>
          <w:p w:rsidR="00C612C2" w:rsidRPr="008F3142" w:rsidRDefault="00C612C2" w:rsidP="005502F0">
            <w:pPr>
              <w:spacing w:after="0" w:line="240" w:lineRule="auto"/>
              <w:contextualSpacing/>
              <w:rPr>
                <w:rFonts w:ascii="Times New Roman" w:hAnsi="Times New Roman" w:cs="Times New Roman"/>
                <w:bCs/>
                <w:sz w:val="20"/>
                <w:szCs w:val="20"/>
              </w:rPr>
            </w:pPr>
            <w:r w:rsidRPr="008F3142">
              <w:rPr>
                <w:rFonts w:ascii="Times New Roman" w:hAnsi="Times New Roman" w:cs="Times New Roman"/>
                <w:bCs/>
                <w:sz w:val="20"/>
                <w:szCs w:val="20"/>
              </w:rPr>
              <w:t>4</w:t>
            </w:r>
          </w:p>
        </w:tc>
      </w:tr>
    </w:tbl>
    <w:p w:rsidR="005502F0" w:rsidRDefault="005502F0" w:rsidP="005502F0">
      <w:pPr>
        <w:spacing w:after="0" w:line="240" w:lineRule="auto"/>
        <w:contextualSpacing/>
        <w:rPr>
          <w:rFonts w:ascii="Times New Roman" w:hAnsi="Times New Roman" w:cs="Times New Roman"/>
          <w:b/>
          <w:bCs/>
          <w:sz w:val="20"/>
          <w:szCs w:val="20"/>
        </w:rPr>
      </w:pPr>
    </w:p>
    <w:p w:rsidR="00C612C2" w:rsidRDefault="00C612C2" w:rsidP="005502F0">
      <w:pPr>
        <w:spacing w:after="0" w:line="240" w:lineRule="auto"/>
        <w:contextualSpacing/>
        <w:rPr>
          <w:rFonts w:ascii="Times New Roman" w:hAnsi="Times New Roman" w:cs="Times New Roman"/>
          <w:b/>
          <w:bCs/>
          <w:sz w:val="20"/>
          <w:szCs w:val="20"/>
        </w:rPr>
      </w:pPr>
      <w:r w:rsidRPr="008F3142">
        <w:rPr>
          <w:rFonts w:ascii="Times New Roman" w:hAnsi="Times New Roman" w:cs="Times New Roman"/>
          <w:b/>
          <w:bCs/>
          <w:sz w:val="20"/>
          <w:szCs w:val="20"/>
        </w:rPr>
        <w:t>2. za odrasle polaznike</w:t>
      </w:r>
    </w:p>
    <w:p w:rsidR="005502F0" w:rsidRPr="008F3142" w:rsidRDefault="005502F0" w:rsidP="005502F0">
      <w:pPr>
        <w:spacing w:after="0" w:line="240" w:lineRule="auto"/>
        <w:contextualSpacing/>
        <w:rPr>
          <w:rFonts w:ascii="Times New Roman" w:hAnsi="Times New Roman" w:cs="Times New Roman"/>
          <w:b/>
          <w:bCs/>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3410"/>
        <w:gridCol w:w="3342"/>
        <w:gridCol w:w="2705"/>
      </w:tblGrid>
      <w:tr w:rsidR="00C612C2" w:rsidRPr="008F3142" w:rsidTr="00D61F6D">
        <w:trPr>
          <w:trHeight w:val="300"/>
        </w:trPr>
        <w:tc>
          <w:tcPr>
            <w:tcW w:w="9923" w:type="dxa"/>
            <w:gridSpan w:val="4"/>
          </w:tcPr>
          <w:p w:rsidR="00C612C2" w:rsidRPr="008F3142" w:rsidRDefault="00C612C2" w:rsidP="005502F0">
            <w:pPr>
              <w:spacing w:after="0" w:line="240" w:lineRule="auto"/>
              <w:contextualSpacing/>
              <w:rPr>
                <w:rFonts w:ascii="Times New Roman" w:hAnsi="Times New Roman" w:cs="Times New Roman"/>
                <w:b/>
                <w:bCs/>
                <w:sz w:val="20"/>
                <w:szCs w:val="20"/>
              </w:rPr>
            </w:pPr>
            <w:r w:rsidRPr="008F3142">
              <w:rPr>
                <w:rFonts w:ascii="Times New Roman" w:hAnsi="Times New Roman" w:cs="Times New Roman"/>
                <w:b/>
                <w:bCs/>
                <w:sz w:val="20"/>
                <w:szCs w:val="20"/>
              </w:rPr>
              <w:t xml:space="preserve">                                         PODRUČ</w:t>
            </w:r>
            <w:r w:rsidR="008F3142">
              <w:rPr>
                <w:rFonts w:ascii="Times New Roman" w:hAnsi="Times New Roman" w:cs="Times New Roman"/>
                <w:b/>
                <w:bCs/>
                <w:sz w:val="20"/>
                <w:szCs w:val="20"/>
              </w:rPr>
              <w:t>JE RADA – SEKTORI  šk. god. 201</w:t>
            </w:r>
            <w:r w:rsidR="00C6388B">
              <w:rPr>
                <w:rFonts w:ascii="Times New Roman" w:hAnsi="Times New Roman" w:cs="Times New Roman"/>
                <w:b/>
                <w:bCs/>
                <w:sz w:val="20"/>
                <w:szCs w:val="20"/>
              </w:rPr>
              <w:t>4</w:t>
            </w:r>
            <w:r w:rsidR="008F3142">
              <w:rPr>
                <w:rFonts w:ascii="Times New Roman" w:hAnsi="Times New Roman" w:cs="Times New Roman"/>
                <w:b/>
                <w:bCs/>
                <w:sz w:val="20"/>
                <w:szCs w:val="20"/>
              </w:rPr>
              <w:t>./201</w:t>
            </w:r>
            <w:r w:rsidR="00C6388B">
              <w:rPr>
                <w:rFonts w:ascii="Times New Roman" w:hAnsi="Times New Roman" w:cs="Times New Roman"/>
                <w:b/>
                <w:bCs/>
                <w:sz w:val="20"/>
                <w:szCs w:val="20"/>
              </w:rPr>
              <w:t>5</w:t>
            </w:r>
            <w:r w:rsidRPr="008F3142">
              <w:rPr>
                <w:rFonts w:ascii="Times New Roman" w:hAnsi="Times New Roman" w:cs="Times New Roman"/>
                <w:b/>
                <w:bCs/>
                <w:sz w:val="20"/>
                <w:szCs w:val="20"/>
              </w:rPr>
              <w:t>.</w:t>
            </w:r>
          </w:p>
          <w:p w:rsidR="00C612C2" w:rsidRPr="008F3142" w:rsidRDefault="00C612C2" w:rsidP="005502F0">
            <w:pPr>
              <w:spacing w:after="0" w:line="240" w:lineRule="auto"/>
              <w:contextualSpacing/>
              <w:rPr>
                <w:rFonts w:ascii="Times New Roman" w:hAnsi="Times New Roman" w:cs="Times New Roman"/>
                <w:b/>
                <w:bCs/>
                <w:sz w:val="20"/>
                <w:szCs w:val="20"/>
              </w:rPr>
            </w:pPr>
            <w:r w:rsidRPr="008F3142">
              <w:rPr>
                <w:rFonts w:ascii="Times New Roman" w:hAnsi="Times New Roman" w:cs="Times New Roman"/>
                <w:b/>
                <w:bCs/>
                <w:sz w:val="20"/>
                <w:szCs w:val="20"/>
              </w:rPr>
              <w:t xml:space="preserve">                                                     Obrazovanje odraslih</w:t>
            </w:r>
          </w:p>
        </w:tc>
      </w:tr>
      <w:tr w:rsidR="00C612C2" w:rsidRPr="008F3142" w:rsidTr="005502F0">
        <w:trPr>
          <w:trHeight w:val="543"/>
        </w:trPr>
        <w:tc>
          <w:tcPr>
            <w:tcW w:w="433" w:type="dxa"/>
          </w:tcPr>
          <w:p w:rsidR="00C612C2" w:rsidRPr="005502F0" w:rsidRDefault="00C612C2" w:rsidP="005502F0">
            <w:pPr>
              <w:spacing w:after="0" w:line="240" w:lineRule="auto"/>
              <w:contextualSpacing/>
              <w:rPr>
                <w:rFonts w:ascii="Times New Roman" w:hAnsi="Times New Roman" w:cs="Times New Roman"/>
                <w:b/>
                <w:sz w:val="20"/>
                <w:szCs w:val="20"/>
              </w:rPr>
            </w:pPr>
            <w:r w:rsidRPr="005502F0">
              <w:rPr>
                <w:rFonts w:ascii="Times New Roman" w:hAnsi="Times New Roman" w:cs="Times New Roman"/>
                <w:b/>
                <w:sz w:val="20"/>
                <w:szCs w:val="20"/>
              </w:rPr>
              <w:t>R.</w:t>
            </w:r>
          </w:p>
          <w:p w:rsidR="00C612C2" w:rsidRPr="005502F0" w:rsidRDefault="00C612C2" w:rsidP="005502F0">
            <w:pPr>
              <w:spacing w:after="0" w:line="240" w:lineRule="auto"/>
              <w:contextualSpacing/>
              <w:rPr>
                <w:rFonts w:ascii="Times New Roman" w:hAnsi="Times New Roman" w:cs="Times New Roman"/>
                <w:b/>
                <w:sz w:val="20"/>
                <w:szCs w:val="20"/>
              </w:rPr>
            </w:pPr>
            <w:r w:rsidRPr="005502F0">
              <w:rPr>
                <w:rFonts w:ascii="Times New Roman" w:hAnsi="Times New Roman" w:cs="Times New Roman"/>
                <w:b/>
                <w:sz w:val="20"/>
                <w:szCs w:val="20"/>
              </w:rPr>
              <w:t>br.</w:t>
            </w:r>
          </w:p>
          <w:p w:rsidR="00C612C2" w:rsidRPr="005502F0" w:rsidRDefault="00C612C2" w:rsidP="005502F0">
            <w:pPr>
              <w:spacing w:after="0" w:line="240" w:lineRule="auto"/>
              <w:contextualSpacing/>
              <w:rPr>
                <w:rFonts w:ascii="Times New Roman" w:hAnsi="Times New Roman" w:cs="Times New Roman"/>
                <w:b/>
                <w:sz w:val="20"/>
                <w:szCs w:val="20"/>
              </w:rPr>
            </w:pPr>
          </w:p>
        </w:tc>
        <w:tc>
          <w:tcPr>
            <w:tcW w:w="3420" w:type="dxa"/>
          </w:tcPr>
          <w:p w:rsidR="005502F0" w:rsidRPr="00804D60" w:rsidRDefault="00C612C2" w:rsidP="005502F0">
            <w:pPr>
              <w:spacing w:after="0" w:line="240" w:lineRule="auto"/>
              <w:contextualSpacing/>
              <w:jc w:val="center"/>
              <w:rPr>
                <w:rFonts w:ascii="Times New Roman" w:hAnsi="Times New Roman" w:cs="Times New Roman"/>
                <w:color w:val="000000" w:themeColor="text1"/>
                <w:sz w:val="20"/>
                <w:szCs w:val="20"/>
              </w:rPr>
            </w:pPr>
            <w:r w:rsidRPr="00804D60">
              <w:rPr>
                <w:rFonts w:ascii="Times New Roman" w:hAnsi="Times New Roman" w:cs="Times New Roman"/>
                <w:color w:val="000000" w:themeColor="text1"/>
                <w:sz w:val="20"/>
                <w:szCs w:val="20"/>
              </w:rPr>
              <w:t>O</w:t>
            </w:r>
            <w:r w:rsidR="005502F0" w:rsidRPr="00804D60">
              <w:rPr>
                <w:rFonts w:ascii="Times New Roman" w:hAnsi="Times New Roman" w:cs="Times New Roman"/>
                <w:color w:val="000000" w:themeColor="text1"/>
                <w:sz w:val="20"/>
                <w:szCs w:val="20"/>
              </w:rPr>
              <w:t>brazovni program</w:t>
            </w:r>
          </w:p>
          <w:p w:rsidR="00C612C2" w:rsidRPr="00804D60" w:rsidRDefault="00C612C2" w:rsidP="005502F0">
            <w:pPr>
              <w:spacing w:after="0" w:line="240" w:lineRule="auto"/>
              <w:contextualSpacing/>
              <w:jc w:val="center"/>
              <w:rPr>
                <w:rFonts w:ascii="Times New Roman" w:hAnsi="Times New Roman" w:cs="Times New Roman"/>
                <w:color w:val="000000" w:themeColor="text1"/>
                <w:sz w:val="20"/>
                <w:szCs w:val="20"/>
              </w:rPr>
            </w:pPr>
            <w:r w:rsidRPr="00804D60">
              <w:rPr>
                <w:rFonts w:ascii="Times New Roman" w:hAnsi="Times New Roman" w:cs="Times New Roman"/>
                <w:color w:val="000000" w:themeColor="text1"/>
                <w:sz w:val="20"/>
                <w:szCs w:val="20"/>
              </w:rPr>
              <w:t xml:space="preserve">- </w:t>
            </w:r>
            <w:r w:rsidR="005502F0" w:rsidRPr="00804D60">
              <w:rPr>
                <w:rFonts w:ascii="Times New Roman" w:hAnsi="Times New Roman" w:cs="Times New Roman"/>
                <w:color w:val="000000" w:themeColor="text1"/>
                <w:sz w:val="20"/>
                <w:szCs w:val="20"/>
              </w:rPr>
              <w:t>sektor</w:t>
            </w:r>
          </w:p>
        </w:tc>
        <w:tc>
          <w:tcPr>
            <w:tcW w:w="3354" w:type="dxa"/>
          </w:tcPr>
          <w:p w:rsidR="00C612C2" w:rsidRPr="00804D60" w:rsidRDefault="00C612C2" w:rsidP="005502F0">
            <w:pPr>
              <w:spacing w:after="0" w:line="240" w:lineRule="auto"/>
              <w:contextualSpacing/>
              <w:jc w:val="center"/>
              <w:rPr>
                <w:rFonts w:ascii="Times New Roman" w:hAnsi="Times New Roman" w:cs="Times New Roman"/>
                <w:color w:val="000000" w:themeColor="text1"/>
                <w:sz w:val="20"/>
                <w:szCs w:val="20"/>
              </w:rPr>
            </w:pPr>
            <w:r w:rsidRPr="00804D60">
              <w:rPr>
                <w:rFonts w:ascii="Times New Roman" w:hAnsi="Times New Roman" w:cs="Times New Roman"/>
                <w:color w:val="000000" w:themeColor="text1"/>
                <w:sz w:val="20"/>
                <w:szCs w:val="20"/>
              </w:rPr>
              <w:t>Z</w:t>
            </w:r>
            <w:r w:rsidR="005502F0" w:rsidRPr="00804D60">
              <w:rPr>
                <w:rFonts w:ascii="Times New Roman" w:hAnsi="Times New Roman" w:cs="Times New Roman"/>
                <w:color w:val="000000" w:themeColor="text1"/>
                <w:sz w:val="20"/>
                <w:szCs w:val="20"/>
              </w:rPr>
              <w:t>animanje</w:t>
            </w:r>
          </w:p>
        </w:tc>
        <w:tc>
          <w:tcPr>
            <w:tcW w:w="2716" w:type="dxa"/>
          </w:tcPr>
          <w:p w:rsidR="00C612C2" w:rsidRPr="00804D60" w:rsidRDefault="00C612C2" w:rsidP="005502F0">
            <w:pPr>
              <w:spacing w:after="0" w:line="240" w:lineRule="auto"/>
              <w:contextualSpacing/>
              <w:jc w:val="center"/>
              <w:rPr>
                <w:rFonts w:ascii="Times New Roman" w:hAnsi="Times New Roman" w:cs="Times New Roman"/>
                <w:sz w:val="20"/>
                <w:szCs w:val="20"/>
              </w:rPr>
            </w:pPr>
            <w:r w:rsidRPr="00804D60">
              <w:rPr>
                <w:rFonts w:ascii="Times New Roman" w:hAnsi="Times New Roman" w:cs="Times New Roman"/>
                <w:sz w:val="20"/>
                <w:szCs w:val="20"/>
              </w:rPr>
              <w:t>Trajanje</w:t>
            </w:r>
          </w:p>
          <w:p w:rsidR="00C612C2" w:rsidRPr="00804D60" w:rsidRDefault="00C612C2" w:rsidP="005502F0">
            <w:pPr>
              <w:spacing w:after="0" w:line="240" w:lineRule="auto"/>
              <w:contextualSpacing/>
              <w:jc w:val="center"/>
              <w:rPr>
                <w:rFonts w:ascii="Times New Roman" w:hAnsi="Times New Roman" w:cs="Times New Roman"/>
                <w:sz w:val="20"/>
                <w:szCs w:val="20"/>
              </w:rPr>
            </w:pPr>
            <w:r w:rsidRPr="00804D60">
              <w:rPr>
                <w:rFonts w:ascii="Times New Roman" w:hAnsi="Times New Roman" w:cs="Times New Roman"/>
                <w:sz w:val="20"/>
                <w:szCs w:val="20"/>
              </w:rPr>
              <w:t>obrazovanja</w:t>
            </w:r>
          </w:p>
        </w:tc>
      </w:tr>
      <w:tr w:rsidR="00C612C2" w:rsidRPr="008F3142" w:rsidTr="00D61F6D">
        <w:trPr>
          <w:cantSplit/>
        </w:trPr>
        <w:tc>
          <w:tcPr>
            <w:tcW w:w="433"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w:t>
            </w:r>
          </w:p>
        </w:tc>
        <w:tc>
          <w:tcPr>
            <w:tcW w:w="3420"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STROJARSTVO, BRODOGRADNJA I METALURGIJA</w:t>
            </w: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plinoinstalater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vodoinstalater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autolimar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bravar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limar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strojobravar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tokar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alatničar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mehaničar poljoprivred. mehanizacije</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strojarski tehničar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2</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automehaničar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 xml:space="preserve">2. </w:t>
            </w:r>
          </w:p>
        </w:tc>
        <w:tc>
          <w:tcPr>
            <w:tcW w:w="3420"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ELEKTROTEHNIKA I RAČUNALSTVO</w:t>
            </w: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tehničar za elektroniku</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2</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elektroničar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elektromehaničar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Height w:val="225"/>
        </w:trPr>
        <w:tc>
          <w:tcPr>
            <w:tcW w:w="433"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3.</w:t>
            </w:r>
          </w:p>
        </w:tc>
        <w:tc>
          <w:tcPr>
            <w:tcW w:w="3420"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EKONOMIJA, TRGOVINA I POSLOVNA ADMINISTRACIJA</w:t>
            </w: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ekonomist</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2</w:t>
            </w:r>
          </w:p>
        </w:tc>
      </w:tr>
      <w:tr w:rsidR="00C612C2" w:rsidRPr="008F3142" w:rsidTr="00D61F6D">
        <w:trPr>
          <w:cantSplit/>
          <w:trHeight w:val="225"/>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prodavač</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4.</w:t>
            </w:r>
          </w:p>
        </w:tc>
        <w:tc>
          <w:tcPr>
            <w:tcW w:w="3420"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TURIZAM I UGOSTITELJSTVO</w:t>
            </w: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kuhar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konobar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c>
          <w:tcPr>
            <w:tcW w:w="433"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5.</w:t>
            </w:r>
          </w:p>
        </w:tc>
        <w:tc>
          <w:tcPr>
            <w:tcW w:w="3420"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POLJOPRIVREDA, PREHRANA I VETERINA</w:t>
            </w: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poljoprivredni tehničar opći</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2</w:t>
            </w:r>
          </w:p>
        </w:tc>
      </w:tr>
      <w:tr w:rsidR="00C612C2" w:rsidRPr="008F3142" w:rsidTr="00D61F6D">
        <w:trPr>
          <w:cantSplit/>
        </w:trPr>
        <w:tc>
          <w:tcPr>
            <w:tcW w:w="433"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6.</w:t>
            </w:r>
          </w:p>
        </w:tc>
        <w:tc>
          <w:tcPr>
            <w:tcW w:w="3420"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GRADITELJSTVO I GEODEZIJA</w:t>
            </w: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zidar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Pr>
        <w:tc>
          <w:tcPr>
            <w:tcW w:w="433" w:type="dxa"/>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8F3142"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tesar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c>
          <w:tcPr>
            <w:tcW w:w="433"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7.</w:t>
            </w:r>
          </w:p>
        </w:tc>
        <w:tc>
          <w:tcPr>
            <w:tcW w:w="3420"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TEKSTIL I KOŽA</w:t>
            </w: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krojač</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8F3142" w:rsidTr="00D61F6D">
        <w:trPr>
          <w:cantSplit/>
          <w:trHeight w:val="195"/>
        </w:trPr>
        <w:tc>
          <w:tcPr>
            <w:tcW w:w="433"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8.</w:t>
            </w:r>
          </w:p>
          <w:p w:rsidR="00C612C2" w:rsidRPr="008F3142" w:rsidRDefault="00C612C2" w:rsidP="005502F0">
            <w:pPr>
              <w:spacing w:after="0" w:line="240" w:lineRule="auto"/>
              <w:contextualSpacing/>
              <w:rPr>
                <w:rFonts w:ascii="Times New Roman" w:hAnsi="Times New Roman" w:cs="Times New Roman"/>
                <w:sz w:val="20"/>
                <w:szCs w:val="20"/>
              </w:rPr>
            </w:pPr>
          </w:p>
        </w:tc>
        <w:tc>
          <w:tcPr>
            <w:tcW w:w="3420" w:type="dxa"/>
            <w:vMerge w:val="restart"/>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OSOBNE, USLUGE ZAŠTITE I DRUGE USLUGE</w:t>
            </w:r>
          </w:p>
        </w:tc>
        <w:tc>
          <w:tcPr>
            <w:tcW w:w="3354"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frizer</w:t>
            </w:r>
          </w:p>
        </w:tc>
        <w:tc>
          <w:tcPr>
            <w:tcW w:w="2716" w:type="dxa"/>
          </w:tcPr>
          <w:p w:rsidR="00C612C2" w:rsidRPr="008F3142" w:rsidRDefault="00C612C2" w:rsidP="005502F0">
            <w:pPr>
              <w:spacing w:after="0" w:line="240" w:lineRule="auto"/>
              <w:contextualSpacing/>
              <w:rPr>
                <w:rFonts w:ascii="Times New Roman" w:hAnsi="Times New Roman" w:cs="Times New Roman"/>
                <w:sz w:val="20"/>
                <w:szCs w:val="20"/>
              </w:rPr>
            </w:pPr>
            <w:r w:rsidRPr="008F3142">
              <w:rPr>
                <w:rFonts w:ascii="Times New Roman" w:hAnsi="Times New Roman" w:cs="Times New Roman"/>
                <w:sz w:val="20"/>
                <w:szCs w:val="20"/>
              </w:rPr>
              <w:t>1,5</w:t>
            </w:r>
          </w:p>
        </w:tc>
      </w:tr>
      <w:tr w:rsidR="00C612C2" w:rsidRPr="00B02E5E" w:rsidTr="00D61F6D">
        <w:trPr>
          <w:cantSplit/>
          <w:trHeight w:val="270"/>
        </w:trPr>
        <w:tc>
          <w:tcPr>
            <w:tcW w:w="433" w:type="dxa"/>
            <w:vMerge/>
            <w:vAlign w:val="center"/>
          </w:tcPr>
          <w:p w:rsidR="00C612C2" w:rsidRPr="00B02E5E" w:rsidRDefault="00C612C2" w:rsidP="005502F0">
            <w:pPr>
              <w:spacing w:after="0" w:line="240" w:lineRule="auto"/>
              <w:contextualSpacing/>
              <w:rPr>
                <w:rFonts w:ascii="Times New Roman" w:hAnsi="Times New Roman" w:cs="Times New Roman"/>
                <w:sz w:val="20"/>
                <w:szCs w:val="20"/>
              </w:rPr>
            </w:pPr>
          </w:p>
        </w:tc>
        <w:tc>
          <w:tcPr>
            <w:tcW w:w="0" w:type="auto"/>
            <w:vMerge/>
            <w:vAlign w:val="center"/>
          </w:tcPr>
          <w:p w:rsidR="00C612C2" w:rsidRPr="00B02E5E" w:rsidRDefault="00C612C2" w:rsidP="005502F0">
            <w:pPr>
              <w:spacing w:after="0" w:line="240" w:lineRule="auto"/>
              <w:contextualSpacing/>
              <w:rPr>
                <w:rFonts w:ascii="Times New Roman" w:hAnsi="Times New Roman" w:cs="Times New Roman"/>
                <w:sz w:val="20"/>
                <w:szCs w:val="20"/>
              </w:rPr>
            </w:pPr>
          </w:p>
        </w:tc>
        <w:tc>
          <w:tcPr>
            <w:tcW w:w="3354" w:type="dxa"/>
          </w:tcPr>
          <w:p w:rsidR="00C612C2" w:rsidRPr="00B02E5E" w:rsidRDefault="00C612C2" w:rsidP="005502F0">
            <w:pPr>
              <w:spacing w:after="0" w:line="240" w:lineRule="auto"/>
              <w:contextualSpacing/>
              <w:rPr>
                <w:rFonts w:ascii="Times New Roman" w:hAnsi="Times New Roman" w:cs="Times New Roman"/>
                <w:sz w:val="20"/>
                <w:szCs w:val="20"/>
              </w:rPr>
            </w:pPr>
            <w:r w:rsidRPr="00B02E5E">
              <w:rPr>
                <w:rFonts w:ascii="Times New Roman" w:hAnsi="Times New Roman" w:cs="Times New Roman"/>
                <w:sz w:val="20"/>
                <w:szCs w:val="20"/>
              </w:rPr>
              <w:t>soboslikar-ličilac</w:t>
            </w:r>
          </w:p>
        </w:tc>
        <w:tc>
          <w:tcPr>
            <w:tcW w:w="2716" w:type="dxa"/>
          </w:tcPr>
          <w:p w:rsidR="00C612C2" w:rsidRPr="00B02E5E" w:rsidRDefault="00C612C2" w:rsidP="005502F0">
            <w:pPr>
              <w:spacing w:after="0" w:line="240" w:lineRule="auto"/>
              <w:contextualSpacing/>
              <w:rPr>
                <w:rFonts w:ascii="Times New Roman" w:hAnsi="Times New Roman" w:cs="Times New Roman"/>
                <w:sz w:val="20"/>
                <w:szCs w:val="20"/>
              </w:rPr>
            </w:pPr>
            <w:r w:rsidRPr="00B02E5E">
              <w:rPr>
                <w:rFonts w:ascii="Times New Roman" w:hAnsi="Times New Roman" w:cs="Times New Roman"/>
                <w:sz w:val="20"/>
                <w:szCs w:val="20"/>
              </w:rPr>
              <w:t>1,5</w:t>
            </w:r>
          </w:p>
        </w:tc>
      </w:tr>
    </w:tbl>
    <w:p w:rsidR="00C612C2" w:rsidRPr="00B02E5E" w:rsidRDefault="00C612C2" w:rsidP="005502F0">
      <w:pPr>
        <w:spacing w:after="0" w:line="240" w:lineRule="auto"/>
        <w:contextualSpacing/>
        <w:rPr>
          <w:rFonts w:ascii="Times New Roman" w:hAnsi="Times New Roman" w:cs="Times New Roman"/>
          <w:b/>
          <w:bCs/>
          <w:sz w:val="20"/>
          <w:szCs w:val="20"/>
        </w:rPr>
      </w:pPr>
    </w:p>
    <w:p w:rsidR="00DB2AC1" w:rsidRDefault="00DB2AC1" w:rsidP="005502F0">
      <w:pPr>
        <w:pStyle w:val="Bezproreda"/>
        <w:contextualSpacing/>
      </w:pPr>
      <w:bookmarkStart w:id="1" w:name="_Toc366661765"/>
    </w:p>
    <w:p w:rsidR="00C612C2" w:rsidRDefault="00C612C2" w:rsidP="00DB2AC1">
      <w:pPr>
        <w:pStyle w:val="Bezproreda"/>
        <w:rPr>
          <w:rFonts w:ascii="Times New Roman" w:hAnsi="Times New Roman" w:cs="Times New Roman"/>
          <w:b/>
          <w:sz w:val="28"/>
          <w:szCs w:val="28"/>
        </w:rPr>
      </w:pPr>
      <w:r w:rsidRPr="00CA2CEC">
        <w:rPr>
          <w:rFonts w:ascii="Times New Roman" w:hAnsi="Times New Roman" w:cs="Times New Roman"/>
          <w:b/>
          <w:sz w:val="28"/>
          <w:szCs w:val="28"/>
        </w:rPr>
        <w:t>II. Materijalno</w:t>
      </w:r>
      <w:r w:rsidR="00866D33">
        <w:rPr>
          <w:rFonts w:ascii="Times New Roman" w:hAnsi="Times New Roman" w:cs="Times New Roman"/>
          <w:b/>
          <w:sz w:val="28"/>
          <w:szCs w:val="28"/>
        </w:rPr>
        <w:t>-</w:t>
      </w:r>
      <w:r w:rsidRPr="00CA2CEC">
        <w:rPr>
          <w:rFonts w:ascii="Times New Roman" w:hAnsi="Times New Roman" w:cs="Times New Roman"/>
          <w:b/>
          <w:sz w:val="28"/>
          <w:szCs w:val="28"/>
        </w:rPr>
        <w:t>tehnički uvjeti rada ustanove</w:t>
      </w:r>
      <w:bookmarkEnd w:id="1"/>
    </w:p>
    <w:p w:rsidR="00707682" w:rsidRDefault="00707682" w:rsidP="00DB2AC1">
      <w:pPr>
        <w:pStyle w:val="Bezproreda"/>
        <w:rPr>
          <w:rFonts w:ascii="Times New Roman" w:hAnsi="Times New Roman" w:cs="Times New Roman"/>
          <w:b/>
          <w:sz w:val="28"/>
          <w:szCs w:val="28"/>
        </w:rPr>
      </w:pPr>
    </w:p>
    <w:p w:rsidR="00C612C2" w:rsidRPr="00302589" w:rsidRDefault="002E047D" w:rsidP="0064683A">
      <w:pPr>
        <w:pStyle w:val="Bezproreda"/>
        <w:numPr>
          <w:ilvl w:val="0"/>
          <w:numId w:val="9"/>
        </w:numPr>
        <w:rPr>
          <w:rFonts w:ascii="Times New Roman" w:hAnsi="Times New Roman" w:cs="Times New Roman"/>
          <w:b/>
          <w:sz w:val="24"/>
          <w:szCs w:val="24"/>
        </w:rPr>
      </w:pPr>
      <w:bookmarkStart w:id="2" w:name="_Toc366661766"/>
      <w:r w:rsidRPr="00302589">
        <w:rPr>
          <w:rFonts w:ascii="Times New Roman" w:hAnsi="Times New Roman" w:cs="Times New Roman"/>
          <w:b/>
          <w:sz w:val="24"/>
          <w:szCs w:val="24"/>
        </w:rPr>
        <w:t>P</w:t>
      </w:r>
      <w:r w:rsidR="00C612C2" w:rsidRPr="00302589">
        <w:rPr>
          <w:rFonts w:ascii="Times New Roman" w:hAnsi="Times New Roman" w:cs="Times New Roman"/>
          <w:b/>
          <w:sz w:val="24"/>
          <w:szCs w:val="24"/>
        </w:rPr>
        <w:t>rostorni uvjeti</w:t>
      </w:r>
      <w:bookmarkEnd w:id="2"/>
    </w:p>
    <w:p w:rsidR="00707682" w:rsidRDefault="00707682" w:rsidP="00707682">
      <w:pPr>
        <w:spacing w:after="0" w:line="240" w:lineRule="auto"/>
        <w:rPr>
          <w:rFonts w:ascii="Arial" w:eastAsia="Times New Roman" w:hAnsi="Arial" w:cs="Arial"/>
          <w:b/>
          <w:bCs/>
          <w:sz w:val="24"/>
          <w:szCs w:val="24"/>
          <w:lang w:val="en-US"/>
        </w:rPr>
      </w:pPr>
    </w:p>
    <w:p w:rsidR="00707682" w:rsidRDefault="00707682" w:rsidP="00707682">
      <w:pPr>
        <w:spacing w:after="0" w:line="240" w:lineRule="auto"/>
        <w:rPr>
          <w:rFonts w:ascii="Times New Roman" w:eastAsia="Times New Roman" w:hAnsi="Times New Roman" w:cs="Times New Roman"/>
          <w:bCs/>
          <w:lang w:val="en-US"/>
        </w:rPr>
      </w:pPr>
      <w:r w:rsidRPr="00707682">
        <w:rPr>
          <w:rFonts w:ascii="Times New Roman" w:eastAsia="Times New Roman" w:hAnsi="Times New Roman" w:cs="Times New Roman"/>
          <w:bCs/>
          <w:lang w:val="en-US"/>
        </w:rPr>
        <w:t>ŠKOLSKI PROSTOR  I OBJEKTI  - INFORMATIČKA OPREMA</w:t>
      </w:r>
    </w:p>
    <w:p w:rsidR="00A65C15" w:rsidRPr="00707682" w:rsidRDefault="00A65C15" w:rsidP="00707682">
      <w:pPr>
        <w:spacing w:after="0" w:line="240" w:lineRule="auto"/>
        <w:rPr>
          <w:rFonts w:ascii="Times New Roman" w:eastAsia="Times New Roman" w:hAnsi="Times New Roman" w:cs="Times New Roman"/>
          <w:bCs/>
          <w:lang w:val="en-US"/>
        </w:rPr>
      </w:pPr>
    </w:p>
    <w:tbl>
      <w:tblPr>
        <w:tblW w:w="9641" w:type="dxa"/>
        <w:tblInd w:w="93" w:type="dxa"/>
        <w:tblLook w:val="04A0" w:firstRow="1" w:lastRow="0" w:firstColumn="1" w:lastColumn="0" w:noHBand="0" w:noVBand="1"/>
      </w:tblPr>
      <w:tblGrid>
        <w:gridCol w:w="299"/>
        <w:gridCol w:w="421"/>
        <w:gridCol w:w="299"/>
        <w:gridCol w:w="2540"/>
        <w:gridCol w:w="940"/>
        <w:gridCol w:w="60"/>
        <w:gridCol w:w="940"/>
        <w:gridCol w:w="1000"/>
        <w:gridCol w:w="940"/>
        <w:gridCol w:w="1274"/>
        <w:gridCol w:w="131"/>
        <w:gridCol w:w="883"/>
        <w:gridCol w:w="238"/>
      </w:tblGrid>
      <w:tr w:rsidR="00707682" w:rsidRPr="00707682" w:rsidTr="00305267">
        <w:trPr>
          <w:gridAfter w:val="3"/>
          <w:wAfter w:w="1222" w:type="dxa"/>
          <w:trHeight w:val="510"/>
        </w:trPr>
        <w:tc>
          <w:tcPr>
            <w:tcW w:w="720" w:type="dxa"/>
            <w:gridSpan w:val="2"/>
            <w:tcBorders>
              <w:top w:val="nil"/>
              <w:left w:val="nil"/>
              <w:bottom w:val="nil"/>
              <w:right w:val="nil"/>
            </w:tcBorders>
            <w:shd w:val="clear" w:color="auto" w:fill="auto"/>
            <w:noWrap/>
            <w:vAlign w:val="center"/>
            <w:hideMark/>
          </w:tcPr>
          <w:p w:rsidR="00707682" w:rsidRPr="00707682" w:rsidRDefault="00707682" w:rsidP="00707682">
            <w:pPr>
              <w:spacing w:after="0" w:line="240" w:lineRule="auto"/>
              <w:jc w:val="right"/>
              <w:rPr>
                <w:rFonts w:ascii="Times New Roman" w:eastAsia="Times New Roman" w:hAnsi="Times New Roman" w:cs="Times New Roman"/>
                <w:lang w:val="en-US"/>
              </w:rPr>
            </w:pPr>
            <w:r w:rsidRPr="00707682">
              <w:rPr>
                <w:rFonts w:ascii="Times New Roman" w:eastAsia="Times New Roman" w:hAnsi="Times New Roman" w:cs="Times New Roman"/>
                <w:lang w:val="en-US"/>
              </w:rPr>
              <w:t>1.</w:t>
            </w:r>
          </w:p>
        </w:tc>
        <w:tc>
          <w:tcPr>
            <w:tcW w:w="2839" w:type="dxa"/>
            <w:gridSpan w:val="2"/>
            <w:tcBorders>
              <w:top w:val="nil"/>
              <w:left w:val="nil"/>
              <w:bottom w:val="nil"/>
              <w:right w:val="nil"/>
            </w:tcBorders>
            <w:shd w:val="clear" w:color="auto" w:fill="auto"/>
            <w:noWrap/>
            <w:vAlign w:val="center"/>
            <w:hideMark/>
          </w:tcPr>
          <w:p w:rsidR="00707682" w:rsidRPr="00707682" w:rsidRDefault="00707682" w:rsidP="00707682">
            <w:pPr>
              <w:spacing w:after="0" w:line="240" w:lineRule="auto"/>
              <w:rPr>
                <w:rFonts w:ascii="Times New Roman" w:eastAsia="Times New Roman" w:hAnsi="Times New Roman" w:cs="Times New Roman"/>
                <w:lang w:val="en-US"/>
              </w:rPr>
            </w:pPr>
            <w:r w:rsidRPr="00707682">
              <w:rPr>
                <w:rFonts w:ascii="Times New Roman" w:eastAsia="Times New Roman" w:hAnsi="Times New Roman" w:cs="Times New Roman"/>
                <w:lang w:val="en-US"/>
              </w:rPr>
              <w:t>Broj školskih zgrada</w:t>
            </w:r>
          </w:p>
        </w:tc>
        <w:tc>
          <w:tcPr>
            <w:tcW w:w="1000" w:type="dxa"/>
            <w:gridSpan w:val="2"/>
            <w:tcBorders>
              <w:top w:val="nil"/>
              <w:left w:val="nil"/>
              <w:bottom w:val="nil"/>
              <w:right w:val="nil"/>
            </w:tcBorders>
            <w:shd w:val="clear" w:color="auto" w:fill="auto"/>
            <w:noWrap/>
            <w:vAlign w:val="center"/>
            <w:hideMark/>
          </w:tcPr>
          <w:p w:rsidR="00707682" w:rsidRPr="00707682" w:rsidRDefault="00707682" w:rsidP="00707682">
            <w:pPr>
              <w:spacing w:after="0" w:line="240" w:lineRule="auto"/>
              <w:jc w:val="right"/>
              <w:rPr>
                <w:rFonts w:ascii="Times New Roman" w:eastAsia="Times New Roman" w:hAnsi="Times New Roman" w:cs="Times New Roman"/>
                <w:lang w:val="en-US"/>
              </w:rPr>
            </w:pPr>
          </w:p>
        </w:tc>
        <w:tc>
          <w:tcPr>
            <w:tcW w:w="1940" w:type="dxa"/>
            <w:gridSpan w:val="2"/>
            <w:tcBorders>
              <w:top w:val="nil"/>
              <w:left w:val="nil"/>
              <w:bottom w:val="single" w:sz="4" w:space="0" w:color="auto"/>
              <w:right w:val="nil"/>
            </w:tcBorders>
            <w:shd w:val="clear" w:color="auto" w:fill="auto"/>
            <w:noWrap/>
            <w:vAlign w:val="bottom"/>
            <w:hideMark/>
          </w:tcPr>
          <w:p w:rsidR="00707682" w:rsidRPr="00DE3957" w:rsidRDefault="00707682" w:rsidP="00324FC5">
            <w:pPr>
              <w:spacing w:after="0" w:line="240" w:lineRule="auto"/>
              <w:jc w:val="center"/>
              <w:rPr>
                <w:rFonts w:ascii="Times New Roman" w:eastAsia="Times New Roman" w:hAnsi="Times New Roman" w:cs="Times New Roman"/>
                <w:lang w:val="en-US"/>
              </w:rPr>
            </w:pPr>
            <w:r w:rsidRPr="00DE3957">
              <w:rPr>
                <w:rFonts w:ascii="Times New Roman" w:eastAsia="Times New Roman" w:hAnsi="Times New Roman" w:cs="Times New Roman"/>
                <w:lang w:val="en-US"/>
              </w:rPr>
              <w:t>2</w:t>
            </w:r>
          </w:p>
        </w:tc>
        <w:tc>
          <w:tcPr>
            <w:tcW w:w="1920" w:type="dxa"/>
            <w:gridSpan w:val="2"/>
            <w:tcBorders>
              <w:top w:val="nil"/>
              <w:left w:val="nil"/>
              <w:bottom w:val="nil"/>
              <w:right w:val="nil"/>
            </w:tcBorders>
            <w:shd w:val="clear" w:color="auto" w:fill="auto"/>
            <w:noWrap/>
            <w:vAlign w:val="bottom"/>
            <w:hideMark/>
          </w:tcPr>
          <w:p w:rsidR="00707682" w:rsidRPr="00707682" w:rsidRDefault="00707682" w:rsidP="00707682">
            <w:pPr>
              <w:spacing w:after="0" w:line="240" w:lineRule="auto"/>
              <w:rPr>
                <w:rFonts w:ascii="Times New Roman" w:eastAsia="Times New Roman" w:hAnsi="Times New Roman" w:cs="Times New Roman"/>
                <w:sz w:val="20"/>
                <w:szCs w:val="20"/>
                <w:lang w:val="en-US"/>
              </w:rPr>
            </w:pPr>
          </w:p>
        </w:tc>
      </w:tr>
      <w:tr w:rsidR="00707682" w:rsidRPr="00707682" w:rsidTr="00305267">
        <w:trPr>
          <w:gridAfter w:val="3"/>
          <w:wAfter w:w="1222" w:type="dxa"/>
          <w:trHeight w:val="630"/>
        </w:trPr>
        <w:tc>
          <w:tcPr>
            <w:tcW w:w="720" w:type="dxa"/>
            <w:gridSpan w:val="2"/>
            <w:tcBorders>
              <w:top w:val="nil"/>
              <w:left w:val="nil"/>
              <w:bottom w:val="nil"/>
              <w:right w:val="nil"/>
            </w:tcBorders>
            <w:shd w:val="clear" w:color="auto" w:fill="auto"/>
            <w:noWrap/>
            <w:vAlign w:val="center"/>
            <w:hideMark/>
          </w:tcPr>
          <w:p w:rsidR="00707682" w:rsidRPr="00707682" w:rsidRDefault="00707682" w:rsidP="00707682">
            <w:pPr>
              <w:spacing w:after="0" w:line="240" w:lineRule="auto"/>
              <w:jc w:val="right"/>
              <w:rPr>
                <w:rFonts w:ascii="Times New Roman" w:eastAsia="Times New Roman" w:hAnsi="Times New Roman" w:cs="Times New Roman"/>
                <w:lang w:val="en-US"/>
              </w:rPr>
            </w:pPr>
            <w:r w:rsidRPr="00707682">
              <w:rPr>
                <w:rFonts w:ascii="Times New Roman" w:eastAsia="Times New Roman" w:hAnsi="Times New Roman" w:cs="Times New Roman"/>
                <w:lang w:val="en-US"/>
              </w:rPr>
              <w:t>2.</w:t>
            </w:r>
          </w:p>
        </w:tc>
        <w:tc>
          <w:tcPr>
            <w:tcW w:w="3839" w:type="dxa"/>
            <w:gridSpan w:val="4"/>
            <w:tcBorders>
              <w:top w:val="nil"/>
              <w:left w:val="nil"/>
              <w:bottom w:val="nil"/>
              <w:right w:val="nil"/>
            </w:tcBorders>
            <w:shd w:val="clear" w:color="auto" w:fill="auto"/>
            <w:vAlign w:val="center"/>
            <w:hideMark/>
          </w:tcPr>
          <w:p w:rsidR="00707682" w:rsidRPr="00707682" w:rsidRDefault="00707682" w:rsidP="00804D60">
            <w:pPr>
              <w:spacing w:after="0" w:line="240" w:lineRule="auto"/>
              <w:rPr>
                <w:rFonts w:ascii="Times New Roman" w:eastAsia="Times New Roman" w:hAnsi="Times New Roman" w:cs="Times New Roman"/>
                <w:lang w:val="en-US"/>
              </w:rPr>
            </w:pPr>
            <w:r w:rsidRPr="00707682">
              <w:rPr>
                <w:rFonts w:ascii="Times New Roman" w:eastAsia="Times New Roman" w:hAnsi="Times New Roman" w:cs="Times New Roman"/>
                <w:lang w:val="en-US"/>
              </w:rPr>
              <w:t xml:space="preserve">Lokacija glavne zgrade </w:t>
            </w:r>
          </w:p>
        </w:tc>
        <w:tc>
          <w:tcPr>
            <w:tcW w:w="3860" w:type="dxa"/>
            <w:gridSpan w:val="4"/>
            <w:tcBorders>
              <w:top w:val="nil"/>
              <w:left w:val="nil"/>
              <w:bottom w:val="single" w:sz="4" w:space="0" w:color="auto"/>
              <w:right w:val="nil"/>
            </w:tcBorders>
            <w:shd w:val="clear" w:color="auto" w:fill="auto"/>
            <w:noWrap/>
            <w:vAlign w:val="bottom"/>
            <w:hideMark/>
          </w:tcPr>
          <w:p w:rsidR="00707682" w:rsidRPr="00DE3957" w:rsidRDefault="00707682" w:rsidP="00707682">
            <w:pPr>
              <w:spacing w:after="0" w:line="240" w:lineRule="auto"/>
              <w:rPr>
                <w:rFonts w:ascii="Times New Roman" w:eastAsia="Times New Roman" w:hAnsi="Times New Roman" w:cs="Times New Roman"/>
                <w:lang w:val="en-US"/>
              </w:rPr>
            </w:pPr>
            <w:r w:rsidRPr="00DE3957">
              <w:rPr>
                <w:rFonts w:ascii="Times New Roman" w:eastAsia="Times New Roman" w:hAnsi="Times New Roman" w:cs="Times New Roman"/>
                <w:lang w:val="en-US"/>
              </w:rPr>
              <w:t>Našice, A . Cesarca 20</w:t>
            </w:r>
          </w:p>
        </w:tc>
      </w:tr>
      <w:tr w:rsidR="00707682" w:rsidRPr="00707682" w:rsidTr="00305267">
        <w:trPr>
          <w:gridAfter w:val="3"/>
          <w:wAfter w:w="1222" w:type="dxa"/>
          <w:trHeight w:val="645"/>
        </w:trPr>
        <w:tc>
          <w:tcPr>
            <w:tcW w:w="720" w:type="dxa"/>
            <w:gridSpan w:val="2"/>
            <w:tcBorders>
              <w:top w:val="nil"/>
              <w:left w:val="nil"/>
              <w:bottom w:val="nil"/>
              <w:right w:val="nil"/>
            </w:tcBorders>
            <w:shd w:val="clear" w:color="auto" w:fill="auto"/>
            <w:noWrap/>
            <w:vAlign w:val="center"/>
            <w:hideMark/>
          </w:tcPr>
          <w:p w:rsidR="00707682" w:rsidRPr="00707682" w:rsidRDefault="00707682" w:rsidP="00707682">
            <w:pPr>
              <w:spacing w:after="0" w:line="240" w:lineRule="auto"/>
              <w:jc w:val="right"/>
              <w:rPr>
                <w:rFonts w:ascii="Times New Roman" w:eastAsia="Times New Roman" w:hAnsi="Times New Roman" w:cs="Times New Roman"/>
                <w:lang w:val="en-US"/>
              </w:rPr>
            </w:pPr>
            <w:r w:rsidRPr="00707682">
              <w:rPr>
                <w:rFonts w:ascii="Times New Roman" w:eastAsia="Times New Roman" w:hAnsi="Times New Roman" w:cs="Times New Roman"/>
                <w:lang w:val="en-US"/>
              </w:rPr>
              <w:lastRenderedPageBreak/>
              <w:t>3.</w:t>
            </w:r>
          </w:p>
        </w:tc>
        <w:tc>
          <w:tcPr>
            <w:tcW w:w="3839" w:type="dxa"/>
            <w:gridSpan w:val="4"/>
            <w:tcBorders>
              <w:top w:val="nil"/>
              <w:left w:val="nil"/>
              <w:bottom w:val="nil"/>
              <w:right w:val="nil"/>
            </w:tcBorders>
            <w:shd w:val="clear" w:color="auto" w:fill="auto"/>
            <w:vAlign w:val="center"/>
            <w:hideMark/>
          </w:tcPr>
          <w:p w:rsidR="00707682" w:rsidRPr="00707682" w:rsidRDefault="00707682" w:rsidP="00707682">
            <w:pPr>
              <w:spacing w:after="0" w:line="240" w:lineRule="auto"/>
              <w:rPr>
                <w:rFonts w:ascii="Times New Roman" w:eastAsia="Times New Roman" w:hAnsi="Times New Roman" w:cs="Times New Roman"/>
                <w:lang w:val="en-US"/>
              </w:rPr>
            </w:pPr>
            <w:r w:rsidRPr="00707682">
              <w:rPr>
                <w:rFonts w:ascii="Times New Roman" w:eastAsia="Times New Roman" w:hAnsi="Times New Roman" w:cs="Times New Roman"/>
                <w:lang w:val="en-US"/>
              </w:rPr>
              <w:t xml:space="preserve">Lokacija </w:t>
            </w:r>
            <w:r w:rsidR="00324FC5" w:rsidRPr="00324FC5">
              <w:rPr>
                <w:rFonts w:ascii="Times New Roman" w:eastAsia="Times New Roman" w:hAnsi="Times New Roman" w:cs="Times New Roman"/>
                <w:lang w:val="en-US"/>
              </w:rPr>
              <w:t>školske radionice</w:t>
            </w:r>
          </w:p>
        </w:tc>
        <w:tc>
          <w:tcPr>
            <w:tcW w:w="3860" w:type="dxa"/>
            <w:gridSpan w:val="4"/>
            <w:tcBorders>
              <w:top w:val="single" w:sz="4" w:space="0" w:color="auto"/>
              <w:left w:val="nil"/>
              <w:bottom w:val="single" w:sz="4" w:space="0" w:color="auto"/>
              <w:right w:val="nil"/>
            </w:tcBorders>
            <w:shd w:val="clear" w:color="auto" w:fill="auto"/>
            <w:noWrap/>
            <w:vAlign w:val="bottom"/>
            <w:hideMark/>
          </w:tcPr>
          <w:p w:rsidR="00707682" w:rsidRPr="00DE3957" w:rsidRDefault="00707682" w:rsidP="00707682">
            <w:pPr>
              <w:spacing w:after="0" w:line="240" w:lineRule="auto"/>
              <w:rPr>
                <w:rFonts w:ascii="Times New Roman" w:eastAsia="Times New Roman" w:hAnsi="Times New Roman" w:cs="Times New Roman"/>
                <w:lang w:val="en-US"/>
              </w:rPr>
            </w:pPr>
            <w:r w:rsidRPr="00DE3957">
              <w:rPr>
                <w:rFonts w:ascii="Times New Roman" w:eastAsia="Times New Roman" w:hAnsi="Times New Roman" w:cs="Times New Roman"/>
                <w:lang w:val="en-US"/>
              </w:rPr>
              <w:t>Našice, J. J. Strossmayera 19</w:t>
            </w:r>
          </w:p>
        </w:tc>
      </w:tr>
      <w:tr w:rsidR="00707682" w:rsidRPr="00707682" w:rsidTr="00305267">
        <w:trPr>
          <w:gridAfter w:val="3"/>
          <w:wAfter w:w="1222" w:type="dxa"/>
          <w:trHeight w:val="375"/>
        </w:trPr>
        <w:tc>
          <w:tcPr>
            <w:tcW w:w="720" w:type="dxa"/>
            <w:gridSpan w:val="2"/>
            <w:tcBorders>
              <w:top w:val="nil"/>
              <w:left w:val="nil"/>
              <w:bottom w:val="nil"/>
              <w:right w:val="nil"/>
            </w:tcBorders>
            <w:shd w:val="clear" w:color="auto" w:fill="auto"/>
            <w:noWrap/>
            <w:vAlign w:val="bottom"/>
            <w:hideMark/>
          </w:tcPr>
          <w:p w:rsidR="00707682" w:rsidRPr="00707682" w:rsidRDefault="00707682" w:rsidP="00707682">
            <w:pPr>
              <w:spacing w:after="0" w:line="240" w:lineRule="auto"/>
              <w:rPr>
                <w:rFonts w:ascii="Times New Roman" w:eastAsia="Times New Roman" w:hAnsi="Times New Roman" w:cs="Times New Roman"/>
                <w:sz w:val="20"/>
                <w:szCs w:val="20"/>
                <w:lang w:val="en-US"/>
              </w:rPr>
            </w:pPr>
          </w:p>
        </w:tc>
        <w:tc>
          <w:tcPr>
            <w:tcW w:w="2839" w:type="dxa"/>
            <w:gridSpan w:val="2"/>
            <w:tcBorders>
              <w:top w:val="nil"/>
              <w:left w:val="nil"/>
              <w:bottom w:val="nil"/>
              <w:right w:val="nil"/>
            </w:tcBorders>
            <w:shd w:val="clear" w:color="auto" w:fill="auto"/>
            <w:noWrap/>
            <w:vAlign w:val="bottom"/>
            <w:hideMark/>
          </w:tcPr>
          <w:p w:rsidR="00707682" w:rsidRPr="00707682" w:rsidRDefault="00707682" w:rsidP="00707682">
            <w:pPr>
              <w:spacing w:after="0" w:line="240" w:lineRule="auto"/>
              <w:rPr>
                <w:rFonts w:ascii="Times New Roman" w:eastAsia="Times New Roman" w:hAnsi="Times New Roman" w:cs="Times New Roman"/>
                <w:sz w:val="20"/>
                <w:szCs w:val="20"/>
                <w:lang w:val="en-US"/>
              </w:rPr>
            </w:pPr>
          </w:p>
        </w:tc>
        <w:tc>
          <w:tcPr>
            <w:tcW w:w="1000" w:type="dxa"/>
            <w:gridSpan w:val="2"/>
            <w:tcBorders>
              <w:top w:val="nil"/>
              <w:left w:val="nil"/>
              <w:bottom w:val="nil"/>
              <w:right w:val="nil"/>
            </w:tcBorders>
            <w:shd w:val="clear" w:color="auto" w:fill="auto"/>
            <w:noWrap/>
            <w:vAlign w:val="bottom"/>
            <w:hideMark/>
          </w:tcPr>
          <w:p w:rsidR="00707682" w:rsidRPr="00707682" w:rsidRDefault="00707682" w:rsidP="00707682">
            <w:pPr>
              <w:spacing w:after="0" w:line="240" w:lineRule="auto"/>
              <w:rPr>
                <w:rFonts w:ascii="Times New Roman" w:eastAsia="Times New Roman" w:hAnsi="Times New Roman" w:cs="Times New Roman"/>
                <w:sz w:val="20"/>
                <w:szCs w:val="20"/>
                <w:lang w:val="en-US"/>
              </w:rPr>
            </w:pPr>
          </w:p>
        </w:tc>
        <w:tc>
          <w:tcPr>
            <w:tcW w:w="1940" w:type="dxa"/>
            <w:gridSpan w:val="2"/>
            <w:tcBorders>
              <w:top w:val="nil"/>
              <w:left w:val="nil"/>
              <w:bottom w:val="nil"/>
              <w:right w:val="nil"/>
            </w:tcBorders>
            <w:shd w:val="clear" w:color="auto" w:fill="auto"/>
            <w:noWrap/>
            <w:vAlign w:val="bottom"/>
            <w:hideMark/>
          </w:tcPr>
          <w:p w:rsidR="00707682" w:rsidRPr="00707682" w:rsidRDefault="00707682" w:rsidP="00707682">
            <w:pPr>
              <w:spacing w:after="0" w:line="240" w:lineRule="auto"/>
              <w:rPr>
                <w:rFonts w:ascii="Times New Roman" w:eastAsia="Times New Roman" w:hAnsi="Times New Roman" w:cs="Times New Roman"/>
                <w:sz w:val="20"/>
                <w:szCs w:val="20"/>
                <w:lang w:val="en-US"/>
              </w:rPr>
            </w:pPr>
          </w:p>
        </w:tc>
        <w:tc>
          <w:tcPr>
            <w:tcW w:w="1920" w:type="dxa"/>
            <w:gridSpan w:val="2"/>
            <w:tcBorders>
              <w:top w:val="nil"/>
              <w:left w:val="nil"/>
              <w:bottom w:val="nil"/>
              <w:right w:val="nil"/>
            </w:tcBorders>
            <w:shd w:val="clear" w:color="auto" w:fill="auto"/>
            <w:noWrap/>
            <w:vAlign w:val="bottom"/>
            <w:hideMark/>
          </w:tcPr>
          <w:p w:rsidR="00707682" w:rsidRPr="00707682" w:rsidRDefault="00707682" w:rsidP="00707682">
            <w:pPr>
              <w:spacing w:after="0" w:line="240" w:lineRule="auto"/>
              <w:rPr>
                <w:rFonts w:ascii="Times New Roman" w:eastAsia="Times New Roman" w:hAnsi="Times New Roman" w:cs="Times New Roman"/>
                <w:sz w:val="20"/>
                <w:szCs w:val="20"/>
                <w:lang w:val="en-US"/>
              </w:rPr>
            </w:pPr>
          </w:p>
        </w:tc>
      </w:tr>
      <w:tr w:rsidR="00305267" w:rsidRPr="00305267" w:rsidTr="00305267">
        <w:trPr>
          <w:trHeight w:val="645"/>
        </w:trPr>
        <w:tc>
          <w:tcPr>
            <w:tcW w:w="299" w:type="dxa"/>
            <w:tcBorders>
              <w:top w:val="nil"/>
              <w:left w:val="nil"/>
              <w:bottom w:val="nil"/>
              <w:right w:val="nil"/>
            </w:tcBorders>
            <w:shd w:val="clear" w:color="auto" w:fill="auto"/>
            <w:noWrap/>
            <w:vAlign w:val="bottom"/>
            <w:hideMark/>
          </w:tcPr>
          <w:p w:rsidR="00305267" w:rsidRPr="00305267" w:rsidRDefault="00305267" w:rsidP="00305267">
            <w:pPr>
              <w:spacing w:after="0" w:line="240" w:lineRule="auto"/>
              <w:rPr>
                <w:rFonts w:ascii="Times New Roman" w:eastAsia="Times New Roman" w:hAnsi="Times New Roman" w:cs="Times New Roman"/>
                <w:sz w:val="20"/>
                <w:szCs w:val="20"/>
                <w:lang w:val="en-US"/>
              </w:rPr>
            </w:pPr>
          </w:p>
        </w:tc>
        <w:tc>
          <w:tcPr>
            <w:tcW w:w="8221" w:type="dxa"/>
            <w:gridSpan w:val="10"/>
            <w:tcBorders>
              <w:top w:val="nil"/>
              <w:left w:val="nil"/>
              <w:bottom w:val="nil"/>
              <w:right w:val="nil"/>
            </w:tcBorders>
            <w:shd w:val="clear" w:color="auto" w:fill="auto"/>
            <w:noWrap/>
            <w:vAlign w:val="center"/>
            <w:hideMark/>
          </w:tcPr>
          <w:p w:rsidR="00305267" w:rsidRPr="00804D60" w:rsidRDefault="00305267" w:rsidP="00305267">
            <w:pPr>
              <w:spacing w:after="0" w:line="240" w:lineRule="auto"/>
              <w:rPr>
                <w:rFonts w:ascii="Times New Roman" w:eastAsia="Times New Roman" w:hAnsi="Times New Roman" w:cs="Times New Roman"/>
                <w:bCs/>
                <w:lang w:val="en-US"/>
              </w:rPr>
            </w:pPr>
            <w:r w:rsidRPr="00804D60">
              <w:rPr>
                <w:rFonts w:ascii="Times New Roman" w:eastAsia="Times New Roman" w:hAnsi="Times New Roman" w:cs="Times New Roman"/>
                <w:bCs/>
                <w:lang w:val="en-US"/>
              </w:rPr>
              <w:t>STRUKTURA I VELIČINA ŠKOLSKOG PROSTORA I OBJEKATA</w:t>
            </w:r>
          </w:p>
        </w:tc>
        <w:tc>
          <w:tcPr>
            <w:tcW w:w="883" w:type="dxa"/>
            <w:tcBorders>
              <w:top w:val="nil"/>
              <w:left w:val="nil"/>
              <w:bottom w:val="nil"/>
              <w:right w:val="nil"/>
            </w:tcBorders>
            <w:shd w:val="clear" w:color="auto" w:fill="auto"/>
            <w:noWrap/>
            <w:vAlign w:val="bottom"/>
            <w:hideMark/>
          </w:tcPr>
          <w:p w:rsidR="00305267" w:rsidRPr="00305267" w:rsidRDefault="00305267" w:rsidP="00305267">
            <w:pPr>
              <w:spacing w:after="0" w:line="240" w:lineRule="auto"/>
              <w:rPr>
                <w:rFonts w:ascii="Times New Roman" w:eastAsia="Times New Roman" w:hAnsi="Times New Roman" w:cs="Times New Roman"/>
                <w:sz w:val="20"/>
                <w:szCs w:val="20"/>
                <w:lang w:val="en-US"/>
              </w:rPr>
            </w:pPr>
          </w:p>
        </w:tc>
        <w:tc>
          <w:tcPr>
            <w:tcW w:w="238" w:type="dxa"/>
            <w:tcBorders>
              <w:top w:val="nil"/>
              <w:left w:val="nil"/>
              <w:bottom w:val="nil"/>
              <w:right w:val="nil"/>
            </w:tcBorders>
            <w:shd w:val="clear" w:color="auto" w:fill="auto"/>
            <w:noWrap/>
            <w:vAlign w:val="bottom"/>
            <w:hideMark/>
          </w:tcPr>
          <w:p w:rsidR="00305267" w:rsidRPr="00305267" w:rsidRDefault="00305267" w:rsidP="00305267">
            <w:pPr>
              <w:spacing w:after="0" w:line="240" w:lineRule="auto"/>
              <w:rPr>
                <w:rFonts w:ascii="Times New Roman" w:eastAsia="Times New Roman" w:hAnsi="Times New Roman" w:cs="Times New Roman"/>
                <w:sz w:val="20"/>
                <w:szCs w:val="20"/>
                <w:lang w:val="en-US"/>
              </w:rPr>
            </w:pPr>
          </w:p>
        </w:tc>
      </w:tr>
      <w:tr w:rsidR="00305267" w:rsidRPr="00305267" w:rsidTr="00305267">
        <w:trPr>
          <w:trHeight w:val="780"/>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05267" w:rsidRPr="00305267" w:rsidRDefault="00305267" w:rsidP="00B10E52">
            <w:pPr>
              <w:spacing w:after="0" w:line="240" w:lineRule="auto"/>
              <w:contextualSpacing/>
              <w:jc w:val="center"/>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R</w:t>
            </w:r>
            <w:r w:rsidR="00B10E52">
              <w:rPr>
                <w:rFonts w:ascii="Times New Roman" w:eastAsia="Times New Roman" w:hAnsi="Times New Roman" w:cs="Times New Roman"/>
                <w:sz w:val="20"/>
                <w:szCs w:val="20"/>
                <w:lang w:val="en-US"/>
              </w:rPr>
              <w:t>ed.</w:t>
            </w:r>
            <w:r w:rsidRPr="00305267">
              <w:rPr>
                <w:rFonts w:ascii="Times New Roman" w:eastAsia="Times New Roman" w:hAnsi="Times New Roman" w:cs="Times New Roman"/>
                <w:sz w:val="20"/>
                <w:szCs w:val="20"/>
                <w:lang w:val="en-US"/>
              </w:rPr>
              <w:t xml:space="preserve"> broj</w:t>
            </w:r>
          </w:p>
        </w:tc>
        <w:tc>
          <w:tcPr>
            <w:tcW w:w="4480" w:type="dxa"/>
            <w:gridSpan w:val="4"/>
            <w:tcBorders>
              <w:top w:val="single" w:sz="8" w:space="0" w:color="auto"/>
              <w:left w:val="nil"/>
              <w:bottom w:val="single" w:sz="8" w:space="0" w:color="auto"/>
              <w:right w:val="single" w:sz="4" w:space="0" w:color="000000"/>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b/>
                <w:bCs/>
                <w:sz w:val="20"/>
                <w:szCs w:val="20"/>
                <w:lang w:val="en-US"/>
              </w:rPr>
            </w:pPr>
            <w:r w:rsidRPr="00305267">
              <w:rPr>
                <w:rFonts w:ascii="Times New Roman" w:eastAsia="Times New Roman" w:hAnsi="Times New Roman" w:cs="Times New Roman"/>
                <w:b/>
                <w:bCs/>
                <w:sz w:val="20"/>
                <w:szCs w:val="20"/>
                <w:lang w:val="en-US"/>
              </w:rPr>
              <w:t>VRSTA PROSTORA, BROJ I POVRŠINA</w:t>
            </w:r>
          </w:p>
        </w:tc>
        <w:tc>
          <w:tcPr>
            <w:tcW w:w="1940" w:type="dxa"/>
            <w:gridSpan w:val="2"/>
            <w:tcBorders>
              <w:top w:val="single" w:sz="8" w:space="0" w:color="auto"/>
              <w:left w:val="nil"/>
              <w:bottom w:val="single" w:sz="8" w:space="0" w:color="auto"/>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GOSPODARENJE</w:t>
            </w:r>
          </w:p>
        </w:tc>
        <w:tc>
          <w:tcPr>
            <w:tcW w:w="1081" w:type="dxa"/>
            <w:gridSpan w:val="2"/>
            <w:tcBorders>
              <w:top w:val="single" w:sz="8" w:space="0" w:color="auto"/>
              <w:left w:val="nil"/>
              <w:bottom w:val="single" w:sz="8" w:space="0" w:color="auto"/>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KORIŠTENJE</w:t>
            </w:r>
          </w:p>
        </w:tc>
        <w:tc>
          <w:tcPr>
            <w:tcW w:w="883" w:type="dxa"/>
            <w:tcBorders>
              <w:top w:val="single" w:sz="8" w:space="0" w:color="auto"/>
              <w:left w:val="nil"/>
              <w:bottom w:val="single" w:sz="8" w:space="0" w:color="auto"/>
              <w:right w:val="single" w:sz="8"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ZAKUP</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1.</w:t>
            </w:r>
          </w:p>
        </w:tc>
        <w:tc>
          <w:tcPr>
            <w:tcW w:w="348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Učionice - opće</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3</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B10E52">
        <w:trPr>
          <w:trHeight w:val="10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153</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153</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2.</w:t>
            </w:r>
          </w:p>
        </w:tc>
        <w:tc>
          <w:tcPr>
            <w:tcW w:w="348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Informatičke učionice</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24FC5" w:rsidP="00684890">
            <w:pPr>
              <w:spacing w:after="0" w:line="240" w:lineRule="auto"/>
              <w:contextualSpacing/>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24FC5" w:rsidP="00684890">
            <w:pPr>
              <w:spacing w:after="0" w:line="240" w:lineRule="auto"/>
              <w:contextualSpacing/>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1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24FC5" w:rsidP="00684890">
            <w:pPr>
              <w:spacing w:after="0" w:line="240" w:lineRule="auto"/>
              <w:contextualSpacing/>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24FC5" w:rsidP="00684890">
            <w:pPr>
              <w:spacing w:after="0" w:line="240" w:lineRule="auto"/>
              <w:contextualSpacing/>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248</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B10E52">
        <w:trPr>
          <w:trHeight w:val="373"/>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4"/>
                <w:szCs w:val="14"/>
                <w:lang w:val="en-US"/>
              </w:rPr>
            </w:pPr>
            <w:r w:rsidRPr="00305267">
              <w:rPr>
                <w:rFonts w:ascii="Times New Roman" w:eastAsia="Times New Roman" w:hAnsi="Times New Roman" w:cs="Times New Roman"/>
                <w:sz w:val="14"/>
                <w:szCs w:val="14"/>
                <w:lang w:val="en-US"/>
              </w:rPr>
              <w:t>Broj uč</w:t>
            </w:r>
            <w:r w:rsidR="003A5EA2">
              <w:rPr>
                <w:rFonts w:ascii="Times New Roman" w:eastAsia="Times New Roman" w:hAnsi="Times New Roman" w:cs="Times New Roman"/>
                <w:sz w:val="14"/>
                <w:szCs w:val="14"/>
                <w:lang w:val="en-US"/>
              </w:rPr>
              <w:t>.</w:t>
            </w:r>
            <w:r w:rsidRPr="00305267">
              <w:rPr>
                <w:rFonts w:ascii="Times New Roman" w:eastAsia="Times New Roman" w:hAnsi="Times New Roman" w:cs="Times New Roman"/>
                <w:sz w:val="14"/>
                <w:szCs w:val="14"/>
                <w:lang w:val="en-US"/>
              </w:rPr>
              <w:t xml:space="preserve"> radnih mjesta</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24FC5" w:rsidP="00684890">
            <w:pPr>
              <w:spacing w:after="0" w:line="240" w:lineRule="auto"/>
              <w:contextualSpacing/>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105</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24FC5" w:rsidP="00684890">
            <w:pPr>
              <w:spacing w:after="0" w:line="240" w:lineRule="auto"/>
              <w:contextualSpacing/>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105</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3.</w:t>
            </w:r>
          </w:p>
        </w:tc>
        <w:tc>
          <w:tcPr>
            <w:tcW w:w="348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Učionice - specijalizirane (ostale)</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16</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1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943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943</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B10E52">
        <w:trPr>
          <w:trHeight w:val="358"/>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4"/>
                <w:szCs w:val="14"/>
                <w:lang w:val="en-US"/>
              </w:rPr>
            </w:pPr>
            <w:r w:rsidRPr="00305267">
              <w:rPr>
                <w:rFonts w:ascii="Times New Roman" w:eastAsia="Times New Roman" w:hAnsi="Times New Roman" w:cs="Times New Roman"/>
                <w:sz w:val="14"/>
                <w:szCs w:val="14"/>
                <w:lang w:val="en-US"/>
              </w:rPr>
              <w:t>Broj uč</w:t>
            </w:r>
            <w:r w:rsidR="003A5EA2">
              <w:rPr>
                <w:rFonts w:ascii="Times New Roman" w:eastAsia="Times New Roman" w:hAnsi="Times New Roman" w:cs="Times New Roman"/>
                <w:sz w:val="14"/>
                <w:szCs w:val="14"/>
                <w:lang w:val="en-US"/>
              </w:rPr>
              <w:t>.</w:t>
            </w:r>
            <w:r w:rsidRPr="00305267">
              <w:rPr>
                <w:rFonts w:ascii="Times New Roman" w:eastAsia="Times New Roman" w:hAnsi="Times New Roman" w:cs="Times New Roman"/>
                <w:sz w:val="14"/>
                <w:szCs w:val="14"/>
                <w:lang w:val="en-US"/>
              </w:rPr>
              <w:t xml:space="preserve"> radnih mjesta</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685</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685</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4.</w:t>
            </w:r>
          </w:p>
        </w:tc>
        <w:tc>
          <w:tcPr>
            <w:tcW w:w="348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Laboratoriji, praktikumi, atelieri</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6</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1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362</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362</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324FC5">
            <w:pPr>
              <w:spacing w:after="0" w:line="240" w:lineRule="auto"/>
              <w:contextualSpacing/>
              <w:jc w:val="center"/>
              <w:rPr>
                <w:rFonts w:ascii="Times New Roman" w:eastAsia="Times New Roman" w:hAnsi="Times New Roman" w:cs="Times New Roman"/>
                <w:sz w:val="20"/>
                <w:szCs w:val="20"/>
                <w:lang w:val="en-US"/>
              </w:rPr>
            </w:pP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2E047D">
        <w:trPr>
          <w:trHeight w:val="29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4"/>
                <w:szCs w:val="14"/>
                <w:lang w:val="en-US"/>
              </w:rPr>
            </w:pPr>
            <w:r w:rsidRPr="00305267">
              <w:rPr>
                <w:rFonts w:ascii="Times New Roman" w:eastAsia="Times New Roman" w:hAnsi="Times New Roman" w:cs="Times New Roman"/>
                <w:sz w:val="14"/>
                <w:szCs w:val="14"/>
                <w:lang w:val="en-US"/>
              </w:rPr>
              <w:t>Broj uč</w:t>
            </w:r>
            <w:r w:rsidR="003A5EA2">
              <w:rPr>
                <w:rFonts w:ascii="Times New Roman" w:eastAsia="Times New Roman" w:hAnsi="Times New Roman" w:cs="Times New Roman"/>
                <w:sz w:val="14"/>
                <w:szCs w:val="14"/>
                <w:lang w:val="en-US"/>
              </w:rPr>
              <w:t>.</w:t>
            </w:r>
            <w:r w:rsidRPr="00305267">
              <w:rPr>
                <w:rFonts w:ascii="Times New Roman" w:eastAsia="Times New Roman" w:hAnsi="Times New Roman" w:cs="Times New Roman"/>
                <w:sz w:val="14"/>
                <w:szCs w:val="14"/>
                <w:lang w:val="en-US"/>
              </w:rPr>
              <w:t xml:space="preserve"> radnih mjesta</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411</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411</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5.</w:t>
            </w:r>
          </w:p>
        </w:tc>
        <w:tc>
          <w:tcPr>
            <w:tcW w:w="348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Radionice</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5</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5</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1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620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620</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2E047D">
        <w:trPr>
          <w:trHeight w:val="397"/>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4"/>
                <w:szCs w:val="14"/>
                <w:lang w:val="en-US"/>
              </w:rPr>
            </w:pPr>
            <w:r w:rsidRPr="00305267">
              <w:rPr>
                <w:rFonts w:ascii="Times New Roman" w:eastAsia="Times New Roman" w:hAnsi="Times New Roman" w:cs="Times New Roman"/>
                <w:sz w:val="14"/>
                <w:szCs w:val="14"/>
                <w:lang w:val="en-US"/>
              </w:rPr>
              <w:t>Broj uč</w:t>
            </w:r>
            <w:r w:rsidR="003A5EA2">
              <w:rPr>
                <w:rFonts w:ascii="Times New Roman" w:eastAsia="Times New Roman" w:hAnsi="Times New Roman" w:cs="Times New Roman"/>
                <w:sz w:val="14"/>
                <w:szCs w:val="14"/>
                <w:lang w:val="en-US"/>
              </w:rPr>
              <w:t xml:space="preserve">. </w:t>
            </w:r>
            <w:r w:rsidRPr="00305267">
              <w:rPr>
                <w:rFonts w:ascii="Times New Roman" w:eastAsia="Times New Roman" w:hAnsi="Times New Roman" w:cs="Times New Roman"/>
                <w:sz w:val="14"/>
                <w:szCs w:val="14"/>
                <w:lang w:val="en-US"/>
              </w:rPr>
              <w:t>radnih mjesta</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154</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154</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6.</w:t>
            </w:r>
          </w:p>
        </w:tc>
        <w:tc>
          <w:tcPr>
            <w:tcW w:w="348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Nastavnički kabineti</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16</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1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325</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325</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2E047D">
        <w:trPr>
          <w:trHeight w:val="339"/>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4"/>
                <w:szCs w:val="14"/>
                <w:lang w:val="en-US"/>
              </w:rPr>
            </w:pPr>
            <w:r w:rsidRPr="00305267">
              <w:rPr>
                <w:rFonts w:ascii="Times New Roman" w:eastAsia="Times New Roman" w:hAnsi="Times New Roman" w:cs="Times New Roman"/>
                <w:sz w:val="14"/>
                <w:szCs w:val="14"/>
                <w:lang w:val="en-US"/>
              </w:rPr>
              <w:t>Broj uč</w:t>
            </w:r>
            <w:r w:rsidR="003A5EA2">
              <w:rPr>
                <w:rFonts w:ascii="Times New Roman" w:eastAsia="Times New Roman" w:hAnsi="Times New Roman" w:cs="Times New Roman"/>
                <w:sz w:val="14"/>
                <w:szCs w:val="14"/>
                <w:lang w:val="en-US"/>
              </w:rPr>
              <w:t>.</w:t>
            </w:r>
            <w:r w:rsidRPr="00305267">
              <w:rPr>
                <w:rFonts w:ascii="Times New Roman" w:eastAsia="Times New Roman" w:hAnsi="Times New Roman" w:cs="Times New Roman"/>
                <w:sz w:val="14"/>
                <w:szCs w:val="14"/>
                <w:lang w:val="en-US"/>
              </w:rPr>
              <w:t xml:space="preserve"> radnih mjesta</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96</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96</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7.</w:t>
            </w:r>
          </w:p>
        </w:tc>
        <w:tc>
          <w:tcPr>
            <w:tcW w:w="3480" w:type="dxa"/>
            <w:gridSpan w:val="2"/>
            <w:vMerge w:val="restart"/>
            <w:tcBorders>
              <w:top w:val="nil"/>
              <w:left w:val="nil"/>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Dvorane za tjelesni odgoj</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2E047D">
        <w:trPr>
          <w:trHeight w:val="277"/>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nil"/>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450</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450</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8.</w:t>
            </w:r>
          </w:p>
        </w:tc>
        <w:tc>
          <w:tcPr>
            <w:tcW w:w="3480" w:type="dxa"/>
            <w:gridSpan w:val="2"/>
            <w:vMerge w:val="restart"/>
            <w:tcBorders>
              <w:top w:val="nil"/>
              <w:left w:val="nil"/>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Druge dvorane (kino i sl.)</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30"/>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nil"/>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240</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240</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9.</w:t>
            </w:r>
          </w:p>
        </w:tc>
        <w:tc>
          <w:tcPr>
            <w:tcW w:w="348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Knjižnice i čitaonice</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1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150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150</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70"/>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single" w:sz="4"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vAlign w:val="center"/>
            <w:hideMark/>
          </w:tcPr>
          <w:p w:rsidR="00305267" w:rsidRPr="003A5EA2" w:rsidRDefault="00305267" w:rsidP="00684890">
            <w:pPr>
              <w:spacing w:after="0" w:line="240" w:lineRule="auto"/>
              <w:contextualSpacing/>
              <w:rPr>
                <w:rFonts w:ascii="Times New Roman" w:eastAsia="Times New Roman" w:hAnsi="Times New Roman" w:cs="Times New Roman"/>
                <w:sz w:val="20"/>
                <w:szCs w:val="20"/>
                <w:lang w:val="en-US"/>
              </w:rPr>
            </w:pPr>
            <w:r w:rsidRPr="003A5EA2">
              <w:rPr>
                <w:rFonts w:ascii="Times New Roman" w:eastAsia="Times New Roman" w:hAnsi="Times New Roman" w:cs="Times New Roman"/>
                <w:sz w:val="20"/>
                <w:szCs w:val="20"/>
                <w:lang w:val="en-US"/>
              </w:rPr>
              <w:t>Broj knjiga</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15000</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15000</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10.</w:t>
            </w:r>
          </w:p>
        </w:tc>
        <w:tc>
          <w:tcPr>
            <w:tcW w:w="3480" w:type="dxa"/>
            <w:gridSpan w:val="2"/>
            <w:vMerge w:val="restart"/>
            <w:tcBorders>
              <w:top w:val="nil"/>
              <w:left w:val="nil"/>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Igrališta</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7</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7</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30"/>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nil"/>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2500</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2500</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00"/>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tcBorders>
              <w:top w:val="nil"/>
              <w:left w:val="single" w:sz="8" w:space="0" w:color="auto"/>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11.</w:t>
            </w:r>
          </w:p>
        </w:tc>
        <w:tc>
          <w:tcPr>
            <w:tcW w:w="348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Školsko imanje</w:t>
            </w:r>
          </w:p>
        </w:tc>
        <w:tc>
          <w:tcPr>
            <w:tcW w:w="100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50000</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50000</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jc w:val="center"/>
              <w:rPr>
                <w:rFonts w:ascii="Times New Roman" w:eastAsia="Times New Roman" w:hAnsi="Times New Roman" w:cs="Times New Roman"/>
                <w:sz w:val="18"/>
                <w:szCs w:val="18"/>
                <w:lang w:val="en-US"/>
              </w:rPr>
            </w:pPr>
            <w:r w:rsidRPr="00305267">
              <w:rPr>
                <w:rFonts w:ascii="Times New Roman" w:eastAsia="Times New Roman" w:hAnsi="Times New Roman" w:cs="Times New Roman"/>
                <w:sz w:val="18"/>
                <w:szCs w:val="18"/>
                <w:lang w:val="en-US"/>
              </w:rPr>
              <w:t>12.</w:t>
            </w:r>
          </w:p>
        </w:tc>
        <w:tc>
          <w:tcPr>
            <w:tcW w:w="3480" w:type="dxa"/>
            <w:gridSpan w:val="2"/>
            <w:vMerge w:val="restart"/>
            <w:tcBorders>
              <w:top w:val="nil"/>
              <w:left w:val="nil"/>
              <w:bottom w:val="single" w:sz="8" w:space="0" w:color="000000"/>
              <w:right w:val="single" w:sz="4" w:space="0" w:color="auto"/>
            </w:tcBorders>
            <w:shd w:val="clear" w:color="auto" w:fill="auto"/>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Staklenici (plastenici)</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Broj</w:t>
            </w:r>
          </w:p>
        </w:tc>
        <w:tc>
          <w:tcPr>
            <w:tcW w:w="1940"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1</w:t>
            </w:r>
          </w:p>
        </w:tc>
        <w:tc>
          <w:tcPr>
            <w:tcW w:w="883" w:type="dxa"/>
            <w:tcBorders>
              <w:top w:val="nil"/>
              <w:left w:val="nil"/>
              <w:bottom w:val="single" w:sz="4"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330"/>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18"/>
                <w:szCs w:val="18"/>
                <w:lang w:val="en-US"/>
              </w:rPr>
            </w:pPr>
          </w:p>
        </w:tc>
        <w:tc>
          <w:tcPr>
            <w:tcW w:w="3480" w:type="dxa"/>
            <w:gridSpan w:val="2"/>
            <w:vMerge/>
            <w:tcBorders>
              <w:top w:val="nil"/>
              <w:left w:val="nil"/>
              <w:bottom w:val="single" w:sz="8" w:space="0" w:color="000000"/>
              <w:right w:val="single" w:sz="4" w:space="0" w:color="auto"/>
            </w:tcBorders>
            <w:vAlign w:val="center"/>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Netto m</w:t>
            </w:r>
            <w:r w:rsidRPr="00305267">
              <w:rPr>
                <w:rFonts w:ascii="Times New Roman" w:eastAsia="Times New Roman" w:hAnsi="Times New Roman" w:cs="Times New Roman"/>
                <w:sz w:val="20"/>
                <w:szCs w:val="20"/>
                <w:vertAlign w:val="superscript"/>
                <w:lang w:val="en-US"/>
              </w:rPr>
              <w:t>2</w:t>
            </w:r>
          </w:p>
        </w:tc>
        <w:tc>
          <w:tcPr>
            <w:tcW w:w="1940"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60</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305267" w:rsidRPr="00305267" w:rsidRDefault="00305267" w:rsidP="00684890">
            <w:pPr>
              <w:spacing w:after="0" w:line="240" w:lineRule="auto"/>
              <w:contextualSpacing/>
              <w:jc w:val="right"/>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60</w:t>
            </w:r>
          </w:p>
        </w:tc>
        <w:tc>
          <w:tcPr>
            <w:tcW w:w="883" w:type="dxa"/>
            <w:tcBorders>
              <w:top w:val="nil"/>
              <w:left w:val="nil"/>
              <w:bottom w:val="single" w:sz="8" w:space="0" w:color="auto"/>
              <w:right w:val="single" w:sz="8" w:space="0" w:color="auto"/>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r w:rsidRPr="00305267">
              <w:rPr>
                <w:rFonts w:ascii="Times New Roman" w:eastAsia="Times New Roman" w:hAnsi="Times New Roman" w:cs="Times New Roman"/>
                <w:sz w:val="20"/>
                <w:szCs w:val="20"/>
                <w:lang w:val="en-US"/>
              </w:rPr>
              <w:t> </w:t>
            </w: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r w:rsidR="00305267" w:rsidRPr="00305267" w:rsidTr="00305267">
        <w:trPr>
          <w:trHeight w:val="255"/>
        </w:trPr>
        <w:tc>
          <w:tcPr>
            <w:tcW w:w="299"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720" w:type="dxa"/>
            <w:gridSpan w:val="2"/>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3480" w:type="dxa"/>
            <w:gridSpan w:val="2"/>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00" w:type="dxa"/>
            <w:gridSpan w:val="2"/>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940" w:type="dxa"/>
            <w:gridSpan w:val="2"/>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1081" w:type="dxa"/>
            <w:gridSpan w:val="2"/>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883"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c>
          <w:tcPr>
            <w:tcW w:w="238" w:type="dxa"/>
            <w:tcBorders>
              <w:top w:val="nil"/>
              <w:left w:val="nil"/>
              <w:bottom w:val="nil"/>
              <w:right w:val="nil"/>
            </w:tcBorders>
            <w:shd w:val="clear" w:color="auto" w:fill="auto"/>
            <w:noWrap/>
            <w:vAlign w:val="bottom"/>
            <w:hideMark/>
          </w:tcPr>
          <w:p w:rsidR="00305267" w:rsidRPr="00305267" w:rsidRDefault="00305267" w:rsidP="00684890">
            <w:pPr>
              <w:spacing w:after="0" w:line="240" w:lineRule="auto"/>
              <w:contextualSpacing/>
              <w:rPr>
                <w:rFonts w:ascii="Times New Roman" w:eastAsia="Times New Roman" w:hAnsi="Times New Roman" w:cs="Times New Roman"/>
                <w:sz w:val="20"/>
                <w:szCs w:val="20"/>
                <w:lang w:val="en-US"/>
              </w:rPr>
            </w:pPr>
          </w:p>
        </w:tc>
      </w:tr>
    </w:tbl>
    <w:p w:rsidR="00C612C2" w:rsidRPr="00302589" w:rsidRDefault="002E047D" w:rsidP="0064683A">
      <w:pPr>
        <w:pStyle w:val="Bezproreda"/>
        <w:numPr>
          <w:ilvl w:val="0"/>
          <w:numId w:val="9"/>
        </w:numPr>
        <w:rPr>
          <w:rFonts w:ascii="Times New Roman" w:hAnsi="Times New Roman" w:cs="Times New Roman"/>
          <w:b/>
          <w:sz w:val="24"/>
          <w:szCs w:val="24"/>
        </w:rPr>
      </w:pPr>
      <w:bookmarkStart w:id="3" w:name="_Toc366661767"/>
      <w:r w:rsidRPr="00302589">
        <w:rPr>
          <w:rFonts w:ascii="Times New Roman" w:hAnsi="Times New Roman" w:cs="Times New Roman"/>
          <w:b/>
          <w:sz w:val="24"/>
          <w:szCs w:val="24"/>
        </w:rPr>
        <w:t>O</w:t>
      </w:r>
      <w:r w:rsidR="00C612C2" w:rsidRPr="00302589">
        <w:rPr>
          <w:rFonts w:ascii="Times New Roman" w:hAnsi="Times New Roman" w:cs="Times New Roman"/>
          <w:b/>
          <w:sz w:val="24"/>
          <w:szCs w:val="24"/>
        </w:rPr>
        <w:t>rganizacija rada</w:t>
      </w:r>
      <w:bookmarkEnd w:id="3"/>
    </w:p>
    <w:p w:rsidR="00A65C15" w:rsidRPr="00EF3879" w:rsidRDefault="00A65C15" w:rsidP="00A65C15">
      <w:pPr>
        <w:pStyle w:val="Bezproreda"/>
        <w:ind w:left="720"/>
        <w:rPr>
          <w:rFonts w:ascii="Times New Roman" w:hAnsi="Times New Roman" w:cs="Times New Roman"/>
          <w:i/>
          <w:sz w:val="24"/>
          <w:szCs w:val="24"/>
        </w:rPr>
      </w:pPr>
    </w:p>
    <w:p w:rsidR="00C612C2" w:rsidRPr="00446FAB" w:rsidRDefault="00C612C2" w:rsidP="00684890">
      <w:pPr>
        <w:spacing w:after="0" w:line="240" w:lineRule="auto"/>
        <w:ind w:firstLine="284"/>
        <w:contextualSpacing/>
        <w:jc w:val="both"/>
        <w:rPr>
          <w:rFonts w:ascii="Times New Roman" w:hAnsi="Times New Roman" w:cs="Times New Roman"/>
          <w:sz w:val="24"/>
          <w:szCs w:val="24"/>
        </w:rPr>
      </w:pPr>
      <w:r w:rsidRPr="00446FAB">
        <w:rPr>
          <w:rFonts w:ascii="Times New Roman" w:hAnsi="Times New Roman" w:cs="Times New Roman"/>
          <w:sz w:val="24"/>
          <w:szCs w:val="24"/>
        </w:rPr>
        <w:t xml:space="preserve">Nastava je </w:t>
      </w:r>
      <w:r>
        <w:rPr>
          <w:rFonts w:ascii="Times New Roman" w:hAnsi="Times New Roman" w:cs="Times New Roman"/>
          <w:sz w:val="24"/>
          <w:szCs w:val="24"/>
        </w:rPr>
        <w:t>organizirana u dvije sm</w:t>
      </w:r>
      <w:r w:rsidR="00861A31">
        <w:rPr>
          <w:rFonts w:ascii="Times New Roman" w:hAnsi="Times New Roman" w:cs="Times New Roman"/>
          <w:sz w:val="24"/>
          <w:szCs w:val="24"/>
        </w:rPr>
        <w:t>jene s 48</w:t>
      </w:r>
      <w:r w:rsidR="000E7C80">
        <w:rPr>
          <w:rFonts w:ascii="Times New Roman" w:hAnsi="Times New Roman" w:cs="Times New Roman"/>
          <w:sz w:val="24"/>
          <w:szCs w:val="24"/>
        </w:rPr>
        <w:t xml:space="preserve"> razrednih odjela, 1</w:t>
      </w:r>
      <w:r w:rsidR="00861A31">
        <w:rPr>
          <w:rFonts w:ascii="Times New Roman" w:hAnsi="Times New Roman" w:cs="Times New Roman"/>
          <w:sz w:val="24"/>
          <w:szCs w:val="24"/>
        </w:rPr>
        <w:t>235</w:t>
      </w:r>
      <w:r>
        <w:rPr>
          <w:rFonts w:ascii="Times New Roman" w:hAnsi="Times New Roman" w:cs="Times New Roman"/>
          <w:sz w:val="24"/>
          <w:szCs w:val="24"/>
        </w:rPr>
        <w:t xml:space="preserve"> učenik</w:t>
      </w:r>
      <w:r w:rsidR="000E7C80">
        <w:rPr>
          <w:rFonts w:ascii="Times New Roman" w:hAnsi="Times New Roman" w:cs="Times New Roman"/>
          <w:sz w:val="24"/>
          <w:szCs w:val="24"/>
        </w:rPr>
        <w:t>a</w:t>
      </w:r>
      <w:r w:rsidR="00861A31">
        <w:rPr>
          <w:rFonts w:ascii="Times New Roman" w:hAnsi="Times New Roman" w:cs="Times New Roman"/>
          <w:sz w:val="24"/>
          <w:szCs w:val="24"/>
        </w:rPr>
        <w:t xml:space="preserve"> u 7 sektora sa 18</w:t>
      </w:r>
      <w:r w:rsidRPr="00446FAB">
        <w:rPr>
          <w:rFonts w:ascii="Times New Roman" w:hAnsi="Times New Roman" w:cs="Times New Roman"/>
          <w:sz w:val="24"/>
          <w:szCs w:val="24"/>
        </w:rPr>
        <w:t xml:space="preserve"> zanimanja. To je za satničara izuzetno zahtjevan posao. Zbog velikih podjela u skupine na nastavi stranih jezika i velikog broja nastavnih sati u četverogodišnjim programima, svakodnevno se izvodi 14 sati nastave.</w:t>
      </w:r>
    </w:p>
    <w:p w:rsidR="00C612C2" w:rsidRPr="00446FAB" w:rsidRDefault="00C612C2" w:rsidP="00684890">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Zbog rada u petodnevnom radnom tjednu i velikog broja skupina dodatne i dopunske nastave organiziran je i rad subotom jednom mjesečno prema aktivnostima koje su učenici željeli, uglavnom za pripreme polaganja ispita državne mature.</w:t>
      </w:r>
    </w:p>
    <w:p w:rsidR="00C612C2" w:rsidRPr="00446FAB" w:rsidRDefault="00C612C2" w:rsidP="00684890">
      <w:pPr>
        <w:spacing w:after="0" w:line="240" w:lineRule="auto"/>
        <w:ind w:firstLine="284"/>
        <w:contextualSpacing/>
        <w:jc w:val="both"/>
        <w:rPr>
          <w:rFonts w:ascii="Times New Roman" w:hAnsi="Times New Roman" w:cs="Times New Roman"/>
          <w:sz w:val="24"/>
          <w:szCs w:val="24"/>
        </w:rPr>
      </w:pPr>
      <w:r w:rsidRPr="00446FAB">
        <w:rPr>
          <w:rFonts w:ascii="Times New Roman" w:hAnsi="Times New Roman" w:cs="Times New Roman"/>
          <w:sz w:val="24"/>
          <w:szCs w:val="24"/>
        </w:rPr>
        <w:lastRenderedPageBreak/>
        <w:t xml:space="preserve">Od preostalih financijskih sredstava najviše se ulagalo u </w:t>
      </w:r>
      <w:r>
        <w:rPr>
          <w:rFonts w:ascii="Times New Roman" w:hAnsi="Times New Roman" w:cs="Times New Roman"/>
          <w:sz w:val="24"/>
          <w:szCs w:val="24"/>
        </w:rPr>
        <w:t>održavanje informatičke opreme</w:t>
      </w:r>
      <w:r w:rsidRPr="00446FAB">
        <w:rPr>
          <w:rFonts w:ascii="Times New Roman" w:hAnsi="Times New Roman" w:cs="Times New Roman"/>
          <w:sz w:val="24"/>
          <w:szCs w:val="24"/>
        </w:rPr>
        <w:t xml:space="preserve"> jer sve stručne službe škole dostavljaju podatke u informatičkom obliku. </w:t>
      </w:r>
    </w:p>
    <w:p w:rsidR="00EF3879" w:rsidRDefault="00EF3879" w:rsidP="00BC16EE">
      <w:pPr>
        <w:pStyle w:val="Naslov1"/>
      </w:pPr>
      <w:bookmarkStart w:id="4" w:name="_Toc366661768"/>
    </w:p>
    <w:p w:rsidR="008A0A4B" w:rsidRDefault="008A0A4B" w:rsidP="00BC16EE">
      <w:pPr>
        <w:pStyle w:val="Naslov1"/>
        <w:rPr>
          <w:sz w:val="28"/>
          <w:szCs w:val="28"/>
        </w:rPr>
      </w:pPr>
      <w:r>
        <w:rPr>
          <w:sz w:val="28"/>
          <w:szCs w:val="28"/>
        </w:rPr>
        <w:t>III. Organizacija nastave</w:t>
      </w:r>
    </w:p>
    <w:p w:rsidR="00F442C7" w:rsidRPr="00302589" w:rsidRDefault="00F442C7" w:rsidP="00BC16EE">
      <w:pPr>
        <w:pStyle w:val="Naslov2"/>
        <w:rPr>
          <w:rFonts w:ascii="Times New Roman" w:hAnsi="Times New Roman" w:cs="Times New Roman"/>
          <w:i w:val="0"/>
          <w:sz w:val="24"/>
          <w:szCs w:val="24"/>
        </w:rPr>
      </w:pPr>
      <w:bookmarkStart w:id="5" w:name="_Toc366661769"/>
      <w:bookmarkEnd w:id="4"/>
      <w:r w:rsidRPr="00302589">
        <w:rPr>
          <w:rFonts w:ascii="Times New Roman" w:hAnsi="Times New Roman" w:cs="Times New Roman"/>
          <w:i w:val="0"/>
          <w:sz w:val="24"/>
          <w:szCs w:val="24"/>
        </w:rPr>
        <w:t>a) Dodatna nastava</w:t>
      </w:r>
      <w:bookmarkEnd w:id="5"/>
    </w:p>
    <w:p w:rsidR="00F442C7" w:rsidRPr="003A46F0" w:rsidRDefault="00F442C7" w:rsidP="00F442C7">
      <w:pPr>
        <w:spacing w:after="0" w:line="240" w:lineRule="auto"/>
        <w:rPr>
          <w:rFonts w:ascii="Times New Roman" w:eastAsia="Times New Roman" w:hAnsi="Times New Roman" w:cs="Times New Roman"/>
          <w:b/>
          <w:sz w:val="18"/>
          <w:szCs w:val="18"/>
          <w:lang w:eastAsia="hr-HR"/>
        </w:rPr>
      </w:pPr>
    </w:p>
    <w:p w:rsidR="00F442C7" w:rsidRDefault="00F442C7" w:rsidP="0064683A">
      <w:pPr>
        <w:pStyle w:val="Odlomakpopisa"/>
        <w:numPr>
          <w:ilvl w:val="0"/>
          <w:numId w:val="10"/>
        </w:numPr>
        <w:rPr>
          <w:b/>
        </w:rPr>
      </w:pPr>
      <w:r w:rsidRPr="00C6388B">
        <w:rPr>
          <w:b/>
        </w:rPr>
        <w:t>Aktiv hrvatskog jezika i umjetnosti</w:t>
      </w:r>
    </w:p>
    <w:p w:rsidR="007E4A92" w:rsidRPr="00C6388B" w:rsidRDefault="007E4A92" w:rsidP="007E4A92">
      <w:pPr>
        <w:pStyle w:val="Odlomakpopisa"/>
        <w:ind w:left="720"/>
        <w:rPr>
          <w:b/>
        </w:rPr>
      </w:pPr>
    </w:p>
    <w:p w:rsidR="00C6388B" w:rsidRPr="00B73576" w:rsidRDefault="00C6388B" w:rsidP="007E4A92">
      <w:pPr>
        <w:pStyle w:val="Bezproreda"/>
        <w:rPr>
          <w:rFonts w:ascii="Times New Roman" w:hAnsi="Times New Roman" w:cs="Times New Roman"/>
        </w:rPr>
      </w:pPr>
      <w:r w:rsidRPr="00B73576">
        <w:rPr>
          <w:rFonts w:ascii="Times New Roman" w:hAnsi="Times New Roman" w:cs="Times New Roman"/>
        </w:rPr>
        <w:t>(Leopoldina Mijatović – 70 sati, 10 učenika, subotom i praznicima</w:t>
      </w:r>
      <w:r w:rsidR="007E4A92" w:rsidRPr="00B73576">
        <w:rPr>
          <w:rFonts w:ascii="Times New Roman" w:hAnsi="Times New Roman" w:cs="Times New Roman"/>
        </w:rPr>
        <w:t>)</w:t>
      </w:r>
    </w:p>
    <w:tbl>
      <w:tblPr>
        <w:tblW w:w="0" w:type="auto"/>
        <w:tblInd w:w="-5" w:type="dxa"/>
        <w:tblLayout w:type="fixed"/>
        <w:tblLook w:val="0000" w:firstRow="0" w:lastRow="0" w:firstColumn="0" w:lastColumn="0" w:noHBand="0" w:noVBand="0"/>
      </w:tblPr>
      <w:tblGrid>
        <w:gridCol w:w="3100"/>
        <w:gridCol w:w="1128"/>
        <w:gridCol w:w="936"/>
        <w:gridCol w:w="1116"/>
        <w:gridCol w:w="1128"/>
        <w:gridCol w:w="936"/>
        <w:gridCol w:w="1237"/>
      </w:tblGrid>
      <w:tr w:rsidR="00C6388B" w:rsidRPr="00B73576" w:rsidTr="00C6388B">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bCs/>
              </w:rPr>
            </w:pPr>
            <w:r w:rsidRPr="00B73576">
              <w:rPr>
                <w:rFonts w:ascii="Times New Roman" w:hAnsi="Times New Roman" w:cs="Times New Roman"/>
              </w:rPr>
              <w:t>Nositelj:</w:t>
            </w:r>
          </w:p>
          <w:p w:rsidR="00C6388B" w:rsidRPr="00B73576" w:rsidRDefault="00C6388B" w:rsidP="00B73576">
            <w:pPr>
              <w:pStyle w:val="Bezproreda"/>
              <w:rPr>
                <w:rFonts w:ascii="Times New Roman" w:hAnsi="Times New Roman" w:cs="Times New Roman"/>
                <w:b/>
              </w:rPr>
            </w:pPr>
            <w:r w:rsidRPr="00B73576">
              <w:rPr>
                <w:rFonts w:ascii="Times New Roman" w:hAnsi="Times New Roman" w:cs="Times New Roman"/>
                <w:b/>
                <w:bCs/>
              </w:rPr>
              <w:t>Leopoldina Mijatović</w:t>
            </w:r>
          </w:p>
        </w:tc>
        <w:tc>
          <w:tcPr>
            <w:tcW w:w="1128" w:type="dxa"/>
            <w:vMerge w:val="restart"/>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Broj</w:t>
            </w:r>
          </w:p>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Plan.</w:t>
            </w:r>
          </w:p>
        </w:tc>
        <w:tc>
          <w:tcPr>
            <w:tcW w:w="111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10</w:t>
            </w:r>
          </w:p>
        </w:tc>
        <w:tc>
          <w:tcPr>
            <w:tcW w:w="1128" w:type="dxa"/>
            <w:vMerge w:val="restart"/>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Broj sati</w:t>
            </w:r>
          </w:p>
          <w:p w:rsidR="00C6388B" w:rsidRPr="00B73576" w:rsidRDefault="00C6388B" w:rsidP="00B73576">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70</w:t>
            </w:r>
          </w:p>
        </w:tc>
      </w:tr>
      <w:tr w:rsidR="00C6388B" w:rsidRPr="00B73576" w:rsidTr="009C5625">
        <w:trPr>
          <w:cantSplit/>
          <w:trHeight w:val="418"/>
        </w:trPr>
        <w:tc>
          <w:tcPr>
            <w:tcW w:w="3100" w:type="dxa"/>
            <w:vMerge/>
            <w:tcBorders>
              <w:top w:val="single" w:sz="4" w:space="0" w:color="000000"/>
              <w:left w:val="single" w:sz="4" w:space="0" w:color="000000"/>
              <w:bottom w:val="single" w:sz="4" w:space="0" w:color="000000"/>
            </w:tcBorders>
            <w:shd w:val="clear" w:color="auto" w:fill="auto"/>
          </w:tcPr>
          <w:p w:rsidR="00C6388B" w:rsidRPr="00B73576" w:rsidRDefault="00C6388B" w:rsidP="00C6388B">
            <w:pPr>
              <w:snapToGrid w:val="0"/>
              <w:rPr>
                <w:rFonts w:ascii="Times New Roman" w:hAnsi="Times New Roman" w:cs="Times New Roman"/>
              </w:rPr>
            </w:pPr>
          </w:p>
        </w:tc>
        <w:tc>
          <w:tcPr>
            <w:tcW w:w="1128" w:type="dxa"/>
            <w:vMerge/>
            <w:tcBorders>
              <w:top w:val="single" w:sz="4" w:space="0" w:color="000000"/>
              <w:left w:val="single" w:sz="4" w:space="0" w:color="000000"/>
              <w:bottom w:val="single" w:sz="4" w:space="0" w:color="000000"/>
            </w:tcBorders>
            <w:shd w:val="clear" w:color="auto" w:fill="auto"/>
          </w:tcPr>
          <w:p w:rsidR="00C6388B" w:rsidRPr="00B73576" w:rsidRDefault="00C6388B" w:rsidP="00C6388B">
            <w:pPr>
              <w:snapToGrid w:val="0"/>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jc w:val="center"/>
              <w:rPr>
                <w:rFonts w:ascii="Times New Roman" w:hAnsi="Times New Roman" w:cs="Times New Roman"/>
              </w:rPr>
            </w:pPr>
            <w:r w:rsidRPr="00B73576">
              <w:rPr>
                <w:rFonts w:ascii="Times New Roman" w:hAnsi="Times New Roman" w:cs="Times New Roman"/>
              </w:rPr>
              <w:t>Ostv.</w:t>
            </w:r>
          </w:p>
        </w:tc>
        <w:tc>
          <w:tcPr>
            <w:tcW w:w="1116"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jc w:val="center"/>
              <w:rPr>
                <w:rFonts w:ascii="Times New Roman" w:hAnsi="Times New Roman" w:cs="Times New Roman"/>
              </w:rPr>
            </w:pPr>
            <w:r w:rsidRPr="00B73576">
              <w:rPr>
                <w:rFonts w:ascii="Times New Roman" w:hAnsi="Times New Roman" w:cs="Times New Roman"/>
              </w:rPr>
              <w:t>10</w:t>
            </w:r>
          </w:p>
        </w:tc>
        <w:tc>
          <w:tcPr>
            <w:tcW w:w="1128" w:type="dxa"/>
            <w:vMerge/>
            <w:tcBorders>
              <w:top w:val="single" w:sz="4" w:space="0" w:color="000000"/>
              <w:left w:val="single" w:sz="4" w:space="0" w:color="000000"/>
              <w:bottom w:val="single" w:sz="4" w:space="0" w:color="000000"/>
            </w:tcBorders>
            <w:shd w:val="clear" w:color="auto" w:fill="auto"/>
          </w:tcPr>
          <w:p w:rsidR="00C6388B" w:rsidRPr="00B73576" w:rsidRDefault="00C6388B" w:rsidP="00C6388B">
            <w:pPr>
              <w:snapToGrid w:val="0"/>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jc w:val="center"/>
              <w:rPr>
                <w:rFonts w:ascii="Times New Roman" w:hAnsi="Times New Roman" w:cs="Times New Roman"/>
              </w:rPr>
            </w:pPr>
            <w:r w:rsidRPr="00B73576">
              <w:rPr>
                <w:rFonts w:ascii="Times New Roman" w:hAnsi="Times New Roman" w:cs="Times New Roman"/>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C6388B">
            <w:pPr>
              <w:jc w:val="center"/>
              <w:rPr>
                <w:rFonts w:ascii="Times New Roman" w:hAnsi="Times New Roman" w:cs="Times New Roman"/>
              </w:rPr>
            </w:pPr>
            <w:r w:rsidRPr="00B73576">
              <w:rPr>
                <w:rFonts w:ascii="Times New Roman" w:hAnsi="Times New Roman" w:cs="Times New Roman"/>
              </w:rPr>
              <w:t>70</w:t>
            </w:r>
          </w:p>
        </w:tc>
      </w:tr>
      <w:tr w:rsidR="00C6388B" w:rsidRPr="00B73576" w:rsidTr="00C6388B">
        <w:tc>
          <w:tcPr>
            <w:tcW w:w="3100"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rPr>
                <w:rFonts w:ascii="Times New Roman" w:hAnsi="Times New Roman" w:cs="Times New Roman"/>
              </w:rPr>
            </w:pPr>
            <w:r w:rsidRPr="00B73576">
              <w:rPr>
                <w:rFonts w:ascii="Times New Roman" w:hAnsi="Times New Roman" w:cs="Times New Roman"/>
              </w:rPr>
              <w:t>Osvrt na ostvarenje planiranog (vremenika i troškovnika, broja učenika i sati) načina rada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7E4A92">
            <w:pPr>
              <w:pStyle w:val="Bezproreda"/>
              <w:rPr>
                <w:rFonts w:ascii="Times New Roman" w:hAnsi="Times New Roman" w:cs="Times New Roman"/>
              </w:rPr>
            </w:pPr>
            <w:r w:rsidRPr="00B73576">
              <w:rPr>
                <w:rFonts w:ascii="Times New Roman" w:hAnsi="Times New Roman" w:cs="Times New Roman"/>
              </w:rPr>
              <w:t>Program prilagođen slobodnim satima odnosno slobodnom vremenu učenika, dolazilo se u vrijeme zimskih praznika i tijekom druge smjene; radionički način rada uz razradu učeničkih ideja i kreativnosti u pristupu temi</w:t>
            </w:r>
          </w:p>
        </w:tc>
      </w:tr>
      <w:tr w:rsidR="00C6388B" w:rsidRPr="00B73576" w:rsidTr="00C6388B">
        <w:tc>
          <w:tcPr>
            <w:tcW w:w="3100"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rPr>
                <w:rFonts w:ascii="Times New Roman" w:hAnsi="Times New Roman" w:cs="Times New Roman"/>
              </w:rPr>
            </w:pPr>
            <w:r w:rsidRPr="00B73576">
              <w:rPr>
                <w:rFonts w:ascii="Times New Roman" w:hAnsi="Times New Roman" w:cs="Times New Roman"/>
              </w:rPr>
              <w:t>Ostvarenje svrhe, postignuti rezultati, značajnija postignuća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7E4A92">
            <w:pPr>
              <w:pStyle w:val="Bezproreda"/>
              <w:rPr>
                <w:rFonts w:ascii="Times New Roman" w:hAnsi="Times New Roman" w:cs="Times New Roman"/>
              </w:rPr>
            </w:pPr>
            <w:r w:rsidRPr="00B73576">
              <w:rPr>
                <w:rFonts w:ascii="Times New Roman" w:hAnsi="Times New Roman" w:cs="Times New Roman"/>
              </w:rPr>
              <w:t>Cilj je bio ostvariti i realizirati i individualni scenski nastup i kazališnu predstavu – od ideje, sastavljanja scenarija, čitačih proba, izbora glumaca, proba scenskog govora i glume. Učenici nastupali na županijskoj razini Lidrana, u osnovnim školama (Jelisavac, Đurđenovac), sudjelovali u projektu Noć knjige (u Osijeku), za Dan škole, u gradu za Dan grada .</w:t>
            </w:r>
          </w:p>
        </w:tc>
      </w:tr>
    </w:tbl>
    <w:p w:rsidR="00C6388B" w:rsidRPr="00B73576" w:rsidRDefault="00C6388B" w:rsidP="00C6388B">
      <w:pPr>
        <w:rPr>
          <w:rFonts w:ascii="Times New Roman" w:hAnsi="Times New Roman" w:cs="Times New Roman"/>
        </w:rPr>
      </w:pPr>
    </w:p>
    <w:tbl>
      <w:tblPr>
        <w:tblW w:w="9581" w:type="dxa"/>
        <w:tblInd w:w="-5" w:type="dxa"/>
        <w:tblLayout w:type="fixed"/>
        <w:tblLook w:val="0000" w:firstRow="0" w:lastRow="0" w:firstColumn="0" w:lastColumn="0" w:noHBand="0" w:noVBand="0"/>
      </w:tblPr>
      <w:tblGrid>
        <w:gridCol w:w="3100"/>
        <w:gridCol w:w="1128"/>
        <w:gridCol w:w="936"/>
        <w:gridCol w:w="1116"/>
        <w:gridCol w:w="1128"/>
        <w:gridCol w:w="936"/>
        <w:gridCol w:w="1237"/>
      </w:tblGrid>
      <w:tr w:rsidR="00C6388B" w:rsidRPr="00B73576" w:rsidTr="00C6388B">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bCs/>
              </w:rPr>
            </w:pPr>
            <w:r w:rsidRPr="00B73576">
              <w:rPr>
                <w:rFonts w:ascii="Times New Roman" w:hAnsi="Times New Roman" w:cs="Times New Roman"/>
              </w:rPr>
              <w:t>Nositelj:</w:t>
            </w:r>
          </w:p>
          <w:p w:rsidR="00C6388B" w:rsidRPr="00B73576" w:rsidRDefault="00C6388B" w:rsidP="00B73576">
            <w:pPr>
              <w:pStyle w:val="Bezproreda"/>
              <w:rPr>
                <w:rFonts w:ascii="Times New Roman" w:hAnsi="Times New Roman" w:cs="Times New Roman"/>
                <w:b/>
              </w:rPr>
            </w:pPr>
            <w:r w:rsidRPr="00B73576">
              <w:rPr>
                <w:rFonts w:ascii="Times New Roman" w:hAnsi="Times New Roman" w:cs="Times New Roman"/>
                <w:b/>
              </w:rPr>
              <w:t>Marija Pepelko</w:t>
            </w:r>
          </w:p>
        </w:tc>
        <w:tc>
          <w:tcPr>
            <w:tcW w:w="1128" w:type="dxa"/>
            <w:vMerge w:val="restart"/>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Broj</w:t>
            </w:r>
          </w:p>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plan</w:t>
            </w:r>
          </w:p>
        </w:tc>
        <w:tc>
          <w:tcPr>
            <w:tcW w:w="111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10</w:t>
            </w:r>
          </w:p>
        </w:tc>
        <w:tc>
          <w:tcPr>
            <w:tcW w:w="1128" w:type="dxa"/>
            <w:vMerge w:val="restart"/>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Broj sati</w:t>
            </w:r>
          </w:p>
          <w:p w:rsidR="00C6388B" w:rsidRPr="00B73576" w:rsidRDefault="00C6388B" w:rsidP="00B73576">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20</w:t>
            </w:r>
          </w:p>
        </w:tc>
      </w:tr>
      <w:tr w:rsidR="00C6388B" w:rsidRPr="00B73576" w:rsidTr="00C6388B">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C6388B" w:rsidRPr="00B73576" w:rsidRDefault="00C6388B" w:rsidP="00C6388B">
            <w:pPr>
              <w:snapToGrid w:val="0"/>
              <w:rPr>
                <w:rFonts w:ascii="Times New Roman" w:hAnsi="Times New Roman" w:cs="Times New Roman"/>
              </w:rPr>
            </w:pPr>
          </w:p>
        </w:tc>
        <w:tc>
          <w:tcPr>
            <w:tcW w:w="1128" w:type="dxa"/>
            <w:vMerge/>
            <w:tcBorders>
              <w:top w:val="single" w:sz="4" w:space="0" w:color="000000"/>
              <w:left w:val="single" w:sz="4" w:space="0" w:color="000000"/>
              <w:bottom w:val="single" w:sz="4" w:space="0" w:color="000000"/>
            </w:tcBorders>
            <w:shd w:val="clear" w:color="auto" w:fill="auto"/>
          </w:tcPr>
          <w:p w:rsidR="00C6388B" w:rsidRPr="00B73576" w:rsidRDefault="00C6388B" w:rsidP="00C6388B">
            <w:pPr>
              <w:snapToGrid w:val="0"/>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jc w:val="center"/>
              <w:rPr>
                <w:rFonts w:ascii="Times New Roman" w:hAnsi="Times New Roman" w:cs="Times New Roman"/>
              </w:rPr>
            </w:pPr>
            <w:r w:rsidRPr="00B73576">
              <w:rPr>
                <w:rFonts w:ascii="Times New Roman" w:hAnsi="Times New Roman" w:cs="Times New Roman"/>
              </w:rPr>
              <w:t>ostv</w:t>
            </w:r>
          </w:p>
        </w:tc>
        <w:tc>
          <w:tcPr>
            <w:tcW w:w="1116"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rPr>
                <w:rFonts w:ascii="Times New Roman" w:hAnsi="Times New Roman" w:cs="Times New Roman"/>
              </w:rPr>
            </w:pPr>
            <w:r w:rsidRPr="00B73576">
              <w:rPr>
                <w:rFonts w:ascii="Times New Roman" w:hAnsi="Times New Roman" w:cs="Times New Roman"/>
              </w:rPr>
              <w:t xml:space="preserve">    10  </w:t>
            </w:r>
          </w:p>
        </w:tc>
        <w:tc>
          <w:tcPr>
            <w:tcW w:w="1128" w:type="dxa"/>
            <w:vMerge/>
            <w:tcBorders>
              <w:top w:val="single" w:sz="4" w:space="0" w:color="000000"/>
              <w:left w:val="single" w:sz="4" w:space="0" w:color="000000"/>
              <w:bottom w:val="single" w:sz="4" w:space="0" w:color="000000"/>
            </w:tcBorders>
            <w:shd w:val="clear" w:color="auto" w:fill="auto"/>
          </w:tcPr>
          <w:p w:rsidR="00C6388B" w:rsidRPr="00B73576" w:rsidRDefault="00C6388B" w:rsidP="00C6388B">
            <w:pPr>
              <w:snapToGrid w:val="0"/>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jc w:val="center"/>
              <w:rPr>
                <w:rFonts w:ascii="Times New Roman" w:hAnsi="Times New Roman" w:cs="Times New Roman"/>
              </w:rPr>
            </w:pPr>
            <w:r w:rsidRPr="00B73576">
              <w:rPr>
                <w:rFonts w:ascii="Times New Roman" w:hAnsi="Times New Roman" w:cs="Times New Roman"/>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C6388B">
            <w:pPr>
              <w:jc w:val="center"/>
              <w:rPr>
                <w:rFonts w:ascii="Times New Roman" w:hAnsi="Times New Roman" w:cs="Times New Roman"/>
              </w:rPr>
            </w:pPr>
            <w:r w:rsidRPr="00B73576">
              <w:rPr>
                <w:rFonts w:ascii="Times New Roman" w:hAnsi="Times New Roman" w:cs="Times New Roman"/>
              </w:rPr>
              <w:t>20</w:t>
            </w:r>
          </w:p>
        </w:tc>
      </w:tr>
      <w:tr w:rsidR="00C6388B" w:rsidRPr="00B73576" w:rsidTr="00C6388B">
        <w:tc>
          <w:tcPr>
            <w:tcW w:w="3100"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rPr>
                <w:rFonts w:ascii="Times New Roman" w:hAnsi="Times New Roman" w:cs="Times New Roman"/>
              </w:rPr>
            </w:pPr>
            <w:r w:rsidRPr="00B73576">
              <w:rPr>
                <w:rFonts w:ascii="Times New Roman" w:hAnsi="Times New Roman" w:cs="Times New Roman"/>
              </w:rPr>
              <w:t>Osvrt na ostvarenje planiranog (vremenika i troškovnika, broja učenika i sati) načina rada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7E4A92">
            <w:pPr>
              <w:pStyle w:val="Bezproreda"/>
              <w:rPr>
                <w:rFonts w:ascii="Times New Roman" w:hAnsi="Times New Roman" w:cs="Times New Roman"/>
              </w:rPr>
            </w:pPr>
            <w:r w:rsidRPr="00B73576">
              <w:rPr>
                <w:rFonts w:ascii="Times New Roman" w:hAnsi="Times New Roman" w:cs="Times New Roman"/>
              </w:rPr>
              <w:t xml:space="preserve">Rad s učenicima ostvaren je tijekom nastavne godine; učenici su dobivali poticajne priloge (o nenasilju), smjernice, edukativni sadržaj (mala škola novinarstva) i zadatke (testove) za samostalan rad te zajedničku analizu uradaka za natjecanje i susrete ili prigodne programe, posredstvom računala i projektora ili e-poštom; aktivnosti su ostvarene sudjelovanjem na natjcanjima i susretima te prigodnim programima, rješavanjem problemskih zadataka, pripremom izložbe za Dan škole, lekturom izložaka, novinarskih  i literarnih tekstova, uz  raspravu o kulturi govorenja, pisanja i kritičkog mišljenja. </w:t>
            </w:r>
          </w:p>
        </w:tc>
      </w:tr>
      <w:tr w:rsidR="00C6388B" w:rsidRPr="00B73576" w:rsidTr="00C6388B">
        <w:tc>
          <w:tcPr>
            <w:tcW w:w="3100" w:type="dxa"/>
            <w:tcBorders>
              <w:top w:val="single" w:sz="4" w:space="0" w:color="000000"/>
              <w:left w:val="single" w:sz="4" w:space="0" w:color="000000"/>
              <w:bottom w:val="single" w:sz="4" w:space="0" w:color="000000"/>
            </w:tcBorders>
            <w:shd w:val="clear" w:color="auto" w:fill="auto"/>
          </w:tcPr>
          <w:p w:rsidR="00C6388B" w:rsidRPr="00B73576" w:rsidRDefault="00C6388B" w:rsidP="00C6388B">
            <w:pPr>
              <w:rPr>
                <w:rFonts w:ascii="Times New Roman" w:hAnsi="Times New Roman" w:cs="Times New Roman"/>
              </w:rPr>
            </w:pPr>
            <w:r w:rsidRPr="00B73576">
              <w:rPr>
                <w:rFonts w:ascii="Times New Roman" w:hAnsi="Times New Roman" w:cs="Times New Roman"/>
              </w:rPr>
              <w:t>Ostvarenje svrhe, postignuti rezultati, značajnija postignuća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7E4A92">
            <w:pPr>
              <w:pStyle w:val="Bezproreda"/>
              <w:rPr>
                <w:rFonts w:ascii="Times New Roman" w:hAnsi="Times New Roman" w:cs="Times New Roman"/>
              </w:rPr>
            </w:pPr>
            <w:r w:rsidRPr="00B73576">
              <w:rPr>
                <w:rFonts w:ascii="Times New Roman" w:hAnsi="Times New Roman" w:cs="Times New Roman"/>
              </w:rPr>
              <w:t xml:space="preserve">Desetak učenika sudjelovalo je na školskoj razini natjecanja iz hrvatskoga jezika i na HŠS Lidrano na školskoj , međuopćinskoj i županijskoj razini; novinarski rad i radijska emisija Stoljeće AGM poslani su na uvid državnom povjerenstvu. Postignuti su zapaženi rezultati rada te ostvareni svi planirani ciljevi. </w:t>
            </w:r>
          </w:p>
        </w:tc>
      </w:tr>
    </w:tbl>
    <w:p w:rsidR="00385FC7" w:rsidRPr="00B73576" w:rsidRDefault="00385FC7" w:rsidP="00C6388B">
      <w:pPr>
        <w:rPr>
          <w:rFonts w:ascii="Times New Roman" w:hAnsi="Times New Roman" w:cs="Times New Roman"/>
        </w:rPr>
      </w:pPr>
    </w:p>
    <w:tbl>
      <w:tblPr>
        <w:tblW w:w="9611" w:type="dxa"/>
        <w:tblInd w:w="-5" w:type="dxa"/>
        <w:tblLayout w:type="fixed"/>
        <w:tblLook w:val="0000" w:firstRow="0" w:lastRow="0" w:firstColumn="0" w:lastColumn="0" w:noHBand="0" w:noVBand="0"/>
      </w:tblPr>
      <w:tblGrid>
        <w:gridCol w:w="3100"/>
        <w:gridCol w:w="1128"/>
        <w:gridCol w:w="936"/>
        <w:gridCol w:w="1116"/>
        <w:gridCol w:w="1128"/>
        <w:gridCol w:w="936"/>
        <w:gridCol w:w="1267"/>
      </w:tblGrid>
      <w:tr w:rsidR="00C6388B" w:rsidRPr="00B73576" w:rsidTr="00C6388B">
        <w:trPr>
          <w:cantSplit/>
          <w:trHeight w:val="336"/>
        </w:trPr>
        <w:tc>
          <w:tcPr>
            <w:tcW w:w="3100" w:type="dxa"/>
            <w:vMerge w:val="restart"/>
            <w:tcBorders>
              <w:top w:val="single" w:sz="4" w:space="0" w:color="000000"/>
              <w:left w:val="single" w:sz="4" w:space="0" w:color="000000"/>
              <w:bottom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Nositelj:</w:t>
            </w:r>
          </w:p>
          <w:p w:rsidR="00C6388B" w:rsidRPr="00B73576" w:rsidRDefault="00C6388B" w:rsidP="00B73576">
            <w:pPr>
              <w:pStyle w:val="Bezproreda"/>
              <w:rPr>
                <w:rFonts w:ascii="Times New Roman" w:hAnsi="Times New Roman" w:cs="Times New Roman"/>
                <w:b/>
                <w:bCs/>
              </w:rPr>
            </w:pPr>
            <w:r w:rsidRPr="00B73576">
              <w:rPr>
                <w:rFonts w:ascii="Times New Roman" w:hAnsi="Times New Roman" w:cs="Times New Roman"/>
                <w:b/>
              </w:rPr>
              <w:t>Marina Pavičić</w:t>
            </w:r>
          </w:p>
        </w:tc>
        <w:tc>
          <w:tcPr>
            <w:tcW w:w="1128" w:type="dxa"/>
            <w:vMerge w:val="restart"/>
            <w:tcBorders>
              <w:top w:val="single" w:sz="4" w:space="0" w:color="000000"/>
              <w:left w:val="single" w:sz="4" w:space="0" w:color="000000"/>
              <w:bottom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Broj</w:t>
            </w:r>
          </w:p>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plan</w:t>
            </w:r>
          </w:p>
        </w:tc>
        <w:tc>
          <w:tcPr>
            <w:tcW w:w="1116" w:type="dxa"/>
            <w:tcBorders>
              <w:top w:val="single" w:sz="4" w:space="0" w:color="000000"/>
              <w:left w:val="single" w:sz="4" w:space="0" w:color="000000"/>
              <w:bottom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10</w:t>
            </w:r>
          </w:p>
        </w:tc>
        <w:tc>
          <w:tcPr>
            <w:tcW w:w="1128" w:type="dxa"/>
            <w:vMerge w:val="restart"/>
            <w:tcBorders>
              <w:top w:val="single" w:sz="4" w:space="0" w:color="000000"/>
              <w:left w:val="single" w:sz="4" w:space="0" w:color="000000"/>
              <w:bottom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Broj sati</w:t>
            </w:r>
          </w:p>
          <w:p w:rsidR="00C6388B" w:rsidRPr="00B73576" w:rsidRDefault="00C6388B" w:rsidP="00B73576">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plan</w:t>
            </w:r>
          </w:p>
        </w:tc>
        <w:tc>
          <w:tcPr>
            <w:tcW w:w="1267" w:type="dxa"/>
            <w:tcBorders>
              <w:top w:val="single" w:sz="4" w:space="0" w:color="000000"/>
              <w:left w:val="single" w:sz="4" w:space="0" w:color="000000"/>
              <w:bottom w:val="single" w:sz="4" w:space="0" w:color="000000"/>
              <w:right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15</w:t>
            </w:r>
          </w:p>
        </w:tc>
      </w:tr>
      <w:tr w:rsidR="00C6388B" w:rsidRPr="00B73576" w:rsidTr="00C6388B">
        <w:trPr>
          <w:cantSplit/>
          <w:trHeight w:val="216"/>
        </w:trPr>
        <w:tc>
          <w:tcPr>
            <w:tcW w:w="3100" w:type="dxa"/>
            <w:vMerge/>
            <w:tcBorders>
              <w:top w:val="single" w:sz="4" w:space="0" w:color="000000"/>
              <w:left w:val="single" w:sz="4" w:space="0" w:color="000000"/>
              <w:bottom w:val="single" w:sz="4" w:space="0" w:color="000000"/>
            </w:tcBorders>
          </w:tcPr>
          <w:p w:rsidR="00C6388B" w:rsidRPr="00B73576" w:rsidRDefault="00C6388B" w:rsidP="00C6388B">
            <w:pPr>
              <w:snapToGrid w:val="0"/>
              <w:rPr>
                <w:rFonts w:ascii="Times New Roman" w:hAnsi="Times New Roman" w:cs="Times New Roman"/>
              </w:rPr>
            </w:pPr>
          </w:p>
        </w:tc>
        <w:tc>
          <w:tcPr>
            <w:tcW w:w="1128" w:type="dxa"/>
            <w:vMerge/>
            <w:tcBorders>
              <w:top w:val="single" w:sz="4" w:space="0" w:color="000000"/>
              <w:left w:val="single" w:sz="4" w:space="0" w:color="000000"/>
              <w:bottom w:val="single" w:sz="4" w:space="0" w:color="000000"/>
            </w:tcBorders>
          </w:tcPr>
          <w:p w:rsidR="00C6388B" w:rsidRPr="00B73576" w:rsidRDefault="00C6388B" w:rsidP="00C6388B">
            <w:pPr>
              <w:snapToGrid w:val="0"/>
              <w:rPr>
                <w:rFonts w:ascii="Times New Roman" w:hAnsi="Times New Roman" w:cs="Times New Roman"/>
              </w:rPr>
            </w:pPr>
          </w:p>
        </w:tc>
        <w:tc>
          <w:tcPr>
            <w:tcW w:w="936" w:type="dxa"/>
            <w:tcBorders>
              <w:top w:val="single" w:sz="4" w:space="0" w:color="000000"/>
              <w:left w:val="single" w:sz="4" w:space="0" w:color="000000"/>
              <w:bottom w:val="single" w:sz="4" w:space="0" w:color="000000"/>
            </w:tcBorders>
          </w:tcPr>
          <w:p w:rsidR="00C6388B" w:rsidRPr="00B73576" w:rsidRDefault="00C6388B" w:rsidP="00C6388B">
            <w:pPr>
              <w:jc w:val="center"/>
              <w:rPr>
                <w:rFonts w:ascii="Times New Roman" w:hAnsi="Times New Roman" w:cs="Times New Roman"/>
              </w:rPr>
            </w:pPr>
            <w:r w:rsidRPr="00B73576">
              <w:rPr>
                <w:rFonts w:ascii="Times New Roman" w:hAnsi="Times New Roman" w:cs="Times New Roman"/>
              </w:rPr>
              <w:t>ostv</w:t>
            </w:r>
          </w:p>
        </w:tc>
        <w:tc>
          <w:tcPr>
            <w:tcW w:w="1116" w:type="dxa"/>
            <w:tcBorders>
              <w:top w:val="single" w:sz="4" w:space="0" w:color="000000"/>
              <w:left w:val="single" w:sz="4" w:space="0" w:color="000000"/>
              <w:bottom w:val="single" w:sz="4" w:space="0" w:color="000000"/>
            </w:tcBorders>
          </w:tcPr>
          <w:p w:rsidR="00C6388B" w:rsidRPr="00B73576" w:rsidRDefault="00C6388B" w:rsidP="00C6388B">
            <w:pPr>
              <w:rPr>
                <w:rFonts w:ascii="Times New Roman" w:hAnsi="Times New Roman" w:cs="Times New Roman"/>
              </w:rPr>
            </w:pPr>
            <w:r w:rsidRPr="00B73576">
              <w:rPr>
                <w:rFonts w:ascii="Times New Roman" w:hAnsi="Times New Roman" w:cs="Times New Roman"/>
              </w:rPr>
              <w:t xml:space="preserve">      10</w:t>
            </w:r>
          </w:p>
        </w:tc>
        <w:tc>
          <w:tcPr>
            <w:tcW w:w="1128" w:type="dxa"/>
            <w:vMerge/>
            <w:tcBorders>
              <w:top w:val="single" w:sz="4" w:space="0" w:color="000000"/>
              <w:left w:val="single" w:sz="4" w:space="0" w:color="000000"/>
              <w:bottom w:val="single" w:sz="4" w:space="0" w:color="000000"/>
            </w:tcBorders>
          </w:tcPr>
          <w:p w:rsidR="00C6388B" w:rsidRPr="00B73576" w:rsidRDefault="00C6388B" w:rsidP="00C6388B">
            <w:pPr>
              <w:snapToGrid w:val="0"/>
              <w:rPr>
                <w:rFonts w:ascii="Times New Roman" w:hAnsi="Times New Roman" w:cs="Times New Roman"/>
              </w:rPr>
            </w:pPr>
          </w:p>
        </w:tc>
        <w:tc>
          <w:tcPr>
            <w:tcW w:w="936" w:type="dxa"/>
            <w:tcBorders>
              <w:top w:val="single" w:sz="4" w:space="0" w:color="000000"/>
              <w:left w:val="single" w:sz="4" w:space="0" w:color="000000"/>
              <w:bottom w:val="single" w:sz="4" w:space="0" w:color="000000"/>
            </w:tcBorders>
          </w:tcPr>
          <w:p w:rsidR="00C6388B" w:rsidRPr="00B73576" w:rsidRDefault="00C6388B" w:rsidP="00C6388B">
            <w:pPr>
              <w:jc w:val="center"/>
              <w:rPr>
                <w:rFonts w:ascii="Times New Roman" w:hAnsi="Times New Roman" w:cs="Times New Roman"/>
              </w:rPr>
            </w:pPr>
            <w:r w:rsidRPr="00B73576">
              <w:rPr>
                <w:rFonts w:ascii="Times New Roman" w:hAnsi="Times New Roman" w:cs="Times New Roman"/>
              </w:rPr>
              <w:t>ostv</w:t>
            </w:r>
          </w:p>
        </w:tc>
        <w:tc>
          <w:tcPr>
            <w:tcW w:w="1267" w:type="dxa"/>
            <w:tcBorders>
              <w:top w:val="single" w:sz="4" w:space="0" w:color="000000"/>
              <w:left w:val="single" w:sz="4" w:space="0" w:color="000000"/>
              <w:bottom w:val="single" w:sz="4" w:space="0" w:color="000000"/>
              <w:right w:val="single" w:sz="4" w:space="0" w:color="000000"/>
            </w:tcBorders>
          </w:tcPr>
          <w:p w:rsidR="00C6388B" w:rsidRPr="00B73576" w:rsidRDefault="00C6388B" w:rsidP="00C6388B">
            <w:pPr>
              <w:rPr>
                <w:rFonts w:ascii="Times New Roman" w:hAnsi="Times New Roman" w:cs="Times New Roman"/>
              </w:rPr>
            </w:pPr>
            <w:r w:rsidRPr="00B73576">
              <w:rPr>
                <w:rFonts w:ascii="Times New Roman" w:hAnsi="Times New Roman" w:cs="Times New Roman"/>
              </w:rPr>
              <w:t>15</w:t>
            </w:r>
          </w:p>
        </w:tc>
      </w:tr>
      <w:tr w:rsidR="00C6388B" w:rsidRPr="00B73576" w:rsidTr="00C6388B">
        <w:trPr>
          <w:trHeight w:val="1527"/>
        </w:trPr>
        <w:tc>
          <w:tcPr>
            <w:tcW w:w="3100" w:type="dxa"/>
            <w:tcBorders>
              <w:top w:val="single" w:sz="4" w:space="0" w:color="000000"/>
              <w:left w:val="single" w:sz="4" w:space="0" w:color="000000"/>
              <w:bottom w:val="single" w:sz="4" w:space="0" w:color="auto"/>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Osvrt na ostvarenje planiranog (vremenika i troškovnika, broja učenika i sati) načina rada</w:t>
            </w:r>
          </w:p>
        </w:tc>
        <w:tc>
          <w:tcPr>
            <w:tcW w:w="6511" w:type="dxa"/>
            <w:gridSpan w:val="6"/>
            <w:tcBorders>
              <w:top w:val="single" w:sz="4" w:space="0" w:color="000000"/>
              <w:left w:val="single" w:sz="4" w:space="0" w:color="000000"/>
              <w:bottom w:val="single" w:sz="4" w:space="0" w:color="auto"/>
              <w:right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Program dodatne nastave ostvaren je u svrhu pripremanja učenika za HŠS Lidrano i natjecanje iz hrvatskoga jezika utorkom, rad je ostvaren  rješavanjem zadataka iz hrvatskoga jezika i pripremanje učenika za scenski nastup te lekturom literarnih uradaka.</w:t>
            </w:r>
          </w:p>
        </w:tc>
      </w:tr>
      <w:tr w:rsidR="00C6388B" w:rsidRPr="00B73576" w:rsidTr="00C6388B">
        <w:trPr>
          <w:trHeight w:val="243"/>
        </w:trPr>
        <w:tc>
          <w:tcPr>
            <w:tcW w:w="3100" w:type="dxa"/>
            <w:tcBorders>
              <w:top w:val="single" w:sz="4" w:space="0" w:color="auto"/>
              <w:left w:val="single" w:sz="4" w:space="0" w:color="000000"/>
              <w:bottom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Ostvarenje svrhe, postignuti rezultati, značajnija postignuća</w:t>
            </w:r>
          </w:p>
        </w:tc>
        <w:tc>
          <w:tcPr>
            <w:tcW w:w="6511" w:type="dxa"/>
            <w:gridSpan w:val="6"/>
            <w:tcBorders>
              <w:top w:val="single" w:sz="4" w:space="0" w:color="auto"/>
              <w:left w:val="single" w:sz="4" w:space="0" w:color="000000"/>
              <w:bottom w:val="single" w:sz="4" w:space="0" w:color="000000"/>
              <w:right w:val="single" w:sz="4" w:space="0" w:color="000000"/>
            </w:tcBorders>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Cilj je bio pripremiti učenike za što uspješnije sudjelovanje na susretu Lidrano i na natjecanju iz poznavanja hrvatskoga jezika. Ostvareni su zapaženi rezultati rada i zadovoljstvo učenika na državnoj ( Lidrano) i županijskoj razini (jezik).</w:t>
            </w:r>
          </w:p>
        </w:tc>
      </w:tr>
    </w:tbl>
    <w:p w:rsidR="00C6388B" w:rsidRPr="00B73576" w:rsidRDefault="00C6388B" w:rsidP="00C6388B">
      <w:pPr>
        <w:rPr>
          <w:rFonts w:ascii="Times New Roman" w:hAnsi="Times New Roman" w:cs="Times New Roman"/>
        </w:rPr>
      </w:pPr>
    </w:p>
    <w:tbl>
      <w:tblPr>
        <w:tblW w:w="9581" w:type="dxa"/>
        <w:tblInd w:w="-5" w:type="dxa"/>
        <w:tblLayout w:type="fixed"/>
        <w:tblLook w:val="0000" w:firstRow="0" w:lastRow="0" w:firstColumn="0" w:lastColumn="0" w:noHBand="0" w:noVBand="0"/>
      </w:tblPr>
      <w:tblGrid>
        <w:gridCol w:w="3100"/>
        <w:gridCol w:w="1128"/>
        <w:gridCol w:w="936"/>
        <w:gridCol w:w="1116"/>
        <w:gridCol w:w="1128"/>
        <w:gridCol w:w="936"/>
        <w:gridCol w:w="1237"/>
      </w:tblGrid>
      <w:tr w:rsidR="00C6388B" w:rsidRPr="00B73576" w:rsidTr="00C6388B">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bCs/>
              </w:rPr>
            </w:pPr>
            <w:r w:rsidRPr="00B73576">
              <w:rPr>
                <w:rFonts w:ascii="Times New Roman" w:hAnsi="Times New Roman" w:cs="Times New Roman"/>
              </w:rPr>
              <w:t>Nositelj</w:t>
            </w:r>
            <w:r w:rsidR="00B73576">
              <w:rPr>
                <w:rFonts w:ascii="Times New Roman" w:hAnsi="Times New Roman" w:cs="Times New Roman"/>
              </w:rPr>
              <w:t>:</w:t>
            </w:r>
          </w:p>
          <w:p w:rsidR="00C6388B" w:rsidRPr="00B73576" w:rsidRDefault="00C6388B" w:rsidP="00B73576">
            <w:pPr>
              <w:pStyle w:val="Bezproreda"/>
              <w:rPr>
                <w:rFonts w:ascii="Times New Roman" w:hAnsi="Times New Roman" w:cs="Times New Roman"/>
                <w:b/>
              </w:rPr>
            </w:pPr>
            <w:r w:rsidRPr="00B73576">
              <w:rPr>
                <w:rFonts w:ascii="Times New Roman" w:hAnsi="Times New Roman" w:cs="Times New Roman"/>
                <w:b/>
                <w:bCs/>
              </w:rPr>
              <w:t>Rikard Borić</w:t>
            </w:r>
          </w:p>
        </w:tc>
        <w:tc>
          <w:tcPr>
            <w:tcW w:w="1128" w:type="dxa"/>
            <w:vMerge w:val="restart"/>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Broj</w:t>
            </w:r>
          </w:p>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plan</w:t>
            </w:r>
          </w:p>
        </w:tc>
        <w:tc>
          <w:tcPr>
            <w:tcW w:w="111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10</w:t>
            </w:r>
          </w:p>
        </w:tc>
        <w:tc>
          <w:tcPr>
            <w:tcW w:w="1128" w:type="dxa"/>
            <w:vMerge w:val="restart"/>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Broj sati</w:t>
            </w:r>
          </w:p>
          <w:p w:rsidR="00C6388B" w:rsidRPr="00B73576" w:rsidRDefault="00C6388B" w:rsidP="00B73576">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15</w:t>
            </w:r>
          </w:p>
        </w:tc>
      </w:tr>
      <w:tr w:rsidR="00C6388B" w:rsidRPr="00B73576" w:rsidTr="00C6388B">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p>
        </w:tc>
        <w:tc>
          <w:tcPr>
            <w:tcW w:w="1128" w:type="dxa"/>
            <w:vMerge/>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ostv</w:t>
            </w:r>
          </w:p>
        </w:tc>
        <w:tc>
          <w:tcPr>
            <w:tcW w:w="111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 xml:space="preserve">      10</w:t>
            </w:r>
          </w:p>
        </w:tc>
        <w:tc>
          <w:tcPr>
            <w:tcW w:w="1128" w:type="dxa"/>
            <w:vMerge/>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 xml:space="preserve">      15</w:t>
            </w:r>
          </w:p>
        </w:tc>
      </w:tr>
      <w:tr w:rsidR="00C6388B" w:rsidRPr="00B73576" w:rsidTr="00C6388B">
        <w:tc>
          <w:tcPr>
            <w:tcW w:w="3100" w:type="dxa"/>
            <w:tcBorders>
              <w:top w:val="single" w:sz="4" w:space="0" w:color="000000"/>
              <w:left w:val="single" w:sz="4" w:space="0" w:color="000000"/>
              <w:bottom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Osvrt na ostvarenje planiranog (vremenika i troškovnika, broja učenika i sati) načina rada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 xml:space="preserve">Planirani sati ostvareni su u vrijeme predviđeno za dodatnu i dopunsku nastavu. Posebnih troškova nije bilo jer su učenici dobivali materijale prikazane pomoću računala i projektora; rad je proveden rješavanjem konkretnih zadataka, uz razgovor i objašnjavanje nejasnih pitanja. </w:t>
            </w:r>
          </w:p>
        </w:tc>
      </w:tr>
      <w:tr w:rsidR="00C6388B" w:rsidRPr="00B73576" w:rsidTr="00C6388B">
        <w:trPr>
          <w:trHeight w:val="905"/>
        </w:trPr>
        <w:tc>
          <w:tcPr>
            <w:tcW w:w="3100" w:type="dxa"/>
            <w:tcBorders>
              <w:top w:val="single" w:sz="4" w:space="0" w:color="000000"/>
              <w:left w:val="single" w:sz="4" w:space="0" w:color="000000"/>
              <w:bottom w:val="single" w:sz="4" w:space="0" w:color="auto"/>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Ostvarenje svrhe, postignuti rezultati, značajnija postignuća</w:t>
            </w:r>
          </w:p>
        </w:tc>
        <w:tc>
          <w:tcPr>
            <w:tcW w:w="6481" w:type="dxa"/>
            <w:gridSpan w:val="6"/>
            <w:tcBorders>
              <w:top w:val="single" w:sz="4" w:space="0" w:color="000000"/>
              <w:left w:val="single" w:sz="4" w:space="0" w:color="000000"/>
              <w:bottom w:val="single" w:sz="4" w:space="0" w:color="auto"/>
              <w:right w:val="single" w:sz="4" w:space="0" w:color="000000"/>
            </w:tcBorders>
            <w:shd w:val="clear" w:color="auto" w:fill="auto"/>
          </w:tcPr>
          <w:p w:rsidR="00C6388B" w:rsidRPr="00B73576" w:rsidRDefault="00C6388B" w:rsidP="00B73576">
            <w:pPr>
              <w:pStyle w:val="Bezproreda"/>
              <w:rPr>
                <w:rFonts w:ascii="Times New Roman" w:hAnsi="Times New Roman" w:cs="Times New Roman"/>
              </w:rPr>
            </w:pPr>
            <w:r w:rsidRPr="00B73576">
              <w:rPr>
                <w:rFonts w:ascii="Times New Roman" w:hAnsi="Times New Roman" w:cs="Times New Roman"/>
              </w:rPr>
              <w:t>Nekoliko učenika natjecalo se na školskoj razini, a manji broj bio je uspješan i na županijskoj razini natjecanja. Nastava je provedena tijekom prvoga polugodišta.</w:t>
            </w:r>
          </w:p>
        </w:tc>
      </w:tr>
    </w:tbl>
    <w:p w:rsidR="00C6388B" w:rsidRPr="00C6388B" w:rsidRDefault="00C6388B" w:rsidP="00C6388B">
      <w:pPr>
        <w:rPr>
          <w:b/>
        </w:rPr>
      </w:pPr>
    </w:p>
    <w:p w:rsidR="00385FC7" w:rsidRDefault="00F442C7" w:rsidP="00385FC7">
      <w:pPr>
        <w:pStyle w:val="Odlomakpopisa"/>
        <w:numPr>
          <w:ilvl w:val="0"/>
          <w:numId w:val="10"/>
        </w:numPr>
        <w:contextualSpacing/>
        <w:rPr>
          <w:b/>
        </w:rPr>
      </w:pPr>
      <w:r w:rsidRPr="00385FC7">
        <w:rPr>
          <w:b/>
        </w:rPr>
        <w:t>Aktiv stranih jezika</w:t>
      </w:r>
    </w:p>
    <w:p w:rsidR="00DC64B2" w:rsidRPr="00DC64B2" w:rsidRDefault="00DC64B2" w:rsidP="00DC64B2">
      <w:pPr>
        <w:pStyle w:val="Odlomakpopisa"/>
        <w:ind w:left="720"/>
        <w:contextualSpacing/>
        <w:rPr>
          <w:b/>
        </w:rPr>
      </w:pPr>
    </w:p>
    <w:p w:rsidR="00385FC7" w:rsidRPr="00B73576" w:rsidRDefault="009C5625" w:rsidP="00B73576">
      <w:pPr>
        <w:pStyle w:val="Bezproreda"/>
        <w:rPr>
          <w:rFonts w:ascii="Times New Roman" w:eastAsia="Times New Roman" w:hAnsi="Times New Roman" w:cs="Times New Roman"/>
          <w:b/>
          <w:lang w:eastAsia="hr-HR"/>
        </w:rPr>
      </w:pPr>
      <w:r w:rsidRPr="00B73576">
        <w:rPr>
          <w:rFonts w:ascii="Times New Roman" w:hAnsi="Times New Roman" w:cs="Times New Roman"/>
          <w:b/>
          <w:lang w:eastAsia="hr-HR"/>
        </w:rPr>
        <w:t>Engleski jezik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385FC7" w:rsidRPr="00B73576" w:rsidTr="009561A5">
        <w:trPr>
          <w:cantSplit/>
          <w:trHeight w:val="336"/>
        </w:trPr>
        <w:tc>
          <w:tcPr>
            <w:tcW w:w="3100" w:type="dxa"/>
            <w:vMerge w:val="restart"/>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Nositelj:</w:t>
            </w:r>
          </w:p>
          <w:p w:rsidR="00385FC7" w:rsidRPr="00B73576" w:rsidRDefault="00385FC7" w:rsidP="00B73576">
            <w:pPr>
              <w:pStyle w:val="Bezproreda"/>
              <w:rPr>
                <w:rFonts w:ascii="Times New Roman" w:eastAsia="Times New Roman" w:hAnsi="Times New Roman" w:cs="Times New Roman"/>
                <w:b/>
                <w:lang w:eastAsia="hr-HR"/>
              </w:rPr>
            </w:pPr>
            <w:r w:rsidRPr="00B73576">
              <w:rPr>
                <w:rFonts w:ascii="Times New Roman" w:eastAsia="Times New Roman" w:hAnsi="Times New Roman" w:cs="Times New Roman"/>
                <w:b/>
                <w:lang w:eastAsia="hr-HR"/>
              </w:rPr>
              <w:t>Snježana Krištofik Juranić</w:t>
            </w:r>
          </w:p>
          <w:p w:rsidR="00385FC7" w:rsidRPr="00B73576" w:rsidRDefault="00385FC7" w:rsidP="00B73576">
            <w:pPr>
              <w:pStyle w:val="Bezproreda"/>
              <w:rPr>
                <w:rFonts w:ascii="Times New Roman" w:eastAsia="Times New Roman" w:hAnsi="Times New Roman" w:cs="Times New Roman"/>
                <w:lang w:eastAsia="hr-HR"/>
              </w:rPr>
            </w:pPr>
          </w:p>
        </w:tc>
        <w:tc>
          <w:tcPr>
            <w:tcW w:w="1128" w:type="dxa"/>
            <w:vMerge w:val="restart"/>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Broj</w:t>
            </w:r>
          </w:p>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učenika</w:t>
            </w:r>
          </w:p>
          <w:p w:rsidR="00385FC7" w:rsidRPr="00B73576" w:rsidRDefault="00385FC7" w:rsidP="00B73576">
            <w:pPr>
              <w:pStyle w:val="Bezproreda"/>
              <w:rPr>
                <w:rFonts w:ascii="Times New Roman" w:eastAsia="Times New Roman" w:hAnsi="Times New Roman" w:cs="Times New Roman"/>
                <w:lang w:eastAsia="hr-HR"/>
              </w:rPr>
            </w:pPr>
          </w:p>
        </w:tc>
        <w:tc>
          <w:tcPr>
            <w:tcW w:w="936"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Plan.</w:t>
            </w:r>
          </w:p>
        </w:tc>
        <w:tc>
          <w:tcPr>
            <w:tcW w:w="1116"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w:t>
            </w:r>
          </w:p>
        </w:tc>
        <w:tc>
          <w:tcPr>
            <w:tcW w:w="1128" w:type="dxa"/>
            <w:vMerge w:val="restart"/>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Broj sati</w:t>
            </w:r>
          </w:p>
          <w:p w:rsidR="00385FC7" w:rsidRPr="00B73576" w:rsidRDefault="00385FC7" w:rsidP="00B73576">
            <w:pPr>
              <w:pStyle w:val="Bezproreda"/>
              <w:rPr>
                <w:rFonts w:ascii="Times New Roman" w:eastAsia="Times New Roman" w:hAnsi="Times New Roman" w:cs="Times New Roman"/>
                <w:lang w:eastAsia="hr-HR"/>
              </w:rPr>
            </w:pPr>
          </w:p>
        </w:tc>
        <w:tc>
          <w:tcPr>
            <w:tcW w:w="936"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Plan.</w:t>
            </w:r>
          </w:p>
        </w:tc>
        <w:tc>
          <w:tcPr>
            <w:tcW w:w="1227"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w:t>
            </w:r>
          </w:p>
        </w:tc>
      </w:tr>
      <w:tr w:rsidR="00385FC7" w:rsidRPr="00B73576" w:rsidTr="009561A5">
        <w:trPr>
          <w:cantSplit/>
          <w:trHeight w:val="429"/>
        </w:trPr>
        <w:tc>
          <w:tcPr>
            <w:tcW w:w="3100" w:type="dxa"/>
            <w:vMerge/>
          </w:tcPr>
          <w:p w:rsidR="00385FC7" w:rsidRPr="00B73576" w:rsidRDefault="00385FC7" w:rsidP="00B73576">
            <w:pPr>
              <w:pStyle w:val="Bezproreda"/>
              <w:rPr>
                <w:rFonts w:ascii="Times New Roman" w:eastAsia="Times New Roman" w:hAnsi="Times New Roman" w:cs="Times New Roman"/>
                <w:lang w:eastAsia="hr-HR"/>
              </w:rPr>
            </w:pPr>
          </w:p>
        </w:tc>
        <w:tc>
          <w:tcPr>
            <w:tcW w:w="1128" w:type="dxa"/>
            <w:vMerge/>
          </w:tcPr>
          <w:p w:rsidR="00385FC7" w:rsidRPr="00B73576" w:rsidRDefault="00385FC7" w:rsidP="00B73576">
            <w:pPr>
              <w:pStyle w:val="Bezproreda"/>
              <w:rPr>
                <w:rFonts w:ascii="Times New Roman" w:eastAsia="Times New Roman" w:hAnsi="Times New Roman" w:cs="Times New Roman"/>
                <w:lang w:eastAsia="hr-HR"/>
              </w:rPr>
            </w:pPr>
          </w:p>
        </w:tc>
        <w:tc>
          <w:tcPr>
            <w:tcW w:w="936"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Ostv.</w:t>
            </w:r>
          </w:p>
        </w:tc>
        <w:tc>
          <w:tcPr>
            <w:tcW w:w="1116"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7</w:t>
            </w:r>
          </w:p>
        </w:tc>
        <w:tc>
          <w:tcPr>
            <w:tcW w:w="1128" w:type="dxa"/>
            <w:vMerge/>
          </w:tcPr>
          <w:p w:rsidR="00385FC7" w:rsidRPr="00B73576" w:rsidRDefault="00385FC7" w:rsidP="00B73576">
            <w:pPr>
              <w:pStyle w:val="Bezproreda"/>
              <w:rPr>
                <w:rFonts w:ascii="Times New Roman" w:eastAsia="Times New Roman" w:hAnsi="Times New Roman" w:cs="Times New Roman"/>
                <w:lang w:eastAsia="hr-HR"/>
              </w:rPr>
            </w:pPr>
          </w:p>
        </w:tc>
        <w:tc>
          <w:tcPr>
            <w:tcW w:w="936"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Ostv.</w:t>
            </w:r>
          </w:p>
        </w:tc>
        <w:tc>
          <w:tcPr>
            <w:tcW w:w="1227"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10</w:t>
            </w:r>
          </w:p>
        </w:tc>
      </w:tr>
      <w:tr w:rsidR="00385FC7" w:rsidRPr="00B73576" w:rsidTr="009561A5">
        <w:tc>
          <w:tcPr>
            <w:tcW w:w="3100"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Osvrt na ostvarenje planiranog (vremenika i troškovnika, broja učenika i sati) načina rada</w:t>
            </w:r>
          </w:p>
        </w:tc>
        <w:tc>
          <w:tcPr>
            <w:tcW w:w="6471" w:type="dxa"/>
            <w:gridSpan w:val="6"/>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Iako dopunska nastava nije planirana, pokazala se potreba za njom zbog interesa učenika za natjecanje iz engleskog jezika.</w:t>
            </w:r>
          </w:p>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Sati su održavani tijekom studenog i prosinca (radnim subotama), te u siječnju tijekom zimskog odmora i u u tjednu prije natjecanja. Troškova nije bilo budući da su materijali i dio konzultacija razmjenjivani online.</w:t>
            </w:r>
          </w:p>
        </w:tc>
      </w:tr>
      <w:tr w:rsidR="00385FC7" w:rsidRPr="00B73576" w:rsidTr="009561A5">
        <w:tc>
          <w:tcPr>
            <w:tcW w:w="3100" w:type="dxa"/>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Ostvarenje svrhe, postignuti rezultati, značajnija postignuća</w:t>
            </w:r>
          </w:p>
        </w:tc>
        <w:tc>
          <w:tcPr>
            <w:tcW w:w="6471" w:type="dxa"/>
            <w:gridSpan w:val="6"/>
          </w:tcPr>
          <w:p w:rsidR="00385FC7" w:rsidRPr="00B73576" w:rsidRDefault="00385FC7" w:rsidP="00B73576">
            <w:pPr>
              <w:pStyle w:val="Bezproreda"/>
              <w:rPr>
                <w:rFonts w:ascii="Times New Roman" w:eastAsia="Times New Roman" w:hAnsi="Times New Roman" w:cs="Times New Roman"/>
                <w:lang w:eastAsia="hr-HR"/>
              </w:rPr>
            </w:pPr>
            <w:r w:rsidRPr="00B73576">
              <w:rPr>
                <w:rFonts w:ascii="Times New Roman" w:eastAsia="Times New Roman" w:hAnsi="Times New Roman" w:cs="Times New Roman"/>
                <w:lang w:eastAsia="hr-HR"/>
              </w:rPr>
              <w:t>Učenici su sudjelovali na školskoj razini natjecanja</w:t>
            </w:r>
          </w:p>
        </w:tc>
      </w:tr>
    </w:tbl>
    <w:p w:rsidR="00385FC7" w:rsidRPr="00B73576" w:rsidRDefault="00385FC7" w:rsidP="00B73576">
      <w:pPr>
        <w:pStyle w:val="Bezproreda"/>
        <w:rPr>
          <w:rFonts w:ascii="Times New Roman" w:hAnsi="Times New Roman" w:cs="Times New Roman"/>
          <w:lang w:eastAsia="hr-HR"/>
        </w:rPr>
      </w:pPr>
    </w:p>
    <w:p w:rsidR="00385FC7" w:rsidRPr="00B73576" w:rsidRDefault="009C5625" w:rsidP="00B73576">
      <w:pPr>
        <w:pStyle w:val="Bezproreda"/>
        <w:rPr>
          <w:rFonts w:ascii="Times New Roman" w:hAnsi="Times New Roman" w:cs="Times New Roman"/>
          <w:b/>
        </w:rPr>
      </w:pPr>
      <w:r w:rsidRPr="00B73576">
        <w:rPr>
          <w:rFonts w:ascii="Times New Roman" w:hAnsi="Times New Roman" w:cs="Times New Roman"/>
          <w:b/>
        </w:rPr>
        <w:t>Njemački jezik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385FC7" w:rsidRPr="00B73576" w:rsidTr="009561A5">
        <w:trPr>
          <w:cantSplit/>
          <w:trHeight w:val="336"/>
        </w:trPr>
        <w:tc>
          <w:tcPr>
            <w:tcW w:w="3100" w:type="dxa"/>
            <w:vMerge w:val="restart"/>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Nositelj:</w:t>
            </w:r>
          </w:p>
          <w:p w:rsidR="00385FC7" w:rsidRPr="00B73576" w:rsidRDefault="00385FC7" w:rsidP="00B73576">
            <w:pPr>
              <w:pStyle w:val="Bezproreda"/>
              <w:rPr>
                <w:rFonts w:ascii="Times New Roman" w:hAnsi="Times New Roman" w:cs="Times New Roman"/>
                <w:b/>
              </w:rPr>
            </w:pPr>
            <w:r w:rsidRPr="00B73576">
              <w:rPr>
                <w:rFonts w:ascii="Times New Roman" w:hAnsi="Times New Roman" w:cs="Times New Roman"/>
                <w:b/>
              </w:rPr>
              <w:t>Mirela Rukavina-Sabo</w:t>
            </w:r>
          </w:p>
        </w:tc>
        <w:tc>
          <w:tcPr>
            <w:tcW w:w="1128" w:type="dxa"/>
            <w:vMerge w:val="restart"/>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Broj</w:t>
            </w:r>
          </w:p>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Učenika</w:t>
            </w:r>
          </w:p>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3</w:t>
            </w:r>
          </w:p>
        </w:tc>
        <w:tc>
          <w:tcPr>
            <w:tcW w:w="936"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Plan.</w:t>
            </w:r>
          </w:p>
        </w:tc>
        <w:tc>
          <w:tcPr>
            <w:tcW w:w="1116"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3</w:t>
            </w:r>
          </w:p>
        </w:tc>
        <w:tc>
          <w:tcPr>
            <w:tcW w:w="1128" w:type="dxa"/>
            <w:vMerge w:val="restart"/>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Broj sati</w:t>
            </w:r>
          </w:p>
          <w:p w:rsidR="00385FC7" w:rsidRPr="00B73576" w:rsidRDefault="00385FC7" w:rsidP="00B73576">
            <w:pPr>
              <w:pStyle w:val="Bezproreda"/>
              <w:rPr>
                <w:rFonts w:ascii="Times New Roman" w:hAnsi="Times New Roman" w:cs="Times New Roman"/>
              </w:rPr>
            </w:pPr>
          </w:p>
        </w:tc>
        <w:tc>
          <w:tcPr>
            <w:tcW w:w="936"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Plan.</w:t>
            </w:r>
          </w:p>
        </w:tc>
        <w:tc>
          <w:tcPr>
            <w:tcW w:w="1227"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10</w:t>
            </w:r>
          </w:p>
        </w:tc>
      </w:tr>
      <w:tr w:rsidR="00385FC7" w:rsidRPr="00B73576" w:rsidTr="009561A5">
        <w:trPr>
          <w:cantSplit/>
          <w:trHeight w:val="216"/>
        </w:trPr>
        <w:tc>
          <w:tcPr>
            <w:tcW w:w="3100" w:type="dxa"/>
            <w:vMerge/>
          </w:tcPr>
          <w:p w:rsidR="00385FC7" w:rsidRPr="00B73576" w:rsidRDefault="00385FC7" w:rsidP="00B73576">
            <w:pPr>
              <w:pStyle w:val="Bezproreda"/>
              <w:rPr>
                <w:rFonts w:ascii="Times New Roman" w:hAnsi="Times New Roman" w:cs="Times New Roman"/>
              </w:rPr>
            </w:pPr>
          </w:p>
        </w:tc>
        <w:tc>
          <w:tcPr>
            <w:tcW w:w="1128" w:type="dxa"/>
            <w:vMerge/>
          </w:tcPr>
          <w:p w:rsidR="00385FC7" w:rsidRPr="00B73576" w:rsidRDefault="00385FC7" w:rsidP="00B73576">
            <w:pPr>
              <w:pStyle w:val="Bezproreda"/>
              <w:rPr>
                <w:rFonts w:ascii="Times New Roman" w:hAnsi="Times New Roman" w:cs="Times New Roman"/>
              </w:rPr>
            </w:pPr>
          </w:p>
        </w:tc>
        <w:tc>
          <w:tcPr>
            <w:tcW w:w="936"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Ostv.</w:t>
            </w:r>
          </w:p>
        </w:tc>
        <w:tc>
          <w:tcPr>
            <w:tcW w:w="1116"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3</w:t>
            </w:r>
          </w:p>
        </w:tc>
        <w:tc>
          <w:tcPr>
            <w:tcW w:w="1128" w:type="dxa"/>
            <w:vMerge/>
          </w:tcPr>
          <w:p w:rsidR="00385FC7" w:rsidRPr="00B73576" w:rsidRDefault="00385FC7" w:rsidP="00B73576">
            <w:pPr>
              <w:pStyle w:val="Bezproreda"/>
              <w:rPr>
                <w:rFonts w:ascii="Times New Roman" w:hAnsi="Times New Roman" w:cs="Times New Roman"/>
              </w:rPr>
            </w:pPr>
          </w:p>
        </w:tc>
        <w:tc>
          <w:tcPr>
            <w:tcW w:w="936"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Ostv.</w:t>
            </w:r>
          </w:p>
        </w:tc>
        <w:tc>
          <w:tcPr>
            <w:tcW w:w="1227"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10</w:t>
            </w:r>
          </w:p>
        </w:tc>
      </w:tr>
      <w:tr w:rsidR="00385FC7" w:rsidRPr="00B73576" w:rsidTr="009561A5">
        <w:tc>
          <w:tcPr>
            <w:tcW w:w="3100"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Osvrt na ostvarenje planiranog  (vremenika, načina rada, sadržaja)</w:t>
            </w:r>
          </w:p>
        </w:tc>
        <w:tc>
          <w:tcPr>
            <w:tcW w:w="6471" w:type="dxa"/>
            <w:gridSpan w:val="6"/>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Učenice upoznate sa strategijama  rješavanje testova na školskom natjecanju iz njemačkog jezika na temelju zadataka s prošlih natjecanja</w:t>
            </w:r>
            <w:r w:rsidR="00B73576">
              <w:rPr>
                <w:rFonts w:ascii="Times New Roman" w:hAnsi="Times New Roman" w:cs="Times New Roman"/>
              </w:rPr>
              <w:t>.</w:t>
            </w:r>
          </w:p>
        </w:tc>
      </w:tr>
      <w:tr w:rsidR="00385FC7" w:rsidRPr="00B73576" w:rsidTr="009561A5">
        <w:tc>
          <w:tcPr>
            <w:tcW w:w="3100"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Ostvarenje svrhe, vidljiva  korist u rezultatima učenika</w:t>
            </w:r>
          </w:p>
        </w:tc>
        <w:tc>
          <w:tcPr>
            <w:tcW w:w="6471" w:type="dxa"/>
            <w:gridSpan w:val="6"/>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Učenice uspješno riješile testove s natjecanja, gradivo ponovljeno i prošireno znanje vok</w:t>
            </w:r>
            <w:r w:rsidR="00B73576">
              <w:rPr>
                <w:rFonts w:ascii="Times New Roman" w:hAnsi="Times New Roman" w:cs="Times New Roman"/>
              </w:rPr>
              <w:t>abulara i gramatičkih struktura.</w:t>
            </w:r>
          </w:p>
        </w:tc>
      </w:tr>
    </w:tbl>
    <w:p w:rsidR="00385FC7" w:rsidRPr="00B73576" w:rsidRDefault="00385FC7" w:rsidP="00B73576">
      <w:pPr>
        <w:pStyle w:val="Bezproreda"/>
        <w:rPr>
          <w:rFonts w:ascii="Times New Roman" w:hAnsi="Times New Roman" w:cs="Times New Roman"/>
        </w:rPr>
      </w:pPr>
    </w:p>
    <w:p w:rsidR="00385FC7" w:rsidRPr="00B73576" w:rsidRDefault="00385FC7" w:rsidP="00B73576">
      <w:pPr>
        <w:pStyle w:val="Bezproreda"/>
        <w:rPr>
          <w:rFonts w:ascii="Times New Roman" w:hAnsi="Times New Roman" w:cs="Times New Roman"/>
          <w:b/>
        </w:rPr>
      </w:pPr>
      <w:r w:rsidRPr="00B73576">
        <w:rPr>
          <w:rFonts w:ascii="Times New Roman" w:hAnsi="Times New Roman" w:cs="Times New Roman"/>
          <w:b/>
          <w:bCs/>
        </w:rPr>
        <w:t xml:space="preserve"> Priprema za natjecanje iz engleskog jezi</w:t>
      </w:r>
      <w:r w:rsidR="00B73576">
        <w:rPr>
          <w:rFonts w:ascii="Times New Roman" w:hAnsi="Times New Roman" w:cs="Times New Roman"/>
          <w:b/>
          <w:bCs/>
        </w:rPr>
        <w:t xml:space="preserve">ka za </w:t>
      </w:r>
      <w:r w:rsidRPr="00B73576">
        <w:rPr>
          <w:rFonts w:ascii="Times New Roman" w:hAnsi="Times New Roman" w:cs="Times New Roman"/>
          <w:b/>
          <w:bCs/>
        </w:rPr>
        <w:t>4. r</w:t>
      </w:r>
      <w:r w:rsidR="00907E9D" w:rsidRPr="00B73576">
        <w:rPr>
          <w:rFonts w:ascii="Times New Roman" w:hAnsi="Times New Roman" w:cs="Times New Roman"/>
          <w:b/>
          <w:bCs/>
        </w:rPr>
        <w:t>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238"/>
        <w:gridCol w:w="990"/>
        <w:gridCol w:w="952"/>
        <w:gridCol w:w="1128"/>
        <w:gridCol w:w="936"/>
        <w:gridCol w:w="1227"/>
      </w:tblGrid>
      <w:tr w:rsidR="00385FC7" w:rsidRPr="00B73576" w:rsidTr="009561A5">
        <w:trPr>
          <w:cantSplit/>
          <w:trHeight w:val="336"/>
        </w:trPr>
        <w:tc>
          <w:tcPr>
            <w:tcW w:w="3100" w:type="dxa"/>
            <w:vMerge w:val="restart"/>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Nositelj:</w:t>
            </w:r>
          </w:p>
          <w:p w:rsidR="00385FC7" w:rsidRPr="00B73576" w:rsidRDefault="00385FC7" w:rsidP="00B73576">
            <w:pPr>
              <w:pStyle w:val="Bezproreda"/>
              <w:rPr>
                <w:rFonts w:ascii="Times New Roman" w:hAnsi="Times New Roman" w:cs="Times New Roman"/>
                <w:b/>
              </w:rPr>
            </w:pPr>
            <w:r w:rsidRPr="00B73576">
              <w:rPr>
                <w:rFonts w:ascii="Times New Roman" w:hAnsi="Times New Roman" w:cs="Times New Roman"/>
                <w:b/>
              </w:rPr>
              <w:t>Mirela Rukavina-Sabo</w:t>
            </w:r>
          </w:p>
          <w:p w:rsidR="00385FC7" w:rsidRPr="00B73576" w:rsidRDefault="00385FC7" w:rsidP="00B73576">
            <w:pPr>
              <w:pStyle w:val="Bezproreda"/>
              <w:rPr>
                <w:rFonts w:ascii="Times New Roman" w:hAnsi="Times New Roman" w:cs="Times New Roman"/>
              </w:rPr>
            </w:pPr>
          </w:p>
        </w:tc>
        <w:tc>
          <w:tcPr>
            <w:tcW w:w="1238" w:type="dxa"/>
            <w:vMerge w:val="restart"/>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Broj</w:t>
            </w:r>
          </w:p>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učenika</w:t>
            </w:r>
          </w:p>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5</w:t>
            </w:r>
          </w:p>
        </w:tc>
        <w:tc>
          <w:tcPr>
            <w:tcW w:w="990"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Plan.</w:t>
            </w:r>
          </w:p>
        </w:tc>
        <w:tc>
          <w:tcPr>
            <w:tcW w:w="952"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5</w:t>
            </w:r>
          </w:p>
        </w:tc>
        <w:tc>
          <w:tcPr>
            <w:tcW w:w="1128" w:type="dxa"/>
            <w:vMerge w:val="restart"/>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Broj sati</w:t>
            </w:r>
          </w:p>
          <w:p w:rsidR="00385FC7" w:rsidRPr="00B73576" w:rsidRDefault="00385FC7" w:rsidP="00B73576">
            <w:pPr>
              <w:pStyle w:val="Bezproreda"/>
              <w:rPr>
                <w:rFonts w:ascii="Times New Roman" w:hAnsi="Times New Roman" w:cs="Times New Roman"/>
              </w:rPr>
            </w:pPr>
          </w:p>
        </w:tc>
        <w:tc>
          <w:tcPr>
            <w:tcW w:w="936"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Plan.</w:t>
            </w:r>
          </w:p>
        </w:tc>
        <w:tc>
          <w:tcPr>
            <w:tcW w:w="1227"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10</w:t>
            </w:r>
          </w:p>
        </w:tc>
      </w:tr>
      <w:tr w:rsidR="00385FC7" w:rsidRPr="00B73576" w:rsidTr="009561A5">
        <w:trPr>
          <w:cantSplit/>
          <w:trHeight w:val="429"/>
        </w:trPr>
        <w:tc>
          <w:tcPr>
            <w:tcW w:w="3100" w:type="dxa"/>
            <w:vMerge/>
          </w:tcPr>
          <w:p w:rsidR="00385FC7" w:rsidRPr="00B73576" w:rsidRDefault="00385FC7" w:rsidP="00B73576">
            <w:pPr>
              <w:pStyle w:val="Bezproreda"/>
              <w:rPr>
                <w:rFonts w:ascii="Times New Roman" w:hAnsi="Times New Roman" w:cs="Times New Roman"/>
              </w:rPr>
            </w:pPr>
          </w:p>
        </w:tc>
        <w:tc>
          <w:tcPr>
            <w:tcW w:w="1238" w:type="dxa"/>
            <w:vMerge/>
          </w:tcPr>
          <w:p w:rsidR="00385FC7" w:rsidRPr="00B73576" w:rsidRDefault="00385FC7" w:rsidP="00B73576">
            <w:pPr>
              <w:pStyle w:val="Bezproreda"/>
              <w:rPr>
                <w:rFonts w:ascii="Times New Roman" w:hAnsi="Times New Roman" w:cs="Times New Roman"/>
              </w:rPr>
            </w:pPr>
          </w:p>
        </w:tc>
        <w:tc>
          <w:tcPr>
            <w:tcW w:w="990"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Ostv.</w:t>
            </w:r>
          </w:p>
        </w:tc>
        <w:tc>
          <w:tcPr>
            <w:tcW w:w="952"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5</w:t>
            </w:r>
          </w:p>
        </w:tc>
        <w:tc>
          <w:tcPr>
            <w:tcW w:w="1128" w:type="dxa"/>
            <w:vMerge/>
          </w:tcPr>
          <w:p w:rsidR="00385FC7" w:rsidRPr="00B73576" w:rsidRDefault="00385FC7" w:rsidP="00B73576">
            <w:pPr>
              <w:pStyle w:val="Bezproreda"/>
              <w:rPr>
                <w:rFonts w:ascii="Times New Roman" w:hAnsi="Times New Roman" w:cs="Times New Roman"/>
              </w:rPr>
            </w:pPr>
          </w:p>
        </w:tc>
        <w:tc>
          <w:tcPr>
            <w:tcW w:w="936"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Ostv.</w:t>
            </w:r>
          </w:p>
        </w:tc>
        <w:tc>
          <w:tcPr>
            <w:tcW w:w="1227"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10</w:t>
            </w:r>
          </w:p>
        </w:tc>
      </w:tr>
      <w:tr w:rsidR="00385FC7" w:rsidRPr="00B73576" w:rsidTr="009561A5">
        <w:tc>
          <w:tcPr>
            <w:tcW w:w="3100"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Osvrt na ostvarenje planiranog (vremenika i troškovnika, broja učenika i sati) načina rada</w:t>
            </w:r>
          </w:p>
        </w:tc>
        <w:tc>
          <w:tcPr>
            <w:tcW w:w="6471" w:type="dxa"/>
            <w:gridSpan w:val="6"/>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Planirani sadržaji su pravovremeno obrađeni, način rada je prilagođen učenicima, kao i vrijeme održavanja priprema; testove s prethodnih natjecanja, kao i dodatne radne listove u skladu s potrebama pojedinih učenika osigurala je nositeljica prof. Mirela Rukavina-Sabo</w:t>
            </w:r>
            <w:r w:rsidR="00B73576">
              <w:rPr>
                <w:rFonts w:ascii="Times New Roman" w:hAnsi="Times New Roman" w:cs="Times New Roman"/>
              </w:rPr>
              <w:t>.</w:t>
            </w:r>
          </w:p>
        </w:tc>
      </w:tr>
      <w:tr w:rsidR="00385FC7" w:rsidRPr="00B73576" w:rsidTr="009561A5">
        <w:tc>
          <w:tcPr>
            <w:tcW w:w="3100" w:type="dxa"/>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Ostvarenje svrhe, postignuti rezultati, značajnija postignuća</w:t>
            </w:r>
          </w:p>
        </w:tc>
        <w:tc>
          <w:tcPr>
            <w:tcW w:w="6471" w:type="dxa"/>
            <w:gridSpan w:val="6"/>
          </w:tcPr>
          <w:p w:rsidR="00385FC7" w:rsidRPr="00B73576" w:rsidRDefault="00385FC7" w:rsidP="00B73576">
            <w:pPr>
              <w:pStyle w:val="Bezproreda"/>
              <w:rPr>
                <w:rFonts w:ascii="Times New Roman" w:hAnsi="Times New Roman" w:cs="Times New Roman"/>
              </w:rPr>
            </w:pPr>
            <w:r w:rsidRPr="00B73576">
              <w:rPr>
                <w:rFonts w:ascii="Times New Roman" w:hAnsi="Times New Roman" w:cs="Times New Roman"/>
              </w:rPr>
              <w:t xml:space="preserve">- odabrani učenici postigli su dobre rezultate </w:t>
            </w:r>
          </w:p>
        </w:tc>
      </w:tr>
    </w:tbl>
    <w:p w:rsidR="00385FC7" w:rsidRPr="00B73576" w:rsidRDefault="00385FC7" w:rsidP="00B73576">
      <w:pPr>
        <w:pStyle w:val="Bezproreda"/>
        <w:rPr>
          <w:rFonts w:ascii="Times New Roman" w:hAnsi="Times New Roman" w:cs="Times New Roman"/>
          <w:b/>
          <w:bCs/>
          <w:lang w:eastAsia="hr-HR"/>
        </w:rPr>
      </w:pPr>
    </w:p>
    <w:p w:rsidR="00385FC7" w:rsidRPr="00B73576" w:rsidRDefault="00907E9D" w:rsidP="00B73576">
      <w:pPr>
        <w:pStyle w:val="Bezproreda"/>
        <w:rPr>
          <w:rFonts w:ascii="Times New Roman" w:hAnsi="Times New Roman" w:cs="Times New Roman"/>
          <w:b/>
          <w:bCs/>
          <w:lang w:eastAsia="hr-HR"/>
        </w:rPr>
      </w:pPr>
      <w:r w:rsidRPr="00B73576">
        <w:rPr>
          <w:rFonts w:ascii="Times New Roman" w:hAnsi="Times New Roman" w:cs="Times New Roman"/>
          <w:b/>
          <w:bCs/>
          <w:lang w:eastAsia="hr-HR"/>
        </w:rPr>
        <w:t>P</w:t>
      </w:r>
      <w:r w:rsidR="00385FC7" w:rsidRPr="00B73576">
        <w:rPr>
          <w:rFonts w:ascii="Times New Roman" w:hAnsi="Times New Roman" w:cs="Times New Roman"/>
          <w:b/>
          <w:bCs/>
          <w:lang w:eastAsia="hr-HR"/>
        </w:rPr>
        <w:t xml:space="preserve">riprema za natjecanje iz engleskog jezika, 2.elektro i </w:t>
      </w:r>
      <w:r w:rsidRPr="00B73576">
        <w:rPr>
          <w:rFonts w:ascii="Times New Roman" w:hAnsi="Times New Roman" w:cs="Times New Roman"/>
          <w:b/>
          <w:bCs/>
          <w:lang w:eastAsia="hr-HR"/>
        </w:rPr>
        <w:t xml:space="preserve"> 2.</w:t>
      </w:r>
      <w:r w:rsidR="00B73576" w:rsidRPr="00B73576">
        <w:rPr>
          <w:rFonts w:ascii="Times New Roman" w:hAnsi="Times New Roman" w:cs="Times New Roman"/>
          <w:b/>
          <w:bCs/>
          <w:lang w:eastAsia="hr-HR"/>
        </w:rPr>
        <w:t xml:space="preserve"> </w:t>
      </w:r>
      <w:r w:rsidRPr="00B73576">
        <w:rPr>
          <w:rFonts w:ascii="Times New Roman" w:hAnsi="Times New Roman" w:cs="Times New Roman"/>
          <w:b/>
          <w:bCs/>
          <w:lang w:eastAsia="hr-HR"/>
        </w:rPr>
        <w:t>b ekonomske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385FC7" w:rsidRPr="00B73576" w:rsidTr="009561A5">
        <w:trPr>
          <w:cantSplit/>
          <w:trHeight w:val="336"/>
        </w:trPr>
        <w:tc>
          <w:tcPr>
            <w:tcW w:w="3100" w:type="dxa"/>
            <w:vMerge w:val="restart"/>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Nositelj:</w:t>
            </w:r>
          </w:p>
          <w:p w:rsidR="00385FC7" w:rsidRPr="00B73576" w:rsidRDefault="00385FC7" w:rsidP="00B73576">
            <w:pPr>
              <w:pStyle w:val="Bezproreda"/>
              <w:rPr>
                <w:rFonts w:ascii="Times New Roman" w:hAnsi="Times New Roman" w:cs="Times New Roman"/>
                <w:b/>
                <w:lang w:eastAsia="hr-HR"/>
              </w:rPr>
            </w:pPr>
            <w:r w:rsidRPr="00B73576">
              <w:rPr>
                <w:rFonts w:ascii="Times New Roman" w:hAnsi="Times New Roman" w:cs="Times New Roman"/>
                <w:b/>
                <w:lang w:eastAsia="hr-HR"/>
              </w:rPr>
              <w:t>Ivana Lijić</w:t>
            </w:r>
          </w:p>
          <w:p w:rsidR="00385FC7" w:rsidRPr="00B73576" w:rsidRDefault="00385FC7" w:rsidP="00B73576">
            <w:pPr>
              <w:pStyle w:val="Bezproreda"/>
              <w:rPr>
                <w:rFonts w:ascii="Times New Roman" w:hAnsi="Times New Roman" w:cs="Times New Roman"/>
                <w:lang w:eastAsia="hr-HR"/>
              </w:rPr>
            </w:pPr>
          </w:p>
        </w:tc>
        <w:tc>
          <w:tcPr>
            <w:tcW w:w="1128" w:type="dxa"/>
            <w:vMerge w:val="restart"/>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Broj</w:t>
            </w:r>
          </w:p>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učenika</w:t>
            </w:r>
          </w:p>
          <w:p w:rsidR="00385FC7" w:rsidRPr="00B73576" w:rsidRDefault="00385FC7" w:rsidP="00B73576">
            <w:pPr>
              <w:pStyle w:val="Bezproreda"/>
              <w:rPr>
                <w:rFonts w:ascii="Times New Roman" w:hAnsi="Times New Roman" w:cs="Times New Roman"/>
                <w:lang w:eastAsia="hr-HR"/>
              </w:rPr>
            </w:pPr>
          </w:p>
        </w:tc>
        <w:tc>
          <w:tcPr>
            <w:tcW w:w="936"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Plan.</w:t>
            </w:r>
          </w:p>
        </w:tc>
        <w:tc>
          <w:tcPr>
            <w:tcW w:w="1116"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5</w:t>
            </w:r>
          </w:p>
        </w:tc>
        <w:tc>
          <w:tcPr>
            <w:tcW w:w="1128" w:type="dxa"/>
            <w:vMerge w:val="restart"/>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Broj sati</w:t>
            </w:r>
          </w:p>
          <w:p w:rsidR="00385FC7" w:rsidRPr="00B73576" w:rsidRDefault="00385FC7" w:rsidP="00B73576">
            <w:pPr>
              <w:pStyle w:val="Bezproreda"/>
              <w:rPr>
                <w:rFonts w:ascii="Times New Roman" w:hAnsi="Times New Roman" w:cs="Times New Roman"/>
                <w:lang w:eastAsia="hr-HR"/>
              </w:rPr>
            </w:pPr>
          </w:p>
        </w:tc>
        <w:tc>
          <w:tcPr>
            <w:tcW w:w="936"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Plan.</w:t>
            </w:r>
          </w:p>
        </w:tc>
        <w:tc>
          <w:tcPr>
            <w:tcW w:w="1227"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10</w:t>
            </w:r>
          </w:p>
        </w:tc>
      </w:tr>
      <w:tr w:rsidR="00385FC7" w:rsidRPr="00B73576" w:rsidTr="009561A5">
        <w:trPr>
          <w:cantSplit/>
          <w:trHeight w:val="429"/>
        </w:trPr>
        <w:tc>
          <w:tcPr>
            <w:tcW w:w="3100" w:type="dxa"/>
            <w:vMerge/>
          </w:tcPr>
          <w:p w:rsidR="00385FC7" w:rsidRPr="00B73576" w:rsidRDefault="00385FC7" w:rsidP="00B73576">
            <w:pPr>
              <w:pStyle w:val="Bezproreda"/>
              <w:rPr>
                <w:rFonts w:ascii="Times New Roman" w:hAnsi="Times New Roman" w:cs="Times New Roman"/>
                <w:lang w:eastAsia="hr-HR"/>
              </w:rPr>
            </w:pPr>
          </w:p>
        </w:tc>
        <w:tc>
          <w:tcPr>
            <w:tcW w:w="1128" w:type="dxa"/>
            <w:vMerge/>
          </w:tcPr>
          <w:p w:rsidR="00385FC7" w:rsidRPr="00B73576" w:rsidRDefault="00385FC7" w:rsidP="00B73576">
            <w:pPr>
              <w:pStyle w:val="Bezproreda"/>
              <w:rPr>
                <w:rFonts w:ascii="Times New Roman" w:hAnsi="Times New Roman" w:cs="Times New Roman"/>
                <w:lang w:eastAsia="hr-HR"/>
              </w:rPr>
            </w:pPr>
          </w:p>
        </w:tc>
        <w:tc>
          <w:tcPr>
            <w:tcW w:w="936"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Ostv.</w:t>
            </w:r>
          </w:p>
        </w:tc>
        <w:tc>
          <w:tcPr>
            <w:tcW w:w="1116"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9</w:t>
            </w:r>
          </w:p>
        </w:tc>
        <w:tc>
          <w:tcPr>
            <w:tcW w:w="1128" w:type="dxa"/>
            <w:vMerge/>
          </w:tcPr>
          <w:p w:rsidR="00385FC7" w:rsidRPr="00B73576" w:rsidRDefault="00385FC7" w:rsidP="00B73576">
            <w:pPr>
              <w:pStyle w:val="Bezproreda"/>
              <w:rPr>
                <w:rFonts w:ascii="Times New Roman" w:hAnsi="Times New Roman" w:cs="Times New Roman"/>
                <w:lang w:eastAsia="hr-HR"/>
              </w:rPr>
            </w:pPr>
          </w:p>
        </w:tc>
        <w:tc>
          <w:tcPr>
            <w:tcW w:w="936"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Ostv.</w:t>
            </w:r>
          </w:p>
        </w:tc>
        <w:tc>
          <w:tcPr>
            <w:tcW w:w="1227"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10</w:t>
            </w:r>
          </w:p>
        </w:tc>
      </w:tr>
      <w:tr w:rsidR="00385FC7" w:rsidRPr="00B73576" w:rsidTr="009561A5">
        <w:tc>
          <w:tcPr>
            <w:tcW w:w="3100"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Osvrt na ostvarenje planiranog (vremenika i troškovnika, broja učenika i sati) načina rada</w:t>
            </w:r>
          </w:p>
        </w:tc>
        <w:tc>
          <w:tcPr>
            <w:tcW w:w="6471" w:type="dxa"/>
            <w:gridSpan w:val="6"/>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Za natjecanje se prijavilo nešto više učenika od planiranog broja.</w:t>
            </w:r>
          </w:p>
          <w:p w:rsidR="00385FC7" w:rsidRPr="00B73576" w:rsidRDefault="00B73576" w:rsidP="00B73576">
            <w:pPr>
              <w:pStyle w:val="Bezproreda"/>
              <w:rPr>
                <w:rFonts w:ascii="Times New Roman" w:hAnsi="Times New Roman" w:cs="Times New Roman"/>
                <w:lang w:eastAsia="hr-HR"/>
              </w:rPr>
            </w:pPr>
            <w:r>
              <w:rPr>
                <w:rFonts w:ascii="Times New Roman" w:hAnsi="Times New Roman" w:cs="Times New Roman"/>
                <w:lang w:eastAsia="hr-HR"/>
              </w:rPr>
              <w:t>O</w:t>
            </w:r>
            <w:r w:rsidR="00385FC7" w:rsidRPr="00B73576">
              <w:rPr>
                <w:rFonts w:ascii="Times New Roman" w:hAnsi="Times New Roman" w:cs="Times New Roman"/>
                <w:lang w:eastAsia="hr-HR"/>
              </w:rPr>
              <w:t>držano je 10 sati priprema tijekom nastavnih dana.</w:t>
            </w:r>
          </w:p>
        </w:tc>
      </w:tr>
      <w:tr w:rsidR="00385FC7" w:rsidRPr="00B73576" w:rsidTr="009561A5">
        <w:tc>
          <w:tcPr>
            <w:tcW w:w="3100" w:type="dxa"/>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t xml:space="preserve">Ostvarenje svrhe, postignuti </w:t>
            </w:r>
            <w:r w:rsidRPr="00B73576">
              <w:rPr>
                <w:rFonts w:ascii="Times New Roman" w:hAnsi="Times New Roman" w:cs="Times New Roman"/>
                <w:lang w:eastAsia="hr-HR"/>
              </w:rPr>
              <w:lastRenderedPageBreak/>
              <w:t>rezultati, značajnija postignuća</w:t>
            </w:r>
          </w:p>
        </w:tc>
        <w:tc>
          <w:tcPr>
            <w:tcW w:w="6471" w:type="dxa"/>
            <w:gridSpan w:val="6"/>
          </w:tcPr>
          <w:p w:rsidR="00385FC7" w:rsidRPr="00B73576" w:rsidRDefault="00385FC7" w:rsidP="00B73576">
            <w:pPr>
              <w:pStyle w:val="Bezproreda"/>
              <w:rPr>
                <w:rFonts w:ascii="Times New Roman" w:hAnsi="Times New Roman" w:cs="Times New Roman"/>
                <w:lang w:eastAsia="hr-HR"/>
              </w:rPr>
            </w:pPr>
            <w:r w:rsidRPr="00B73576">
              <w:rPr>
                <w:rFonts w:ascii="Times New Roman" w:hAnsi="Times New Roman" w:cs="Times New Roman"/>
                <w:lang w:eastAsia="hr-HR"/>
              </w:rPr>
              <w:lastRenderedPageBreak/>
              <w:t xml:space="preserve">Premda se nisu plasirali na županijsko natjecanje, učenici su i dalje </w:t>
            </w:r>
            <w:r w:rsidRPr="00B73576">
              <w:rPr>
                <w:rFonts w:ascii="Times New Roman" w:hAnsi="Times New Roman" w:cs="Times New Roman"/>
                <w:lang w:eastAsia="hr-HR"/>
              </w:rPr>
              <w:lastRenderedPageBreak/>
              <w:t xml:space="preserve">bili vrlo motivirani za učenje engleskog jezika i zadržali su kvalitetu rada tijekom nastavne godine. </w:t>
            </w:r>
          </w:p>
        </w:tc>
      </w:tr>
    </w:tbl>
    <w:p w:rsidR="00E82402" w:rsidRDefault="00E82402" w:rsidP="00163256">
      <w:pPr>
        <w:spacing w:after="0" w:line="240" w:lineRule="auto"/>
        <w:contextualSpacing/>
        <w:rPr>
          <w:rFonts w:ascii="Times New Roman" w:eastAsia="Times New Roman" w:hAnsi="Times New Roman" w:cs="Times New Roman"/>
          <w:b/>
          <w:bCs/>
          <w:sz w:val="24"/>
          <w:szCs w:val="24"/>
          <w:lang w:eastAsia="hr-HR"/>
        </w:rPr>
      </w:pPr>
    </w:p>
    <w:p w:rsidR="00DD2560" w:rsidRDefault="00465F39" w:rsidP="00B2558D">
      <w:pPr>
        <w:pStyle w:val="Odlomakpopisa"/>
        <w:numPr>
          <w:ilvl w:val="0"/>
          <w:numId w:val="10"/>
        </w:numPr>
        <w:contextualSpacing/>
        <w:rPr>
          <w:b/>
          <w:bCs/>
        </w:rPr>
      </w:pPr>
      <w:r>
        <w:rPr>
          <w:b/>
          <w:bCs/>
        </w:rPr>
        <w:t>Aktiv prirodne skupine</w:t>
      </w:r>
      <w:r w:rsidR="00F442C7" w:rsidRPr="00B2558D">
        <w:rPr>
          <w:b/>
          <w:bCs/>
        </w:rPr>
        <w:t xml:space="preserve"> predmeta</w:t>
      </w:r>
    </w:p>
    <w:p w:rsidR="00B73576" w:rsidRPr="00B73576" w:rsidRDefault="00B73576" w:rsidP="00B73576">
      <w:pPr>
        <w:pStyle w:val="Odlomakpopisa"/>
        <w:ind w:left="720"/>
        <w:contextualSpacing/>
        <w:rPr>
          <w:b/>
          <w:bCs/>
        </w:rPr>
      </w:pPr>
    </w:p>
    <w:p w:rsidR="00DD2560" w:rsidRPr="00465F39" w:rsidRDefault="009C5625" w:rsidP="00465F39">
      <w:pPr>
        <w:pStyle w:val="Bezproreda"/>
        <w:rPr>
          <w:rFonts w:ascii="Times New Roman" w:hAnsi="Times New Roman" w:cs="Times New Roman"/>
          <w:b/>
        </w:rPr>
      </w:pPr>
      <w:r w:rsidRPr="00465F39">
        <w:rPr>
          <w:rFonts w:ascii="Times New Roman" w:hAnsi="Times New Roman" w:cs="Times New Roman"/>
          <w:b/>
        </w:rPr>
        <w:t>Fizika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DD2560" w:rsidRPr="00465F39" w:rsidTr="009561A5">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Nositelj:</w:t>
            </w:r>
          </w:p>
          <w:p w:rsidR="00DD2560" w:rsidRPr="00465F39" w:rsidRDefault="00DD2560" w:rsidP="00465F39">
            <w:pPr>
              <w:pStyle w:val="Bezproreda"/>
              <w:rPr>
                <w:rFonts w:ascii="Times New Roman" w:hAnsi="Times New Roman" w:cs="Times New Roman"/>
                <w:b/>
              </w:rPr>
            </w:pPr>
            <w:r w:rsidRPr="00465F39">
              <w:rPr>
                <w:rFonts w:ascii="Times New Roman" w:hAnsi="Times New Roman" w:cs="Times New Roman"/>
                <w:b/>
              </w:rPr>
              <w:t>Hajnal Goran</w:t>
            </w:r>
          </w:p>
        </w:tc>
        <w:tc>
          <w:tcPr>
            <w:tcW w:w="1128" w:type="dxa"/>
            <w:vMerge w:val="restart"/>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Broj</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11</w:t>
            </w:r>
          </w:p>
        </w:tc>
        <w:tc>
          <w:tcPr>
            <w:tcW w:w="1128" w:type="dxa"/>
            <w:vMerge w:val="restart"/>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Broj sati</w:t>
            </w:r>
          </w:p>
          <w:p w:rsidR="00DD2560" w:rsidRPr="00465F39" w:rsidRDefault="00DD2560" w:rsidP="00465F39">
            <w:pPr>
              <w:pStyle w:val="Bezproreda"/>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35</w:t>
            </w:r>
          </w:p>
        </w:tc>
      </w:tr>
      <w:tr w:rsidR="00DD2560" w:rsidRPr="00465F39" w:rsidTr="009561A5">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DD2560" w:rsidRPr="00465F39" w:rsidRDefault="00DD2560" w:rsidP="00465F39">
            <w:pPr>
              <w:pStyle w:val="Bezproreda"/>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2560" w:rsidRPr="00465F39" w:rsidRDefault="00DD2560" w:rsidP="00465F39">
            <w:pPr>
              <w:pStyle w:val="Bezproreda"/>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11</w:t>
            </w:r>
          </w:p>
        </w:tc>
        <w:tc>
          <w:tcPr>
            <w:tcW w:w="0" w:type="auto"/>
            <w:vMerge/>
            <w:tcBorders>
              <w:top w:val="single" w:sz="4" w:space="0" w:color="auto"/>
              <w:left w:val="single" w:sz="4" w:space="0" w:color="auto"/>
              <w:bottom w:val="single" w:sz="4" w:space="0" w:color="auto"/>
              <w:right w:val="single" w:sz="4" w:space="0" w:color="auto"/>
            </w:tcBorders>
            <w:vAlign w:val="center"/>
          </w:tcPr>
          <w:p w:rsidR="00DD2560" w:rsidRPr="00465F39" w:rsidRDefault="00DD2560" w:rsidP="00465F39">
            <w:pPr>
              <w:pStyle w:val="Bezproreda"/>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35</w:t>
            </w:r>
          </w:p>
        </w:tc>
      </w:tr>
      <w:tr w:rsidR="00DD2560" w:rsidRPr="00465F39" w:rsidTr="009561A5">
        <w:tc>
          <w:tcPr>
            <w:tcW w:w="3100"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4.  PMG, 2. PMG, 4. b OG</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tijekom školske godine  - prema rasporedu</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6  učenika sudjelovalo u Zimskoj školi fizike u Osijeku</w:t>
            </w:r>
          </w:p>
          <w:p w:rsidR="00DD2560" w:rsidRPr="00465F39" w:rsidRDefault="00465F39" w:rsidP="00465F39">
            <w:pPr>
              <w:pStyle w:val="Bezproreda"/>
              <w:rPr>
                <w:rFonts w:ascii="Times New Roman" w:hAnsi="Times New Roman" w:cs="Times New Roman"/>
              </w:rPr>
            </w:pPr>
            <w:r>
              <w:rPr>
                <w:rFonts w:ascii="Times New Roman" w:hAnsi="Times New Roman" w:cs="Times New Roman"/>
              </w:rPr>
              <w:t xml:space="preserve">1 </w:t>
            </w:r>
            <w:r w:rsidR="00DD2560" w:rsidRPr="00465F39">
              <w:rPr>
                <w:rFonts w:ascii="Times New Roman" w:hAnsi="Times New Roman" w:cs="Times New Roman"/>
              </w:rPr>
              <w:t>učenik 1. PMG, 3 učenika 2. PMG 2 učenika 4. b OG, i 3 učenika 4. PMG sudjelovalo na županijskom natjecanju. 1 učenica 2. PMG sudjelovala na državnom natjecanju</w:t>
            </w:r>
          </w:p>
        </w:tc>
      </w:tr>
      <w:tr w:rsidR="00DD2560" w:rsidRPr="00465F39" w:rsidTr="009561A5">
        <w:tc>
          <w:tcPr>
            <w:tcW w:w="3100"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Ostvarenje svrhe, postignuti rezultati, značajnija postignuća</w:t>
            </w:r>
          </w:p>
        </w:tc>
        <w:tc>
          <w:tcPr>
            <w:tcW w:w="6471" w:type="dxa"/>
            <w:gridSpan w:val="6"/>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pripreme za natjecanja</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pripreme za državnu maturu</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rješavanje zadataka sa natjecanja prošlih godina</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izvođenje dodatnih pokusa i laboratorijskih vježbi izvan redovne nastave</w:t>
            </w:r>
          </w:p>
        </w:tc>
      </w:tr>
    </w:tbl>
    <w:p w:rsidR="00907E9D" w:rsidRPr="00465F39" w:rsidRDefault="00907E9D" w:rsidP="00465F39">
      <w:pPr>
        <w:pStyle w:val="Bezproreda"/>
        <w:rPr>
          <w:rFonts w:ascii="Times New Roman" w:hAnsi="Times New Roman" w:cs="Times New Roman"/>
        </w:rPr>
      </w:pPr>
    </w:p>
    <w:p w:rsidR="00DD2560" w:rsidRPr="00DC64B2" w:rsidRDefault="009C5625" w:rsidP="00465F39">
      <w:pPr>
        <w:pStyle w:val="Bezproreda"/>
        <w:rPr>
          <w:rFonts w:ascii="Times New Roman" w:hAnsi="Times New Roman" w:cs="Times New Roman"/>
          <w:b/>
        </w:rPr>
      </w:pPr>
      <w:r w:rsidRPr="00DC64B2">
        <w:rPr>
          <w:rFonts w:ascii="Times New Roman" w:hAnsi="Times New Roman" w:cs="Times New Roman"/>
          <w:b/>
        </w:rPr>
        <w:t>Fizika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DD2560" w:rsidRPr="00465F39" w:rsidTr="009561A5">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Nositelj:</w:t>
            </w:r>
          </w:p>
          <w:p w:rsidR="00DD2560" w:rsidRPr="00465F39" w:rsidRDefault="00DD2560" w:rsidP="00465F39">
            <w:pPr>
              <w:pStyle w:val="Bezproreda"/>
              <w:rPr>
                <w:rFonts w:ascii="Times New Roman" w:hAnsi="Times New Roman" w:cs="Times New Roman"/>
                <w:b/>
              </w:rPr>
            </w:pPr>
            <w:r w:rsidRPr="00465F39">
              <w:rPr>
                <w:rFonts w:ascii="Times New Roman" w:hAnsi="Times New Roman" w:cs="Times New Roman"/>
                <w:b/>
              </w:rPr>
              <w:t>Mario Vučković</w:t>
            </w:r>
          </w:p>
        </w:tc>
        <w:tc>
          <w:tcPr>
            <w:tcW w:w="1128" w:type="dxa"/>
            <w:vMerge w:val="restart"/>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Broj</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5</w:t>
            </w:r>
          </w:p>
        </w:tc>
        <w:tc>
          <w:tcPr>
            <w:tcW w:w="1128" w:type="dxa"/>
            <w:vMerge w:val="restart"/>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Broj sati</w:t>
            </w:r>
          </w:p>
          <w:p w:rsidR="00DD2560" w:rsidRPr="00465F39" w:rsidRDefault="00DD2560" w:rsidP="00465F39">
            <w:pPr>
              <w:pStyle w:val="Bezproreda"/>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35</w:t>
            </w:r>
          </w:p>
        </w:tc>
      </w:tr>
      <w:tr w:rsidR="00DD2560" w:rsidRPr="00465F39" w:rsidTr="009561A5">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DD2560" w:rsidRPr="00465F39" w:rsidRDefault="00DD2560" w:rsidP="00465F39">
            <w:pPr>
              <w:pStyle w:val="Bezproreda"/>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2560" w:rsidRPr="00465F39" w:rsidRDefault="00DD2560" w:rsidP="00465F39">
            <w:pPr>
              <w:pStyle w:val="Bezproreda"/>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DD2560" w:rsidRPr="00465F39" w:rsidRDefault="00DD2560" w:rsidP="00465F39">
            <w:pPr>
              <w:pStyle w:val="Bezproreda"/>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35</w:t>
            </w:r>
          </w:p>
        </w:tc>
      </w:tr>
      <w:tr w:rsidR="00DD2560" w:rsidRPr="00465F39" w:rsidTr="009561A5">
        <w:tc>
          <w:tcPr>
            <w:tcW w:w="3100"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1. b OG, i 1. a OG</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tijekom školske godine  - prema rasporedu radnih subota</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4 učenika sudjelovalo u Zimskoj školi fizike u Osijeku</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5. učenika 1. b OG, i 1. a OG sudjelovala na školskom natjecanju</w:t>
            </w:r>
          </w:p>
        </w:tc>
      </w:tr>
      <w:tr w:rsidR="00DD2560" w:rsidRPr="00465F39" w:rsidTr="009561A5">
        <w:tc>
          <w:tcPr>
            <w:tcW w:w="3100" w:type="dxa"/>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Ostvarenje svrhe, postignuti rezultati, značajnija postignuća</w:t>
            </w:r>
          </w:p>
        </w:tc>
        <w:tc>
          <w:tcPr>
            <w:tcW w:w="6471" w:type="dxa"/>
            <w:gridSpan w:val="6"/>
            <w:tcBorders>
              <w:top w:val="single" w:sz="4" w:space="0" w:color="auto"/>
              <w:left w:val="single" w:sz="4" w:space="0" w:color="auto"/>
              <w:bottom w:val="single" w:sz="4" w:space="0" w:color="auto"/>
              <w:right w:val="single" w:sz="4" w:space="0" w:color="auto"/>
            </w:tcBorders>
          </w:tcPr>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pripreme za natjecanja</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rješavanje zadataka sa natjecanja prošlih godina</w:t>
            </w:r>
          </w:p>
          <w:p w:rsidR="00DD2560" w:rsidRPr="00465F39" w:rsidRDefault="00DD2560" w:rsidP="00465F39">
            <w:pPr>
              <w:pStyle w:val="Bezproreda"/>
              <w:rPr>
                <w:rFonts w:ascii="Times New Roman" w:hAnsi="Times New Roman" w:cs="Times New Roman"/>
              </w:rPr>
            </w:pPr>
            <w:r w:rsidRPr="00465F39">
              <w:rPr>
                <w:rFonts w:ascii="Times New Roman" w:hAnsi="Times New Roman" w:cs="Times New Roman"/>
              </w:rPr>
              <w:t>izvođenje dodatnih pokusa i laboratorijskih vježbi izvan redovne nastave</w:t>
            </w:r>
          </w:p>
        </w:tc>
      </w:tr>
    </w:tbl>
    <w:p w:rsidR="00B10E52" w:rsidRDefault="00B10E52" w:rsidP="00163256">
      <w:pPr>
        <w:spacing w:after="0" w:line="240" w:lineRule="auto"/>
        <w:contextualSpacing/>
        <w:rPr>
          <w:rFonts w:ascii="Times New Roman" w:eastAsia="Times New Roman" w:hAnsi="Times New Roman" w:cs="Times New Roman"/>
          <w:b/>
          <w:bCs/>
          <w:sz w:val="24"/>
          <w:szCs w:val="24"/>
          <w:lang w:eastAsia="hr-HR"/>
        </w:rPr>
      </w:pPr>
    </w:p>
    <w:p w:rsidR="00F442C7" w:rsidRPr="00DD2560" w:rsidRDefault="008525A9" w:rsidP="0064683A">
      <w:pPr>
        <w:pStyle w:val="Odlomakpopisa"/>
        <w:numPr>
          <w:ilvl w:val="0"/>
          <w:numId w:val="10"/>
        </w:numPr>
        <w:contextualSpacing/>
        <w:rPr>
          <w:b/>
          <w:bCs/>
        </w:rPr>
      </w:pPr>
      <w:r>
        <w:rPr>
          <w:b/>
          <w:bCs/>
        </w:rPr>
        <w:t>Aktiv društveno – humanističke skupine</w:t>
      </w:r>
      <w:r w:rsidR="00F442C7" w:rsidRPr="00DD2560">
        <w:rPr>
          <w:b/>
          <w:bCs/>
        </w:rPr>
        <w:t xml:space="preserve"> predmeta</w:t>
      </w:r>
    </w:p>
    <w:p w:rsidR="00DC64B2" w:rsidRDefault="00DC64B2" w:rsidP="008525A9">
      <w:pPr>
        <w:pStyle w:val="Bezproreda"/>
        <w:rPr>
          <w:b/>
          <w:bCs/>
        </w:rPr>
      </w:pPr>
    </w:p>
    <w:p w:rsidR="00A201AB" w:rsidRPr="00DC64B2" w:rsidRDefault="00907E9D" w:rsidP="008525A9">
      <w:pPr>
        <w:pStyle w:val="Bezproreda"/>
        <w:rPr>
          <w:rFonts w:ascii="Times New Roman" w:hAnsi="Times New Roman" w:cs="Times New Roman"/>
          <w:b/>
        </w:rPr>
      </w:pPr>
      <w:r w:rsidRPr="00DC64B2">
        <w:rPr>
          <w:rFonts w:ascii="Times New Roman" w:hAnsi="Times New Roman" w:cs="Times New Roman"/>
          <w:b/>
        </w:rPr>
        <w:t>P</w:t>
      </w:r>
      <w:r w:rsidR="00A201AB" w:rsidRPr="00DC64B2">
        <w:rPr>
          <w:rFonts w:ascii="Times New Roman" w:hAnsi="Times New Roman" w:cs="Times New Roman"/>
          <w:b/>
        </w:rPr>
        <w:t>sihologija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201AB" w:rsidRPr="008525A9" w:rsidTr="009561A5">
        <w:trPr>
          <w:trHeight w:val="336"/>
        </w:trPr>
        <w:tc>
          <w:tcPr>
            <w:tcW w:w="3100" w:type="dxa"/>
            <w:vMerge w:val="restart"/>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Nositelj:</w:t>
            </w:r>
          </w:p>
          <w:p w:rsidR="00A201AB" w:rsidRPr="00DC64B2" w:rsidRDefault="00A201AB" w:rsidP="008525A9">
            <w:pPr>
              <w:pStyle w:val="Bezproreda"/>
              <w:rPr>
                <w:rFonts w:ascii="Times New Roman" w:hAnsi="Times New Roman" w:cs="Times New Roman"/>
                <w:b/>
              </w:rPr>
            </w:pPr>
            <w:r w:rsidRPr="00DC64B2">
              <w:rPr>
                <w:rFonts w:ascii="Times New Roman" w:hAnsi="Times New Roman" w:cs="Times New Roman"/>
                <w:b/>
              </w:rPr>
              <w:t>Ivana Habl-Ivančić</w:t>
            </w:r>
          </w:p>
        </w:tc>
        <w:tc>
          <w:tcPr>
            <w:tcW w:w="1128" w:type="dxa"/>
            <w:vMerge w:val="restart"/>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Broj</w:t>
            </w:r>
          </w:p>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učenika</w:t>
            </w:r>
          </w:p>
        </w:tc>
        <w:tc>
          <w:tcPr>
            <w:tcW w:w="936"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plan</w:t>
            </w:r>
          </w:p>
        </w:tc>
        <w:tc>
          <w:tcPr>
            <w:tcW w:w="1116"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16</w:t>
            </w:r>
          </w:p>
        </w:tc>
        <w:tc>
          <w:tcPr>
            <w:tcW w:w="1128" w:type="dxa"/>
            <w:vMerge w:val="restart"/>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Broj sati</w:t>
            </w:r>
          </w:p>
          <w:p w:rsidR="00A201AB" w:rsidRPr="008525A9" w:rsidRDefault="00A201AB" w:rsidP="008525A9">
            <w:pPr>
              <w:pStyle w:val="Bezproreda"/>
              <w:rPr>
                <w:rFonts w:ascii="Times New Roman" w:hAnsi="Times New Roman" w:cs="Times New Roman"/>
              </w:rPr>
            </w:pPr>
          </w:p>
        </w:tc>
        <w:tc>
          <w:tcPr>
            <w:tcW w:w="936"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plan</w:t>
            </w:r>
          </w:p>
        </w:tc>
        <w:tc>
          <w:tcPr>
            <w:tcW w:w="1227"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32</w:t>
            </w:r>
          </w:p>
        </w:tc>
      </w:tr>
      <w:tr w:rsidR="00A201AB" w:rsidRPr="008525A9" w:rsidTr="009561A5">
        <w:trPr>
          <w:trHeight w:val="216"/>
        </w:trPr>
        <w:tc>
          <w:tcPr>
            <w:tcW w:w="3100" w:type="dxa"/>
            <w:vMerge/>
            <w:shd w:val="clear" w:color="auto" w:fill="auto"/>
          </w:tcPr>
          <w:p w:rsidR="00A201AB" w:rsidRPr="008525A9" w:rsidRDefault="00A201AB" w:rsidP="008525A9">
            <w:pPr>
              <w:pStyle w:val="Bezproreda"/>
              <w:rPr>
                <w:rFonts w:ascii="Times New Roman" w:hAnsi="Times New Roman" w:cs="Times New Roman"/>
              </w:rPr>
            </w:pPr>
          </w:p>
        </w:tc>
        <w:tc>
          <w:tcPr>
            <w:tcW w:w="1128" w:type="dxa"/>
            <w:vMerge/>
            <w:shd w:val="clear" w:color="auto" w:fill="auto"/>
          </w:tcPr>
          <w:p w:rsidR="00A201AB" w:rsidRPr="008525A9" w:rsidRDefault="00A201AB" w:rsidP="008525A9">
            <w:pPr>
              <w:pStyle w:val="Bezproreda"/>
              <w:rPr>
                <w:rFonts w:ascii="Times New Roman" w:hAnsi="Times New Roman" w:cs="Times New Roman"/>
              </w:rPr>
            </w:pPr>
          </w:p>
        </w:tc>
        <w:tc>
          <w:tcPr>
            <w:tcW w:w="936"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ostv</w:t>
            </w:r>
          </w:p>
        </w:tc>
        <w:tc>
          <w:tcPr>
            <w:tcW w:w="1116"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12</w:t>
            </w:r>
          </w:p>
        </w:tc>
        <w:tc>
          <w:tcPr>
            <w:tcW w:w="1128" w:type="dxa"/>
            <w:vMerge/>
            <w:shd w:val="clear" w:color="auto" w:fill="auto"/>
          </w:tcPr>
          <w:p w:rsidR="00A201AB" w:rsidRPr="008525A9" w:rsidRDefault="00A201AB" w:rsidP="008525A9">
            <w:pPr>
              <w:pStyle w:val="Bezproreda"/>
              <w:rPr>
                <w:rFonts w:ascii="Times New Roman" w:hAnsi="Times New Roman" w:cs="Times New Roman"/>
              </w:rPr>
            </w:pPr>
          </w:p>
        </w:tc>
        <w:tc>
          <w:tcPr>
            <w:tcW w:w="936"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ostv</w:t>
            </w:r>
          </w:p>
        </w:tc>
        <w:tc>
          <w:tcPr>
            <w:tcW w:w="1227"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32</w:t>
            </w:r>
          </w:p>
        </w:tc>
      </w:tr>
      <w:tr w:rsidR="00A201AB" w:rsidRPr="008525A9" w:rsidTr="009561A5">
        <w:tc>
          <w:tcPr>
            <w:tcW w:w="3100"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 xml:space="preserve">Nastava se odvijala prema rasporedu te je broj učenika varirao s obzirom na njihove obaveze. U mjesecu svibnju nastava se provodila intenzivnije. </w:t>
            </w:r>
          </w:p>
        </w:tc>
      </w:tr>
      <w:tr w:rsidR="00A201AB" w:rsidRPr="008525A9" w:rsidTr="009561A5">
        <w:tc>
          <w:tcPr>
            <w:tcW w:w="3100" w:type="dxa"/>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Ostvarenje svrhe, postignuti rezultati, značajnija postignuća</w:t>
            </w:r>
          </w:p>
        </w:tc>
        <w:tc>
          <w:tcPr>
            <w:tcW w:w="6471" w:type="dxa"/>
            <w:gridSpan w:val="6"/>
            <w:shd w:val="clear" w:color="auto" w:fill="auto"/>
          </w:tcPr>
          <w:p w:rsidR="00A201AB" w:rsidRPr="008525A9" w:rsidRDefault="00A201AB" w:rsidP="008525A9">
            <w:pPr>
              <w:pStyle w:val="Bezproreda"/>
              <w:rPr>
                <w:rFonts w:ascii="Times New Roman" w:hAnsi="Times New Roman" w:cs="Times New Roman"/>
              </w:rPr>
            </w:pPr>
            <w:r w:rsidRPr="008525A9">
              <w:rPr>
                <w:rFonts w:ascii="Times New Roman" w:hAnsi="Times New Roman" w:cs="Times New Roman"/>
              </w:rPr>
              <w:t>Razrađene su teme iz nastave psihologije značajne za državnu maturu, te teme koje su obično za učenike teže shvatljive</w:t>
            </w:r>
          </w:p>
        </w:tc>
      </w:tr>
    </w:tbl>
    <w:p w:rsidR="00DD2560" w:rsidRPr="008525A9" w:rsidRDefault="00DD2560" w:rsidP="008525A9">
      <w:pPr>
        <w:pStyle w:val="Bezproreda"/>
        <w:rPr>
          <w:rFonts w:ascii="Times New Roman" w:hAnsi="Times New Roman" w:cs="Times New Roman"/>
          <w:sz w:val="20"/>
          <w:szCs w:val="20"/>
        </w:rPr>
      </w:pPr>
    </w:p>
    <w:p w:rsidR="00DC64B2" w:rsidRDefault="00F442C7" w:rsidP="005B1054">
      <w:pPr>
        <w:pStyle w:val="Bezproreda"/>
        <w:numPr>
          <w:ilvl w:val="0"/>
          <w:numId w:val="10"/>
        </w:numPr>
        <w:rPr>
          <w:rFonts w:ascii="Times New Roman" w:hAnsi="Times New Roman" w:cs="Times New Roman"/>
          <w:b/>
          <w:sz w:val="24"/>
          <w:szCs w:val="24"/>
        </w:rPr>
      </w:pPr>
      <w:r w:rsidRPr="00DC64B2">
        <w:rPr>
          <w:rFonts w:ascii="Times New Roman" w:hAnsi="Times New Roman" w:cs="Times New Roman"/>
          <w:b/>
          <w:sz w:val="24"/>
          <w:szCs w:val="24"/>
        </w:rPr>
        <w:t>Aktiv elektrotehnike</w:t>
      </w:r>
    </w:p>
    <w:p w:rsidR="005B1054" w:rsidRPr="005B1054" w:rsidRDefault="005B1054" w:rsidP="005B1054">
      <w:pPr>
        <w:pStyle w:val="Bezproreda"/>
        <w:ind w:left="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5672F1" w:rsidRPr="008525A9" w:rsidTr="009561A5">
        <w:trPr>
          <w:trHeight w:val="336"/>
        </w:trPr>
        <w:tc>
          <w:tcPr>
            <w:tcW w:w="3100" w:type="dxa"/>
            <w:vMerge w:val="restart"/>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Nositelj</w:t>
            </w:r>
            <w:r w:rsidR="00DC64B2">
              <w:rPr>
                <w:rFonts w:ascii="Times New Roman" w:hAnsi="Times New Roman" w:cs="Times New Roman"/>
              </w:rPr>
              <w:t>.</w:t>
            </w:r>
          </w:p>
          <w:p w:rsidR="005672F1" w:rsidRPr="00DC64B2" w:rsidRDefault="00DC64B2" w:rsidP="008525A9">
            <w:pPr>
              <w:pStyle w:val="Bezproreda"/>
              <w:rPr>
                <w:rFonts w:ascii="Times New Roman" w:hAnsi="Times New Roman" w:cs="Times New Roman"/>
                <w:b/>
              </w:rPr>
            </w:pPr>
            <w:r w:rsidRPr="00DC64B2">
              <w:rPr>
                <w:rFonts w:ascii="Times New Roman" w:hAnsi="Times New Roman" w:cs="Times New Roman"/>
                <w:b/>
              </w:rPr>
              <w:t>Darko Eršetić</w:t>
            </w:r>
          </w:p>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2.elektro</w:t>
            </w:r>
          </w:p>
        </w:tc>
        <w:tc>
          <w:tcPr>
            <w:tcW w:w="1128" w:type="dxa"/>
            <w:vMerge w:val="restart"/>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Broj</w:t>
            </w:r>
          </w:p>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učenika</w:t>
            </w:r>
          </w:p>
        </w:tc>
        <w:tc>
          <w:tcPr>
            <w:tcW w:w="936"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plan</w:t>
            </w:r>
          </w:p>
        </w:tc>
        <w:tc>
          <w:tcPr>
            <w:tcW w:w="1116"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8</w:t>
            </w:r>
          </w:p>
        </w:tc>
        <w:tc>
          <w:tcPr>
            <w:tcW w:w="1128" w:type="dxa"/>
            <w:vMerge w:val="restart"/>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Broj sati</w:t>
            </w:r>
          </w:p>
          <w:p w:rsidR="005672F1" w:rsidRPr="008525A9" w:rsidRDefault="005672F1" w:rsidP="008525A9">
            <w:pPr>
              <w:pStyle w:val="Bezproreda"/>
              <w:rPr>
                <w:rFonts w:ascii="Times New Roman" w:hAnsi="Times New Roman" w:cs="Times New Roman"/>
              </w:rPr>
            </w:pPr>
          </w:p>
        </w:tc>
        <w:tc>
          <w:tcPr>
            <w:tcW w:w="936"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plan</w:t>
            </w:r>
          </w:p>
        </w:tc>
        <w:tc>
          <w:tcPr>
            <w:tcW w:w="1227"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25</w:t>
            </w:r>
          </w:p>
        </w:tc>
      </w:tr>
      <w:tr w:rsidR="005672F1" w:rsidRPr="008525A9" w:rsidTr="009561A5">
        <w:trPr>
          <w:trHeight w:val="216"/>
        </w:trPr>
        <w:tc>
          <w:tcPr>
            <w:tcW w:w="3100" w:type="dxa"/>
            <w:vMerge/>
            <w:shd w:val="clear" w:color="auto" w:fill="auto"/>
          </w:tcPr>
          <w:p w:rsidR="005672F1" w:rsidRPr="008525A9" w:rsidRDefault="005672F1" w:rsidP="008525A9">
            <w:pPr>
              <w:pStyle w:val="Bezproreda"/>
              <w:rPr>
                <w:rFonts w:ascii="Times New Roman" w:hAnsi="Times New Roman" w:cs="Times New Roman"/>
              </w:rPr>
            </w:pPr>
          </w:p>
        </w:tc>
        <w:tc>
          <w:tcPr>
            <w:tcW w:w="1128" w:type="dxa"/>
            <w:vMerge/>
            <w:shd w:val="clear" w:color="auto" w:fill="auto"/>
          </w:tcPr>
          <w:p w:rsidR="005672F1" w:rsidRPr="008525A9" w:rsidRDefault="005672F1" w:rsidP="008525A9">
            <w:pPr>
              <w:pStyle w:val="Bezproreda"/>
              <w:rPr>
                <w:rFonts w:ascii="Times New Roman" w:hAnsi="Times New Roman" w:cs="Times New Roman"/>
              </w:rPr>
            </w:pPr>
          </w:p>
        </w:tc>
        <w:tc>
          <w:tcPr>
            <w:tcW w:w="936"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ostv</w:t>
            </w:r>
          </w:p>
        </w:tc>
        <w:tc>
          <w:tcPr>
            <w:tcW w:w="1116"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8</w:t>
            </w:r>
          </w:p>
        </w:tc>
        <w:tc>
          <w:tcPr>
            <w:tcW w:w="1128" w:type="dxa"/>
            <w:vMerge/>
            <w:shd w:val="clear" w:color="auto" w:fill="auto"/>
          </w:tcPr>
          <w:p w:rsidR="005672F1" w:rsidRPr="008525A9" w:rsidRDefault="005672F1" w:rsidP="008525A9">
            <w:pPr>
              <w:pStyle w:val="Bezproreda"/>
              <w:rPr>
                <w:rFonts w:ascii="Times New Roman" w:hAnsi="Times New Roman" w:cs="Times New Roman"/>
              </w:rPr>
            </w:pPr>
          </w:p>
        </w:tc>
        <w:tc>
          <w:tcPr>
            <w:tcW w:w="936"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ostv</w:t>
            </w:r>
          </w:p>
        </w:tc>
        <w:tc>
          <w:tcPr>
            <w:tcW w:w="1227"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25</w:t>
            </w:r>
          </w:p>
        </w:tc>
      </w:tr>
      <w:tr w:rsidR="005672F1" w:rsidRPr="008525A9" w:rsidTr="009561A5">
        <w:tc>
          <w:tcPr>
            <w:tcW w:w="3100"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Predmet – područje: Osnove elektrotehnike – elektrotehnika. Nastava se izvodila nakon redovne nastave te se uvijek izvodila u vremenu koje je bio dogovoreno sa učenicima. Zacrtani plan je ostvaren.</w:t>
            </w:r>
          </w:p>
        </w:tc>
      </w:tr>
      <w:tr w:rsidR="005672F1" w:rsidRPr="008525A9" w:rsidTr="009561A5">
        <w:tc>
          <w:tcPr>
            <w:tcW w:w="3100" w:type="dxa"/>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Ostvarenje svrhe, postignuti rezultati, značajnija postignuća</w:t>
            </w:r>
          </w:p>
        </w:tc>
        <w:tc>
          <w:tcPr>
            <w:tcW w:w="6471" w:type="dxa"/>
            <w:gridSpan w:val="6"/>
            <w:shd w:val="clear" w:color="auto" w:fill="auto"/>
          </w:tcPr>
          <w:p w:rsidR="005672F1" w:rsidRPr="008525A9" w:rsidRDefault="005672F1" w:rsidP="008525A9">
            <w:pPr>
              <w:pStyle w:val="Bezproreda"/>
              <w:rPr>
                <w:rFonts w:ascii="Times New Roman" w:hAnsi="Times New Roman" w:cs="Times New Roman"/>
              </w:rPr>
            </w:pPr>
            <w:r w:rsidRPr="008525A9">
              <w:rPr>
                <w:rFonts w:ascii="Times New Roman" w:hAnsi="Times New Roman" w:cs="Times New Roman"/>
              </w:rPr>
              <w:t>Međužupanijsko natjecanje: Luka Hlavati i Filip Ostrihon</w:t>
            </w:r>
          </w:p>
          <w:p w:rsidR="005672F1" w:rsidRPr="008525A9" w:rsidRDefault="00DC64B2" w:rsidP="008525A9">
            <w:pPr>
              <w:pStyle w:val="Bezproreda"/>
              <w:rPr>
                <w:rFonts w:ascii="Times New Roman" w:hAnsi="Times New Roman" w:cs="Times New Roman"/>
              </w:rPr>
            </w:pPr>
            <w:r>
              <w:rPr>
                <w:rFonts w:ascii="Times New Roman" w:hAnsi="Times New Roman" w:cs="Times New Roman"/>
              </w:rPr>
              <w:t>Državno natjecanje</w:t>
            </w:r>
          </w:p>
        </w:tc>
      </w:tr>
    </w:tbl>
    <w:p w:rsidR="005672F1" w:rsidRDefault="005672F1" w:rsidP="005672F1"/>
    <w:p w:rsidR="00533B1A" w:rsidRDefault="00533B1A" w:rsidP="005672F1"/>
    <w:p w:rsidR="004F1C36" w:rsidRDefault="00A52DBB" w:rsidP="00533B1A">
      <w:pPr>
        <w:pStyle w:val="Bezproreda"/>
        <w:numPr>
          <w:ilvl w:val="0"/>
          <w:numId w:val="10"/>
        </w:numPr>
        <w:rPr>
          <w:rFonts w:ascii="Times New Roman" w:hAnsi="Times New Roman" w:cs="Times New Roman"/>
          <w:b/>
          <w:sz w:val="24"/>
          <w:szCs w:val="24"/>
        </w:rPr>
      </w:pPr>
      <w:r w:rsidRPr="00533B1A">
        <w:rPr>
          <w:rFonts w:ascii="Times New Roman" w:hAnsi="Times New Roman" w:cs="Times New Roman"/>
          <w:b/>
          <w:sz w:val="24"/>
          <w:szCs w:val="24"/>
        </w:rPr>
        <w:lastRenderedPageBreak/>
        <w:t xml:space="preserve">Aktiv </w:t>
      </w:r>
      <w:bookmarkStart w:id="6" w:name="_Toc366661770"/>
      <w:r w:rsidR="00533B1A" w:rsidRPr="00533B1A">
        <w:rPr>
          <w:rFonts w:ascii="Times New Roman" w:hAnsi="Times New Roman" w:cs="Times New Roman"/>
          <w:b/>
          <w:sz w:val="24"/>
          <w:szCs w:val="24"/>
        </w:rPr>
        <w:t xml:space="preserve">ekonomske skupine </w:t>
      </w:r>
      <w:r w:rsidR="004F1C36" w:rsidRPr="00533B1A">
        <w:rPr>
          <w:rFonts w:ascii="Times New Roman" w:hAnsi="Times New Roman" w:cs="Times New Roman"/>
          <w:b/>
          <w:sz w:val="24"/>
          <w:szCs w:val="24"/>
        </w:rPr>
        <w:t xml:space="preserve"> predmeta</w:t>
      </w:r>
    </w:p>
    <w:p w:rsidR="00533B1A" w:rsidRPr="00533B1A" w:rsidRDefault="00533B1A" w:rsidP="005B1054">
      <w:pPr>
        <w:pStyle w:val="Bezproreda"/>
        <w:ind w:left="720"/>
        <w:rPr>
          <w:rFonts w:ascii="Times New Roman" w:hAnsi="Times New Roman" w:cs="Times New Roman"/>
          <w:b/>
          <w:sz w:val="24"/>
          <w:szCs w:val="24"/>
        </w:rPr>
      </w:pPr>
    </w:p>
    <w:p w:rsidR="004F1C36" w:rsidRPr="005B1054" w:rsidRDefault="004F1C36" w:rsidP="00533B1A">
      <w:pPr>
        <w:pStyle w:val="Bezproreda"/>
        <w:rPr>
          <w:rFonts w:ascii="Times New Roman" w:hAnsi="Times New Roman" w:cs="Times New Roman"/>
          <w:b/>
          <w:bCs/>
          <w:sz w:val="24"/>
          <w:szCs w:val="24"/>
        </w:rPr>
      </w:pPr>
      <w:r w:rsidRPr="005B1054">
        <w:rPr>
          <w:rFonts w:ascii="Times New Roman" w:hAnsi="Times New Roman" w:cs="Times New Roman"/>
          <w:b/>
          <w:bCs/>
          <w:sz w:val="24"/>
          <w:szCs w:val="24"/>
        </w:rPr>
        <w:t>Politika i gospodarstvo – priprema za državnu maturu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4F1C36" w:rsidRPr="00533B1A" w:rsidTr="009561A5">
        <w:trPr>
          <w:trHeight w:val="336"/>
        </w:trPr>
        <w:tc>
          <w:tcPr>
            <w:tcW w:w="3100" w:type="dxa"/>
            <w:vMerge w:val="restart"/>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Nositelj:</w:t>
            </w:r>
          </w:p>
          <w:p w:rsidR="004F1C36" w:rsidRPr="005B1054" w:rsidRDefault="004F1C36" w:rsidP="00533B1A">
            <w:pPr>
              <w:pStyle w:val="Bezproreda"/>
              <w:rPr>
                <w:rFonts w:ascii="Times New Roman" w:hAnsi="Times New Roman" w:cs="Times New Roman"/>
                <w:b/>
                <w:sz w:val="24"/>
                <w:szCs w:val="24"/>
              </w:rPr>
            </w:pPr>
            <w:r w:rsidRPr="005B1054">
              <w:rPr>
                <w:rFonts w:ascii="Times New Roman" w:hAnsi="Times New Roman" w:cs="Times New Roman"/>
                <w:b/>
                <w:sz w:val="24"/>
                <w:szCs w:val="24"/>
              </w:rPr>
              <w:t>Martina Petrović</w:t>
            </w:r>
          </w:p>
        </w:tc>
        <w:tc>
          <w:tcPr>
            <w:tcW w:w="1128" w:type="dxa"/>
            <w:vMerge w:val="restart"/>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Broj</w:t>
            </w:r>
          </w:p>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učenika</w:t>
            </w:r>
          </w:p>
        </w:tc>
        <w:tc>
          <w:tcPr>
            <w:tcW w:w="936"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plan</w:t>
            </w:r>
          </w:p>
        </w:tc>
        <w:tc>
          <w:tcPr>
            <w:tcW w:w="1116"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oko 10</w:t>
            </w:r>
          </w:p>
        </w:tc>
        <w:tc>
          <w:tcPr>
            <w:tcW w:w="1128" w:type="dxa"/>
            <w:vMerge w:val="restart"/>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Broj sati</w:t>
            </w:r>
          </w:p>
          <w:p w:rsidR="004F1C36" w:rsidRPr="00533B1A" w:rsidRDefault="004F1C36" w:rsidP="00533B1A">
            <w:pPr>
              <w:pStyle w:val="Bezproreda"/>
              <w:rPr>
                <w:rFonts w:ascii="Times New Roman" w:hAnsi="Times New Roman" w:cs="Times New Roman"/>
                <w:sz w:val="24"/>
                <w:szCs w:val="24"/>
              </w:rPr>
            </w:pPr>
          </w:p>
        </w:tc>
        <w:tc>
          <w:tcPr>
            <w:tcW w:w="936"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plan</w:t>
            </w:r>
          </w:p>
        </w:tc>
        <w:tc>
          <w:tcPr>
            <w:tcW w:w="1227"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35</w:t>
            </w:r>
          </w:p>
        </w:tc>
      </w:tr>
      <w:tr w:rsidR="004F1C36" w:rsidRPr="00533B1A" w:rsidTr="009561A5">
        <w:trPr>
          <w:trHeight w:val="216"/>
        </w:trPr>
        <w:tc>
          <w:tcPr>
            <w:tcW w:w="3100" w:type="dxa"/>
            <w:vMerge/>
            <w:shd w:val="clear" w:color="auto" w:fill="auto"/>
          </w:tcPr>
          <w:p w:rsidR="004F1C36" w:rsidRPr="00533B1A" w:rsidRDefault="004F1C36" w:rsidP="00533B1A">
            <w:pPr>
              <w:pStyle w:val="Bezproreda"/>
              <w:rPr>
                <w:rFonts w:ascii="Times New Roman" w:hAnsi="Times New Roman" w:cs="Times New Roman"/>
                <w:sz w:val="24"/>
                <w:szCs w:val="24"/>
              </w:rPr>
            </w:pPr>
          </w:p>
        </w:tc>
        <w:tc>
          <w:tcPr>
            <w:tcW w:w="1128" w:type="dxa"/>
            <w:vMerge/>
            <w:shd w:val="clear" w:color="auto" w:fill="auto"/>
          </w:tcPr>
          <w:p w:rsidR="004F1C36" w:rsidRPr="00533B1A" w:rsidRDefault="004F1C36" w:rsidP="00533B1A">
            <w:pPr>
              <w:pStyle w:val="Bezproreda"/>
              <w:rPr>
                <w:rFonts w:ascii="Times New Roman" w:hAnsi="Times New Roman" w:cs="Times New Roman"/>
                <w:sz w:val="24"/>
                <w:szCs w:val="24"/>
              </w:rPr>
            </w:pPr>
          </w:p>
        </w:tc>
        <w:tc>
          <w:tcPr>
            <w:tcW w:w="936"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ostv</w:t>
            </w:r>
          </w:p>
        </w:tc>
        <w:tc>
          <w:tcPr>
            <w:tcW w:w="1116"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oko 5</w:t>
            </w:r>
          </w:p>
        </w:tc>
        <w:tc>
          <w:tcPr>
            <w:tcW w:w="1128" w:type="dxa"/>
            <w:vMerge/>
            <w:shd w:val="clear" w:color="auto" w:fill="auto"/>
          </w:tcPr>
          <w:p w:rsidR="004F1C36" w:rsidRPr="00533B1A" w:rsidRDefault="004F1C36" w:rsidP="00533B1A">
            <w:pPr>
              <w:pStyle w:val="Bezproreda"/>
              <w:rPr>
                <w:rFonts w:ascii="Times New Roman" w:hAnsi="Times New Roman" w:cs="Times New Roman"/>
                <w:sz w:val="24"/>
                <w:szCs w:val="24"/>
              </w:rPr>
            </w:pPr>
          </w:p>
        </w:tc>
        <w:tc>
          <w:tcPr>
            <w:tcW w:w="936"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ostv</w:t>
            </w:r>
          </w:p>
        </w:tc>
        <w:tc>
          <w:tcPr>
            <w:tcW w:w="1227"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35</w:t>
            </w:r>
          </w:p>
        </w:tc>
      </w:tr>
      <w:tr w:rsidR="004F1C36" w:rsidRPr="00533B1A" w:rsidTr="009561A5">
        <w:tc>
          <w:tcPr>
            <w:tcW w:w="3100"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Osvrt na ostvarenje planiranog (vremenika i troškovnika, broja učenika i sati) načina rada</w:t>
            </w:r>
          </w:p>
        </w:tc>
        <w:tc>
          <w:tcPr>
            <w:tcW w:w="6471" w:type="dxa"/>
            <w:gridSpan w:val="6"/>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Osnovni pojmovi politike; Subjekti politike; Politički sustavi; Izbori i političke stranke; Ustrojstvo državne vlasti; Osnovni pojmovi ekonomije; Tržište; Poduzetništvo; Marketing; Novac; Menadžment</w:t>
            </w:r>
          </w:p>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 nekoliko učenika 4. polj i 4. el</w:t>
            </w:r>
          </w:p>
        </w:tc>
      </w:tr>
      <w:tr w:rsidR="004F1C36" w:rsidRPr="00533B1A" w:rsidTr="009561A5">
        <w:tc>
          <w:tcPr>
            <w:tcW w:w="3100" w:type="dxa"/>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Ostvarenje svrhe, postignuti rezultati, značajnija postignuća</w:t>
            </w:r>
          </w:p>
        </w:tc>
        <w:tc>
          <w:tcPr>
            <w:tcW w:w="6471" w:type="dxa"/>
            <w:gridSpan w:val="6"/>
            <w:shd w:val="clear" w:color="auto" w:fill="auto"/>
          </w:tcPr>
          <w:p w:rsidR="004F1C36" w:rsidRPr="00533B1A" w:rsidRDefault="004F1C36" w:rsidP="00533B1A">
            <w:pPr>
              <w:pStyle w:val="Bezproreda"/>
              <w:rPr>
                <w:rFonts w:ascii="Times New Roman" w:hAnsi="Times New Roman" w:cs="Times New Roman"/>
                <w:sz w:val="24"/>
                <w:szCs w:val="24"/>
              </w:rPr>
            </w:pPr>
            <w:r w:rsidRPr="00533B1A">
              <w:rPr>
                <w:rFonts w:ascii="Times New Roman" w:hAnsi="Times New Roman" w:cs="Times New Roman"/>
                <w:sz w:val="24"/>
                <w:szCs w:val="24"/>
              </w:rPr>
              <w:t>- učenici su postigli bolje rezultate na ispitu državne mature i omogućeno im je lakše upisivanje na odabrani fakultet</w:t>
            </w:r>
          </w:p>
        </w:tc>
      </w:tr>
    </w:tbl>
    <w:p w:rsidR="004F1C36" w:rsidRPr="00533B1A" w:rsidRDefault="004F1C36" w:rsidP="00533B1A">
      <w:pPr>
        <w:pStyle w:val="Bezproreda"/>
        <w:rPr>
          <w:rFonts w:ascii="Times New Roman" w:hAnsi="Times New Roman" w:cs="Times New Roman"/>
          <w:sz w:val="24"/>
          <w:szCs w:val="24"/>
          <w:lang w:eastAsia="hr-HR"/>
        </w:rPr>
      </w:pPr>
    </w:p>
    <w:p w:rsidR="004F1C36" w:rsidRPr="004F1C36" w:rsidRDefault="00F442C7" w:rsidP="00896DD4">
      <w:pPr>
        <w:pStyle w:val="Naslov2"/>
        <w:numPr>
          <w:ilvl w:val="0"/>
          <w:numId w:val="52"/>
        </w:numPr>
        <w:spacing w:before="0" w:after="0"/>
        <w:contextualSpacing/>
        <w:rPr>
          <w:rFonts w:ascii="Times New Roman" w:hAnsi="Times New Roman" w:cs="Times New Roman"/>
          <w:i w:val="0"/>
          <w:sz w:val="24"/>
          <w:szCs w:val="24"/>
        </w:rPr>
      </w:pPr>
      <w:r w:rsidRPr="001658A7">
        <w:rPr>
          <w:rFonts w:ascii="Times New Roman" w:hAnsi="Times New Roman" w:cs="Times New Roman"/>
          <w:i w:val="0"/>
          <w:sz w:val="24"/>
          <w:szCs w:val="24"/>
        </w:rPr>
        <w:t>Dopunska nastava</w:t>
      </w:r>
      <w:bookmarkEnd w:id="6"/>
    </w:p>
    <w:p w:rsidR="00894506" w:rsidRPr="001658A7" w:rsidRDefault="00894506" w:rsidP="00163256">
      <w:pPr>
        <w:spacing w:after="0" w:line="240" w:lineRule="auto"/>
        <w:contextualSpacing/>
        <w:rPr>
          <w:rFonts w:ascii="Times New Roman" w:eastAsia="Times New Roman" w:hAnsi="Times New Roman" w:cs="Times New Roman"/>
          <w:b/>
          <w:sz w:val="24"/>
          <w:szCs w:val="24"/>
          <w:lang w:eastAsia="hr-HR"/>
        </w:rPr>
      </w:pPr>
    </w:p>
    <w:p w:rsidR="004F1C36" w:rsidRDefault="00F442C7" w:rsidP="004F1C36">
      <w:pPr>
        <w:pStyle w:val="Odlomakpopisa"/>
        <w:numPr>
          <w:ilvl w:val="0"/>
          <w:numId w:val="11"/>
        </w:numPr>
        <w:contextualSpacing/>
        <w:rPr>
          <w:b/>
        </w:rPr>
      </w:pPr>
      <w:r w:rsidRPr="004F1C36">
        <w:rPr>
          <w:b/>
        </w:rPr>
        <w:t>Aktiv hrvatskog jezika i umjetnosti</w:t>
      </w:r>
    </w:p>
    <w:p w:rsidR="005B1054" w:rsidRPr="005B1054" w:rsidRDefault="005B1054" w:rsidP="005B1054">
      <w:pPr>
        <w:pStyle w:val="Odlomakpopisa"/>
        <w:ind w:left="720"/>
        <w:contextualSpacing/>
        <w:rPr>
          <w:b/>
        </w:rPr>
      </w:pPr>
    </w:p>
    <w:tbl>
      <w:tblPr>
        <w:tblW w:w="0" w:type="auto"/>
        <w:tblInd w:w="-5" w:type="dxa"/>
        <w:tblLayout w:type="fixed"/>
        <w:tblLook w:val="0000" w:firstRow="0" w:lastRow="0" w:firstColumn="0" w:lastColumn="0" w:noHBand="0" w:noVBand="0"/>
      </w:tblPr>
      <w:tblGrid>
        <w:gridCol w:w="3100"/>
        <w:gridCol w:w="1128"/>
        <w:gridCol w:w="936"/>
        <w:gridCol w:w="1116"/>
        <w:gridCol w:w="1128"/>
        <w:gridCol w:w="936"/>
        <w:gridCol w:w="1237"/>
      </w:tblGrid>
      <w:tr w:rsidR="00D01A60" w:rsidRPr="005B1054" w:rsidTr="009561A5">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Nositelj:</w:t>
            </w:r>
          </w:p>
          <w:p w:rsidR="00D01A60" w:rsidRPr="005B1054" w:rsidRDefault="00D01A60" w:rsidP="005B1054">
            <w:pPr>
              <w:pStyle w:val="Bezproreda"/>
              <w:rPr>
                <w:rFonts w:ascii="Times New Roman" w:hAnsi="Times New Roman" w:cs="Times New Roman"/>
                <w:b/>
              </w:rPr>
            </w:pPr>
            <w:r w:rsidRPr="005B1054">
              <w:rPr>
                <w:rFonts w:ascii="Times New Roman" w:hAnsi="Times New Roman" w:cs="Times New Roman"/>
                <w:b/>
              </w:rPr>
              <w:t>Ljiljana Mihalj</w:t>
            </w:r>
          </w:p>
        </w:tc>
        <w:tc>
          <w:tcPr>
            <w:tcW w:w="1128" w:type="dxa"/>
            <w:vMerge w:val="restart"/>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Broj</w:t>
            </w:r>
          </w:p>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w:t>
            </w:r>
          </w:p>
        </w:tc>
        <w:tc>
          <w:tcPr>
            <w:tcW w:w="111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30</w:t>
            </w:r>
          </w:p>
        </w:tc>
        <w:tc>
          <w:tcPr>
            <w:tcW w:w="1128" w:type="dxa"/>
            <w:vMerge w:val="restart"/>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Broj sati</w:t>
            </w:r>
          </w:p>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15</w:t>
            </w:r>
          </w:p>
        </w:tc>
      </w:tr>
      <w:tr w:rsidR="00D01A60" w:rsidRPr="005B1054" w:rsidTr="009561A5">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p>
        </w:tc>
        <w:tc>
          <w:tcPr>
            <w:tcW w:w="1128" w:type="dxa"/>
            <w:vMerge/>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w:t>
            </w:r>
          </w:p>
        </w:tc>
        <w:tc>
          <w:tcPr>
            <w:tcW w:w="111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20</w:t>
            </w:r>
          </w:p>
        </w:tc>
        <w:tc>
          <w:tcPr>
            <w:tcW w:w="1128" w:type="dxa"/>
            <w:vMerge/>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15</w:t>
            </w:r>
          </w:p>
        </w:tc>
      </w:tr>
      <w:tr w:rsidR="00D01A60" w:rsidRPr="005B1054" w:rsidTr="009561A5">
        <w:tc>
          <w:tcPr>
            <w:tcW w:w="3100"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Osvrt na ostvarenje planiranog  (vremenika, načina rada, sadržaja)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Planirani sati ostvareni su radnim subotama, ponavljanje teorijskog gradiva, vježbanjem pisanja eseja, upućivanjem učenika na dostupne kvalitetne izvore informiranja te rješavanjem problemskih zadataka.</w:t>
            </w:r>
          </w:p>
        </w:tc>
      </w:tr>
      <w:tr w:rsidR="00D01A60" w:rsidRPr="005B1054" w:rsidTr="009561A5">
        <w:tc>
          <w:tcPr>
            <w:tcW w:w="3100"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Ostvarenje svrhe, vidljiva  korist u rezultatima učenika</w:t>
            </w:r>
          </w:p>
          <w:p w:rsidR="00D01A60" w:rsidRPr="005B1054" w:rsidRDefault="00D01A60" w:rsidP="005B1054">
            <w:pPr>
              <w:pStyle w:val="Bezproreda"/>
              <w:rPr>
                <w:rFonts w:ascii="Times New Roman" w:hAnsi="Times New Roman" w:cs="Times New Roman"/>
              </w:rPr>
            </w:pPr>
          </w:p>
          <w:p w:rsidR="00D01A60" w:rsidRPr="005B1054" w:rsidRDefault="00D01A60" w:rsidP="005B1054">
            <w:pPr>
              <w:pStyle w:val="Bezproreda"/>
              <w:rPr>
                <w:rFonts w:ascii="Times New Roman" w:hAnsi="Times New Roman" w:cs="Times New Roman"/>
              </w:rPr>
            </w:pP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Učenici su samostalnije uspijevali napisati esej, bolje se snalazili u zadanim smjernicama i postigli očekivanu razinu znanja s obzirom na uloženi dodatni trud (nekolicina učenika planira polagati višu razinu ispita iz hrvatskoga jezika). S pojedincima su odrađeni razlikovni sadržaji.</w:t>
            </w:r>
          </w:p>
        </w:tc>
      </w:tr>
    </w:tbl>
    <w:p w:rsidR="00D01A60" w:rsidRPr="005B1054" w:rsidRDefault="00D01A60" w:rsidP="005B1054">
      <w:pPr>
        <w:pStyle w:val="Bezproreda"/>
        <w:rPr>
          <w:rFonts w:ascii="Times New Roman" w:hAnsi="Times New Roman" w:cs="Times New Roman"/>
        </w:rPr>
      </w:pPr>
    </w:p>
    <w:tbl>
      <w:tblPr>
        <w:tblW w:w="0" w:type="auto"/>
        <w:tblInd w:w="-5" w:type="dxa"/>
        <w:tblLayout w:type="fixed"/>
        <w:tblLook w:val="0000" w:firstRow="0" w:lastRow="0" w:firstColumn="0" w:lastColumn="0" w:noHBand="0" w:noVBand="0"/>
      </w:tblPr>
      <w:tblGrid>
        <w:gridCol w:w="3100"/>
        <w:gridCol w:w="1128"/>
        <w:gridCol w:w="936"/>
        <w:gridCol w:w="1116"/>
        <w:gridCol w:w="1128"/>
        <w:gridCol w:w="936"/>
        <w:gridCol w:w="1237"/>
      </w:tblGrid>
      <w:tr w:rsidR="00D01A60" w:rsidRPr="005B1054" w:rsidTr="009561A5">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Nositelj:</w:t>
            </w:r>
          </w:p>
          <w:p w:rsidR="00D01A60" w:rsidRPr="005B1054" w:rsidRDefault="00D01A60" w:rsidP="005B1054">
            <w:pPr>
              <w:pStyle w:val="Bezproreda"/>
              <w:rPr>
                <w:rFonts w:ascii="Times New Roman" w:hAnsi="Times New Roman" w:cs="Times New Roman"/>
                <w:b/>
              </w:rPr>
            </w:pPr>
            <w:r w:rsidRPr="005B1054">
              <w:rPr>
                <w:rFonts w:ascii="Times New Roman" w:hAnsi="Times New Roman" w:cs="Times New Roman"/>
                <w:b/>
              </w:rPr>
              <w:t>Marija Pepelko</w:t>
            </w:r>
          </w:p>
        </w:tc>
        <w:tc>
          <w:tcPr>
            <w:tcW w:w="1128" w:type="dxa"/>
            <w:vMerge w:val="restart"/>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Broj</w:t>
            </w:r>
          </w:p>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w:t>
            </w:r>
          </w:p>
        </w:tc>
        <w:tc>
          <w:tcPr>
            <w:tcW w:w="111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0</w:t>
            </w:r>
          </w:p>
        </w:tc>
        <w:tc>
          <w:tcPr>
            <w:tcW w:w="1128" w:type="dxa"/>
            <w:vMerge w:val="restart"/>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Broj sati</w:t>
            </w:r>
          </w:p>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0</w:t>
            </w:r>
          </w:p>
        </w:tc>
      </w:tr>
      <w:tr w:rsidR="00D01A60" w:rsidRPr="005B1054" w:rsidTr="009561A5">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p>
        </w:tc>
        <w:tc>
          <w:tcPr>
            <w:tcW w:w="1128" w:type="dxa"/>
            <w:vMerge/>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w:t>
            </w:r>
          </w:p>
        </w:tc>
        <w:tc>
          <w:tcPr>
            <w:tcW w:w="111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40</w:t>
            </w:r>
          </w:p>
        </w:tc>
        <w:tc>
          <w:tcPr>
            <w:tcW w:w="1128" w:type="dxa"/>
            <w:vMerge/>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20</w:t>
            </w:r>
          </w:p>
        </w:tc>
      </w:tr>
      <w:tr w:rsidR="00D01A60" w:rsidRPr="005B1054" w:rsidTr="009561A5">
        <w:tc>
          <w:tcPr>
            <w:tcW w:w="3100"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Osvrt na ostvarenje planiranog  (vremenika, načina rada, sadržaja)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Dopunsku nastavu nisam planirala zbog rješenja o smanjenju norme, ali slijedom kadrovskih promjena i okolnosti rada tijekom nastavne godine ostvaren je dopunski rad s maturantima 4. a i 4. b OG u vidu priprema za državnu maturu.</w:t>
            </w:r>
          </w:p>
        </w:tc>
      </w:tr>
      <w:tr w:rsidR="00D01A60" w:rsidRPr="005B1054" w:rsidTr="009561A5">
        <w:tc>
          <w:tcPr>
            <w:tcW w:w="3100"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Ostvarenje svrhe, vidljiva  korist u rezultatima učenika</w:t>
            </w:r>
          </w:p>
          <w:p w:rsidR="00D01A60" w:rsidRPr="005B1054" w:rsidRDefault="00D01A60" w:rsidP="005B1054">
            <w:pPr>
              <w:pStyle w:val="Bezproreda"/>
              <w:rPr>
                <w:rFonts w:ascii="Times New Roman" w:hAnsi="Times New Roman" w:cs="Times New Roman"/>
              </w:rPr>
            </w:pPr>
          </w:p>
          <w:p w:rsidR="00D01A60" w:rsidRPr="005B1054" w:rsidRDefault="00D01A60" w:rsidP="005B1054">
            <w:pPr>
              <w:pStyle w:val="Bezproreda"/>
              <w:rPr>
                <w:rFonts w:ascii="Times New Roman" w:hAnsi="Times New Roman" w:cs="Times New Roman"/>
              </w:rPr>
            </w:pP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U slobodno (nenastavno) vrijeme učenici su izravno i e-poštom dobivali upute, radne materijale, književne predloške i smjernice, sastavljali i analizirali eseje i rješavali zadataka zatvorenog tipa u skladu s katalogom DM. Ponovljeno je i utvrđeno četverogodišnje gradivo, a rezultati su vidljivi u napredovanju učenika i u redovnoj nastavi.</w:t>
            </w:r>
          </w:p>
        </w:tc>
      </w:tr>
    </w:tbl>
    <w:p w:rsidR="00D01A60" w:rsidRPr="005B1054" w:rsidRDefault="00D01A60" w:rsidP="005B1054">
      <w:pPr>
        <w:pStyle w:val="Bezproreda"/>
        <w:rPr>
          <w:rFonts w:ascii="Times New Roman" w:hAnsi="Times New Roman" w:cs="Times New Roman"/>
        </w:rPr>
      </w:pPr>
    </w:p>
    <w:p w:rsidR="00D01A60" w:rsidRPr="005B1054" w:rsidRDefault="009C5625" w:rsidP="005B1054">
      <w:pPr>
        <w:pStyle w:val="Bezproreda"/>
        <w:rPr>
          <w:rFonts w:ascii="Times New Roman" w:hAnsi="Times New Roman" w:cs="Times New Roman"/>
        </w:rPr>
      </w:pPr>
      <w:r w:rsidRPr="005B1054">
        <w:rPr>
          <w:rFonts w:ascii="Times New Roman" w:hAnsi="Times New Roman" w:cs="Times New Roman"/>
        </w:rPr>
        <w:t xml:space="preserve">Priprema za državnu maturu </w:t>
      </w:r>
    </w:p>
    <w:tbl>
      <w:tblPr>
        <w:tblW w:w="0" w:type="auto"/>
        <w:tblInd w:w="-5" w:type="dxa"/>
        <w:tblLayout w:type="fixed"/>
        <w:tblLook w:val="0000" w:firstRow="0" w:lastRow="0" w:firstColumn="0" w:lastColumn="0" w:noHBand="0" w:noVBand="0"/>
      </w:tblPr>
      <w:tblGrid>
        <w:gridCol w:w="3100"/>
        <w:gridCol w:w="1128"/>
        <w:gridCol w:w="936"/>
        <w:gridCol w:w="1116"/>
        <w:gridCol w:w="1128"/>
        <w:gridCol w:w="936"/>
        <w:gridCol w:w="1237"/>
      </w:tblGrid>
      <w:tr w:rsidR="00D01A60" w:rsidRPr="005B1054" w:rsidTr="009561A5">
        <w:trPr>
          <w:cantSplit/>
          <w:trHeight w:val="336"/>
        </w:trPr>
        <w:tc>
          <w:tcPr>
            <w:tcW w:w="3100" w:type="dxa"/>
            <w:vMerge w:val="restart"/>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Nositelj:</w:t>
            </w:r>
          </w:p>
          <w:p w:rsidR="00D01A60" w:rsidRPr="005B1054" w:rsidRDefault="00D01A60" w:rsidP="005B1054">
            <w:pPr>
              <w:pStyle w:val="Bezproreda"/>
              <w:rPr>
                <w:rFonts w:ascii="Times New Roman" w:hAnsi="Times New Roman" w:cs="Times New Roman"/>
                <w:b/>
              </w:rPr>
            </w:pPr>
            <w:r w:rsidRPr="005B1054">
              <w:rPr>
                <w:rFonts w:ascii="Times New Roman" w:hAnsi="Times New Roman" w:cs="Times New Roman"/>
                <w:b/>
              </w:rPr>
              <w:t>Marina Pavičić</w:t>
            </w:r>
          </w:p>
        </w:tc>
        <w:tc>
          <w:tcPr>
            <w:tcW w:w="1128" w:type="dxa"/>
            <w:vMerge w:val="restart"/>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Broj</w:t>
            </w:r>
          </w:p>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w:t>
            </w:r>
          </w:p>
        </w:tc>
        <w:tc>
          <w:tcPr>
            <w:tcW w:w="1116" w:type="dxa"/>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28</w:t>
            </w:r>
          </w:p>
        </w:tc>
        <w:tc>
          <w:tcPr>
            <w:tcW w:w="1128" w:type="dxa"/>
            <w:vMerge w:val="restart"/>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Broj sati</w:t>
            </w:r>
          </w:p>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w:t>
            </w:r>
          </w:p>
        </w:tc>
        <w:tc>
          <w:tcPr>
            <w:tcW w:w="1237" w:type="dxa"/>
            <w:tcBorders>
              <w:top w:val="single" w:sz="4" w:space="0" w:color="000000"/>
              <w:left w:val="single" w:sz="4" w:space="0" w:color="000000"/>
              <w:bottom w:val="single" w:sz="4" w:space="0" w:color="000000"/>
              <w:right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10</w:t>
            </w:r>
          </w:p>
        </w:tc>
      </w:tr>
      <w:tr w:rsidR="00D01A60" w:rsidRPr="005B1054" w:rsidTr="009561A5">
        <w:trPr>
          <w:cantSplit/>
          <w:trHeight w:val="216"/>
        </w:trPr>
        <w:tc>
          <w:tcPr>
            <w:tcW w:w="3100" w:type="dxa"/>
            <w:vMerge/>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p>
        </w:tc>
        <w:tc>
          <w:tcPr>
            <w:tcW w:w="1128" w:type="dxa"/>
            <w:vMerge/>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w:t>
            </w:r>
          </w:p>
        </w:tc>
        <w:tc>
          <w:tcPr>
            <w:tcW w:w="1116" w:type="dxa"/>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28</w:t>
            </w:r>
          </w:p>
        </w:tc>
        <w:tc>
          <w:tcPr>
            <w:tcW w:w="1128" w:type="dxa"/>
            <w:vMerge/>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w:t>
            </w:r>
          </w:p>
        </w:tc>
        <w:tc>
          <w:tcPr>
            <w:tcW w:w="1237" w:type="dxa"/>
            <w:tcBorders>
              <w:top w:val="single" w:sz="4" w:space="0" w:color="000000"/>
              <w:left w:val="single" w:sz="4" w:space="0" w:color="000000"/>
              <w:bottom w:val="single" w:sz="4" w:space="0" w:color="000000"/>
              <w:right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10</w:t>
            </w:r>
          </w:p>
        </w:tc>
      </w:tr>
      <w:tr w:rsidR="00D01A60" w:rsidRPr="005B1054" w:rsidTr="009561A5">
        <w:tc>
          <w:tcPr>
            <w:tcW w:w="3100" w:type="dxa"/>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Osvrt na ostvarenje planiranog  (vremenika, načina rada, sadržaja)</w:t>
            </w:r>
          </w:p>
        </w:tc>
        <w:tc>
          <w:tcPr>
            <w:tcW w:w="6481" w:type="dxa"/>
            <w:gridSpan w:val="6"/>
            <w:tcBorders>
              <w:top w:val="single" w:sz="4" w:space="0" w:color="000000"/>
              <w:left w:val="single" w:sz="4" w:space="0" w:color="000000"/>
              <w:bottom w:val="single" w:sz="4" w:space="0" w:color="000000"/>
              <w:right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Planirani sati ostvareni radnim subotama i tijekom praznika, uvježbavanjem, utvrđivanjem i ponavljanjem gradiva prema katalogu DM.</w:t>
            </w:r>
          </w:p>
        </w:tc>
      </w:tr>
      <w:tr w:rsidR="00D01A60" w:rsidRPr="005B1054" w:rsidTr="009561A5">
        <w:tc>
          <w:tcPr>
            <w:tcW w:w="3100" w:type="dxa"/>
            <w:tcBorders>
              <w:top w:val="single" w:sz="4" w:space="0" w:color="000000"/>
              <w:left w:val="single" w:sz="4" w:space="0" w:color="000000"/>
              <w:bottom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Ostvarenje svrhe, vidljiva  korist u rezultatima učenika</w:t>
            </w:r>
          </w:p>
        </w:tc>
        <w:tc>
          <w:tcPr>
            <w:tcW w:w="6481" w:type="dxa"/>
            <w:gridSpan w:val="6"/>
            <w:tcBorders>
              <w:top w:val="single" w:sz="4" w:space="0" w:color="000000"/>
              <w:left w:val="single" w:sz="4" w:space="0" w:color="000000"/>
              <w:bottom w:val="single" w:sz="4" w:space="0" w:color="000000"/>
              <w:right w:val="single" w:sz="4" w:space="0" w:color="000000"/>
            </w:tcBorders>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Ostvarenje svrhe i koristi bit će mjerljivo nakon objave rezultata DM.</w:t>
            </w:r>
          </w:p>
        </w:tc>
      </w:tr>
    </w:tbl>
    <w:p w:rsidR="00D01A60" w:rsidRPr="005B1054" w:rsidRDefault="00D01A60" w:rsidP="005B1054">
      <w:pPr>
        <w:pStyle w:val="Bezproreda"/>
        <w:rPr>
          <w:rFonts w:ascii="Times New Roman" w:hAnsi="Times New Roman" w:cs="Times New Roman"/>
        </w:rPr>
      </w:pPr>
    </w:p>
    <w:tbl>
      <w:tblPr>
        <w:tblW w:w="0" w:type="auto"/>
        <w:tblInd w:w="-5" w:type="dxa"/>
        <w:tblLayout w:type="fixed"/>
        <w:tblLook w:val="0000" w:firstRow="0" w:lastRow="0" w:firstColumn="0" w:lastColumn="0" w:noHBand="0" w:noVBand="0"/>
      </w:tblPr>
      <w:tblGrid>
        <w:gridCol w:w="3100"/>
        <w:gridCol w:w="1128"/>
        <w:gridCol w:w="936"/>
        <w:gridCol w:w="1116"/>
        <w:gridCol w:w="1128"/>
        <w:gridCol w:w="936"/>
        <w:gridCol w:w="1237"/>
      </w:tblGrid>
      <w:tr w:rsidR="00D01A60" w:rsidRPr="005B1054" w:rsidTr="009561A5">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Nositelj:</w:t>
            </w:r>
          </w:p>
          <w:p w:rsidR="00D01A60" w:rsidRPr="005B1054" w:rsidRDefault="00D01A60" w:rsidP="005B1054">
            <w:pPr>
              <w:pStyle w:val="Bezproreda"/>
              <w:rPr>
                <w:rFonts w:ascii="Times New Roman" w:hAnsi="Times New Roman" w:cs="Times New Roman"/>
                <w:b/>
              </w:rPr>
            </w:pPr>
            <w:r w:rsidRPr="005B1054">
              <w:rPr>
                <w:rFonts w:ascii="Times New Roman" w:hAnsi="Times New Roman" w:cs="Times New Roman"/>
                <w:b/>
              </w:rPr>
              <w:t>Romeo Mihaljević</w:t>
            </w:r>
          </w:p>
        </w:tc>
        <w:tc>
          <w:tcPr>
            <w:tcW w:w="1128" w:type="dxa"/>
            <w:vMerge w:val="restart"/>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Broj</w:t>
            </w:r>
          </w:p>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w:t>
            </w:r>
          </w:p>
        </w:tc>
        <w:tc>
          <w:tcPr>
            <w:tcW w:w="111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26</w:t>
            </w:r>
          </w:p>
        </w:tc>
        <w:tc>
          <w:tcPr>
            <w:tcW w:w="1128" w:type="dxa"/>
            <w:vMerge w:val="restart"/>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Broj sati</w:t>
            </w:r>
          </w:p>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64</w:t>
            </w:r>
          </w:p>
        </w:tc>
      </w:tr>
      <w:tr w:rsidR="00D01A60" w:rsidRPr="005B1054" w:rsidTr="009561A5">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p>
        </w:tc>
        <w:tc>
          <w:tcPr>
            <w:tcW w:w="1128" w:type="dxa"/>
            <w:vMerge/>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w:t>
            </w:r>
          </w:p>
        </w:tc>
        <w:tc>
          <w:tcPr>
            <w:tcW w:w="111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 xml:space="preserve">     26</w:t>
            </w:r>
          </w:p>
        </w:tc>
        <w:tc>
          <w:tcPr>
            <w:tcW w:w="1128" w:type="dxa"/>
            <w:vMerge/>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 xml:space="preserve">       64</w:t>
            </w:r>
          </w:p>
        </w:tc>
      </w:tr>
      <w:tr w:rsidR="00D01A60" w:rsidRPr="005B1054" w:rsidTr="009561A5">
        <w:tc>
          <w:tcPr>
            <w:tcW w:w="3100"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 xml:space="preserve">Osvrt na ostvarenje planiranog  (vremenika, načina rada, </w:t>
            </w:r>
            <w:r w:rsidRPr="005B1054">
              <w:rPr>
                <w:rFonts w:ascii="Times New Roman" w:hAnsi="Times New Roman" w:cs="Times New Roman"/>
              </w:rPr>
              <w:lastRenderedPageBreak/>
              <w:t>sadržaja)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lastRenderedPageBreak/>
              <w:t xml:space="preserve">Planirani sati ostvareni radnim subotama i u redovnom raspored tijekom radnog tjedna,  i to konkretnim vježbanjem, utvrđivanjem i </w:t>
            </w:r>
            <w:r w:rsidRPr="005B1054">
              <w:rPr>
                <w:rFonts w:ascii="Times New Roman" w:hAnsi="Times New Roman" w:cs="Times New Roman"/>
              </w:rPr>
              <w:lastRenderedPageBreak/>
              <w:t xml:space="preserve">ponavljanjem gradiva prema programu rada dopunske nastave. </w:t>
            </w:r>
          </w:p>
        </w:tc>
      </w:tr>
      <w:tr w:rsidR="00D01A60" w:rsidRPr="005B1054" w:rsidTr="009561A5">
        <w:tc>
          <w:tcPr>
            <w:tcW w:w="3100" w:type="dxa"/>
            <w:tcBorders>
              <w:top w:val="single" w:sz="4" w:space="0" w:color="000000"/>
              <w:left w:val="single" w:sz="4" w:space="0" w:color="000000"/>
              <w:bottom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lastRenderedPageBreak/>
              <w:t>Ostvarenje svrhe, vidljiva  korist u rezultatima učenika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D01A60" w:rsidRPr="005B1054" w:rsidRDefault="00D01A60" w:rsidP="005B1054">
            <w:pPr>
              <w:pStyle w:val="Bezproreda"/>
              <w:rPr>
                <w:rFonts w:ascii="Times New Roman" w:hAnsi="Times New Roman" w:cs="Times New Roman"/>
              </w:rPr>
            </w:pPr>
            <w:r w:rsidRPr="005B1054">
              <w:rPr>
                <w:rFonts w:ascii="Times New Roman" w:hAnsi="Times New Roman" w:cs="Times New Roman"/>
              </w:rPr>
              <w:t>Učenici su sigurniji u pisanju eseja, a također i u rješavanju zadataka zatvorenog tipa. Konkretni rezultati bit će poznati nakon analize rezultata DM</w:t>
            </w:r>
          </w:p>
        </w:tc>
      </w:tr>
    </w:tbl>
    <w:p w:rsidR="004F1C36" w:rsidRPr="004F1C36" w:rsidRDefault="004F1C36" w:rsidP="004F1C36">
      <w:pPr>
        <w:contextualSpacing/>
        <w:rPr>
          <w:b/>
        </w:rPr>
      </w:pPr>
    </w:p>
    <w:p w:rsidR="006C0711" w:rsidRPr="00907E9D" w:rsidRDefault="00F442C7" w:rsidP="00E74EFB">
      <w:pPr>
        <w:pStyle w:val="Odlomakpopisa"/>
        <w:numPr>
          <w:ilvl w:val="0"/>
          <w:numId w:val="11"/>
        </w:numPr>
        <w:contextualSpacing/>
        <w:rPr>
          <w:b/>
        </w:rPr>
      </w:pPr>
      <w:r w:rsidRPr="00E74EFB">
        <w:rPr>
          <w:b/>
        </w:rPr>
        <w:t>Aktiv stranih jezika</w:t>
      </w:r>
    </w:p>
    <w:p w:rsidR="006C0711" w:rsidRPr="00F57F2D" w:rsidRDefault="006C0711" w:rsidP="006C0711">
      <w:pPr>
        <w:spacing w:after="0" w:line="240" w:lineRule="auto"/>
        <w:rPr>
          <w:rFonts w:ascii="Times New Roman" w:hAnsi="Times New Roman"/>
          <w:b/>
          <w:sz w:val="24"/>
          <w:szCs w:val="24"/>
          <w:lang w:eastAsia="hr-HR"/>
        </w:rPr>
      </w:pPr>
    </w:p>
    <w:p w:rsidR="006C0711" w:rsidRPr="005B1054" w:rsidRDefault="006C0711" w:rsidP="006C0711">
      <w:pPr>
        <w:spacing w:after="0" w:line="240" w:lineRule="auto"/>
        <w:rPr>
          <w:rFonts w:ascii="Times New Roman" w:hAnsi="Times New Roman"/>
          <w:b/>
          <w:sz w:val="24"/>
          <w:szCs w:val="24"/>
          <w:lang w:eastAsia="hr-HR"/>
        </w:rPr>
      </w:pPr>
      <w:r w:rsidRPr="005B1054">
        <w:rPr>
          <w:rFonts w:ascii="Times New Roman" w:hAnsi="Times New Roman"/>
          <w:b/>
          <w:sz w:val="24"/>
          <w:szCs w:val="24"/>
          <w:lang w:eastAsia="hr-HR"/>
        </w:rPr>
        <w:t>Priprema za državnu maturu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6C0711" w:rsidRPr="0090528A" w:rsidTr="009561A5">
        <w:trPr>
          <w:cantSplit/>
          <w:trHeight w:val="336"/>
        </w:trPr>
        <w:tc>
          <w:tcPr>
            <w:tcW w:w="3100" w:type="dxa"/>
            <w:vMerge w:val="restart"/>
          </w:tcPr>
          <w:p w:rsidR="006C0711" w:rsidRPr="009C5625" w:rsidRDefault="006C0711" w:rsidP="005B1054">
            <w:pPr>
              <w:spacing w:after="0" w:line="240" w:lineRule="auto"/>
              <w:rPr>
                <w:rFonts w:ascii="Times New Roman" w:hAnsi="Times New Roman"/>
                <w:sz w:val="24"/>
                <w:szCs w:val="24"/>
                <w:lang w:eastAsia="hr-HR"/>
              </w:rPr>
            </w:pPr>
            <w:r w:rsidRPr="009C5625">
              <w:rPr>
                <w:rFonts w:ascii="Times New Roman" w:hAnsi="Times New Roman"/>
                <w:sz w:val="24"/>
                <w:szCs w:val="24"/>
                <w:lang w:eastAsia="hr-HR"/>
              </w:rPr>
              <w:t>Nositelj:</w:t>
            </w:r>
          </w:p>
          <w:p w:rsidR="006C0711" w:rsidRPr="005B1054" w:rsidRDefault="006C0711" w:rsidP="005B1054">
            <w:pPr>
              <w:spacing w:after="0" w:line="240" w:lineRule="auto"/>
              <w:rPr>
                <w:rFonts w:ascii="Times New Roman" w:hAnsi="Times New Roman"/>
                <w:b/>
                <w:sz w:val="24"/>
                <w:szCs w:val="24"/>
                <w:lang w:eastAsia="hr-HR"/>
              </w:rPr>
            </w:pPr>
            <w:r w:rsidRPr="005B1054">
              <w:rPr>
                <w:rFonts w:ascii="Times New Roman" w:hAnsi="Times New Roman"/>
                <w:b/>
                <w:sz w:val="24"/>
                <w:szCs w:val="24"/>
                <w:lang w:eastAsia="hr-HR"/>
              </w:rPr>
              <w:t>Ivana Lijić</w:t>
            </w:r>
          </w:p>
        </w:tc>
        <w:tc>
          <w:tcPr>
            <w:tcW w:w="1128" w:type="dxa"/>
            <w:vMerge w:val="restart"/>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Broj</w:t>
            </w:r>
          </w:p>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učenika</w:t>
            </w:r>
          </w:p>
        </w:tc>
        <w:tc>
          <w:tcPr>
            <w:tcW w:w="936" w:type="dxa"/>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Plan.</w:t>
            </w:r>
          </w:p>
        </w:tc>
        <w:tc>
          <w:tcPr>
            <w:tcW w:w="1116" w:type="dxa"/>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5</w:t>
            </w:r>
          </w:p>
        </w:tc>
        <w:tc>
          <w:tcPr>
            <w:tcW w:w="1128" w:type="dxa"/>
            <w:vMerge w:val="restart"/>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Broj sati</w:t>
            </w:r>
          </w:p>
          <w:p w:rsidR="006C0711" w:rsidRPr="009C5625" w:rsidRDefault="006C0711" w:rsidP="009561A5">
            <w:pPr>
              <w:spacing w:after="0" w:line="240" w:lineRule="auto"/>
              <w:jc w:val="center"/>
              <w:rPr>
                <w:rFonts w:ascii="Times New Roman" w:hAnsi="Times New Roman"/>
                <w:sz w:val="24"/>
                <w:szCs w:val="24"/>
                <w:lang w:eastAsia="hr-HR"/>
              </w:rPr>
            </w:pPr>
          </w:p>
        </w:tc>
        <w:tc>
          <w:tcPr>
            <w:tcW w:w="936" w:type="dxa"/>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Plan.</w:t>
            </w:r>
          </w:p>
        </w:tc>
        <w:tc>
          <w:tcPr>
            <w:tcW w:w="1227" w:type="dxa"/>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20</w:t>
            </w:r>
          </w:p>
        </w:tc>
      </w:tr>
      <w:tr w:rsidR="006C0711" w:rsidRPr="0090528A" w:rsidTr="009561A5">
        <w:trPr>
          <w:cantSplit/>
          <w:trHeight w:val="216"/>
        </w:trPr>
        <w:tc>
          <w:tcPr>
            <w:tcW w:w="3100" w:type="dxa"/>
            <w:vMerge/>
          </w:tcPr>
          <w:p w:rsidR="006C0711" w:rsidRPr="009C5625" w:rsidRDefault="006C0711" w:rsidP="009561A5">
            <w:pPr>
              <w:spacing w:after="0" w:line="240" w:lineRule="auto"/>
              <w:rPr>
                <w:rFonts w:ascii="Times New Roman" w:hAnsi="Times New Roman"/>
                <w:sz w:val="24"/>
                <w:szCs w:val="24"/>
                <w:lang w:eastAsia="hr-HR"/>
              </w:rPr>
            </w:pPr>
          </w:p>
        </w:tc>
        <w:tc>
          <w:tcPr>
            <w:tcW w:w="1128" w:type="dxa"/>
            <w:vMerge/>
          </w:tcPr>
          <w:p w:rsidR="006C0711" w:rsidRPr="009C5625" w:rsidRDefault="006C0711" w:rsidP="009561A5">
            <w:pPr>
              <w:spacing w:after="0" w:line="240" w:lineRule="auto"/>
              <w:rPr>
                <w:rFonts w:ascii="Times New Roman" w:hAnsi="Times New Roman"/>
                <w:sz w:val="24"/>
                <w:szCs w:val="24"/>
                <w:lang w:eastAsia="hr-HR"/>
              </w:rPr>
            </w:pPr>
          </w:p>
        </w:tc>
        <w:tc>
          <w:tcPr>
            <w:tcW w:w="936" w:type="dxa"/>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Ostv.</w:t>
            </w:r>
          </w:p>
        </w:tc>
        <w:tc>
          <w:tcPr>
            <w:tcW w:w="1116" w:type="dxa"/>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2</w:t>
            </w:r>
          </w:p>
        </w:tc>
        <w:tc>
          <w:tcPr>
            <w:tcW w:w="1128" w:type="dxa"/>
            <w:vMerge/>
          </w:tcPr>
          <w:p w:rsidR="006C0711" w:rsidRPr="009C5625" w:rsidRDefault="006C0711" w:rsidP="009561A5">
            <w:pPr>
              <w:spacing w:after="0" w:line="240" w:lineRule="auto"/>
              <w:rPr>
                <w:rFonts w:ascii="Times New Roman" w:hAnsi="Times New Roman"/>
                <w:sz w:val="24"/>
                <w:szCs w:val="24"/>
                <w:lang w:eastAsia="hr-HR"/>
              </w:rPr>
            </w:pPr>
          </w:p>
        </w:tc>
        <w:tc>
          <w:tcPr>
            <w:tcW w:w="936" w:type="dxa"/>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Ostv.</w:t>
            </w:r>
          </w:p>
        </w:tc>
        <w:tc>
          <w:tcPr>
            <w:tcW w:w="1227" w:type="dxa"/>
          </w:tcPr>
          <w:p w:rsidR="006C0711" w:rsidRPr="009C5625" w:rsidRDefault="006C0711" w:rsidP="009561A5">
            <w:pPr>
              <w:spacing w:after="0" w:line="240" w:lineRule="auto"/>
              <w:jc w:val="center"/>
              <w:rPr>
                <w:rFonts w:ascii="Times New Roman" w:hAnsi="Times New Roman"/>
                <w:sz w:val="24"/>
                <w:szCs w:val="24"/>
                <w:lang w:eastAsia="hr-HR"/>
              </w:rPr>
            </w:pPr>
            <w:r w:rsidRPr="009C5625">
              <w:rPr>
                <w:rFonts w:ascii="Times New Roman" w:hAnsi="Times New Roman"/>
                <w:sz w:val="24"/>
                <w:szCs w:val="24"/>
                <w:lang w:eastAsia="hr-HR"/>
              </w:rPr>
              <w:t>10</w:t>
            </w:r>
          </w:p>
        </w:tc>
      </w:tr>
      <w:tr w:rsidR="006C0711" w:rsidRPr="00236AA9" w:rsidTr="009561A5">
        <w:tc>
          <w:tcPr>
            <w:tcW w:w="3100" w:type="dxa"/>
          </w:tcPr>
          <w:p w:rsidR="006C0711" w:rsidRPr="00F57F2D" w:rsidRDefault="006C0711" w:rsidP="009561A5">
            <w:pPr>
              <w:spacing w:after="0" w:line="240" w:lineRule="auto"/>
              <w:rPr>
                <w:rFonts w:ascii="Times New Roman" w:hAnsi="Times New Roman"/>
                <w:sz w:val="24"/>
                <w:szCs w:val="24"/>
                <w:lang w:eastAsia="hr-HR"/>
              </w:rPr>
            </w:pPr>
            <w:r w:rsidRPr="00F57F2D">
              <w:rPr>
                <w:rFonts w:ascii="Times New Roman" w:hAnsi="Times New Roman"/>
                <w:sz w:val="24"/>
                <w:szCs w:val="24"/>
                <w:lang w:eastAsia="hr-HR"/>
              </w:rPr>
              <w:t>Osvrt na ostvarenje planiranog  (vremenika, načina rada, sadržaja)</w:t>
            </w:r>
          </w:p>
        </w:tc>
        <w:tc>
          <w:tcPr>
            <w:tcW w:w="6471" w:type="dxa"/>
            <w:gridSpan w:val="6"/>
          </w:tcPr>
          <w:p w:rsidR="006C0711" w:rsidRPr="00F57F2D" w:rsidRDefault="006C0711" w:rsidP="009561A5">
            <w:pPr>
              <w:spacing w:after="0" w:line="240" w:lineRule="auto"/>
              <w:rPr>
                <w:rFonts w:ascii="Times New Roman" w:hAnsi="Times New Roman"/>
                <w:sz w:val="24"/>
                <w:szCs w:val="24"/>
                <w:lang w:eastAsia="hr-HR"/>
              </w:rPr>
            </w:pPr>
            <w:r>
              <w:rPr>
                <w:rFonts w:ascii="Times New Roman" w:hAnsi="Times New Roman"/>
                <w:sz w:val="24"/>
                <w:szCs w:val="24"/>
                <w:lang w:eastAsia="hr-HR"/>
              </w:rPr>
              <w:t>Premda su na početku godine učenici četverogodišnjih zanimanja iskazali želju i potrebu za pripremu za državnu maturu, odaziv radnim subotama bio je uglavnom slab.</w:t>
            </w:r>
          </w:p>
        </w:tc>
      </w:tr>
      <w:tr w:rsidR="006C0711" w:rsidRPr="00236AA9" w:rsidTr="009561A5">
        <w:tc>
          <w:tcPr>
            <w:tcW w:w="3100" w:type="dxa"/>
          </w:tcPr>
          <w:p w:rsidR="006C0711" w:rsidRPr="00F57F2D" w:rsidRDefault="006C0711" w:rsidP="009561A5">
            <w:pPr>
              <w:spacing w:after="0" w:line="240" w:lineRule="auto"/>
              <w:rPr>
                <w:rFonts w:ascii="Times New Roman" w:hAnsi="Times New Roman"/>
                <w:sz w:val="24"/>
                <w:szCs w:val="24"/>
                <w:lang w:eastAsia="hr-HR"/>
              </w:rPr>
            </w:pPr>
            <w:r w:rsidRPr="00F57F2D">
              <w:rPr>
                <w:rFonts w:ascii="Times New Roman" w:hAnsi="Times New Roman"/>
                <w:sz w:val="24"/>
                <w:szCs w:val="24"/>
                <w:lang w:eastAsia="hr-HR"/>
              </w:rPr>
              <w:t>Ostvarenje svrhe, vidljiva  korist u rezultatima učenika</w:t>
            </w:r>
          </w:p>
        </w:tc>
        <w:tc>
          <w:tcPr>
            <w:tcW w:w="6471" w:type="dxa"/>
            <w:gridSpan w:val="6"/>
          </w:tcPr>
          <w:p w:rsidR="006C0711" w:rsidRPr="00F57F2D" w:rsidRDefault="006C0711" w:rsidP="009561A5">
            <w:pPr>
              <w:spacing w:after="0" w:line="240" w:lineRule="auto"/>
              <w:rPr>
                <w:rFonts w:ascii="Times New Roman" w:hAnsi="Times New Roman"/>
                <w:sz w:val="24"/>
                <w:szCs w:val="24"/>
                <w:lang w:eastAsia="hr-HR"/>
              </w:rPr>
            </w:pPr>
            <w:r>
              <w:rPr>
                <w:rFonts w:ascii="Times New Roman" w:hAnsi="Times New Roman"/>
                <w:sz w:val="24"/>
                <w:szCs w:val="24"/>
                <w:lang w:eastAsia="hr-HR"/>
              </w:rPr>
              <w:t>Uspješnost na ispitima državne mature</w:t>
            </w:r>
            <w:r w:rsidR="005B1054">
              <w:rPr>
                <w:rFonts w:ascii="Times New Roman" w:hAnsi="Times New Roman"/>
                <w:sz w:val="24"/>
                <w:szCs w:val="24"/>
                <w:lang w:eastAsia="hr-HR"/>
              </w:rPr>
              <w:t>.</w:t>
            </w:r>
          </w:p>
        </w:tc>
      </w:tr>
    </w:tbl>
    <w:p w:rsidR="006C0711" w:rsidRPr="00450389" w:rsidRDefault="006C0711" w:rsidP="006C0711">
      <w:pPr>
        <w:pStyle w:val="Bezproreda"/>
      </w:pPr>
    </w:p>
    <w:p w:rsidR="005B1054" w:rsidRPr="005B1054" w:rsidRDefault="009C5625" w:rsidP="005B1054">
      <w:pPr>
        <w:pStyle w:val="Bezproreda"/>
        <w:rPr>
          <w:rFonts w:ascii="Times New Roman" w:hAnsi="Times New Roman" w:cs="Times New Roman"/>
          <w:b/>
          <w:sz w:val="24"/>
          <w:szCs w:val="24"/>
        </w:rPr>
      </w:pPr>
      <w:r w:rsidRPr="005B1054">
        <w:rPr>
          <w:rFonts w:ascii="Times New Roman" w:hAnsi="Times New Roman" w:cs="Times New Roman"/>
          <w:b/>
          <w:sz w:val="24"/>
          <w:szCs w:val="24"/>
        </w:rPr>
        <w:t>Priprema za državnu maturu  4. a 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6C0711" w:rsidRPr="005B1054" w:rsidTr="009561A5">
        <w:trPr>
          <w:cantSplit/>
          <w:trHeight w:val="336"/>
        </w:trPr>
        <w:tc>
          <w:tcPr>
            <w:tcW w:w="3100" w:type="dxa"/>
            <w:vMerge w:val="restart"/>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Nositelj:</w:t>
            </w:r>
          </w:p>
          <w:p w:rsidR="006C0711" w:rsidRPr="005B1054" w:rsidRDefault="006C0711" w:rsidP="005B1054">
            <w:pPr>
              <w:pStyle w:val="Bezproreda"/>
              <w:rPr>
                <w:rFonts w:ascii="Times New Roman" w:hAnsi="Times New Roman" w:cs="Times New Roman"/>
                <w:b/>
                <w:sz w:val="24"/>
                <w:szCs w:val="24"/>
              </w:rPr>
            </w:pPr>
            <w:r w:rsidRPr="005B1054">
              <w:rPr>
                <w:rFonts w:ascii="Times New Roman" w:hAnsi="Times New Roman" w:cs="Times New Roman"/>
                <w:b/>
                <w:sz w:val="24"/>
                <w:szCs w:val="24"/>
              </w:rPr>
              <w:t>Mirela Rukavina-Sabo</w:t>
            </w:r>
          </w:p>
        </w:tc>
        <w:tc>
          <w:tcPr>
            <w:tcW w:w="1128" w:type="dxa"/>
            <w:vMerge w:val="restart"/>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Broj</w:t>
            </w:r>
          </w:p>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učenika</w:t>
            </w:r>
          </w:p>
        </w:tc>
        <w:tc>
          <w:tcPr>
            <w:tcW w:w="93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Plan.</w:t>
            </w:r>
          </w:p>
        </w:tc>
        <w:tc>
          <w:tcPr>
            <w:tcW w:w="111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3</w:t>
            </w:r>
          </w:p>
        </w:tc>
        <w:tc>
          <w:tcPr>
            <w:tcW w:w="1128" w:type="dxa"/>
            <w:vMerge w:val="restart"/>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Broj sati</w:t>
            </w:r>
          </w:p>
          <w:p w:rsidR="006C0711" w:rsidRPr="005B1054" w:rsidRDefault="006C0711" w:rsidP="005B1054">
            <w:pPr>
              <w:pStyle w:val="Bezproreda"/>
              <w:rPr>
                <w:rFonts w:ascii="Times New Roman" w:hAnsi="Times New Roman" w:cs="Times New Roman"/>
                <w:sz w:val="24"/>
                <w:szCs w:val="24"/>
              </w:rPr>
            </w:pPr>
          </w:p>
        </w:tc>
        <w:tc>
          <w:tcPr>
            <w:tcW w:w="93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Plan.</w:t>
            </w:r>
          </w:p>
        </w:tc>
        <w:tc>
          <w:tcPr>
            <w:tcW w:w="1227"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10</w:t>
            </w:r>
          </w:p>
        </w:tc>
      </w:tr>
      <w:tr w:rsidR="006C0711" w:rsidRPr="005B1054" w:rsidTr="009561A5">
        <w:trPr>
          <w:cantSplit/>
          <w:trHeight w:val="216"/>
        </w:trPr>
        <w:tc>
          <w:tcPr>
            <w:tcW w:w="3100" w:type="dxa"/>
            <w:vMerge/>
          </w:tcPr>
          <w:p w:rsidR="006C0711" w:rsidRPr="005B1054" w:rsidRDefault="006C0711" w:rsidP="005B1054">
            <w:pPr>
              <w:pStyle w:val="Bezproreda"/>
              <w:rPr>
                <w:rFonts w:ascii="Times New Roman" w:hAnsi="Times New Roman" w:cs="Times New Roman"/>
                <w:sz w:val="24"/>
                <w:szCs w:val="24"/>
              </w:rPr>
            </w:pPr>
          </w:p>
        </w:tc>
        <w:tc>
          <w:tcPr>
            <w:tcW w:w="1128" w:type="dxa"/>
            <w:vMerge/>
          </w:tcPr>
          <w:p w:rsidR="006C0711" w:rsidRPr="005B1054" w:rsidRDefault="006C0711" w:rsidP="005B1054">
            <w:pPr>
              <w:pStyle w:val="Bezproreda"/>
              <w:rPr>
                <w:rFonts w:ascii="Times New Roman" w:hAnsi="Times New Roman" w:cs="Times New Roman"/>
                <w:sz w:val="24"/>
                <w:szCs w:val="24"/>
              </w:rPr>
            </w:pPr>
          </w:p>
        </w:tc>
        <w:tc>
          <w:tcPr>
            <w:tcW w:w="93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Ostv.</w:t>
            </w:r>
          </w:p>
        </w:tc>
        <w:tc>
          <w:tcPr>
            <w:tcW w:w="111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4</w:t>
            </w:r>
          </w:p>
        </w:tc>
        <w:tc>
          <w:tcPr>
            <w:tcW w:w="1128" w:type="dxa"/>
            <w:vMerge/>
          </w:tcPr>
          <w:p w:rsidR="006C0711" w:rsidRPr="005B1054" w:rsidRDefault="006C0711" w:rsidP="005B1054">
            <w:pPr>
              <w:pStyle w:val="Bezproreda"/>
              <w:rPr>
                <w:rFonts w:ascii="Times New Roman" w:hAnsi="Times New Roman" w:cs="Times New Roman"/>
                <w:sz w:val="24"/>
                <w:szCs w:val="24"/>
              </w:rPr>
            </w:pPr>
          </w:p>
        </w:tc>
        <w:tc>
          <w:tcPr>
            <w:tcW w:w="93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Ostv.</w:t>
            </w:r>
          </w:p>
        </w:tc>
        <w:tc>
          <w:tcPr>
            <w:tcW w:w="1227"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10</w:t>
            </w:r>
          </w:p>
        </w:tc>
      </w:tr>
      <w:tr w:rsidR="006C0711" w:rsidRPr="005B1054" w:rsidTr="009561A5">
        <w:tc>
          <w:tcPr>
            <w:tcW w:w="3100"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Osvrt na ostvarenje planiranog  (vremenika, načina rada, sadržaja)</w:t>
            </w:r>
          </w:p>
        </w:tc>
        <w:tc>
          <w:tcPr>
            <w:tcW w:w="6471" w:type="dxa"/>
            <w:gridSpan w:val="6"/>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Planirana je konzultativna nastava, no zbog interesa učenika održana je neposredna nastava tijekom školske godine i radnim subotama.</w:t>
            </w:r>
          </w:p>
        </w:tc>
      </w:tr>
      <w:tr w:rsidR="006C0711" w:rsidRPr="005B1054" w:rsidTr="009561A5">
        <w:tc>
          <w:tcPr>
            <w:tcW w:w="3100"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Ostvarenje svrhe, vidljiva  korist u rezultatima učenika</w:t>
            </w:r>
          </w:p>
          <w:p w:rsidR="006C0711" w:rsidRPr="005B1054" w:rsidRDefault="006C0711" w:rsidP="005B1054">
            <w:pPr>
              <w:pStyle w:val="Bezproreda"/>
              <w:rPr>
                <w:rFonts w:ascii="Times New Roman" w:hAnsi="Times New Roman" w:cs="Times New Roman"/>
                <w:sz w:val="24"/>
                <w:szCs w:val="24"/>
              </w:rPr>
            </w:pPr>
          </w:p>
          <w:p w:rsidR="006C0711" w:rsidRPr="005B1054" w:rsidRDefault="006C0711" w:rsidP="005B1054">
            <w:pPr>
              <w:pStyle w:val="Bezproreda"/>
              <w:rPr>
                <w:rFonts w:ascii="Times New Roman" w:hAnsi="Times New Roman" w:cs="Times New Roman"/>
                <w:sz w:val="24"/>
                <w:szCs w:val="24"/>
              </w:rPr>
            </w:pPr>
          </w:p>
        </w:tc>
        <w:tc>
          <w:tcPr>
            <w:tcW w:w="6471" w:type="dxa"/>
            <w:gridSpan w:val="6"/>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Nekolicina učenika koja je namjeravala pristupiti polaganju DM na višoj razini bila je motivirana za rješavanje zadataka s državne mature prethodnih godina, posebice za uvježbavanje pisanja eseja.</w:t>
            </w:r>
          </w:p>
        </w:tc>
      </w:tr>
    </w:tbl>
    <w:p w:rsidR="006C0711" w:rsidRPr="006C0711" w:rsidRDefault="006C0711" w:rsidP="006C0711">
      <w:pPr>
        <w:rPr>
          <w:rFonts w:ascii="Times New Roman" w:hAnsi="Times New Roman" w:cs="Times New Roman"/>
          <w:b/>
          <w:sz w:val="24"/>
          <w:szCs w:val="24"/>
        </w:rPr>
      </w:pPr>
    </w:p>
    <w:p w:rsidR="006C0711" w:rsidRPr="005B1054" w:rsidRDefault="009C5625" w:rsidP="005B1054">
      <w:pPr>
        <w:pStyle w:val="Bezproreda"/>
        <w:rPr>
          <w:rFonts w:ascii="Times New Roman" w:hAnsi="Times New Roman" w:cs="Times New Roman"/>
          <w:b/>
          <w:sz w:val="24"/>
          <w:szCs w:val="24"/>
        </w:rPr>
      </w:pPr>
      <w:r w:rsidRPr="009C5625">
        <w:t xml:space="preserve"> </w:t>
      </w:r>
      <w:r w:rsidRPr="005B1054">
        <w:rPr>
          <w:rFonts w:ascii="Times New Roman" w:hAnsi="Times New Roman" w:cs="Times New Roman"/>
          <w:b/>
          <w:sz w:val="24"/>
          <w:szCs w:val="24"/>
        </w:rPr>
        <w:t>Priprema za državnu maturu 4. jg, 4. a 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6C0711" w:rsidRPr="005B1054" w:rsidTr="009561A5">
        <w:trPr>
          <w:cantSplit/>
          <w:trHeight w:val="336"/>
        </w:trPr>
        <w:tc>
          <w:tcPr>
            <w:tcW w:w="3100" w:type="dxa"/>
            <w:vMerge w:val="restart"/>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Nositelj:</w:t>
            </w:r>
          </w:p>
          <w:p w:rsidR="006C0711" w:rsidRPr="005B1054" w:rsidRDefault="006C0711" w:rsidP="005B1054">
            <w:pPr>
              <w:pStyle w:val="Bezproreda"/>
              <w:rPr>
                <w:rFonts w:ascii="Times New Roman" w:hAnsi="Times New Roman" w:cs="Times New Roman"/>
                <w:b/>
                <w:sz w:val="24"/>
                <w:szCs w:val="24"/>
              </w:rPr>
            </w:pPr>
            <w:r w:rsidRPr="005B1054">
              <w:rPr>
                <w:rFonts w:ascii="Times New Roman" w:hAnsi="Times New Roman" w:cs="Times New Roman"/>
                <w:b/>
                <w:sz w:val="24"/>
                <w:szCs w:val="24"/>
              </w:rPr>
              <w:t>Mirela Rukavina-Sabo</w:t>
            </w:r>
          </w:p>
        </w:tc>
        <w:tc>
          <w:tcPr>
            <w:tcW w:w="1128" w:type="dxa"/>
            <w:vMerge w:val="restart"/>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Broj</w:t>
            </w:r>
          </w:p>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učenika</w:t>
            </w:r>
          </w:p>
        </w:tc>
        <w:tc>
          <w:tcPr>
            <w:tcW w:w="93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Plan.</w:t>
            </w:r>
          </w:p>
        </w:tc>
        <w:tc>
          <w:tcPr>
            <w:tcW w:w="111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10</w:t>
            </w:r>
          </w:p>
        </w:tc>
        <w:tc>
          <w:tcPr>
            <w:tcW w:w="1128" w:type="dxa"/>
            <w:vMerge w:val="restart"/>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Broj sati</w:t>
            </w:r>
          </w:p>
          <w:p w:rsidR="006C0711" w:rsidRPr="005B1054" w:rsidRDefault="006C0711" w:rsidP="005B1054">
            <w:pPr>
              <w:pStyle w:val="Bezproreda"/>
              <w:rPr>
                <w:rFonts w:ascii="Times New Roman" w:hAnsi="Times New Roman" w:cs="Times New Roman"/>
                <w:sz w:val="24"/>
                <w:szCs w:val="24"/>
              </w:rPr>
            </w:pPr>
          </w:p>
        </w:tc>
        <w:tc>
          <w:tcPr>
            <w:tcW w:w="93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Plan.</w:t>
            </w:r>
          </w:p>
        </w:tc>
        <w:tc>
          <w:tcPr>
            <w:tcW w:w="1227"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20</w:t>
            </w:r>
          </w:p>
        </w:tc>
      </w:tr>
      <w:tr w:rsidR="006C0711" w:rsidRPr="005B1054" w:rsidTr="009561A5">
        <w:trPr>
          <w:cantSplit/>
          <w:trHeight w:val="216"/>
        </w:trPr>
        <w:tc>
          <w:tcPr>
            <w:tcW w:w="3100" w:type="dxa"/>
            <w:vMerge/>
          </w:tcPr>
          <w:p w:rsidR="006C0711" w:rsidRPr="005B1054" w:rsidRDefault="006C0711" w:rsidP="005B1054">
            <w:pPr>
              <w:pStyle w:val="Bezproreda"/>
              <w:rPr>
                <w:rFonts w:ascii="Times New Roman" w:hAnsi="Times New Roman" w:cs="Times New Roman"/>
                <w:sz w:val="24"/>
                <w:szCs w:val="24"/>
              </w:rPr>
            </w:pPr>
          </w:p>
        </w:tc>
        <w:tc>
          <w:tcPr>
            <w:tcW w:w="1128" w:type="dxa"/>
            <w:vMerge/>
          </w:tcPr>
          <w:p w:rsidR="006C0711" w:rsidRPr="005B1054" w:rsidRDefault="006C0711" w:rsidP="005B1054">
            <w:pPr>
              <w:pStyle w:val="Bezproreda"/>
              <w:rPr>
                <w:rFonts w:ascii="Times New Roman" w:hAnsi="Times New Roman" w:cs="Times New Roman"/>
                <w:sz w:val="24"/>
                <w:szCs w:val="24"/>
              </w:rPr>
            </w:pPr>
          </w:p>
        </w:tc>
        <w:tc>
          <w:tcPr>
            <w:tcW w:w="93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Ostv.</w:t>
            </w:r>
          </w:p>
        </w:tc>
        <w:tc>
          <w:tcPr>
            <w:tcW w:w="111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10</w:t>
            </w:r>
          </w:p>
        </w:tc>
        <w:tc>
          <w:tcPr>
            <w:tcW w:w="1128" w:type="dxa"/>
            <w:vMerge/>
          </w:tcPr>
          <w:p w:rsidR="006C0711" w:rsidRPr="005B1054" w:rsidRDefault="006C0711" w:rsidP="005B1054">
            <w:pPr>
              <w:pStyle w:val="Bezproreda"/>
              <w:rPr>
                <w:rFonts w:ascii="Times New Roman" w:hAnsi="Times New Roman" w:cs="Times New Roman"/>
                <w:sz w:val="24"/>
                <w:szCs w:val="24"/>
              </w:rPr>
            </w:pPr>
          </w:p>
        </w:tc>
        <w:tc>
          <w:tcPr>
            <w:tcW w:w="936"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Ostv.</w:t>
            </w:r>
          </w:p>
        </w:tc>
        <w:tc>
          <w:tcPr>
            <w:tcW w:w="1227"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20</w:t>
            </w:r>
          </w:p>
        </w:tc>
      </w:tr>
      <w:tr w:rsidR="006C0711" w:rsidRPr="005B1054" w:rsidTr="009561A5">
        <w:tc>
          <w:tcPr>
            <w:tcW w:w="3100"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Osvrt na ostvarenje planiranog  (vremenika, načina rada, sadržaja)</w:t>
            </w:r>
          </w:p>
        </w:tc>
        <w:tc>
          <w:tcPr>
            <w:tcW w:w="6471" w:type="dxa"/>
            <w:gridSpan w:val="6"/>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 xml:space="preserve">Učenici su se pripremali za nižu i višu razinu državne mature, naročito se vježbala forma pisanja produženog odgovora i raspravljačkog eseja tijekom cijele šk. god. Uradci su slani redovito na nastavničin mail te su učenici primali individualne komentare i upute kako poboljšati vještinu pisanja, a na razrednim stranicama grupe objavljivane su svakodnevno datoteke sa zadatcima i teorijskim materijalima za DM. </w:t>
            </w:r>
          </w:p>
        </w:tc>
      </w:tr>
      <w:tr w:rsidR="006C0711" w:rsidRPr="005B1054" w:rsidTr="009561A5">
        <w:tc>
          <w:tcPr>
            <w:tcW w:w="3100" w:type="dxa"/>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Ostvarenje svrhe, vidljiva  korist u rezultatima učenika</w:t>
            </w:r>
          </w:p>
          <w:p w:rsidR="006C0711" w:rsidRPr="005B1054" w:rsidRDefault="006C0711" w:rsidP="005B1054">
            <w:pPr>
              <w:pStyle w:val="Bezproreda"/>
              <w:rPr>
                <w:rFonts w:ascii="Times New Roman" w:hAnsi="Times New Roman" w:cs="Times New Roman"/>
                <w:sz w:val="24"/>
                <w:szCs w:val="24"/>
              </w:rPr>
            </w:pPr>
          </w:p>
        </w:tc>
        <w:tc>
          <w:tcPr>
            <w:tcW w:w="6471" w:type="dxa"/>
            <w:gridSpan w:val="6"/>
          </w:tcPr>
          <w:p w:rsidR="006C0711" w:rsidRPr="005B1054" w:rsidRDefault="006C0711" w:rsidP="005B1054">
            <w:pPr>
              <w:pStyle w:val="Bezproreda"/>
              <w:rPr>
                <w:rFonts w:ascii="Times New Roman" w:hAnsi="Times New Roman" w:cs="Times New Roman"/>
                <w:sz w:val="24"/>
                <w:szCs w:val="24"/>
              </w:rPr>
            </w:pPr>
            <w:r w:rsidRPr="005B1054">
              <w:rPr>
                <w:rFonts w:ascii="Times New Roman" w:hAnsi="Times New Roman" w:cs="Times New Roman"/>
                <w:sz w:val="24"/>
                <w:szCs w:val="24"/>
              </w:rPr>
              <w:t>Učenici su rješavali različite vrste zadataka za maturu, usvojili gramatičke strukture s kojima su imali poteškoća i uvježbali formu produženog odgovora i raspravljačkog eseja.</w:t>
            </w:r>
          </w:p>
        </w:tc>
      </w:tr>
    </w:tbl>
    <w:p w:rsidR="003A46F0" w:rsidRPr="00BD3A3D" w:rsidRDefault="003A46F0" w:rsidP="00163256">
      <w:pPr>
        <w:spacing w:after="0" w:line="240" w:lineRule="auto"/>
        <w:contextualSpacing/>
        <w:rPr>
          <w:rFonts w:ascii="Times New Roman" w:eastAsia="Times New Roman" w:hAnsi="Times New Roman" w:cs="Times New Roman"/>
          <w:sz w:val="20"/>
          <w:szCs w:val="20"/>
          <w:lang w:eastAsia="hr-HR"/>
        </w:rPr>
      </w:pPr>
    </w:p>
    <w:p w:rsidR="00B7092F" w:rsidRDefault="00B7092F" w:rsidP="00163256">
      <w:pPr>
        <w:spacing w:after="0" w:line="240" w:lineRule="auto"/>
        <w:contextualSpacing/>
        <w:rPr>
          <w:rFonts w:ascii="Times New Roman" w:eastAsia="Times New Roman" w:hAnsi="Times New Roman" w:cs="Times New Roman"/>
          <w:b/>
          <w:sz w:val="24"/>
          <w:szCs w:val="24"/>
          <w:lang w:eastAsia="hr-HR"/>
        </w:rPr>
      </w:pPr>
    </w:p>
    <w:p w:rsidR="00F442C7" w:rsidRPr="002220DD" w:rsidRDefault="002220DD" w:rsidP="002220DD">
      <w:pPr>
        <w:pStyle w:val="Bezproreda"/>
        <w:rPr>
          <w:rFonts w:ascii="Times New Roman" w:hAnsi="Times New Roman" w:cs="Times New Roman"/>
          <w:b/>
          <w:sz w:val="24"/>
          <w:szCs w:val="24"/>
        </w:rPr>
      </w:pPr>
      <w:r w:rsidRPr="002220DD">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00F442C7" w:rsidRPr="002220DD">
        <w:rPr>
          <w:rFonts w:ascii="Times New Roman" w:hAnsi="Times New Roman" w:cs="Times New Roman"/>
          <w:b/>
          <w:sz w:val="24"/>
          <w:szCs w:val="24"/>
        </w:rPr>
        <w:t>Aktiv matematike i informatike</w:t>
      </w:r>
    </w:p>
    <w:p w:rsidR="00D132E1" w:rsidRPr="002220DD" w:rsidRDefault="00D132E1" w:rsidP="002220DD">
      <w:pPr>
        <w:pStyle w:val="Bezproreda"/>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D132E1" w:rsidRPr="002220DD" w:rsidTr="009561A5">
        <w:trPr>
          <w:trHeight w:val="33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tcPr>
          <w:p w:rsid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 xml:space="preserve">Nositelj: </w:t>
            </w:r>
          </w:p>
          <w:p w:rsidR="002220DD" w:rsidRPr="002220DD" w:rsidRDefault="00D132E1" w:rsidP="002220DD">
            <w:pPr>
              <w:pStyle w:val="Bezproreda"/>
              <w:rPr>
                <w:rFonts w:ascii="Times New Roman" w:hAnsi="Times New Roman" w:cs="Times New Roman"/>
                <w:b/>
                <w:sz w:val="24"/>
                <w:szCs w:val="24"/>
              </w:rPr>
            </w:pPr>
            <w:r w:rsidRPr="002220DD">
              <w:rPr>
                <w:rFonts w:ascii="Times New Roman" w:hAnsi="Times New Roman" w:cs="Times New Roman"/>
                <w:b/>
                <w:sz w:val="24"/>
                <w:szCs w:val="24"/>
              </w:rPr>
              <w:t>Zrinka Amidžić</w:t>
            </w:r>
          </w:p>
          <w:p w:rsidR="002220DD" w:rsidRPr="002220DD" w:rsidRDefault="002220DD" w:rsidP="002220DD">
            <w:pPr>
              <w:pStyle w:val="Bezproreda"/>
              <w:numPr>
                <w:ilvl w:val="0"/>
                <w:numId w:val="60"/>
              </w:numPr>
              <w:rPr>
                <w:rFonts w:ascii="Times New Roman" w:hAnsi="Times New Roman" w:cs="Times New Roman"/>
                <w:sz w:val="24"/>
                <w:szCs w:val="24"/>
              </w:rPr>
            </w:pPr>
            <w:r>
              <w:rPr>
                <w:rFonts w:ascii="Times New Roman" w:hAnsi="Times New Roman" w:cs="Times New Roman"/>
                <w:sz w:val="24"/>
                <w:szCs w:val="24"/>
              </w:rPr>
              <w:t>a og)</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Broj</w:t>
            </w:r>
          </w:p>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učenika</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plan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26</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Broj sati</w:t>
            </w:r>
          </w:p>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plan</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0</w:t>
            </w:r>
          </w:p>
        </w:tc>
      </w:tr>
      <w:tr w:rsidR="00D132E1" w:rsidRPr="002220DD" w:rsidTr="009561A5">
        <w:trPr>
          <w:trHeight w:val="2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26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10</w:t>
            </w:r>
          </w:p>
        </w:tc>
      </w:tr>
      <w:tr w:rsidR="00D132E1" w:rsidRPr="002220DD" w:rsidTr="009561A5">
        <w:tc>
          <w:tcPr>
            <w:tcW w:w="3100"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Osvrt na ostvarenje planiranog  (vremena, načina rada, sadržaja)</w:t>
            </w:r>
          </w:p>
        </w:tc>
        <w:tc>
          <w:tcPr>
            <w:tcW w:w="6471" w:type="dxa"/>
            <w:gridSpan w:val="6"/>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 xml:space="preserve"> Nije bila planirana dopunska nastava za 1. razred, ali zbog vrlo loših rezultata prvog pismenog ispita, provodila se dopunska nastava s cijelim razredom prije svake pismene provjere znanja.</w:t>
            </w:r>
          </w:p>
        </w:tc>
      </w:tr>
      <w:tr w:rsidR="00D132E1" w:rsidRPr="002220DD" w:rsidTr="009561A5">
        <w:tc>
          <w:tcPr>
            <w:tcW w:w="3100"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 xml:space="preserve">Ostvarenje svrhe, vidljiva  </w:t>
            </w:r>
            <w:r w:rsidRPr="002220DD">
              <w:rPr>
                <w:rFonts w:ascii="Times New Roman" w:hAnsi="Times New Roman" w:cs="Times New Roman"/>
                <w:sz w:val="24"/>
                <w:szCs w:val="24"/>
              </w:rPr>
              <w:lastRenderedPageBreak/>
              <w:t>korist u rezultatima učenika</w:t>
            </w:r>
          </w:p>
        </w:tc>
        <w:tc>
          <w:tcPr>
            <w:tcW w:w="6471" w:type="dxa"/>
            <w:gridSpan w:val="6"/>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lastRenderedPageBreak/>
              <w:t xml:space="preserve">Prema riječima razrednice, učenici i roditelji su zadovoljni, </w:t>
            </w:r>
            <w:r w:rsidRPr="002220DD">
              <w:rPr>
                <w:rFonts w:ascii="Times New Roman" w:hAnsi="Times New Roman" w:cs="Times New Roman"/>
                <w:sz w:val="24"/>
                <w:szCs w:val="24"/>
              </w:rPr>
              <w:lastRenderedPageBreak/>
              <w:t>uspjeh na ostalim pismenim provjerama je bitno bolji nego na toj prvoj pismenoj provjeri.</w:t>
            </w:r>
          </w:p>
        </w:tc>
      </w:tr>
    </w:tbl>
    <w:p w:rsidR="00D132E1" w:rsidRPr="002220DD" w:rsidRDefault="00D132E1" w:rsidP="002220DD">
      <w:pPr>
        <w:pStyle w:val="Bezproreda"/>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D132E1" w:rsidRPr="002220DD" w:rsidTr="009561A5">
        <w:trPr>
          <w:trHeight w:val="33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tcPr>
          <w:p w:rsid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 xml:space="preserve">Nositelj: </w:t>
            </w:r>
          </w:p>
          <w:p w:rsidR="00D132E1" w:rsidRPr="002220DD" w:rsidRDefault="00D132E1" w:rsidP="002220DD">
            <w:pPr>
              <w:pStyle w:val="Bezproreda"/>
              <w:rPr>
                <w:rFonts w:ascii="Times New Roman" w:hAnsi="Times New Roman" w:cs="Times New Roman"/>
                <w:b/>
                <w:sz w:val="24"/>
                <w:szCs w:val="24"/>
              </w:rPr>
            </w:pPr>
            <w:r w:rsidRPr="002220DD">
              <w:rPr>
                <w:rFonts w:ascii="Times New Roman" w:hAnsi="Times New Roman" w:cs="Times New Roman"/>
                <w:b/>
                <w:sz w:val="24"/>
                <w:szCs w:val="24"/>
              </w:rPr>
              <w:t>Ivica Gerendaj</w:t>
            </w:r>
          </w:p>
          <w:p w:rsidR="002220DD" w:rsidRPr="002220DD" w:rsidRDefault="002220DD" w:rsidP="002220DD">
            <w:pPr>
              <w:pStyle w:val="Bezproreda"/>
              <w:rPr>
                <w:rFonts w:ascii="Times New Roman" w:hAnsi="Times New Roman" w:cs="Times New Roman"/>
                <w:sz w:val="24"/>
                <w:szCs w:val="24"/>
              </w:rPr>
            </w:pPr>
            <w:r>
              <w:rPr>
                <w:rFonts w:ascii="Times New Roman" w:hAnsi="Times New Roman" w:cs="Times New Roman"/>
                <w:sz w:val="24"/>
                <w:szCs w:val="24"/>
              </w:rPr>
              <w:t>(4. polj.)</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Broj</w:t>
            </w:r>
          </w:p>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učenika</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plan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12</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Broj sati</w:t>
            </w:r>
          </w:p>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plan</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32</w:t>
            </w:r>
          </w:p>
        </w:tc>
      </w:tr>
      <w:tr w:rsidR="00D132E1" w:rsidRPr="002220DD" w:rsidTr="009561A5">
        <w:trPr>
          <w:trHeight w:val="2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32</w:t>
            </w:r>
          </w:p>
        </w:tc>
      </w:tr>
      <w:tr w:rsidR="00D132E1" w:rsidRPr="002220DD" w:rsidTr="009561A5">
        <w:tc>
          <w:tcPr>
            <w:tcW w:w="3100"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Osvrt na ostvarenje planiranog  (vremena, načina rada, sadržaja)</w:t>
            </w:r>
          </w:p>
        </w:tc>
        <w:tc>
          <w:tcPr>
            <w:tcW w:w="6471" w:type="dxa"/>
            <w:gridSpan w:val="6"/>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 xml:space="preserve"> Sve što je planirano je i ostvareno. Učenici su dolazili u manjem broju nego što je planirano, radilo se individualno po primjerima zadataka s prethodnih državnih matura i dodatnim sadržajima iz udžbenika. Evidencija u e-dnevniku.</w:t>
            </w:r>
          </w:p>
        </w:tc>
      </w:tr>
      <w:tr w:rsidR="00D132E1" w:rsidRPr="002220DD" w:rsidTr="009561A5">
        <w:tc>
          <w:tcPr>
            <w:tcW w:w="3100"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Ostvarenje svrhe, vidljiva  korist u rezultatima učenika</w:t>
            </w:r>
          </w:p>
        </w:tc>
        <w:tc>
          <w:tcPr>
            <w:tcW w:w="6471" w:type="dxa"/>
            <w:gridSpan w:val="6"/>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Rezultati će se vidjeti nakon ispita državne mature.</w:t>
            </w:r>
          </w:p>
        </w:tc>
      </w:tr>
    </w:tbl>
    <w:p w:rsidR="00D132E1" w:rsidRPr="002220DD" w:rsidRDefault="00D132E1" w:rsidP="002220DD">
      <w:pPr>
        <w:pStyle w:val="Bezproreda"/>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D132E1" w:rsidRPr="002220DD" w:rsidTr="009561A5">
        <w:trPr>
          <w:trHeight w:val="33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tcPr>
          <w:p w:rsid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 xml:space="preserve">Nositelj: </w:t>
            </w:r>
          </w:p>
          <w:p w:rsidR="00D132E1" w:rsidRPr="002220DD" w:rsidRDefault="00D132E1" w:rsidP="002220DD">
            <w:pPr>
              <w:pStyle w:val="Bezproreda"/>
              <w:rPr>
                <w:rFonts w:ascii="Times New Roman" w:hAnsi="Times New Roman" w:cs="Times New Roman"/>
                <w:b/>
                <w:sz w:val="24"/>
                <w:szCs w:val="24"/>
              </w:rPr>
            </w:pPr>
            <w:r w:rsidRPr="002220DD">
              <w:rPr>
                <w:rFonts w:ascii="Times New Roman" w:hAnsi="Times New Roman" w:cs="Times New Roman"/>
                <w:b/>
                <w:sz w:val="24"/>
                <w:szCs w:val="24"/>
              </w:rPr>
              <w:t>Lidija Gerendaj</w:t>
            </w:r>
          </w:p>
          <w:p w:rsidR="002220DD" w:rsidRPr="002220DD" w:rsidRDefault="002220DD" w:rsidP="002220DD">
            <w:pPr>
              <w:pStyle w:val="Bezproreda"/>
              <w:rPr>
                <w:rFonts w:ascii="Times New Roman" w:hAnsi="Times New Roman" w:cs="Times New Roman"/>
                <w:sz w:val="24"/>
                <w:szCs w:val="24"/>
              </w:rPr>
            </w:pPr>
            <w:r>
              <w:rPr>
                <w:rFonts w:ascii="Times New Roman" w:hAnsi="Times New Roman" w:cs="Times New Roman"/>
                <w:sz w:val="24"/>
                <w:szCs w:val="24"/>
              </w:rPr>
              <w:t>(4. a/b ek)</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Broj</w:t>
            </w:r>
          </w:p>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učenika</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plan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25</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Broj sati</w:t>
            </w:r>
          </w:p>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plan</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53</w:t>
            </w:r>
          </w:p>
        </w:tc>
      </w:tr>
      <w:tr w:rsidR="00D132E1" w:rsidRPr="002220DD" w:rsidTr="009561A5">
        <w:trPr>
          <w:trHeight w:val="2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12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53</w:t>
            </w:r>
          </w:p>
        </w:tc>
      </w:tr>
      <w:tr w:rsidR="00D132E1" w:rsidRPr="002220DD" w:rsidTr="009561A5">
        <w:tc>
          <w:tcPr>
            <w:tcW w:w="3100"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Osvrt na ostvarenje planiranog  (vremena, načina rada, sadržaja)</w:t>
            </w:r>
          </w:p>
        </w:tc>
        <w:tc>
          <w:tcPr>
            <w:tcW w:w="6471" w:type="dxa"/>
            <w:gridSpan w:val="6"/>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Sve što je planirano je i ostvareno. Učenici su dolazili u manjem broju nego što je planirano, radilo se individualno po primjerima zadataka s prethodnih državnih matura i dodatnim sadržajima iz udžbenika. Evidencija u e-dnevniku.</w:t>
            </w:r>
          </w:p>
        </w:tc>
      </w:tr>
      <w:tr w:rsidR="00D132E1" w:rsidRPr="002220DD" w:rsidTr="009561A5">
        <w:tc>
          <w:tcPr>
            <w:tcW w:w="3100"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Ostvarenje svrhe, vidljiva  korist u rezultatima učenika</w:t>
            </w:r>
          </w:p>
        </w:tc>
        <w:tc>
          <w:tcPr>
            <w:tcW w:w="6471" w:type="dxa"/>
            <w:gridSpan w:val="6"/>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Rezultati će se vidjeti nakon ispita državne mature.</w:t>
            </w:r>
          </w:p>
        </w:tc>
      </w:tr>
    </w:tbl>
    <w:p w:rsidR="00D132E1" w:rsidRPr="002220DD" w:rsidRDefault="00D132E1" w:rsidP="002220DD">
      <w:pPr>
        <w:pStyle w:val="Bezproreda"/>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D132E1" w:rsidRPr="002220DD" w:rsidTr="009561A5">
        <w:trPr>
          <w:trHeight w:val="33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tcPr>
          <w:p w:rsid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 xml:space="preserve">Nositelj: </w:t>
            </w:r>
          </w:p>
          <w:p w:rsidR="00D132E1" w:rsidRPr="002220DD" w:rsidRDefault="00D132E1" w:rsidP="002220DD">
            <w:pPr>
              <w:pStyle w:val="Bezproreda"/>
              <w:rPr>
                <w:rFonts w:ascii="Times New Roman" w:hAnsi="Times New Roman" w:cs="Times New Roman"/>
                <w:b/>
                <w:sz w:val="24"/>
                <w:szCs w:val="24"/>
              </w:rPr>
            </w:pPr>
            <w:r w:rsidRPr="002220DD">
              <w:rPr>
                <w:rFonts w:ascii="Times New Roman" w:hAnsi="Times New Roman" w:cs="Times New Roman"/>
                <w:b/>
                <w:sz w:val="24"/>
                <w:szCs w:val="24"/>
              </w:rPr>
              <w:t>Renata Pintar</w:t>
            </w:r>
          </w:p>
          <w:p w:rsidR="002220DD" w:rsidRPr="002220DD" w:rsidRDefault="002220DD" w:rsidP="002220DD">
            <w:pPr>
              <w:pStyle w:val="Bezproreda"/>
              <w:rPr>
                <w:rFonts w:ascii="Times New Roman" w:hAnsi="Times New Roman" w:cs="Times New Roman"/>
                <w:sz w:val="24"/>
                <w:szCs w:val="24"/>
              </w:rPr>
            </w:pPr>
            <w:r>
              <w:rPr>
                <w:rFonts w:ascii="Times New Roman" w:hAnsi="Times New Roman" w:cs="Times New Roman"/>
                <w:sz w:val="24"/>
                <w:szCs w:val="24"/>
              </w:rPr>
              <w:t>(4. el.)</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Broj</w:t>
            </w:r>
          </w:p>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učenika</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plan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20</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Broj sati</w:t>
            </w:r>
          </w:p>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plan</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32</w:t>
            </w:r>
          </w:p>
        </w:tc>
      </w:tr>
      <w:tr w:rsidR="00D132E1" w:rsidRPr="002220DD" w:rsidTr="009561A5">
        <w:trPr>
          <w:trHeight w:val="2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32E1" w:rsidRPr="002220DD" w:rsidRDefault="00D132E1" w:rsidP="002220DD">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32</w:t>
            </w:r>
          </w:p>
        </w:tc>
      </w:tr>
      <w:tr w:rsidR="00D132E1" w:rsidRPr="002220DD" w:rsidTr="009561A5">
        <w:tc>
          <w:tcPr>
            <w:tcW w:w="3100"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Osvrt na ostvarenje planiranog  (vremena, načina rada, sadržaja)</w:t>
            </w:r>
          </w:p>
        </w:tc>
        <w:tc>
          <w:tcPr>
            <w:tcW w:w="6471" w:type="dxa"/>
            <w:gridSpan w:val="6"/>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Sve što je planirano je i ostvareno. Vodila se redovita evidencija dolaženja na nastavu, nastava je bila u rasporedu, pa je i dobro posjećena. Svi sati su evidentirani u eDnevniku</w:t>
            </w:r>
          </w:p>
        </w:tc>
      </w:tr>
      <w:tr w:rsidR="00D132E1" w:rsidRPr="002220DD" w:rsidTr="009561A5">
        <w:tc>
          <w:tcPr>
            <w:tcW w:w="3100" w:type="dxa"/>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Ostvarenje svrhe, vidljiva  korist u rezultatima učenika</w:t>
            </w:r>
          </w:p>
        </w:tc>
        <w:tc>
          <w:tcPr>
            <w:tcW w:w="6471" w:type="dxa"/>
            <w:gridSpan w:val="6"/>
            <w:tcBorders>
              <w:top w:val="single" w:sz="4" w:space="0" w:color="auto"/>
              <w:left w:val="single" w:sz="4" w:space="0" w:color="auto"/>
              <w:bottom w:val="single" w:sz="4" w:space="0" w:color="auto"/>
              <w:right w:val="single" w:sz="4" w:space="0" w:color="auto"/>
            </w:tcBorders>
            <w:shd w:val="clear" w:color="auto" w:fill="auto"/>
          </w:tcPr>
          <w:p w:rsidR="00D132E1" w:rsidRPr="002220DD" w:rsidRDefault="00D132E1" w:rsidP="002220DD">
            <w:pPr>
              <w:pStyle w:val="Bezproreda"/>
              <w:rPr>
                <w:rFonts w:ascii="Times New Roman" w:hAnsi="Times New Roman" w:cs="Times New Roman"/>
                <w:sz w:val="24"/>
                <w:szCs w:val="24"/>
              </w:rPr>
            </w:pPr>
            <w:r w:rsidRPr="002220DD">
              <w:rPr>
                <w:rFonts w:ascii="Times New Roman" w:hAnsi="Times New Roman" w:cs="Times New Roman"/>
                <w:sz w:val="24"/>
                <w:szCs w:val="24"/>
              </w:rPr>
              <w:t>Svi učenici koji su prijavili ispit državne mature na A ili B razini su uspješno položili.</w:t>
            </w:r>
          </w:p>
        </w:tc>
      </w:tr>
    </w:tbl>
    <w:p w:rsidR="00D132E1" w:rsidRDefault="00D132E1" w:rsidP="00163256">
      <w:pPr>
        <w:spacing w:after="0" w:line="240" w:lineRule="auto"/>
        <w:contextualSpacing/>
        <w:rPr>
          <w:rFonts w:ascii="Times New Roman" w:hAnsi="Times New Roman" w:cs="Times New Roman"/>
          <w:sz w:val="20"/>
          <w:szCs w:val="20"/>
        </w:rPr>
      </w:pPr>
    </w:p>
    <w:p w:rsidR="00C20ED4" w:rsidRDefault="00C20ED4" w:rsidP="00163256">
      <w:pPr>
        <w:spacing w:after="0" w:line="240" w:lineRule="auto"/>
        <w:contextualSpacing/>
        <w:rPr>
          <w:rFonts w:ascii="Times New Roman" w:eastAsia="Times New Roman" w:hAnsi="Times New Roman" w:cs="Times New Roman"/>
          <w:b/>
          <w:sz w:val="24"/>
          <w:szCs w:val="24"/>
          <w:lang w:eastAsia="hr-HR"/>
        </w:rPr>
      </w:pPr>
    </w:p>
    <w:p w:rsidR="00A374C0" w:rsidRDefault="00263BC5" w:rsidP="00263BC5">
      <w:pPr>
        <w:pStyle w:val="Odlomakpopisa"/>
        <w:numPr>
          <w:ilvl w:val="0"/>
          <w:numId w:val="11"/>
        </w:numPr>
        <w:contextualSpacing/>
        <w:rPr>
          <w:b/>
        </w:rPr>
      </w:pPr>
      <w:r>
        <w:rPr>
          <w:b/>
        </w:rPr>
        <w:t>Aktiv prirodne skupine</w:t>
      </w:r>
      <w:r w:rsidR="00F442C7" w:rsidRPr="00D132E1">
        <w:rPr>
          <w:b/>
        </w:rPr>
        <w:t xml:space="preserve"> predmeta</w:t>
      </w:r>
    </w:p>
    <w:p w:rsidR="00263BC5" w:rsidRPr="00263BC5" w:rsidRDefault="00263BC5" w:rsidP="00CE47D9">
      <w:pPr>
        <w:pStyle w:val="Odlomakpopisa"/>
        <w:ind w:left="720"/>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7"/>
        <w:gridCol w:w="1309"/>
        <w:gridCol w:w="923"/>
        <w:gridCol w:w="1088"/>
        <w:gridCol w:w="1107"/>
        <w:gridCol w:w="923"/>
        <w:gridCol w:w="1194"/>
      </w:tblGrid>
      <w:tr w:rsidR="00A374C0" w:rsidRPr="00263BC5" w:rsidTr="009561A5">
        <w:trPr>
          <w:trHeight w:val="336"/>
        </w:trPr>
        <w:tc>
          <w:tcPr>
            <w:tcW w:w="3027" w:type="dxa"/>
            <w:vMerge w:val="restart"/>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Nositelj:</w:t>
            </w:r>
          </w:p>
          <w:p w:rsidR="00A374C0" w:rsidRPr="00CE47D9" w:rsidRDefault="00263BC5" w:rsidP="00263BC5">
            <w:pPr>
              <w:pStyle w:val="Bezproreda"/>
              <w:rPr>
                <w:rFonts w:ascii="Times New Roman" w:hAnsi="Times New Roman" w:cs="Times New Roman"/>
                <w:b/>
                <w:sz w:val="24"/>
                <w:szCs w:val="24"/>
              </w:rPr>
            </w:pPr>
            <w:r w:rsidRPr="00CE47D9">
              <w:rPr>
                <w:rFonts w:ascii="Times New Roman" w:hAnsi="Times New Roman" w:cs="Times New Roman"/>
                <w:b/>
                <w:sz w:val="24"/>
                <w:szCs w:val="24"/>
              </w:rPr>
              <w:t>Tomislava Špehar</w:t>
            </w:r>
          </w:p>
          <w:p w:rsidR="00A374C0" w:rsidRPr="00263BC5" w:rsidRDefault="00CE47D9" w:rsidP="00263BC5">
            <w:pPr>
              <w:pStyle w:val="Bezproreda"/>
              <w:rPr>
                <w:rFonts w:ascii="Times New Roman" w:hAnsi="Times New Roman" w:cs="Times New Roman"/>
                <w:sz w:val="24"/>
                <w:szCs w:val="24"/>
              </w:rPr>
            </w:pPr>
            <w:r>
              <w:rPr>
                <w:rFonts w:ascii="Times New Roman" w:hAnsi="Times New Roman" w:cs="Times New Roman"/>
                <w:sz w:val="24"/>
                <w:szCs w:val="24"/>
              </w:rPr>
              <w:t>(Kemija- 4. razredi)</w:t>
            </w:r>
          </w:p>
        </w:tc>
        <w:tc>
          <w:tcPr>
            <w:tcW w:w="1309" w:type="dxa"/>
            <w:vMerge w:val="restart"/>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Broj</w:t>
            </w:r>
          </w:p>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učenika</w:t>
            </w:r>
          </w:p>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 xml:space="preserve">                                                    </w:t>
            </w:r>
          </w:p>
        </w:tc>
        <w:tc>
          <w:tcPr>
            <w:tcW w:w="923"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plan</w:t>
            </w:r>
          </w:p>
        </w:tc>
        <w:tc>
          <w:tcPr>
            <w:tcW w:w="1088"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15</w:t>
            </w:r>
          </w:p>
        </w:tc>
        <w:tc>
          <w:tcPr>
            <w:tcW w:w="1107" w:type="dxa"/>
            <w:vMerge w:val="restart"/>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Broj sati</w:t>
            </w:r>
          </w:p>
          <w:p w:rsidR="00A374C0" w:rsidRPr="00263BC5" w:rsidRDefault="00A374C0" w:rsidP="00263BC5">
            <w:pPr>
              <w:pStyle w:val="Bezproreda"/>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plan</w:t>
            </w:r>
          </w:p>
        </w:tc>
        <w:tc>
          <w:tcPr>
            <w:tcW w:w="1194"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35</w:t>
            </w:r>
          </w:p>
        </w:tc>
      </w:tr>
      <w:tr w:rsidR="00A374C0" w:rsidRPr="00263BC5" w:rsidTr="009561A5">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A374C0" w:rsidRPr="00263BC5" w:rsidRDefault="00A374C0" w:rsidP="00263BC5">
            <w:pPr>
              <w:pStyle w:val="Bezproreda"/>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74C0" w:rsidRPr="00263BC5" w:rsidRDefault="00A374C0" w:rsidP="00263BC5">
            <w:pPr>
              <w:pStyle w:val="Bezproreda"/>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ostv</w:t>
            </w:r>
          </w:p>
        </w:tc>
        <w:tc>
          <w:tcPr>
            <w:tcW w:w="1088"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A374C0" w:rsidRPr="00263BC5" w:rsidRDefault="00A374C0" w:rsidP="00263BC5">
            <w:pPr>
              <w:pStyle w:val="Bezproreda"/>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ostv</w:t>
            </w:r>
          </w:p>
        </w:tc>
        <w:tc>
          <w:tcPr>
            <w:tcW w:w="1194"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35</w:t>
            </w:r>
          </w:p>
        </w:tc>
      </w:tr>
      <w:tr w:rsidR="00A374C0" w:rsidRPr="00263BC5" w:rsidTr="009561A5">
        <w:tc>
          <w:tcPr>
            <w:tcW w:w="3027" w:type="dxa"/>
            <w:tcBorders>
              <w:top w:val="single" w:sz="4" w:space="0" w:color="auto"/>
              <w:left w:val="single" w:sz="4" w:space="0" w:color="auto"/>
              <w:bottom w:val="single" w:sz="4" w:space="0" w:color="auto"/>
              <w:right w:val="single" w:sz="4" w:space="0" w:color="auto"/>
            </w:tcBorders>
          </w:tcPr>
          <w:p w:rsidR="00A374C0" w:rsidRPr="00263BC5" w:rsidRDefault="00CE47D9" w:rsidP="00263BC5">
            <w:pPr>
              <w:pStyle w:val="Bezproreda"/>
              <w:rPr>
                <w:rFonts w:ascii="Times New Roman" w:hAnsi="Times New Roman" w:cs="Times New Roman"/>
                <w:sz w:val="24"/>
                <w:szCs w:val="24"/>
              </w:rPr>
            </w:pPr>
            <w:r w:rsidRPr="002220DD">
              <w:rPr>
                <w:rFonts w:ascii="Times New Roman" w:hAnsi="Times New Roman" w:cs="Times New Roman"/>
                <w:sz w:val="24"/>
                <w:szCs w:val="24"/>
              </w:rPr>
              <w:t>Osvrt na ostvarenje planiranog  (vremena, načina rada, sadržaja)</w:t>
            </w:r>
          </w:p>
        </w:tc>
        <w:tc>
          <w:tcPr>
            <w:tcW w:w="6544" w:type="dxa"/>
            <w:gridSpan w:val="6"/>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Radnim subotama prema rasporedu</w:t>
            </w:r>
            <w:r w:rsidR="00CE47D9">
              <w:rPr>
                <w:rFonts w:ascii="Times New Roman" w:hAnsi="Times New Roman" w:cs="Times New Roman"/>
                <w:sz w:val="24"/>
                <w:szCs w:val="24"/>
              </w:rPr>
              <w:t>.</w:t>
            </w:r>
          </w:p>
          <w:p w:rsidR="00A374C0" w:rsidRPr="00263BC5" w:rsidRDefault="00A374C0" w:rsidP="00263BC5">
            <w:pPr>
              <w:pStyle w:val="Bezproreda"/>
              <w:rPr>
                <w:rFonts w:ascii="Times New Roman" w:hAnsi="Times New Roman" w:cs="Times New Roman"/>
                <w:sz w:val="24"/>
                <w:szCs w:val="24"/>
              </w:rPr>
            </w:pPr>
          </w:p>
          <w:p w:rsidR="00A374C0" w:rsidRPr="00263BC5" w:rsidRDefault="00A374C0" w:rsidP="00263BC5">
            <w:pPr>
              <w:pStyle w:val="Bezproreda"/>
              <w:rPr>
                <w:rFonts w:ascii="Times New Roman" w:hAnsi="Times New Roman" w:cs="Times New Roman"/>
                <w:sz w:val="24"/>
                <w:szCs w:val="24"/>
              </w:rPr>
            </w:pPr>
          </w:p>
        </w:tc>
      </w:tr>
      <w:tr w:rsidR="00A374C0" w:rsidRPr="00263BC5" w:rsidTr="009561A5">
        <w:tc>
          <w:tcPr>
            <w:tcW w:w="3027"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Ostvarenje svrhe, vidljiva  korist u rezultatima učenika</w:t>
            </w:r>
          </w:p>
        </w:tc>
        <w:tc>
          <w:tcPr>
            <w:tcW w:w="6544" w:type="dxa"/>
            <w:gridSpan w:val="6"/>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priprema za državnu maturu</w:t>
            </w:r>
          </w:p>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rješavanje zadataka sa prošlih rokova državne mature</w:t>
            </w:r>
          </w:p>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proširivanje redovnog gradiva</w:t>
            </w:r>
          </w:p>
        </w:tc>
      </w:tr>
    </w:tbl>
    <w:p w:rsidR="00A374C0" w:rsidRPr="00263BC5" w:rsidRDefault="00A374C0" w:rsidP="00263BC5">
      <w:pPr>
        <w:pStyle w:val="Bezproreda"/>
        <w:rPr>
          <w:rFonts w:ascii="Times New Roman" w:hAnsi="Times New Roman" w:cs="Times New Roman"/>
          <w:sz w:val="24"/>
          <w:szCs w:val="24"/>
        </w:rPr>
      </w:pPr>
    </w:p>
    <w:p w:rsidR="00A374C0" w:rsidRPr="00263BC5" w:rsidRDefault="004134F6"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-Biologija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393"/>
        <w:gridCol w:w="923"/>
        <w:gridCol w:w="1088"/>
        <w:gridCol w:w="1107"/>
        <w:gridCol w:w="923"/>
        <w:gridCol w:w="1194"/>
      </w:tblGrid>
      <w:tr w:rsidR="00A374C0" w:rsidRPr="00263BC5" w:rsidTr="000B12A8">
        <w:trPr>
          <w:trHeight w:val="336"/>
        </w:trPr>
        <w:tc>
          <w:tcPr>
            <w:tcW w:w="2943" w:type="dxa"/>
            <w:vMerge w:val="restart"/>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Nositelj:</w:t>
            </w:r>
          </w:p>
          <w:p w:rsidR="00A374C0" w:rsidRDefault="00A374C0" w:rsidP="00263BC5">
            <w:pPr>
              <w:pStyle w:val="Bezproreda"/>
              <w:rPr>
                <w:rFonts w:ascii="Times New Roman" w:hAnsi="Times New Roman" w:cs="Times New Roman"/>
                <w:b/>
                <w:sz w:val="24"/>
                <w:szCs w:val="24"/>
              </w:rPr>
            </w:pPr>
            <w:r w:rsidRPr="00CE47D9">
              <w:rPr>
                <w:rFonts w:ascii="Times New Roman" w:hAnsi="Times New Roman" w:cs="Times New Roman"/>
                <w:b/>
                <w:sz w:val="24"/>
                <w:szCs w:val="24"/>
              </w:rPr>
              <w:t>Senka Erdeš</w:t>
            </w:r>
          </w:p>
          <w:p w:rsidR="00A374C0" w:rsidRPr="00263BC5" w:rsidRDefault="00CE47D9" w:rsidP="00263BC5">
            <w:pPr>
              <w:pStyle w:val="Bezproreda"/>
              <w:rPr>
                <w:rFonts w:ascii="Times New Roman" w:hAnsi="Times New Roman" w:cs="Times New Roman"/>
                <w:sz w:val="24"/>
                <w:szCs w:val="24"/>
              </w:rPr>
            </w:pPr>
            <w:r w:rsidRPr="00CE47D9">
              <w:rPr>
                <w:rFonts w:ascii="Times New Roman" w:hAnsi="Times New Roman" w:cs="Times New Roman"/>
                <w:sz w:val="24"/>
                <w:szCs w:val="24"/>
              </w:rPr>
              <w:t>(Biologija- 4. razredi)</w:t>
            </w:r>
          </w:p>
        </w:tc>
        <w:tc>
          <w:tcPr>
            <w:tcW w:w="1393" w:type="dxa"/>
            <w:vMerge w:val="restart"/>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Broj</w:t>
            </w:r>
          </w:p>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učenika</w:t>
            </w:r>
          </w:p>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 xml:space="preserve">                                                  </w:t>
            </w:r>
          </w:p>
        </w:tc>
        <w:tc>
          <w:tcPr>
            <w:tcW w:w="923"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plan</w:t>
            </w:r>
          </w:p>
        </w:tc>
        <w:tc>
          <w:tcPr>
            <w:tcW w:w="1088"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16</w:t>
            </w:r>
          </w:p>
        </w:tc>
        <w:tc>
          <w:tcPr>
            <w:tcW w:w="1107" w:type="dxa"/>
            <w:vMerge w:val="restart"/>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Broj sati</w:t>
            </w:r>
          </w:p>
          <w:p w:rsidR="00A374C0" w:rsidRPr="00263BC5" w:rsidRDefault="00A374C0" w:rsidP="00263BC5">
            <w:pPr>
              <w:pStyle w:val="Bezproreda"/>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plan</w:t>
            </w:r>
          </w:p>
        </w:tc>
        <w:tc>
          <w:tcPr>
            <w:tcW w:w="1194"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35</w:t>
            </w:r>
          </w:p>
        </w:tc>
      </w:tr>
      <w:tr w:rsidR="00A374C0" w:rsidRPr="00263BC5" w:rsidTr="000B12A8">
        <w:trPr>
          <w:trHeight w:val="216"/>
        </w:trPr>
        <w:tc>
          <w:tcPr>
            <w:tcW w:w="2943" w:type="dxa"/>
            <w:vMerge/>
            <w:tcBorders>
              <w:top w:val="single" w:sz="4" w:space="0" w:color="auto"/>
              <w:left w:val="single" w:sz="4" w:space="0" w:color="auto"/>
              <w:bottom w:val="single" w:sz="4" w:space="0" w:color="auto"/>
              <w:right w:val="single" w:sz="4" w:space="0" w:color="auto"/>
            </w:tcBorders>
            <w:vAlign w:val="center"/>
          </w:tcPr>
          <w:p w:rsidR="00A374C0" w:rsidRPr="00263BC5" w:rsidRDefault="00A374C0" w:rsidP="00263BC5">
            <w:pPr>
              <w:pStyle w:val="Bezproreda"/>
              <w:rPr>
                <w:rFonts w:ascii="Times New Roman" w:hAnsi="Times New Roman" w:cs="Times New Roman"/>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A374C0" w:rsidRPr="00263BC5" w:rsidRDefault="00A374C0" w:rsidP="00263BC5">
            <w:pPr>
              <w:pStyle w:val="Bezproreda"/>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ostv</w:t>
            </w:r>
          </w:p>
        </w:tc>
        <w:tc>
          <w:tcPr>
            <w:tcW w:w="1088"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tcPr>
          <w:p w:rsidR="00A374C0" w:rsidRPr="00263BC5" w:rsidRDefault="00A374C0" w:rsidP="00263BC5">
            <w:pPr>
              <w:pStyle w:val="Bezproreda"/>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ostv</w:t>
            </w:r>
          </w:p>
        </w:tc>
        <w:tc>
          <w:tcPr>
            <w:tcW w:w="1194"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35</w:t>
            </w:r>
          </w:p>
        </w:tc>
      </w:tr>
      <w:tr w:rsidR="00A374C0" w:rsidRPr="00263BC5" w:rsidTr="000B12A8">
        <w:tc>
          <w:tcPr>
            <w:tcW w:w="2943" w:type="dxa"/>
            <w:tcBorders>
              <w:top w:val="single" w:sz="4" w:space="0" w:color="auto"/>
              <w:left w:val="single" w:sz="4" w:space="0" w:color="auto"/>
              <w:bottom w:val="single" w:sz="4" w:space="0" w:color="auto"/>
              <w:right w:val="single" w:sz="4" w:space="0" w:color="auto"/>
            </w:tcBorders>
          </w:tcPr>
          <w:p w:rsidR="00A374C0" w:rsidRPr="00263BC5" w:rsidRDefault="00CE47D9" w:rsidP="00263BC5">
            <w:pPr>
              <w:pStyle w:val="Bezproreda"/>
              <w:rPr>
                <w:rFonts w:ascii="Times New Roman" w:hAnsi="Times New Roman" w:cs="Times New Roman"/>
                <w:sz w:val="24"/>
                <w:szCs w:val="24"/>
              </w:rPr>
            </w:pPr>
            <w:r w:rsidRPr="002220DD">
              <w:rPr>
                <w:rFonts w:ascii="Times New Roman" w:hAnsi="Times New Roman" w:cs="Times New Roman"/>
                <w:sz w:val="24"/>
                <w:szCs w:val="24"/>
              </w:rPr>
              <w:t>Osvrt na ostvarenje planiranog  (vremena, načina rada, sadržaja)</w:t>
            </w:r>
          </w:p>
        </w:tc>
        <w:tc>
          <w:tcPr>
            <w:tcW w:w="6628" w:type="dxa"/>
            <w:gridSpan w:val="6"/>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Radnim subotama prema rasporedu, i nakon redovne nastave</w:t>
            </w:r>
            <w:r w:rsidR="00CE47D9">
              <w:rPr>
                <w:rFonts w:ascii="Times New Roman" w:hAnsi="Times New Roman" w:cs="Times New Roman"/>
                <w:sz w:val="24"/>
                <w:szCs w:val="24"/>
              </w:rPr>
              <w:t>.</w:t>
            </w:r>
          </w:p>
          <w:p w:rsidR="00A374C0" w:rsidRPr="00263BC5" w:rsidRDefault="00A374C0" w:rsidP="00263BC5">
            <w:pPr>
              <w:pStyle w:val="Bezproreda"/>
              <w:rPr>
                <w:rFonts w:ascii="Times New Roman" w:hAnsi="Times New Roman" w:cs="Times New Roman"/>
                <w:sz w:val="24"/>
                <w:szCs w:val="24"/>
              </w:rPr>
            </w:pPr>
          </w:p>
          <w:p w:rsidR="00A374C0" w:rsidRPr="00263BC5" w:rsidRDefault="00A374C0" w:rsidP="00263BC5">
            <w:pPr>
              <w:pStyle w:val="Bezproreda"/>
              <w:rPr>
                <w:rFonts w:ascii="Times New Roman" w:hAnsi="Times New Roman" w:cs="Times New Roman"/>
                <w:sz w:val="24"/>
                <w:szCs w:val="24"/>
              </w:rPr>
            </w:pPr>
          </w:p>
        </w:tc>
      </w:tr>
      <w:tr w:rsidR="00A374C0" w:rsidRPr="00263BC5" w:rsidTr="000B12A8">
        <w:tc>
          <w:tcPr>
            <w:tcW w:w="2943" w:type="dxa"/>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 xml:space="preserve">Ostvarenje svrhe, vidljiva  </w:t>
            </w:r>
            <w:r w:rsidRPr="00263BC5">
              <w:rPr>
                <w:rFonts w:ascii="Times New Roman" w:hAnsi="Times New Roman" w:cs="Times New Roman"/>
                <w:sz w:val="24"/>
                <w:szCs w:val="24"/>
              </w:rPr>
              <w:lastRenderedPageBreak/>
              <w:t>korist u rezultatima učenika</w:t>
            </w:r>
          </w:p>
        </w:tc>
        <w:tc>
          <w:tcPr>
            <w:tcW w:w="6628" w:type="dxa"/>
            <w:gridSpan w:val="6"/>
            <w:tcBorders>
              <w:top w:val="single" w:sz="4" w:space="0" w:color="auto"/>
              <w:left w:val="single" w:sz="4" w:space="0" w:color="auto"/>
              <w:bottom w:val="single" w:sz="4" w:space="0" w:color="auto"/>
              <w:right w:val="single" w:sz="4" w:space="0" w:color="auto"/>
            </w:tcBorders>
          </w:tcPr>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lastRenderedPageBreak/>
              <w:t>priprema za državnu maturu</w:t>
            </w:r>
          </w:p>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lastRenderedPageBreak/>
              <w:t>rješavanje zadataka sa prošlih rokova državne mature</w:t>
            </w:r>
          </w:p>
          <w:p w:rsidR="00A374C0" w:rsidRPr="00263BC5" w:rsidRDefault="00A374C0"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proširivanje redovnog gradiva</w:t>
            </w:r>
          </w:p>
        </w:tc>
      </w:tr>
    </w:tbl>
    <w:p w:rsidR="00C20ED4" w:rsidRPr="00263BC5" w:rsidRDefault="00C20ED4" w:rsidP="00263BC5">
      <w:pPr>
        <w:pStyle w:val="Bezproreda"/>
        <w:rPr>
          <w:rFonts w:ascii="Times New Roman" w:eastAsia="Times New Roman" w:hAnsi="Times New Roman" w:cs="Times New Roman"/>
          <w:b/>
          <w:sz w:val="24"/>
          <w:szCs w:val="24"/>
          <w:lang w:eastAsia="hr-HR"/>
        </w:rPr>
      </w:pPr>
    </w:p>
    <w:p w:rsidR="00F442C7" w:rsidRPr="00263BC5" w:rsidRDefault="00CE47D9" w:rsidP="00CE47D9">
      <w:pPr>
        <w:pStyle w:val="Bezproreda"/>
        <w:numPr>
          <w:ilvl w:val="0"/>
          <w:numId w:val="11"/>
        </w:numPr>
        <w:rPr>
          <w:rFonts w:ascii="Times New Roman" w:hAnsi="Times New Roman" w:cs="Times New Roman"/>
          <w:b/>
          <w:sz w:val="24"/>
          <w:szCs w:val="24"/>
        </w:rPr>
      </w:pPr>
      <w:r>
        <w:rPr>
          <w:rFonts w:ascii="Times New Roman" w:hAnsi="Times New Roman" w:cs="Times New Roman"/>
          <w:b/>
          <w:sz w:val="24"/>
          <w:szCs w:val="24"/>
        </w:rPr>
        <w:t>Aktiv ekonomske skupine</w:t>
      </w:r>
      <w:r w:rsidR="00F442C7" w:rsidRPr="00263BC5">
        <w:rPr>
          <w:rFonts w:ascii="Times New Roman" w:hAnsi="Times New Roman" w:cs="Times New Roman"/>
          <w:b/>
          <w:sz w:val="24"/>
          <w:szCs w:val="24"/>
        </w:rPr>
        <w:t xml:space="preserve"> predmeta</w:t>
      </w:r>
    </w:p>
    <w:p w:rsidR="00A374C0" w:rsidRPr="00263BC5" w:rsidRDefault="00A374C0" w:rsidP="00263BC5">
      <w:pPr>
        <w:pStyle w:val="Bezproreda"/>
        <w:rPr>
          <w:rFonts w:ascii="Times New Roman" w:hAnsi="Times New Roman" w:cs="Times New Roman"/>
          <w:b/>
          <w:sz w:val="24"/>
          <w:szCs w:val="24"/>
        </w:rPr>
      </w:pPr>
    </w:p>
    <w:p w:rsidR="00AC6674" w:rsidRPr="00172A6E" w:rsidRDefault="00AC6674" w:rsidP="00263BC5">
      <w:pPr>
        <w:pStyle w:val="Bezproreda"/>
        <w:rPr>
          <w:rFonts w:ascii="Times New Roman" w:hAnsi="Times New Roman" w:cs="Times New Roman"/>
          <w:b/>
          <w:sz w:val="24"/>
          <w:szCs w:val="24"/>
        </w:rPr>
      </w:pPr>
      <w:r w:rsidRPr="00172A6E">
        <w:rPr>
          <w:rFonts w:ascii="Times New Roman" w:hAnsi="Times New Roman" w:cs="Times New Roman"/>
          <w:b/>
          <w:sz w:val="24"/>
          <w:szCs w:val="24"/>
        </w:rPr>
        <w:t>Računovodstvo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C6674" w:rsidRPr="00263BC5" w:rsidTr="009561A5">
        <w:trPr>
          <w:trHeight w:val="336"/>
        </w:trPr>
        <w:tc>
          <w:tcPr>
            <w:tcW w:w="3100" w:type="dxa"/>
            <w:vMerge w:val="restart"/>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Nositelj:</w:t>
            </w:r>
          </w:p>
          <w:p w:rsidR="00AC6674" w:rsidRPr="00172A6E" w:rsidRDefault="00AC6674" w:rsidP="00263BC5">
            <w:pPr>
              <w:pStyle w:val="Bezproreda"/>
              <w:rPr>
                <w:rFonts w:ascii="Times New Roman" w:hAnsi="Times New Roman" w:cs="Times New Roman"/>
                <w:b/>
                <w:sz w:val="24"/>
                <w:szCs w:val="24"/>
              </w:rPr>
            </w:pPr>
            <w:r w:rsidRPr="00172A6E">
              <w:rPr>
                <w:rFonts w:ascii="Times New Roman" w:hAnsi="Times New Roman" w:cs="Times New Roman"/>
                <w:b/>
                <w:sz w:val="24"/>
                <w:szCs w:val="24"/>
              </w:rPr>
              <w:t>Martina Petrović</w:t>
            </w:r>
          </w:p>
        </w:tc>
        <w:tc>
          <w:tcPr>
            <w:tcW w:w="1128" w:type="dxa"/>
            <w:vMerge w:val="restart"/>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Broj</w:t>
            </w:r>
          </w:p>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učenika</w:t>
            </w:r>
          </w:p>
        </w:tc>
        <w:tc>
          <w:tcPr>
            <w:tcW w:w="936"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plan</w:t>
            </w:r>
          </w:p>
        </w:tc>
        <w:tc>
          <w:tcPr>
            <w:tcW w:w="1116"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oko10</w:t>
            </w:r>
          </w:p>
        </w:tc>
        <w:tc>
          <w:tcPr>
            <w:tcW w:w="1128" w:type="dxa"/>
            <w:vMerge w:val="restart"/>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Broj sati</w:t>
            </w:r>
          </w:p>
          <w:p w:rsidR="00AC6674" w:rsidRPr="00263BC5" w:rsidRDefault="00AC6674" w:rsidP="00263BC5">
            <w:pPr>
              <w:pStyle w:val="Bezproreda"/>
              <w:rPr>
                <w:rFonts w:ascii="Times New Roman" w:hAnsi="Times New Roman" w:cs="Times New Roman"/>
                <w:sz w:val="24"/>
                <w:szCs w:val="24"/>
              </w:rPr>
            </w:pPr>
          </w:p>
        </w:tc>
        <w:tc>
          <w:tcPr>
            <w:tcW w:w="936"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plan</w:t>
            </w:r>
          </w:p>
        </w:tc>
        <w:tc>
          <w:tcPr>
            <w:tcW w:w="1227"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35</w:t>
            </w:r>
          </w:p>
        </w:tc>
      </w:tr>
      <w:tr w:rsidR="00AC6674" w:rsidRPr="00263BC5" w:rsidTr="009561A5">
        <w:trPr>
          <w:trHeight w:val="216"/>
        </w:trPr>
        <w:tc>
          <w:tcPr>
            <w:tcW w:w="3100" w:type="dxa"/>
            <w:vMerge/>
            <w:shd w:val="clear" w:color="auto" w:fill="auto"/>
          </w:tcPr>
          <w:p w:rsidR="00AC6674" w:rsidRPr="00263BC5" w:rsidRDefault="00AC6674" w:rsidP="00263BC5">
            <w:pPr>
              <w:pStyle w:val="Bezproreda"/>
              <w:rPr>
                <w:rFonts w:ascii="Times New Roman" w:hAnsi="Times New Roman" w:cs="Times New Roman"/>
                <w:sz w:val="24"/>
                <w:szCs w:val="24"/>
              </w:rPr>
            </w:pPr>
          </w:p>
        </w:tc>
        <w:tc>
          <w:tcPr>
            <w:tcW w:w="1128" w:type="dxa"/>
            <w:vMerge/>
            <w:shd w:val="clear" w:color="auto" w:fill="auto"/>
          </w:tcPr>
          <w:p w:rsidR="00AC6674" w:rsidRPr="00263BC5" w:rsidRDefault="00AC6674" w:rsidP="00263BC5">
            <w:pPr>
              <w:pStyle w:val="Bezproreda"/>
              <w:rPr>
                <w:rFonts w:ascii="Times New Roman" w:hAnsi="Times New Roman" w:cs="Times New Roman"/>
                <w:sz w:val="24"/>
                <w:szCs w:val="24"/>
              </w:rPr>
            </w:pPr>
          </w:p>
        </w:tc>
        <w:tc>
          <w:tcPr>
            <w:tcW w:w="936"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ostv</w:t>
            </w:r>
          </w:p>
        </w:tc>
        <w:tc>
          <w:tcPr>
            <w:tcW w:w="1116"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oko 10</w:t>
            </w:r>
          </w:p>
        </w:tc>
        <w:tc>
          <w:tcPr>
            <w:tcW w:w="1128" w:type="dxa"/>
            <w:vMerge/>
            <w:shd w:val="clear" w:color="auto" w:fill="auto"/>
          </w:tcPr>
          <w:p w:rsidR="00AC6674" w:rsidRPr="00263BC5" w:rsidRDefault="00AC6674" w:rsidP="00263BC5">
            <w:pPr>
              <w:pStyle w:val="Bezproreda"/>
              <w:rPr>
                <w:rFonts w:ascii="Times New Roman" w:hAnsi="Times New Roman" w:cs="Times New Roman"/>
                <w:sz w:val="24"/>
                <w:szCs w:val="24"/>
              </w:rPr>
            </w:pPr>
          </w:p>
        </w:tc>
        <w:tc>
          <w:tcPr>
            <w:tcW w:w="936"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ostv</w:t>
            </w:r>
          </w:p>
        </w:tc>
        <w:tc>
          <w:tcPr>
            <w:tcW w:w="1227"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35</w:t>
            </w:r>
          </w:p>
        </w:tc>
      </w:tr>
      <w:tr w:rsidR="00AC6674" w:rsidRPr="00263BC5" w:rsidTr="009561A5">
        <w:tc>
          <w:tcPr>
            <w:tcW w:w="3100"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Osvrt na ostvarenje planiranog  (vremenika, načina rada, sadržaja)</w:t>
            </w:r>
          </w:p>
        </w:tc>
        <w:tc>
          <w:tcPr>
            <w:tcW w:w="6471" w:type="dxa"/>
            <w:gridSpan w:val="6"/>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Prihodi i rashodi; Kapital; Financijski izvještaji; Složeni primjeri poslovanja trgovine i proizvodnje; Računovodstvo fizičkih osoba</w:t>
            </w:r>
          </w:p>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 način rada individualan s učenicima 4. a i 4.</w:t>
            </w:r>
            <w:r w:rsidR="00172A6E">
              <w:rPr>
                <w:rFonts w:ascii="Times New Roman" w:hAnsi="Times New Roman" w:cs="Times New Roman"/>
                <w:sz w:val="24"/>
                <w:szCs w:val="24"/>
              </w:rPr>
              <w:t xml:space="preserve"> </w:t>
            </w:r>
            <w:r w:rsidRPr="00263BC5">
              <w:rPr>
                <w:rFonts w:ascii="Times New Roman" w:hAnsi="Times New Roman" w:cs="Times New Roman"/>
                <w:sz w:val="24"/>
                <w:szCs w:val="24"/>
              </w:rPr>
              <w:t>b ek</w:t>
            </w:r>
          </w:p>
        </w:tc>
      </w:tr>
      <w:tr w:rsidR="00AC6674" w:rsidRPr="00263BC5" w:rsidTr="009561A5">
        <w:tc>
          <w:tcPr>
            <w:tcW w:w="3100" w:type="dxa"/>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Ostvarenje svrhe, vidljiva  korist u rezultatima učenika</w:t>
            </w:r>
          </w:p>
        </w:tc>
        <w:tc>
          <w:tcPr>
            <w:tcW w:w="6471" w:type="dxa"/>
            <w:gridSpan w:val="6"/>
            <w:shd w:val="clear" w:color="auto" w:fill="auto"/>
          </w:tcPr>
          <w:p w:rsidR="00AC6674" w:rsidRPr="00263BC5" w:rsidRDefault="00AC6674" w:rsidP="00263BC5">
            <w:pPr>
              <w:pStyle w:val="Bezproreda"/>
              <w:rPr>
                <w:rFonts w:ascii="Times New Roman" w:hAnsi="Times New Roman" w:cs="Times New Roman"/>
                <w:sz w:val="24"/>
                <w:szCs w:val="24"/>
              </w:rPr>
            </w:pPr>
            <w:r w:rsidRPr="00263BC5">
              <w:rPr>
                <w:rFonts w:ascii="Times New Roman" w:hAnsi="Times New Roman" w:cs="Times New Roman"/>
                <w:sz w:val="24"/>
                <w:szCs w:val="24"/>
              </w:rPr>
              <w:t>- poboljšanje uspjeha učenika u redovnoj nastavi, lakše praćenje, postizanje boljih ocjena</w:t>
            </w:r>
          </w:p>
        </w:tc>
      </w:tr>
    </w:tbl>
    <w:p w:rsidR="00AC6674" w:rsidRDefault="00AC6674" w:rsidP="00AC6674"/>
    <w:p w:rsidR="00F442C7" w:rsidRPr="00172A6E" w:rsidRDefault="00F442C7" w:rsidP="00172A6E">
      <w:pPr>
        <w:pStyle w:val="Bezproreda"/>
        <w:numPr>
          <w:ilvl w:val="0"/>
          <w:numId w:val="11"/>
        </w:numPr>
        <w:rPr>
          <w:rFonts w:ascii="Times New Roman" w:hAnsi="Times New Roman" w:cs="Times New Roman"/>
          <w:b/>
          <w:sz w:val="24"/>
          <w:szCs w:val="24"/>
        </w:rPr>
      </w:pPr>
      <w:r w:rsidRPr="00172A6E">
        <w:rPr>
          <w:rFonts w:ascii="Times New Roman" w:hAnsi="Times New Roman" w:cs="Times New Roman"/>
          <w:b/>
          <w:sz w:val="24"/>
          <w:szCs w:val="24"/>
        </w:rPr>
        <w:t>Aktiv prehrane i ugostiteljstva</w:t>
      </w:r>
    </w:p>
    <w:p w:rsidR="00172A6E" w:rsidRDefault="00172A6E" w:rsidP="00172A6E">
      <w:pPr>
        <w:pStyle w:val="Bezproreda"/>
      </w:pPr>
    </w:p>
    <w:p w:rsidR="002B2A82" w:rsidRPr="00172A6E" w:rsidRDefault="00A166E1" w:rsidP="00172A6E">
      <w:pPr>
        <w:pStyle w:val="Bezproreda"/>
        <w:rPr>
          <w:rFonts w:ascii="Times New Roman" w:hAnsi="Times New Roman" w:cs="Times New Roman"/>
          <w:b/>
          <w:sz w:val="24"/>
          <w:szCs w:val="24"/>
        </w:rPr>
      </w:pPr>
      <w:r w:rsidRPr="00172A6E">
        <w:rPr>
          <w:rFonts w:ascii="Times New Roman" w:hAnsi="Times New Roman" w:cs="Times New Roman"/>
          <w:b/>
          <w:sz w:val="24"/>
          <w:szCs w:val="24"/>
        </w:rPr>
        <w:t>P</w:t>
      </w:r>
      <w:r w:rsidR="002B2A82" w:rsidRPr="00172A6E">
        <w:rPr>
          <w:rFonts w:ascii="Times New Roman" w:hAnsi="Times New Roman" w:cs="Times New Roman"/>
          <w:b/>
          <w:sz w:val="24"/>
          <w:szCs w:val="24"/>
        </w:rPr>
        <w:t>riprema učenika za pomoćničke ispite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2B2A82" w:rsidRPr="00172A6E" w:rsidTr="009561A5">
        <w:trPr>
          <w:trHeight w:val="336"/>
        </w:trPr>
        <w:tc>
          <w:tcPr>
            <w:tcW w:w="3100" w:type="dxa"/>
            <w:vMerge w:val="restart"/>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Nositelj:</w:t>
            </w:r>
          </w:p>
          <w:p w:rsidR="002B2A82" w:rsidRPr="00172A6E" w:rsidRDefault="002B2A82" w:rsidP="00172A6E">
            <w:pPr>
              <w:pStyle w:val="Bezproreda"/>
              <w:rPr>
                <w:rFonts w:ascii="Times New Roman" w:hAnsi="Times New Roman" w:cs="Times New Roman"/>
                <w:b/>
                <w:sz w:val="24"/>
                <w:szCs w:val="24"/>
              </w:rPr>
            </w:pPr>
            <w:r w:rsidRPr="00172A6E">
              <w:rPr>
                <w:rFonts w:ascii="Times New Roman" w:hAnsi="Times New Roman" w:cs="Times New Roman"/>
                <w:b/>
                <w:sz w:val="24"/>
                <w:szCs w:val="24"/>
              </w:rPr>
              <w:t>Marija Valenčak</w:t>
            </w:r>
          </w:p>
        </w:tc>
        <w:tc>
          <w:tcPr>
            <w:tcW w:w="1128" w:type="dxa"/>
            <w:vMerge w:val="restart"/>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Broj</w:t>
            </w:r>
          </w:p>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učenika</w:t>
            </w:r>
          </w:p>
        </w:tc>
        <w:tc>
          <w:tcPr>
            <w:tcW w:w="936"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plan</w:t>
            </w:r>
          </w:p>
        </w:tc>
        <w:tc>
          <w:tcPr>
            <w:tcW w:w="1116"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15</w:t>
            </w:r>
          </w:p>
        </w:tc>
        <w:tc>
          <w:tcPr>
            <w:tcW w:w="1128" w:type="dxa"/>
            <w:vMerge w:val="restart"/>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Broj sati</w:t>
            </w:r>
          </w:p>
          <w:p w:rsidR="002B2A82" w:rsidRPr="00172A6E" w:rsidRDefault="002B2A82" w:rsidP="00172A6E">
            <w:pPr>
              <w:pStyle w:val="Bezproreda"/>
              <w:rPr>
                <w:rFonts w:ascii="Times New Roman" w:hAnsi="Times New Roman" w:cs="Times New Roman"/>
                <w:sz w:val="24"/>
                <w:szCs w:val="24"/>
              </w:rPr>
            </w:pPr>
          </w:p>
        </w:tc>
        <w:tc>
          <w:tcPr>
            <w:tcW w:w="936"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plan</w:t>
            </w:r>
          </w:p>
        </w:tc>
        <w:tc>
          <w:tcPr>
            <w:tcW w:w="1227"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10</w:t>
            </w:r>
          </w:p>
        </w:tc>
      </w:tr>
      <w:tr w:rsidR="002B2A82" w:rsidRPr="00172A6E" w:rsidTr="009561A5">
        <w:trPr>
          <w:trHeight w:val="216"/>
        </w:trPr>
        <w:tc>
          <w:tcPr>
            <w:tcW w:w="3100" w:type="dxa"/>
            <w:vMerge/>
            <w:shd w:val="clear" w:color="auto" w:fill="auto"/>
          </w:tcPr>
          <w:p w:rsidR="002B2A82" w:rsidRPr="00172A6E" w:rsidRDefault="002B2A82" w:rsidP="00172A6E">
            <w:pPr>
              <w:pStyle w:val="Bezproreda"/>
              <w:rPr>
                <w:rFonts w:ascii="Times New Roman" w:hAnsi="Times New Roman" w:cs="Times New Roman"/>
                <w:sz w:val="24"/>
                <w:szCs w:val="24"/>
              </w:rPr>
            </w:pPr>
          </w:p>
        </w:tc>
        <w:tc>
          <w:tcPr>
            <w:tcW w:w="1128" w:type="dxa"/>
            <w:vMerge/>
            <w:shd w:val="clear" w:color="auto" w:fill="auto"/>
          </w:tcPr>
          <w:p w:rsidR="002B2A82" w:rsidRPr="00172A6E" w:rsidRDefault="002B2A82" w:rsidP="00172A6E">
            <w:pPr>
              <w:pStyle w:val="Bezproreda"/>
              <w:rPr>
                <w:rFonts w:ascii="Times New Roman" w:hAnsi="Times New Roman" w:cs="Times New Roman"/>
                <w:sz w:val="24"/>
                <w:szCs w:val="24"/>
              </w:rPr>
            </w:pPr>
          </w:p>
        </w:tc>
        <w:tc>
          <w:tcPr>
            <w:tcW w:w="936"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ostv</w:t>
            </w:r>
          </w:p>
        </w:tc>
        <w:tc>
          <w:tcPr>
            <w:tcW w:w="1116"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15</w:t>
            </w:r>
          </w:p>
        </w:tc>
        <w:tc>
          <w:tcPr>
            <w:tcW w:w="1128" w:type="dxa"/>
            <w:vMerge/>
            <w:shd w:val="clear" w:color="auto" w:fill="auto"/>
          </w:tcPr>
          <w:p w:rsidR="002B2A82" w:rsidRPr="00172A6E" w:rsidRDefault="002B2A82" w:rsidP="00172A6E">
            <w:pPr>
              <w:pStyle w:val="Bezproreda"/>
              <w:rPr>
                <w:rFonts w:ascii="Times New Roman" w:hAnsi="Times New Roman" w:cs="Times New Roman"/>
                <w:sz w:val="24"/>
                <w:szCs w:val="24"/>
              </w:rPr>
            </w:pPr>
          </w:p>
        </w:tc>
        <w:tc>
          <w:tcPr>
            <w:tcW w:w="936"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ostv</w:t>
            </w:r>
          </w:p>
        </w:tc>
        <w:tc>
          <w:tcPr>
            <w:tcW w:w="1227"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10</w:t>
            </w:r>
          </w:p>
        </w:tc>
      </w:tr>
      <w:tr w:rsidR="002B2A82" w:rsidRPr="00172A6E" w:rsidTr="009561A5">
        <w:tc>
          <w:tcPr>
            <w:tcW w:w="3100"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Osvrt na ostvarenje planiranog  (vremenika, načina rada, sadržaja)</w:t>
            </w:r>
          </w:p>
        </w:tc>
        <w:tc>
          <w:tcPr>
            <w:tcW w:w="6471" w:type="dxa"/>
            <w:gridSpan w:val="6"/>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Individualne i grupne konzultacije održavane su tijekom travnja i svibnja 2015.</w:t>
            </w:r>
          </w:p>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Dodatno ponavljanje gradiva Tehnologije zanimanja, uvježbavanje računskih zadataka, tumačenje najistaknutijih pojmova</w:t>
            </w:r>
            <w:r w:rsidR="00172A6E">
              <w:rPr>
                <w:rFonts w:ascii="Times New Roman" w:hAnsi="Times New Roman" w:cs="Times New Roman"/>
                <w:sz w:val="24"/>
                <w:szCs w:val="24"/>
              </w:rPr>
              <w:t>.</w:t>
            </w:r>
          </w:p>
        </w:tc>
      </w:tr>
      <w:tr w:rsidR="002B2A82" w:rsidRPr="00172A6E" w:rsidTr="009561A5">
        <w:tc>
          <w:tcPr>
            <w:tcW w:w="3100" w:type="dxa"/>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Ostvarenje svrhe, vidljiva  korist u rezultatima učenika</w:t>
            </w:r>
          </w:p>
        </w:tc>
        <w:tc>
          <w:tcPr>
            <w:tcW w:w="6471" w:type="dxa"/>
            <w:gridSpan w:val="6"/>
            <w:shd w:val="clear" w:color="auto" w:fill="auto"/>
          </w:tcPr>
          <w:p w:rsidR="002B2A82" w:rsidRPr="00172A6E" w:rsidRDefault="002B2A82" w:rsidP="00172A6E">
            <w:pPr>
              <w:pStyle w:val="Bezproreda"/>
              <w:rPr>
                <w:rFonts w:ascii="Times New Roman" w:hAnsi="Times New Roman" w:cs="Times New Roman"/>
                <w:sz w:val="24"/>
                <w:szCs w:val="24"/>
              </w:rPr>
            </w:pPr>
            <w:r w:rsidRPr="00172A6E">
              <w:rPr>
                <w:rFonts w:ascii="Times New Roman" w:hAnsi="Times New Roman" w:cs="Times New Roman"/>
                <w:sz w:val="24"/>
                <w:szCs w:val="24"/>
              </w:rPr>
              <w:t>Uspješnost na polaganju pomoćničkog ispita</w:t>
            </w:r>
            <w:r w:rsidR="00172A6E">
              <w:rPr>
                <w:rFonts w:ascii="Times New Roman" w:hAnsi="Times New Roman" w:cs="Times New Roman"/>
                <w:sz w:val="24"/>
                <w:szCs w:val="24"/>
              </w:rPr>
              <w:t>.</w:t>
            </w:r>
          </w:p>
        </w:tc>
      </w:tr>
    </w:tbl>
    <w:p w:rsidR="001D185B" w:rsidRDefault="001D185B" w:rsidP="00163256">
      <w:pPr>
        <w:spacing w:after="0" w:line="240" w:lineRule="auto"/>
        <w:contextualSpacing/>
        <w:rPr>
          <w:rFonts w:ascii="Times New Roman" w:eastAsia="Calibri" w:hAnsi="Times New Roman" w:cs="Times New Roman"/>
          <w:sz w:val="20"/>
          <w:szCs w:val="20"/>
        </w:rPr>
        <w:sectPr w:rsidR="001D185B" w:rsidSect="00431B59">
          <w:footerReference w:type="even" r:id="rId9"/>
          <w:footerReference w:type="default" r:id="rId10"/>
          <w:pgSz w:w="11906" w:h="16838"/>
          <w:pgMar w:top="851" w:right="851" w:bottom="851" w:left="1134" w:header="709" w:footer="709" w:gutter="0"/>
          <w:cols w:space="708"/>
          <w:titlePg/>
          <w:docGrid w:linePitch="360"/>
        </w:sectPr>
      </w:pPr>
    </w:p>
    <w:p w:rsidR="00FC1DFA" w:rsidRPr="00FC1DFA" w:rsidRDefault="00FC1DFA" w:rsidP="00163256">
      <w:pPr>
        <w:spacing w:after="0" w:line="240" w:lineRule="auto"/>
        <w:contextualSpacing/>
        <w:rPr>
          <w:rFonts w:ascii="Times New Roman" w:eastAsia="Calibri" w:hAnsi="Times New Roman" w:cs="Times New Roman"/>
          <w:sz w:val="20"/>
          <w:szCs w:val="20"/>
        </w:rPr>
      </w:pPr>
    </w:p>
    <w:p w:rsidR="00F442C7" w:rsidRPr="00473506" w:rsidRDefault="00F442C7" w:rsidP="00473506">
      <w:pPr>
        <w:pStyle w:val="Bezproreda"/>
        <w:numPr>
          <w:ilvl w:val="0"/>
          <w:numId w:val="11"/>
        </w:numPr>
        <w:rPr>
          <w:rFonts w:ascii="Times New Roman" w:hAnsi="Times New Roman" w:cs="Times New Roman"/>
          <w:b/>
          <w:sz w:val="24"/>
          <w:szCs w:val="24"/>
        </w:rPr>
      </w:pPr>
      <w:r w:rsidRPr="00473506">
        <w:rPr>
          <w:rFonts w:ascii="Times New Roman" w:hAnsi="Times New Roman" w:cs="Times New Roman"/>
          <w:b/>
          <w:sz w:val="24"/>
          <w:szCs w:val="24"/>
        </w:rPr>
        <w:t>Aktiv strojarstva, osobnih i ostalih usluga</w:t>
      </w:r>
    </w:p>
    <w:p w:rsidR="002B2A82" w:rsidRPr="00682DCE" w:rsidRDefault="002B2A82" w:rsidP="00682DCE">
      <w:pPr>
        <w:pStyle w:val="Bezproreda"/>
        <w:rPr>
          <w:rFonts w:ascii="Times New Roman" w:hAnsi="Times New Roman" w:cs="Times New Roman"/>
          <w:sz w:val="24"/>
          <w:szCs w:val="24"/>
        </w:rPr>
      </w:pPr>
    </w:p>
    <w:p w:rsidR="00D910D7" w:rsidRPr="00473506" w:rsidRDefault="00A166E1" w:rsidP="00682DCE">
      <w:pPr>
        <w:pStyle w:val="Bezproreda"/>
        <w:rPr>
          <w:rFonts w:ascii="Times New Roman" w:hAnsi="Times New Roman" w:cs="Times New Roman"/>
          <w:b/>
          <w:sz w:val="24"/>
          <w:szCs w:val="24"/>
        </w:rPr>
      </w:pPr>
      <w:r w:rsidRPr="00473506">
        <w:rPr>
          <w:rFonts w:ascii="Times New Roman" w:hAnsi="Times New Roman" w:cs="Times New Roman"/>
          <w:b/>
          <w:sz w:val="24"/>
          <w:szCs w:val="24"/>
        </w:rPr>
        <w:t>P</w:t>
      </w:r>
      <w:r w:rsidR="00D910D7" w:rsidRPr="00473506">
        <w:rPr>
          <w:rFonts w:ascii="Times New Roman" w:hAnsi="Times New Roman" w:cs="Times New Roman"/>
          <w:b/>
          <w:sz w:val="24"/>
          <w:szCs w:val="24"/>
        </w:rPr>
        <w:t>omoć u predmetima soboslikarske struke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2"/>
        <w:gridCol w:w="1128"/>
        <w:gridCol w:w="936"/>
        <w:gridCol w:w="1115"/>
        <w:gridCol w:w="1128"/>
        <w:gridCol w:w="936"/>
        <w:gridCol w:w="1226"/>
      </w:tblGrid>
      <w:tr w:rsidR="00D910D7" w:rsidRPr="00682DCE" w:rsidTr="009561A5">
        <w:trPr>
          <w:trHeight w:val="336"/>
        </w:trPr>
        <w:tc>
          <w:tcPr>
            <w:tcW w:w="3102" w:type="dxa"/>
            <w:vMerge w:val="restart"/>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Nositelj:</w:t>
            </w:r>
          </w:p>
          <w:p w:rsidR="00D910D7" w:rsidRPr="00473506" w:rsidRDefault="00473506" w:rsidP="00682DCE">
            <w:pPr>
              <w:pStyle w:val="Bezproreda"/>
              <w:rPr>
                <w:rFonts w:ascii="Times New Roman" w:hAnsi="Times New Roman" w:cs="Times New Roman"/>
                <w:b/>
                <w:sz w:val="24"/>
                <w:szCs w:val="24"/>
              </w:rPr>
            </w:pPr>
            <w:r w:rsidRPr="00473506">
              <w:rPr>
                <w:rFonts w:ascii="Times New Roman" w:hAnsi="Times New Roman" w:cs="Times New Roman"/>
                <w:b/>
                <w:sz w:val="24"/>
                <w:szCs w:val="24"/>
              </w:rPr>
              <w:t>Dragana Bogojević</w:t>
            </w:r>
          </w:p>
          <w:p w:rsidR="00D910D7" w:rsidRPr="00682DCE" w:rsidRDefault="009C5625"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1.</w:t>
            </w:r>
            <w:r w:rsidR="00D910D7" w:rsidRPr="00682DCE">
              <w:rPr>
                <w:rFonts w:ascii="Times New Roman" w:hAnsi="Times New Roman" w:cs="Times New Roman"/>
                <w:sz w:val="24"/>
                <w:szCs w:val="24"/>
              </w:rPr>
              <w:t>ost. usl.</w:t>
            </w:r>
          </w:p>
        </w:tc>
        <w:tc>
          <w:tcPr>
            <w:tcW w:w="1128" w:type="dxa"/>
            <w:vMerge w:val="restart"/>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Broj</w:t>
            </w:r>
          </w:p>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učenika</w:t>
            </w:r>
          </w:p>
        </w:tc>
        <w:tc>
          <w:tcPr>
            <w:tcW w:w="93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plan</w:t>
            </w:r>
          </w:p>
        </w:tc>
        <w:tc>
          <w:tcPr>
            <w:tcW w:w="1115"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7</w:t>
            </w:r>
          </w:p>
        </w:tc>
        <w:tc>
          <w:tcPr>
            <w:tcW w:w="1128" w:type="dxa"/>
            <w:vMerge w:val="restart"/>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Broj sati</w:t>
            </w:r>
          </w:p>
          <w:p w:rsidR="00D910D7" w:rsidRPr="00682DCE" w:rsidRDefault="00D910D7" w:rsidP="00682DCE">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plan</w:t>
            </w:r>
          </w:p>
        </w:tc>
        <w:tc>
          <w:tcPr>
            <w:tcW w:w="122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35</w:t>
            </w:r>
          </w:p>
        </w:tc>
      </w:tr>
      <w:tr w:rsidR="00D910D7" w:rsidRPr="00682DCE" w:rsidTr="009561A5">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D910D7" w:rsidRPr="00682DCE" w:rsidRDefault="00D910D7" w:rsidP="00682DCE">
            <w:pPr>
              <w:pStyle w:val="Bezproreda"/>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910D7" w:rsidRPr="00682DCE" w:rsidRDefault="00D910D7" w:rsidP="00682DCE">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ostv</w:t>
            </w:r>
          </w:p>
        </w:tc>
        <w:tc>
          <w:tcPr>
            <w:tcW w:w="1115"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tcPr>
          <w:p w:rsidR="00D910D7" w:rsidRPr="00682DCE" w:rsidRDefault="00D910D7" w:rsidP="00682DCE">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ostv</w:t>
            </w:r>
          </w:p>
        </w:tc>
        <w:tc>
          <w:tcPr>
            <w:tcW w:w="122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35</w:t>
            </w:r>
          </w:p>
        </w:tc>
      </w:tr>
      <w:tr w:rsidR="00D910D7" w:rsidRPr="00682DCE" w:rsidTr="009561A5">
        <w:tc>
          <w:tcPr>
            <w:tcW w:w="3102"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Osvrt na ostvarenje planiranog  (vremena, načina rada, sadržaja)</w:t>
            </w:r>
          </w:p>
        </w:tc>
        <w:tc>
          <w:tcPr>
            <w:tcW w:w="6469" w:type="dxa"/>
            <w:gridSpan w:val="6"/>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Dopunska nastava se izvodila iz tehnologije zanimanja, nastavni plan ostvaren je u cijelosti, način rada prilagođen je učenicima, obrađivali su se više oni sadržaji za koje su učenici smatrali da im je potrebno više vremena za njihovo savladavanje.</w:t>
            </w:r>
          </w:p>
        </w:tc>
      </w:tr>
      <w:tr w:rsidR="00D910D7" w:rsidRPr="00682DCE" w:rsidTr="009561A5">
        <w:tc>
          <w:tcPr>
            <w:tcW w:w="3102"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Ostvarenje svrhe, vidljiva  korist u rezultatima učenika</w:t>
            </w:r>
          </w:p>
        </w:tc>
        <w:tc>
          <w:tcPr>
            <w:tcW w:w="6469" w:type="dxa"/>
            <w:gridSpan w:val="6"/>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Vidljiv je napredak kod učenika, samostalnost u radu i napredovanje u odnosu na početak godine</w:t>
            </w:r>
            <w:r w:rsidR="00473506">
              <w:rPr>
                <w:rFonts w:ascii="Times New Roman" w:hAnsi="Times New Roman" w:cs="Times New Roman"/>
                <w:sz w:val="24"/>
                <w:szCs w:val="24"/>
              </w:rPr>
              <w:t>.</w:t>
            </w:r>
          </w:p>
        </w:tc>
      </w:tr>
      <w:tr w:rsidR="00D910D7" w:rsidRPr="00682DCE" w:rsidTr="009561A5">
        <w:trPr>
          <w:trHeight w:val="336"/>
        </w:trPr>
        <w:tc>
          <w:tcPr>
            <w:tcW w:w="3102" w:type="dxa"/>
            <w:vMerge w:val="restart"/>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Nositelj:</w:t>
            </w:r>
          </w:p>
          <w:p w:rsidR="00D910D7" w:rsidRPr="00473506" w:rsidRDefault="00473506" w:rsidP="00682DCE">
            <w:pPr>
              <w:pStyle w:val="Bezproreda"/>
              <w:rPr>
                <w:rFonts w:ascii="Times New Roman" w:hAnsi="Times New Roman" w:cs="Times New Roman"/>
                <w:b/>
                <w:sz w:val="24"/>
                <w:szCs w:val="24"/>
              </w:rPr>
            </w:pPr>
            <w:r w:rsidRPr="00473506">
              <w:rPr>
                <w:rFonts w:ascii="Times New Roman" w:hAnsi="Times New Roman" w:cs="Times New Roman"/>
                <w:b/>
                <w:sz w:val="24"/>
                <w:szCs w:val="24"/>
              </w:rPr>
              <w:t>Dragana Bogojević</w:t>
            </w:r>
          </w:p>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2.ost. usl.</w:t>
            </w:r>
          </w:p>
        </w:tc>
        <w:tc>
          <w:tcPr>
            <w:tcW w:w="1128" w:type="dxa"/>
            <w:vMerge w:val="restart"/>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Broj</w:t>
            </w:r>
          </w:p>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učenika</w:t>
            </w:r>
          </w:p>
        </w:tc>
        <w:tc>
          <w:tcPr>
            <w:tcW w:w="93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plan</w:t>
            </w:r>
          </w:p>
        </w:tc>
        <w:tc>
          <w:tcPr>
            <w:tcW w:w="1115"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12</w:t>
            </w:r>
          </w:p>
        </w:tc>
        <w:tc>
          <w:tcPr>
            <w:tcW w:w="1128" w:type="dxa"/>
            <w:vMerge w:val="restart"/>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Broj sati</w:t>
            </w:r>
          </w:p>
          <w:p w:rsidR="00D910D7" w:rsidRPr="00682DCE" w:rsidRDefault="00D910D7" w:rsidP="00682DCE">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plan</w:t>
            </w:r>
          </w:p>
        </w:tc>
        <w:tc>
          <w:tcPr>
            <w:tcW w:w="122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35</w:t>
            </w:r>
          </w:p>
        </w:tc>
      </w:tr>
      <w:tr w:rsidR="00D910D7" w:rsidRPr="00682DCE" w:rsidTr="009561A5">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D910D7" w:rsidRPr="00682DCE" w:rsidRDefault="00D910D7" w:rsidP="00682DCE">
            <w:pPr>
              <w:pStyle w:val="Bezproreda"/>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910D7" w:rsidRPr="00682DCE" w:rsidRDefault="00D910D7" w:rsidP="00682DCE">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ostv</w:t>
            </w:r>
          </w:p>
        </w:tc>
        <w:tc>
          <w:tcPr>
            <w:tcW w:w="1115"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D910D7" w:rsidRPr="00682DCE" w:rsidRDefault="00D910D7" w:rsidP="00682DCE">
            <w:pPr>
              <w:pStyle w:val="Bezproreda"/>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ostv</w:t>
            </w:r>
          </w:p>
        </w:tc>
        <w:tc>
          <w:tcPr>
            <w:tcW w:w="1226"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35</w:t>
            </w:r>
          </w:p>
        </w:tc>
      </w:tr>
      <w:tr w:rsidR="00D910D7" w:rsidRPr="00682DCE" w:rsidTr="009561A5">
        <w:tc>
          <w:tcPr>
            <w:tcW w:w="3102"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Osvrt na ostvarenje planiranog  (vremena, načina rada, sadržaja)</w:t>
            </w:r>
          </w:p>
        </w:tc>
        <w:tc>
          <w:tcPr>
            <w:tcW w:w="6469" w:type="dxa"/>
            <w:gridSpan w:val="6"/>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Dopunska nastava se izvodila iz tehnologije zanimanja i priprema na računalu (izborni predmet), nastavni plan ostvaren je u cijelosti, način rada prilagođen je učenicima, obrađivali su se više oni sadržaji za koje su učenici smatrali da im je potrebno više vremena za njihovo savladavanje.</w:t>
            </w:r>
          </w:p>
        </w:tc>
      </w:tr>
      <w:tr w:rsidR="00D910D7" w:rsidRPr="00682DCE" w:rsidTr="009561A5">
        <w:tc>
          <w:tcPr>
            <w:tcW w:w="3102" w:type="dxa"/>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Ostvarenje svrhe, vidljiva  korist u rezultatima učenika</w:t>
            </w:r>
          </w:p>
        </w:tc>
        <w:tc>
          <w:tcPr>
            <w:tcW w:w="6469" w:type="dxa"/>
            <w:gridSpan w:val="6"/>
            <w:tcBorders>
              <w:top w:val="single" w:sz="4" w:space="0" w:color="auto"/>
              <w:left w:val="single" w:sz="4" w:space="0" w:color="auto"/>
              <w:bottom w:val="single" w:sz="4" w:space="0" w:color="auto"/>
              <w:right w:val="single" w:sz="4" w:space="0" w:color="auto"/>
            </w:tcBorders>
          </w:tcPr>
          <w:p w:rsidR="00D910D7" w:rsidRPr="00682DCE" w:rsidRDefault="00D910D7" w:rsidP="00682DCE">
            <w:pPr>
              <w:pStyle w:val="Bezproreda"/>
              <w:rPr>
                <w:rFonts w:ascii="Times New Roman" w:hAnsi="Times New Roman" w:cs="Times New Roman"/>
                <w:sz w:val="24"/>
                <w:szCs w:val="24"/>
              </w:rPr>
            </w:pPr>
            <w:r w:rsidRPr="00682DCE">
              <w:rPr>
                <w:rFonts w:ascii="Times New Roman" w:hAnsi="Times New Roman" w:cs="Times New Roman"/>
                <w:sz w:val="24"/>
                <w:szCs w:val="24"/>
              </w:rPr>
              <w:t>Vidljiv je napredak kod učenika, samostalnost u radu i napredovanje u odnosu na početak godine</w:t>
            </w:r>
          </w:p>
        </w:tc>
      </w:tr>
    </w:tbl>
    <w:p w:rsidR="00345D49" w:rsidRPr="00D910D7" w:rsidRDefault="00345D49" w:rsidP="002B2A82">
      <w:pPr>
        <w:contextualSpacing/>
        <w:rPr>
          <w:rFonts w:ascii="Times New Roman" w:hAnsi="Times New Roman" w:cs="Times New Roman"/>
          <w:b/>
        </w:rPr>
      </w:pPr>
    </w:p>
    <w:p w:rsidR="0073206D" w:rsidRPr="00755003" w:rsidRDefault="00F442C7" w:rsidP="00755003">
      <w:pPr>
        <w:pStyle w:val="Bezproreda"/>
        <w:rPr>
          <w:rFonts w:ascii="Times New Roman" w:hAnsi="Times New Roman" w:cs="Times New Roman"/>
          <w:b/>
          <w:sz w:val="24"/>
          <w:szCs w:val="24"/>
        </w:rPr>
      </w:pPr>
      <w:bookmarkStart w:id="7" w:name="_Toc366661771"/>
      <w:r w:rsidRPr="00755003">
        <w:rPr>
          <w:rFonts w:ascii="Times New Roman" w:hAnsi="Times New Roman" w:cs="Times New Roman"/>
          <w:b/>
          <w:sz w:val="24"/>
          <w:szCs w:val="24"/>
        </w:rPr>
        <w:lastRenderedPageBreak/>
        <w:t xml:space="preserve">IV. </w:t>
      </w:r>
      <w:r w:rsidR="00DE2450" w:rsidRPr="00755003">
        <w:rPr>
          <w:rFonts w:ascii="Times New Roman" w:hAnsi="Times New Roman" w:cs="Times New Roman"/>
          <w:b/>
          <w:sz w:val="24"/>
          <w:szCs w:val="24"/>
        </w:rPr>
        <w:t>Projekti</w:t>
      </w:r>
      <w:bookmarkEnd w:id="7"/>
    </w:p>
    <w:p w:rsidR="00755003" w:rsidRPr="00755003" w:rsidRDefault="00755003" w:rsidP="00755003">
      <w:pPr>
        <w:pStyle w:val="Bezproreda"/>
        <w:rPr>
          <w:lang w:eastAsia="hr-HR"/>
        </w:rPr>
      </w:pPr>
    </w:p>
    <w:tbl>
      <w:tblPr>
        <w:tblW w:w="0" w:type="auto"/>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755003"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Nositelji:</w:t>
            </w:r>
          </w:p>
          <w:p w:rsidR="009561A5" w:rsidRPr="000609BF" w:rsidRDefault="009561A5" w:rsidP="00755003">
            <w:pPr>
              <w:pStyle w:val="Bezproreda"/>
              <w:rPr>
                <w:rFonts w:ascii="Times New Roman" w:hAnsi="Times New Roman" w:cs="Times New Roman"/>
                <w:b/>
                <w:sz w:val="24"/>
                <w:szCs w:val="24"/>
              </w:rPr>
            </w:pPr>
            <w:r w:rsidRPr="000609BF">
              <w:rPr>
                <w:rFonts w:ascii="Times New Roman" w:hAnsi="Times New Roman" w:cs="Times New Roman"/>
                <w:b/>
                <w:sz w:val="24"/>
                <w:szCs w:val="24"/>
              </w:rPr>
              <w:t>Romeo Mihaljević, Leopoldina Mijatović,Ivan Hajek, Marina Pavičić</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Kafki ususret</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15</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5</w:t>
            </w:r>
          </w:p>
        </w:tc>
      </w:tr>
      <w:tr w:rsidR="009561A5" w:rsidRPr="00755003"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15</w:t>
            </w: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5</w:t>
            </w:r>
          </w:p>
          <w:p w:rsidR="009561A5" w:rsidRPr="00755003" w:rsidRDefault="009561A5" w:rsidP="00755003">
            <w:pPr>
              <w:pStyle w:val="Bezproreda"/>
              <w:rPr>
                <w:rFonts w:ascii="Times New Roman" w:hAnsi="Times New Roman" w:cs="Times New Roman"/>
                <w:sz w:val="24"/>
                <w:szCs w:val="24"/>
              </w:rPr>
            </w:pP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Radinice ostvarene u okviru Dana škole od  9 do 12 sati – slikovna radionica, radionica kreativnog pisanja, dramska radionica, video zapis</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Povezati različite umjetničke izraze u slobodnoj obradi pripovijetke F. Kafke, Preobrazba</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 xml:space="preserve">Projekt realiziran radionički u okviru Dana škole i teme 20. </w:t>
            </w:r>
            <w:r w:rsidR="000609BF" w:rsidRPr="00755003">
              <w:rPr>
                <w:rFonts w:ascii="Times New Roman" w:hAnsi="Times New Roman" w:cs="Times New Roman"/>
                <w:sz w:val="24"/>
                <w:szCs w:val="24"/>
              </w:rPr>
              <w:t>S</w:t>
            </w:r>
            <w:r w:rsidRPr="00755003">
              <w:rPr>
                <w:rFonts w:ascii="Times New Roman" w:hAnsi="Times New Roman" w:cs="Times New Roman"/>
                <w:sz w:val="24"/>
                <w:szCs w:val="24"/>
              </w:rPr>
              <w:t>toljeće</w:t>
            </w:r>
            <w:r w:rsidR="000609BF">
              <w:rPr>
                <w:rFonts w:ascii="Times New Roman" w:hAnsi="Times New Roman" w:cs="Times New Roman"/>
                <w:sz w:val="24"/>
                <w:szCs w:val="24"/>
              </w:rPr>
              <w:t>.</w:t>
            </w:r>
          </w:p>
        </w:tc>
      </w:tr>
    </w:tbl>
    <w:p w:rsidR="00345D49" w:rsidRPr="00755003" w:rsidRDefault="00345D49" w:rsidP="00755003">
      <w:pPr>
        <w:pStyle w:val="Bezproreda"/>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755003"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Nositelj:</w:t>
            </w:r>
          </w:p>
          <w:p w:rsidR="009561A5" w:rsidRPr="000609BF" w:rsidRDefault="009561A5" w:rsidP="00755003">
            <w:pPr>
              <w:pStyle w:val="Bezproreda"/>
              <w:rPr>
                <w:rFonts w:ascii="Times New Roman" w:hAnsi="Times New Roman" w:cs="Times New Roman"/>
                <w:b/>
                <w:sz w:val="24"/>
                <w:szCs w:val="24"/>
              </w:rPr>
            </w:pPr>
            <w:r w:rsidRPr="000609BF">
              <w:rPr>
                <w:rFonts w:ascii="Times New Roman" w:hAnsi="Times New Roman" w:cs="Times New Roman"/>
                <w:b/>
                <w:sz w:val="24"/>
                <w:szCs w:val="24"/>
              </w:rPr>
              <w:t xml:space="preserve">Jelena Repinc </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Organizacija školske razine Lidrana</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Planirano je ostvareno u obliku javnih nastupa učenika i analizi</w:t>
            </w:r>
            <w:r w:rsidR="000609BF">
              <w:rPr>
                <w:rFonts w:ascii="Times New Roman" w:hAnsi="Times New Roman" w:cs="Times New Roman"/>
                <w:sz w:val="24"/>
                <w:szCs w:val="24"/>
              </w:rPr>
              <w:t>ranja pristiglih pisanih radova.</w:t>
            </w:r>
          </w:p>
          <w:p w:rsidR="009561A5" w:rsidRPr="00755003" w:rsidRDefault="009561A5" w:rsidP="00755003">
            <w:pPr>
              <w:pStyle w:val="Bezproreda"/>
              <w:rPr>
                <w:rFonts w:ascii="Times New Roman" w:hAnsi="Times New Roman" w:cs="Times New Roman"/>
                <w:sz w:val="24"/>
                <w:szCs w:val="24"/>
              </w:rPr>
            </w:pP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Odabrani radovi i nastupi upućeni su na višu razinu</w:t>
            </w:r>
            <w:r w:rsidR="000609BF">
              <w:rPr>
                <w:rFonts w:ascii="Times New Roman" w:hAnsi="Times New Roman" w:cs="Times New Roman"/>
                <w:sz w:val="24"/>
                <w:szCs w:val="24"/>
              </w:rPr>
              <w:t>.</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 obliku javnih nastupa u VND- u</w:t>
            </w:r>
            <w:r w:rsidR="000609BF">
              <w:rPr>
                <w:rFonts w:ascii="Times New Roman" w:hAnsi="Times New Roman" w:cs="Times New Roman"/>
                <w:sz w:val="24"/>
                <w:szCs w:val="24"/>
              </w:rPr>
              <w:t>.</w:t>
            </w:r>
          </w:p>
        </w:tc>
      </w:tr>
    </w:tbl>
    <w:p w:rsidR="009561A5" w:rsidRPr="00755003" w:rsidRDefault="009561A5" w:rsidP="00755003">
      <w:pPr>
        <w:pStyle w:val="Bezproreda"/>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755003"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Nositelji:</w:t>
            </w:r>
          </w:p>
          <w:p w:rsidR="009561A5" w:rsidRPr="000609BF" w:rsidRDefault="009561A5" w:rsidP="00755003">
            <w:pPr>
              <w:pStyle w:val="Bezproreda"/>
              <w:rPr>
                <w:rFonts w:ascii="Times New Roman" w:hAnsi="Times New Roman" w:cs="Times New Roman"/>
                <w:b/>
                <w:sz w:val="24"/>
                <w:szCs w:val="24"/>
              </w:rPr>
            </w:pPr>
            <w:r w:rsidRPr="000609BF">
              <w:rPr>
                <w:rFonts w:ascii="Times New Roman" w:hAnsi="Times New Roman" w:cs="Times New Roman"/>
                <w:b/>
                <w:sz w:val="24"/>
                <w:szCs w:val="24"/>
              </w:rPr>
              <w:t>Leopoldina Mijatović</w:t>
            </w:r>
          </w:p>
          <w:p w:rsidR="009561A5" w:rsidRPr="000609BF" w:rsidRDefault="009561A5" w:rsidP="00755003">
            <w:pPr>
              <w:pStyle w:val="Bezproreda"/>
              <w:rPr>
                <w:rFonts w:ascii="Times New Roman" w:hAnsi="Times New Roman" w:cs="Times New Roman"/>
                <w:b/>
                <w:sz w:val="24"/>
                <w:szCs w:val="24"/>
              </w:rPr>
            </w:pPr>
            <w:r w:rsidRPr="000609BF">
              <w:rPr>
                <w:rFonts w:ascii="Times New Roman" w:hAnsi="Times New Roman" w:cs="Times New Roman"/>
                <w:b/>
                <w:sz w:val="24"/>
                <w:szCs w:val="24"/>
              </w:rPr>
              <w:t>Marina Pavičić</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60 godina srednje škole u Našicama – program (javni nastup)</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Priprema javnog nastupa povodom 60 godina srednjeg školstva u Našicama održana je tijekom listopada i studenog  – radnom subotom i poslije nastave – radioničkim pristupom, nastavnice su izabrale tekstove i sastavile scenarij za program, individualnim pristupom uvježbavale scenski govor i voditeljstvo</w:t>
            </w:r>
            <w:r w:rsidR="000609BF">
              <w:rPr>
                <w:rFonts w:ascii="Times New Roman" w:hAnsi="Times New Roman" w:cs="Times New Roman"/>
                <w:sz w:val="24"/>
                <w:szCs w:val="24"/>
              </w:rPr>
              <w:t>.</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 xml:space="preserve">Sastavljeni scenarij i provodni tekst javnog nastupa stavio je težište na poetske zapise o učenju, mašti </w:t>
            </w:r>
            <w:r w:rsidR="000609BF">
              <w:rPr>
                <w:rFonts w:ascii="Times New Roman" w:hAnsi="Times New Roman" w:cs="Times New Roman"/>
                <w:sz w:val="24"/>
                <w:szCs w:val="24"/>
              </w:rPr>
              <w:t>i slobodi mišljenja i govorenja.</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Program je održan  28.11. 2014.</w:t>
            </w:r>
          </w:p>
        </w:tc>
      </w:tr>
    </w:tbl>
    <w:p w:rsidR="009561A5" w:rsidRPr="00755003" w:rsidRDefault="009561A5" w:rsidP="00755003">
      <w:pPr>
        <w:pStyle w:val="Bezproreda"/>
        <w:rPr>
          <w:rFonts w:ascii="Times New Roman" w:hAnsi="Times New Roman" w:cs="Times New Roman"/>
          <w:b/>
          <w:sz w:val="24"/>
          <w:szCs w:val="24"/>
        </w:rPr>
      </w:pPr>
    </w:p>
    <w:tbl>
      <w:tblPr>
        <w:tblW w:w="9581" w:type="dxa"/>
        <w:tblInd w:w="-5" w:type="dxa"/>
        <w:tblLayout w:type="fixed"/>
        <w:tblLook w:val="0000" w:firstRow="0" w:lastRow="0" w:firstColumn="0" w:lastColumn="0" w:noHBand="0" w:noVBand="0"/>
      </w:tblPr>
      <w:tblGrid>
        <w:gridCol w:w="3100"/>
        <w:gridCol w:w="1128"/>
        <w:gridCol w:w="936"/>
        <w:gridCol w:w="1116"/>
        <w:gridCol w:w="1128"/>
        <w:gridCol w:w="936"/>
        <w:gridCol w:w="1237"/>
      </w:tblGrid>
      <w:tr w:rsidR="009561A5" w:rsidRPr="00755003" w:rsidTr="009561A5">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Nositelj:</w:t>
            </w:r>
          </w:p>
          <w:p w:rsidR="009561A5" w:rsidRPr="000609BF" w:rsidRDefault="009561A5" w:rsidP="00755003">
            <w:pPr>
              <w:pStyle w:val="Bezproreda"/>
              <w:rPr>
                <w:rFonts w:ascii="Times New Roman" w:hAnsi="Times New Roman" w:cs="Times New Roman"/>
                <w:b/>
                <w:sz w:val="24"/>
                <w:szCs w:val="24"/>
                <w:lang w:val="pl-PL"/>
              </w:rPr>
            </w:pPr>
            <w:r w:rsidRPr="000609BF">
              <w:rPr>
                <w:rFonts w:ascii="Times New Roman" w:hAnsi="Times New Roman" w:cs="Times New Roman"/>
                <w:b/>
                <w:sz w:val="24"/>
                <w:szCs w:val="24"/>
                <w:lang w:val="pl-PL"/>
              </w:rPr>
              <w:t>Romeo Mihaljević</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lang w:val="pl-PL"/>
              </w:rPr>
              <w:t>Suradnja na izradi spomenice 60 godina srednje škole u Našicama</w:t>
            </w:r>
          </w:p>
        </w:tc>
        <w:tc>
          <w:tcPr>
            <w:tcW w:w="1128"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936"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116"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c>
          <w:tcPr>
            <w:tcW w:w="1128"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tc>
        <w:tc>
          <w:tcPr>
            <w:tcW w:w="936"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28"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116"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c>
          <w:tcPr>
            <w:tcW w:w="1128"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rPr>
          <w:trHeight w:val="786"/>
        </w:trPr>
        <w:tc>
          <w:tcPr>
            <w:tcW w:w="3100"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vremenika i troškovnika, broj uč. i sati), načina rada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lang w:val="pl-PL"/>
              </w:rPr>
              <w:t>Suradnja na stvaranju koncepcije, na realizaciji priloga i lektoriranju publikacije 60 godina srednje škole u Našicama</w:t>
            </w:r>
            <w:r w:rsidR="000609BF">
              <w:rPr>
                <w:rFonts w:ascii="Times New Roman" w:hAnsi="Times New Roman" w:cs="Times New Roman"/>
                <w:sz w:val="24"/>
                <w:szCs w:val="24"/>
                <w:lang w:val="pl-PL"/>
              </w:rPr>
              <w:t>.</w:t>
            </w:r>
          </w:p>
        </w:tc>
      </w:tr>
      <w:tr w:rsidR="009561A5" w:rsidRPr="00755003" w:rsidTr="009561A5">
        <w:tc>
          <w:tcPr>
            <w:tcW w:w="3100"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 postignuti rezultati i vidljive promjene</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Objavljivanje knjige</w:t>
            </w:r>
            <w:r w:rsidR="000609BF">
              <w:rPr>
                <w:rFonts w:ascii="Times New Roman" w:hAnsi="Times New Roman" w:cs="Times New Roman"/>
                <w:sz w:val="24"/>
                <w:szCs w:val="24"/>
              </w:rPr>
              <w:t>.</w:t>
            </w:r>
          </w:p>
        </w:tc>
      </w:tr>
      <w:tr w:rsidR="009561A5" w:rsidRPr="00755003" w:rsidTr="009561A5">
        <w:tc>
          <w:tcPr>
            <w:tcW w:w="3100"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lastRenderedPageBreak/>
              <w:t>Kako je  projekt prezentiran</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Predstavljanje knjige u sklopu svečanog programa povodom 60. obljetnice srednje škole u Našicama</w:t>
            </w:r>
            <w:r w:rsidR="000609BF">
              <w:rPr>
                <w:rFonts w:ascii="Times New Roman" w:hAnsi="Times New Roman" w:cs="Times New Roman"/>
                <w:sz w:val="24"/>
                <w:szCs w:val="24"/>
              </w:rPr>
              <w:t>.</w:t>
            </w:r>
          </w:p>
        </w:tc>
      </w:tr>
    </w:tbl>
    <w:p w:rsidR="009561A5" w:rsidRPr="00755003" w:rsidRDefault="009561A5" w:rsidP="00755003">
      <w:pPr>
        <w:pStyle w:val="Bezproreda"/>
        <w:rPr>
          <w:rFonts w:ascii="Times New Roman" w:hAnsi="Times New Roman" w:cs="Times New Roman"/>
          <w:b/>
          <w:sz w:val="24"/>
          <w:szCs w:val="24"/>
        </w:rPr>
      </w:pPr>
    </w:p>
    <w:tbl>
      <w:tblPr>
        <w:tblW w:w="9581" w:type="dxa"/>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755003"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Nositelji:</w:t>
            </w:r>
          </w:p>
          <w:p w:rsidR="009561A5" w:rsidRPr="000609BF" w:rsidRDefault="009561A5" w:rsidP="00755003">
            <w:pPr>
              <w:pStyle w:val="Bezproreda"/>
              <w:rPr>
                <w:rFonts w:ascii="Times New Roman" w:hAnsi="Times New Roman" w:cs="Times New Roman"/>
                <w:b/>
                <w:sz w:val="24"/>
                <w:szCs w:val="24"/>
              </w:rPr>
            </w:pPr>
            <w:r w:rsidRPr="000609BF">
              <w:rPr>
                <w:rFonts w:ascii="Times New Roman" w:hAnsi="Times New Roman" w:cs="Times New Roman"/>
                <w:b/>
                <w:sz w:val="24"/>
                <w:szCs w:val="24"/>
              </w:rPr>
              <w:t xml:space="preserve">Marija Pepelko,  </w:t>
            </w:r>
          </w:p>
          <w:p w:rsidR="009561A5" w:rsidRPr="000609BF" w:rsidRDefault="009561A5" w:rsidP="00755003">
            <w:pPr>
              <w:pStyle w:val="Bezproreda"/>
              <w:rPr>
                <w:rFonts w:ascii="Times New Roman" w:hAnsi="Times New Roman" w:cs="Times New Roman"/>
                <w:b/>
                <w:sz w:val="24"/>
                <w:szCs w:val="24"/>
              </w:rPr>
            </w:pPr>
            <w:r w:rsidRPr="000609BF">
              <w:rPr>
                <w:rFonts w:ascii="Times New Roman" w:hAnsi="Times New Roman" w:cs="Times New Roman"/>
                <w:b/>
                <w:sz w:val="24"/>
                <w:szCs w:val="24"/>
              </w:rPr>
              <w:t xml:space="preserve">Ljiljana Mihalj </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„Književni nobelovci 20. stoljeća“</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5</w:t>
            </w:r>
          </w:p>
        </w:tc>
      </w:tr>
      <w:tr w:rsidR="009561A5" w:rsidRPr="00755003"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b/>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20</w:t>
            </w: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Projekt „Književni nobelovci 20. stoljeća“ostvaren je u okviru Dana škole  (troškovi papira, pribora za pisanje, kopiranja, nagrade za natjecatelje – oko 100 kn), izrada naslova, izložaka i slikokaza te sudjelovanje u kvizu znanja o nobelovcima.</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Učenici 1. a OG, 2. JG i 2. b EŠ osmislili su tematsku izložbu te upotpunili svoja znanja o nobelovcima.</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Javni prikaz sadržaja u okviru prijepodnevnog programa Dana otvorenih vrata u školi (pano-izložba, izlaganje uz PPP, javni govor, kviz-igra, izrada bedža, vremenska lenta</w:t>
            </w:r>
            <w:r w:rsidR="000609BF">
              <w:rPr>
                <w:rFonts w:ascii="Times New Roman" w:hAnsi="Times New Roman" w:cs="Times New Roman"/>
                <w:sz w:val="24"/>
                <w:szCs w:val="24"/>
              </w:rPr>
              <w:t>.</w:t>
            </w:r>
            <w:r w:rsidRPr="00755003">
              <w:rPr>
                <w:rFonts w:ascii="Times New Roman" w:hAnsi="Times New Roman" w:cs="Times New Roman"/>
                <w:sz w:val="24"/>
                <w:szCs w:val="24"/>
              </w:rPr>
              <w:t xml:space="preserve"> </w:t>
            </w:r>
          </w:p>
        </w:tc>
      </w:tr>
    </w:tbl>
    <w:p w:rsidR="009561A5" w:rsidRPr="00755003" w:rsidRDefault="009561A5" w:rsidP="00755003">
      <w:pPr>
        <w:pStyle w:val="Bezproreda"/>
        <w:rPr>
          <w:rFonts w:ascii="Times New Roman" w:hAnsi="Times New Roman" w:cs="Times New Roman"/>
          <w:b/>
          <w:sz w:val="24"/>
          <w:szCs w:val="24"/>
        </w:rPr>
      </w:pPr>
    </w:p>
    <w:tbl>
      <w:tblPr>
        <w:tblW w:w="9581" w:type="dxa"/>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755003"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Nositelj:</w:t>
            </w:r>
          </w:p>
          <w:p w:rsidR="009561A5" w:rsidRPr="000609BF" w:rsidRDefault="009561A5" w:rsidP="00755003">
            <w:pPr>
              <w:pStyle w:val="Bezproreda"/>
              <w:rPr>
                <w:rFonts w:ascii="Times New Roman" w:hAnsi="Times New Roman" w:cs="Times New Roman"/>
                <w:b/>
                <w:sz w:val="24"/>
                <w:szCs w:val="24"/>
              </w:rPr>
            </w:pPr>
            <w:r w:rsidRPr="000609BF">
              <w:rPr>
                <w:rFonts w:ascii="Times New Roman" w:hAnsi="Times New Roman" w:cs="Times New Roman"/>
                <w:b/>
                <w:sz w:val="24"/>
                <w:szCs w:val="24"/>
              </w:rPr>
              <w:t xml:space="preserve">Marija Pepelko </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Stoljeće Antuna Gustava Matoša</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5</w:t>
            </w:r>
          </w:p>
        </w:tc>
      </w:tr>
      <w:tr w:rsidR="009561A5" w:rsidRPr="00755003"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5</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 xml:space="preserve">Projekt „Stoljeće Antuna Gustava Matoša“ ostvaren je povodom 100. obljetnice rođenja A.G. Matoša   (troškovi papira, pribora za pisanje, kopiranja izložaka za pano izložbu i multimedijski govorni i glazbeno-scenski prikaz matošijane u višenamjenskoj dvorani za građanstvo, u suradnji s Ogrankom Matice hrvatske, uz polaganje cvijeća i svijeća pred Matoševu bistu u školskoj aleji zavičajnika. </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Učenici 1. a OG, 2. JG i 2. b EŠ osmislili su tematsku izložbu te upotpunili svoja znanja o nobelovcima.</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Javni prikaz sadržaja u okviru prijepodnevnog programa Dana otvorenih vrata u školi (pano-izložba, izlaganje uz PPP, javni govor, kviz-igra, izrada bedža, vremenska lenta</w:t>
            </w:r>
            <w:r w:rsidR="000609BF">
              <w:rPr>
                <w:rFonts w:ascii="Times New Roman" w:hAnsi="Times New Roman" w:cs="Times New Roman"/>
                <w:sz w:val="24"/>
                <w:szCs w:val="24"/>
              </w:rPr>
              <w:t>.</w:t>
            </w:r>
            <w:r w:rsidRPr="00755003">
              <w:rPr>
                <w:rFonts w:ascii="Times New Roman" w:hAnsi="Times New Roman" w:cs="Times New Roman"/>
                <w:sz w:val="24"/>
                <w:szCs w:val="24"/>
              </w:rPr>
              <w:t xml:space="preserve"> </w:t>
            </w:r>
          </w:p>
        </w:tc>
      </w:tr>
    </w:tbl>
    <w:p w:rsidR="00907E9D" w:rsidRPr="00755003" w:rsidRDefault="00907E9D" w:rsidP="00755003">
      <w:pPr>
        <w:pStyle w:val="Bezproreda"/>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3515"/>
        <w:gridCol w:w="46"/>
        <w:gridCol w:w="1111"/>
        <w:gridCol w:w="895"/>
        <w:gridCol w:w="978"/>
        <w:gridCol w:w="1059"/>
        <w:gridCol w:w="895"/>
        <w:gridCol w:w="1082"/>
      </w:tblGrid>
      <w:tr w:rsidR="009561A5" w:rsidRPr="00755003" w:rsidTr="009561A5">
        <w:trPr>
          <w:cantSplit/>
          <w:trHeight w:val="336"/>
        </w:trPr>
        <w:tc>
          <w:tcPr>
            <w:tcW w:w="3561" w:type="dxa"/>
            <w:gridSpan w:val="2"/>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Nositelji:</w:t>
            </w:r>
          </w:p>
          <w:p w:rsidR="009561A5" w:rsidRPr="000609BF" w:rsidRDefault="009561A5" w:rsidP="00755003">
            <w:pPr>
              <w:pStyle w:val="Bezproreda"/>
              <w:rPr>
                <w:rFonts w:ascii="Times New Roman" w:hAnsi="Times New Roman" w:cs="Times New Roman"/>
                <w:b/>
                <w:sz w:val="24"/>
                <w:szCs w:val="24"/>
              </w:rPr>
            </w:pPr>
            <w:r w:rsidRPr="00755003">
              <w:rPr>
                <w:rFonts w:ascii="Times New Roman" w:hAnsi="Times New Roman" w:cs="Times New Roman"/>
                <w:sz w:val="24"/>
                <w:szCs w:val="24"/>
              </w:rPr>
              <w:t xml:space="preserve"> </w:t>
            </w:r>
            <w:r w:rsidRPr="000609BF">
              <w:rPr>
                <w:rFonts w:ascii="Times New Roman" w:hAnsi="Times New Roman" w:cs="Times New Roman"/>
                <w:b/>
                <w:sz w:val="24"/>
                <w:szCs w:val="24"/>
              </w:rPr>
              <w:t>Leopoldina Mijatović,</w:t>
            </w:r>
          </w:p>
          <w:p w:rsidR="009561A5" w:rsidRPr="000609BF" w:rsidRDefault="009561A5" w:rsidP="00755003">
            <w:pPr>
              <w:pStyle w:val="Bezproreda"/>
              <w:rPr>
                <w:rFonts w:ascii="Times New Roman" w:hAnsi="Times New Roman" w:cs="Times New Roman"/>
                <w:b/>
                <w:sz w:val="24"/>
                <w:szCs w:val="24"/>
              </w:rPr>
            </w:pPr>
            <w:r w:rsidRPr="000609BF">
              <w:rPr>
                <w:rFonts w:ascii="Times New Roman" w:hAnsi="Times New Roman" w:cs="Times New Roman"/>
                <w:b/>
                <w:sz w:val="24"/>
                <w:szCs w:val="24"/>
              </w:rPr>
              <w:t xml:space="preserve"> Marija Pepelko</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 xml:space="preserve">7.  studenog 2014. „Ruksak pun kulture“ </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60</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3</w:t>
            </w:r>
          </w:p>
        </w:tc>
      </w:tr>
      <w:tr w:rsidR="009561A5" w:rsidRPr="00755003" w:rsidTr="000609BF">
        <w:trPr>
          <w:cantSplit/>
          <w:trHeight w:val="1053"/>
        </w:trPr>
        <w:tc>
          <w:tcPr>
            <w:tcW w:w="3561" w:type="dxa"/>
            <w:gridSpan w:val="2"/>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60</w:t>
            </w: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3</w:t>
            </w:r>
          </w:p>
          <w:p w:rsidR="009561A5" w:rsidRPr="00755003" w:rsidRDefault="009561A5" w:rsidP="00755003">
            <w:pPr>
              <w:pStyle w:val="Bezproreda"/>
              <w:rPr>
                <w:rFonts w:ascii="Times New Roman" w:hAnsi="Times New Roman" w:cs="Times New Roman"/>
                <w:sz w:val="24"/>
                <w:szCs w:val="24"/>
              </w:rPr>
            </w:pPr>
          </w:p>
        </w:tc>
      </w:tr>
      <w:tr w:rsidR="009561A5" w:rsidRPr="00755003" w:rsidTr="009561A5">
        <w:tc>
          <w:tcPr>
            <w:tcW w:w="3561" w:type="dxa"/>
            <w:gridSpan w:val="2"/>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Projekt Ministarstva kulture Republike Hrvatske „Ruksak (pun) kulture“: Glumci Kazališta Tirena odigrali su predstavu „Bijeg nije rješenje“u višenamjenskoj dvorani, a poslije predstave održane su radionice u kojoj su učenici analizirali dramske likove iz perspektive vanjske i unutarnje karakterizacije.</w:t>
            </w:r>
          </w:p>
        </w:tc>
      </w:tr>
      <w:tr w:rsidR="009561A5" w:rsidRPr="00755003" w:rsidTr="000609BF">
        <w:tc>
          <w:tcPr>
            <w:tcW w:w="351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postignuti rezultati i vidljive promjene</w:t>
            </w:r>
          </w:p>
        </w:tc>
        <w:tc>
          <w:tcPr>
            <w:tcW w:w="6066" w:type="dxa"/>
            <w:gridSpan w:val="7"/>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Svrha projekta – približiti umjetničke sadržaje manjim sredinama. Cilj je dramskim metodama utjecati na spoznaju kako se nasilje, problemi među mladima (droga, alkohol, depresija…) mogu riješiti mirnim putem i da za sve postoji rješenje</w:t>
            </w:r>
            <w:r w:rsidR="000609BF">
              <w:rPr>
                <w:rFonts w:ascii="Times New Roman" w:hAnsi="Times New Roman" w:cs="Times New Roman"/>
                <w:sz w:val="24"/>
                <w:szCs w:val="24"/>
              </w:rPr>
              <w:t>.</w:t>
            </w:r>
          </w:p>
        </w:tc>
      </w:tr>
      <w:tr w:rsidR="009561A5" w:rsidRPr="00755003" w:rsidTr="000609BF">
        <w:tc>
          <w:tcPr>
            <w:tcW w:w="351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p w:rsidR="009561A5" w:rsidRPr="00755003" w:rsidRDefault="009561A5" w:rsidP="00755003">
            <w:pPr>
              <w:pStyle w:val="Bezproreda"/>
              <w:rPr>
                <w:rFonts w:ascii="Times New Roman" w:hAnsi="Times New Roman" w:cs="Times New Roman"/>
                <w:sz w:val="24"/>
                <w:szCs w:val="24"/>
              </w:rPr>
            </w:pPr>
          </w:p>
          <w:p w:rsidR="009561A5" w:rsidRPr="00755003" w:rsidRDefault="009561A5" w:rsidP="00755003">
            <w:pPr>
              <w:pStyle w:val="Bezproreda"/>
              <w:rPr>
                <w:rFonts w:ascii="Times New Roman" w:hAnsi="Times New Roman" w:cs="Times New Roman"/>
                <w:sz w:val="24"/>
                <w:szCs w:val="24"/>
              </w:rPr>
            </w:pPr>
          </w:p>
        </w:tc>
        <w:tc>
          <w:tcPr>
            <w:tcW w:w="6066" w:type="dxa"/>
            <w:gridSpan w:val="7"/>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 xml:space="preserve">Izvedbom predstave u višenamjenskoj dvorani ( 1. sat), razgovorom s glumcima, a zatim u učionicama 16 i 17, radionicama ( 2. sat), prezentiranjem rezultata rada s </w:t>
            </w:r>
            <w:r w:rsidRPr="00755003">
              <w:rPr>
                <w:rFonts w:ascii="Times New Roman" w:hAnsi="Times New Roman" w:cs="Times New Roman"/>
                <w:sz w:val="24"/>
                <w:szCs w:val="24"/>
              </w:rPr>
              <w:lastRenderedPageBreak/>
              <w:t>učenicima (3.sat)</w:t>
            </w:r>
          </w:p>
        </w:tc>
      </w:tr>
    </w:tbl>
    <w:p w:rsidR="009561A5" w:rsidRPr="00755003" w:rsidRDefault="009561A5" w:rsidP="00755003">
      <w:pPr>
        <w:pStyle w:val="Bezproreda"/>
        <w:rPr>
          <w:rFonts w:ascii="Times New Roman" w:hAnsi="Times New Roman" w:cs="Times New Roman"/>
          <w:sz w:val="24"/>
          <w:szCs w:val="24"/>
        </w:rPr>
      </w:pPr>
    </w:p>
    <w:p w:rsidR="009561A5" w:rsidRPr="00755003" w:rsidRDefault="009561A5" w:rsidP="00755003">
      <w:pPr>
        <w:pStyle w:val="Bezproreda"/>
        <w:rPr>
          <w:rFonts w:ascii="Times New Roman" w:hAnsi="Times New Roman" w:cs="Times New Roman"/>
          <w:b/>
          <w:sz w:val="24"/>
          <w:szCs w:val="24"/>
        </w:rPr>
      </w:pPr>
    </w:p>
    <w:tbl>
      <w:tblPr>
        <w:tblW w:w="9581" w:type="dxa"/>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755003"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bCs/>
                <w:sz w:val="24"/>
                <w:szCs w:val="24"/>
              </w:rPr>
            </w:pPr>
            <w:r w:rsidRPr="00755003">
              <w:rPr>
                <w:rFonts w:ascii="Times New Roman" w:hAnsi="Times New Roman" w:cs="Times New Roman"/>
                <w:sz w:val="24"/>
                <w:szCs w:val="24"/>
              </w:rPr>
              <w:t>Nositelji:</w:t>
            </w:r>
          </w:p>
          <w:p w:rsidR="009561A5" w:rsidRPr="000609BF" w:rsidRDefault="009561A5" w:rsidP="00755003">
            <w:pPr>
              <w:pStyle w:val="Bezproreda"/>
              <w:rPr>
                <w:rFonts w:ascii="Times New Roman" w:hAnsi="Times New Roman" w:cs="Times New Roman"/>
                <w:b/>
                <w:bCs/>
                <w:sz w:val="24"/>
                <w:szCs w:val="24"/>
              </w:rPr>
            </w:pPr>
            <w:r w:rsidRPr="000609BF">
              <w:rPr>
                <w:rFonts w:ascii="Times New Roman" w:hAnsi="Times New Roman" w:cs="Times New Roman"/>
                <w:b/>
                <w:bCs/>
                <w:sz w:val="24"/>
                <w:szCs w:val="24"/>
              </w:rPr>
              <w:t xml:space="preserve">Lidija Kovačević, </w:t>
            </w:r>
          </w:p>
          <w:p w:rsidR="009561A5" w:rsidRPr="000609BF" w:rsidRDefault="009561A5" w:rsidP="00755003">
            <w:pPr>
              <w:pStyle w:val="Bezproreda"/>
              <w:rPr>
                <w:rFonts w:ascii="Times New Roman" w:hAnsi="Times New Roman" w:cs="Times New Roman"/>
                <w:b/>
                <w:bCs/>
                <w:sz w:val="24"/>
                <w:szCs w:val="24"/>
              </w:rPr>
            </w:pPr>
            <w:r w:rsidRPr="000609BF">
              <w:rPr>
                <w:rFonts w:ascii="Times New Roman" w:hAnsi="Times New Roman" w:cs="Times New Roman"/>
                <w:b/>
                <w:bCs/>
                <w:sz w:val="24"/>
                <w:szCs w:val="24"/>
              </w:rPr>
              <w:t>Ana Štefelić</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bCs/>
                <w:sz w:val="24"/>
                <w:szCs w:val="24"/>
              </w:rPr>
              <w:t>Organizacija školske razine natjecanja iz hrvatskoga jezika</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16</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 xml:space="preserve">    16</w:t>
            </w: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25</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Organizacija Školskog natjecanja iz hrvatskoga jezika koje je održano 4. veljače 2015. Sudjelovalo je četvero učenika iz 1. razreda, deset učenika iz 2. razreda i dvoje učenika iz 4. razreda (troškovi printanja testova).</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Svi su radni materijali pravodobno pripremljeni i obrađeni. Jedna se učenica plasirala na županijsku razinu.</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Održano je natjecanje za sve prijavljene učenike naše škole.</w:t>
            </w:r>
          </w:p>
        </w:tc>
      </w:tr>
    </w:tbl>
    <w:p w:rsidR="00345D49" w:rsidRPr="00755003" w:rsidRDefault="00345D49" w:rsidP="00755003">
      <w:pPr>
        <w:pStyle w:val="Bezproreda"/>
        <w:rPr>
          <w:rFonts w:ascii="Times New Roman" w:hAnsi="Times New Roman" w:cs="Times New Roman"/>
          <w:bCs/>
          <w:sz w:val="24"/>
          <w:szCs w:val="24"/>
        </w:rPr>
      </w:pPr>
    </w:p>
    <w:tbl>
      <w:tblPr>
        <w:tblW w:w="0" w:type="auto"/>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755003"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Nositelj:</w:t>
            </w:r>
          </w:p>
          <w:p w:rsidR="009561A5" w:rsidRPr="00755003" w:rsidRDefault="009561A5" w:rsidP="00755003">
            <w:pPr>
              <w:pStyle w:val="Bezproreda"/>
              <w:rPr>
                <w:rFonts w:ascii="Times New Roman" w:hAnsi="Times New Roman" w:cs="Times New Roman"/>
                <w:sz w:val="24"/>
                <w:szCs w:val="24"/>
              </w:rPr>
            </w:pPr>
            <w:r w:rsidRPr="000609BF">
              <w:rPr>
                <w:rFonts w:ascii="Times New Roman" w:hAnsi="Times New Roman" w:cs="Times New Roman"/>
                <w:b/>
                <w:sz w:val="24"/>
                <w:szCs w:val="24"/>
              </w:rPr>
              <w:t>Ivan Hajek</w:t>
            </w:r>
            <w:r w:rsidRPr="00755003">
              <w:rPr>
                <w:rFonts w:ascii="Times New Roman" w:hAnsi="Times New Roman" w:cs="Times New Roman"/>
                <w:sz w:val="24"/>
                <w:szCs w:val="24"/>
              </w:rPr>
              <w:br/>
              <w:t>Likovna radionica – Land art</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130</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6</w:t>
            </w:r>
          </w:p>
        </w:tc>
      </w:tr>
      <w:tr w:rsidR="009561A5" w:rsidRPr="00755003"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130</w:t>
            </w: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6</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 xml:space="preserve">Radionica se održala u školskom vrtu, za vrijeme nastave Likovne umjetnosti. </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Učenici su imali priliku kreativno se izraziti direktno koristeći materijale koje su samostalno pronašli u školskom vrtu te tako kroz samostalan praktični rad stekli uvid u razumijevanje konceptualne umjetnosti.</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Projekt je prezentiran na školskom web portalu.</w:t>
            </w:r>
          </w:p>
        </w:tc>
      </w:tr>
    </w:tbl>
    <w:p w:rsidR="009561A5" w:rsidRPr="00755003" w:rsidRDefault="009561A5" w:rsidP="00755003">
      <w:pPr>
        <w:pStyle w:val="Bezproreda"/>
        <w:rPr>
          <w:rFonts w:ascii="Times New Roman" w:hAnsi="Times New Roman" w:cs="Times New Roman"/>
          <w:bCs/>
          <w:sz w:val="24"/>
          <w:szCs w:val="24"/>
        </w:rPr>
      </w:pPr>
    </w:p>
    <w:tbl>
      <w:tblPr>
        <w:tblW w:w="9581" w:type="dxa"/>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755003"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bCs/>
                <w:sz w:val="24"/>
                <w:szCs w:val="24"/>
              </w:rPr>
            </w:pPr>
            <w:r w:rsidRPr="00755003">
              <w:rPr>
                <w:rFonts w:ascii="Times New Roman" w:hAnsi="Times New Roman" w:cs="Times New Roman"/>
                <w:sz w:val="24"/>
                <w:szCs w:val="24"/>
              </w:rPr>
              <w:t>Nositel</w:t>
            </w:r>
            <w:r w:rsidRPr="00755003">
              <w:rPr>
                <w:rFonts w:ascii="Times New Roman" w:hAnsi="Times New Roman" w:cs="Times New Roman"/>
                <w:bCs/>
                <w:sz w:val="24"/>
                <w:szCs w:val="24"/>
              </w:rPr>
              <w:t xml:space="preserve">j: </w:t>
            </w:r>
          </w:p>
          <w:p w:rsidR="009561A5" w:rsidRPr="000609BF" w:rsidRDefault="009561A5" w:rsidP="00755003">
            <w:pPr>
              <w:pStyle w:val="Bezproreda"/>
              <w:rPr>
                <w:rFonts w:ascii="Times New Roman" w:hAnsi="Times New Roman" w:cs="Times New Roman"/>
                <w:b/>
                <w:bCs/>
                <w:sz w:val="24"/>
                <w:szCs w:val="24"/>
              </w:rPr>
            </w:pPr>
            <w:r w:rsidRPr="000609BF">
              <w:rPr>
                <w:rFonts w:ascii="Times New Roman" w:hAnsi="Times New Roman" w:cs="Times New Roman"/>
                <w:b/>
                <w:bCs/>
                <w:sz w:val="24"/>
                <w:szCs w:val="24"/>
              </w:rPr>
              <w:t>Ivan Hajek</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bCs/>
                <w:sz w:val="24"/>
                <w:szCs w:val="24"/>
              </w:rPr>
              <w:t>Likovna radionica - Skulpture u snijegu</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200</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150</w:t>
            </w: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8</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Radionica se održala na školskom igralištu, za vrijeme nastave Likovne umjetnosti.</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 xml:space="preserve">Učenici su imali priliku kreativno se izraziti kroz praktični rad u grupi te kroz samostalan praktični rad. </w:t>
            </w:r>
          </w:p>
        </w:tc>
      </w:tr>
      <w:tr w:rsidR="009561A5" w:rsidRPr="00755003" w:rsidTr="009561A5">
        <w:trPr>
          <w:trHeight w:val="418"/>
        </w:trPr>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Projekt je prezentiran na školskom web portalu.</w:t>
            </w:r>
          </w:p>
        </w:tc>
      </w:tr>
    </w:tbl>
    <w:p w:rsidR="009561A5" w:rsidRPr="00755003" w:rsidRDefault="009561A5" w:rsidP="00755003">
      <w:pPr>
        <w:pStyle w:val="Bezproreda"/>
        <w:rPr>
          <w:rFonts w:ascii="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3561"/>
        <w:gridCol w:w="1111"/>
        <w:gridCol w:w="895"/>
        <w:gridCol w:w="978"/>
        <w:gridCol w:w="1059"/>
        <w:gridCol w:w="895"/>
        <w:gridCol w:w="1092"/>
      </w:tblGrid>
      <w:tr w:rsidR="009561A5" w:rsidRPr="00755003"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Nositelj:</w:t>
            </w:r>
          </w:p>
          <w:p w:rsidR="009561A5" w:rsidRPr="000609BF" w:rsidRDefault="009561A5" w:rsidP="00755003">
            <w:pPr>
              <w:pStyle w:val="Bezproreda"/>
              <w:rPr>
                <w:rFonts w:ascii="Times New Roman" w:hAnsi="Times New Roman" w:cs="Times New Roman"/>
                <w:b/>
                <w:sz w:val="24"/>
                <w:szCs w:val="24"/>
              </w:rPr>
            </w:pPr>
            <w:r w:rsidRPr="000609BF">
              <w:rPr>
                <w:rFonts w:ascii="Times New Roman" w:hAnsi="Times New Roman" w:cs="Times New Roman"/>
                <w:b/>
                <w:sz w:val="24"/>
                <w:szCs w:val="24"/>
              </w:rPr>
              <w:t>Romeo Mihaljević</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Sudjelovanje u uredništvu Godišnjaka 2015., lektura tekstova u Godišnjaku</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059"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10</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03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Suradnja u kreiranju koncepcije Godišnjaka (sa školskim knjižničarkama Sanjom Kurucić i Manuelom Kojić); lektura tekstova koji su odabrani za tiskanje u Godišnjaku</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 postignuti rezultati i vidljive promjene</w:t>
            </w:r>
          </w:p>
        </w:tc>
        <w:tc>
          <w:tcPr>
            <w:tcW w:w="603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Rezultati su predočeni publiciranjem tekstova u Godišnjaku br. 14/2015.</w:t>
            </w:r>
          </w:p>
        </w:tc>
      </w:tr>
      <w:tr w:rsidR="009561A5" w:rsidRPr="00755003" w:rsidTr="009561A5">
        <w:tc>
          <w:tcPr>
            <w:tcW w:w="3561"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03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Godišnjak je predstavljen na zadnjoj sjednici Nastavničkog vijeća</w:t>
            </w:r>
            <w:r w:rsidR="000609BF">
              <w:rPr>
                <w:rFonts w:ascii="Times New Roman" w:hAnsi="Times New Roman" w:cs="Times New Roman"/>
                <w:sz w:val="24"/>
                <w:szCs w:val="24"/>
              </w:rPr>
              <w:t>.</w:t>
            </w:r>
          </w:p>
        </w:tc>
      </w:tr>
    </w:tbl>
    <w:p w:rsidR="00345D49" w:rsidRPr="00755003" w:rsidRDefault="00345D49" w:rsidP="00755003">
      <w:pPr>
        <w:pStyle w:val="Bezproreda"/>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3090"/>
        <w:gridCol w:w="1127"/>
        <w:gridCol w:w="935"/>
        <w:gridCol w:w="1137"/>
        <w:gridCol w:w="1125"/>
        <w:gridCol w:w="935"/>
        <w:gridCol w:w="1232"/>
      </w:tblGrid>
      <w:tr w:rsidR="009561A5" w:rsidRPr="00755003" w:rsidTr="009561A5">
        <w:trPr>
          <w:cantSplit/>
          <w:trHeight w:val="336"/>
        </w:trPr>
        <w:tc>
          <w:tcPr>
            <w:tcW w:w="3090"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lastRenderedPageBreak/>
              <w:t>Nositelj:</w:t>
            </w:r>
          </w:p>
          <w:p w:rsidR="009561A5" w:rsidRPr="000609BF" w:rsidRDefault="009561A5" w:rsidP="00755003">
            <w:pPr>
              <w:pStyle w:val="Bezproreda"/>
              <w:rPr>
                <w:rFonts w:ascii="Times New Roman" w:hAnsi="Times New Roman" w:cs="Times New Roman"/>
                <w:b/>
                <w:bCs/>
                <w:sz w:val="24"/>
                <w:szCs w:val="24"/>
              </w:rPr>
            </w:pPr>
            <w:r w:rsidRPr="000609BF">
              <w:rPr>
                <w:rFonts w:ascii="Times New Roman" w:hAnsi="Times New Roman" w:cs="Times New Roman"/>
                <w:b/>
                <w:bCs/>
                <w:sz w:val="24"/>
                <w:szCs w:val="24"/>
              </w:rPr>
              <w:t>Romeo Mihaljević</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bCs/>
                <w:sz w:val="24"/>
                <w:szCs w:val="24"/>
              </w:rPr>
              <w:t>Lidrano 2015.</w:t>
            </w:r>
          </w:p>
        </w:tc>
        <w:tc>
          <w:tcPr>
            <w:tcW w:w="1127"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w:t>
            </w:r>
          </w:p>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učenika</w:t>
            </w:r>
          </w:p>
        </w:tc>
        <w:tc>
          <w:tcPr>
            <w:tcW w:w="93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137"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sudionici</w:t>
            </w:r>
          </w:p>
        </w:tc>
        <w:tc>
          <w:tcPr>
            <w:tcW w:w="1125" w:type="dxa"/>
            <w:vMerge w:val="restart"/>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Broj sati</w:t>
            </w:r>
          </w:p>
          <w:p w:rsidR="009561A5" w:rsidRPr="00755003" w:rsidRDefault="009561A5" w:rsidP="00755003">
            <w:pPr>
              <w:pStyle w:val="Bezproreda"/>
              <w:rPr>
                <w:rFonts w:ascii="Times New Roman" w:hAnsi="Times New Roman" w:cs="Times New Roman"/>
                <w:sz w:val="24"/>
                <w:szCs w:val="24"/>
              </w:rPr>
            </w:pPr>
          </w:p>
        </w:tc>
        <w:tc>
          <w:tcPr>
            <w:tcW w:w="93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Plan.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35</w:t>
            </w:r>
          </w:p>
        </w:tc>
      </w:tr>
      <w:tr w:rsidR="009561A5" w:rsidRPr="00755003" w:rsidTr="009561A5">
        <w:trPr>
          <w:cantSplit/>
          <w:trHeight w:val="216"/>
        </w:trPr>
        <w:tc>
          <w:tcPr>
            <w:tcW w:w="3090"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1127"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93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137"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sudionici</w:t>
            </w:r>
          </w:p>
        </w:tc>
        <w:tc>
          <w:tcPr>
            <w:tcW w:w="1125" w:type="dxa"/>
            <w:vMerge/>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p>
        </w:tc>
        <w:tc>
          <w:tcPr>
            <w:tcW w:w="935"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35</w:t>
            </w:r>
          </w:p>
        </w:tc>
      </w:tr>
      <w:tr w:rsidR="009561A5" w:rsidRPr="00755003" w:rsidTr="009561A5">
        <w:tc>
          <w:tcPr>
            <w:tcW w:w="3090"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Osvrt na ostvarenje planiranog (vremenika i troškovnika, broja učenika i sati), načina rada</w:t>
            </w:r>
          </w:p>
        </w:tc>
        <w:tc>
          <w:tcPr>
            <w:tcW w:w="649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Organizacija međuopćinske i županijske smotre učeničkog stvaralaštva LiDraNo 2015., prema odredbama i vremeniku  AZOO i Ministarstva znanosti, obrazovanja i športa; troškovi hrane i dnevnica za članove prosudbenih povjerenstava podmireni su iz resursa Škole i Županije; koordinacija poslova</w:t>
            </w:r>
          </w:p>
        </w:tc>
      </w:tr>
      <w:tr w:rsidR="009561A5" w:rsidRPr="00755003" w:rsidTr="009561A5">
        <w:tc>
          <w:tcPr>
            <w:tcW w:w="3090"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Ostvarenje svrhe- postignuti rezultati i vidljive promjene</w:t>
            </w:r>
          </w:p>
        </w:tc>
        <w:tc>
          <w:tcPr>
            <w:tcW w:w="649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Stručna su prosudbena povjerenstava najkvalitetnije radove obrazložila na okruglom stolu i predložila za višu razinu smotre</w:t>
            </w:r>
          </w:p>
        </w:tc>
      </w:tr>
      <w:tr w:rsidR="009561A5" w:rsidRPr="00755003" w:rsidTr="009561A5">
        <w:tc>
          <w:tcPr>
            <w:tcW w:w="3090" w:type="dxa"/>
            <w:tcBorders>
              <w:top w:val="single" w:sz="4" w:space="0" w:color="000000"/>
              <w:left w:val="single" w:sz="4" w:space="0" w:color="000000"/>
              <w:bottom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Kako je  projekt prezentiran</w:t>
            </w:r>
          </w:p>
        </w:tc>
        <w:tc>
          <w:tcPr>
            <w:tcW w:w="649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755003" w:rsidRDefault="009561A5" w:rsidP="00755003">
            <w:pPr>
              <w:pStyle w:val="Bezproreda"/>
              <w:rPr>
                <w:rFonts w:ascii="Times New Roman" w:hAnsi="Times New Roman" w:cs="Times New Roman"/>
                <w:sz w:val="24"/>
                <w:szCs w:val="24"/>
              </w:rPr>
            </w:pPr>
            <w:r w:rsidRPr="00755003">
              <w:rPr>
                <w:rFonts w:ascii="Times New Roman" w:hAnsi="Times New Roman" w:cs="Times New Roman"/>
                <w:sz w:val="24"/>
                <w:szCs w:val="24"/>
              </w:rPr>
              <w:t>Javnim izvođenjem programa u VND, uz razgovor o nastupima i radovima učenika na okruglim stolovima literarnog, novinarskog i dramsko-scenskog stvaralaštva</w:t>
            </w:r>
          </w:p>
        </w:tc>
      </w:tr>
    </w:tbl>
    <w:p w:rsidR="009561A5" w:rsidRPr="009561A5" w:rsidRDefault="009561A5" w:rsidP="009561A5">
      <w:pPr>
        <w:rPr>
          <w:rFonts w:ascii="Times New Roman" w:hAnsi="Times New Roman" w:cs="Times New Roman"/>
        </w:rPr>
      </w:pPr>
    </w:p>
    <w:p w:rsidR="009561A5" w:rsidRDefault="0046340A"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Kulturna i javna djelatnost</w:t>
      </w:r>
    </w:p>
    <w:p w:rsidR="00BC78A6" w:rsidRPr="00BC78A6" w:rsidRDefault="00BC78A6" w:rsidP="00BC78A6">
      <w:pPr>
        <w:pStyle w:val="Bezproreda"/>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BC78A6"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Nositelj: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Lidija Kovačević</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Dan materinjeg jezika (21. 2. 2015.)</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3. thk</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 sati</w:t>
            </w:r>
          </w:p>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5</w:t>
            </w:r>
          </w:p>
        </w:tc>
      </w:tr>
      <w:tr w:rsidR="009561A5" w:rsidRPr="00BC78A6"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3. thk</w:t>
            </w:r>
          </w:p>
        </w:tc>
        <w:tc>
          <w:tcPr>
            <w:tcW w:w="1059"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10</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Učenici 3. thk spojili su srednjovjekovno i moderno. Naime, pjesmu „Terca na tišinu“ grupe Silente, prepisali su glagoljicom. Na glagoljici su napisali i najvažnije podatke o prvom slavenskom pismu (troškovi hamer-papira i flomastera).</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Popularnim stihovima potaknuti učenike na iščitavanje glagoljice i nenametljivo oživljavanje srednjeg vijeka .</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Postavljena je izložba u holu škole.</w:t>
            </w:r>
          </w:p>
        </w:tc>
      </w:tr>
    </w:tbl>
    <w:p w:rsidR="009561A5" w:rsidRPr="00BC78A6" w:rsidRDefault="009561A5" w:rsidP="00BC78A6">
      <w:pPr>
        <w:pStyle w:val="Bezproreda"/>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BC78A6"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Nositelj: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Marija Pepelko</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Spriječimo nasilje  - povodom Dana tolerancije i nenasilje</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10</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 sati</w:t>
            </w:r>
          </w:p>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5</w:t>
            </w:r>
          </w:p>
        </w:tc>
      </w:tr>
      <w:tr w:rsidR="009561A5" w:rsidRPr="00BC78A6"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5</w:t>
            </w:r>
          </w:p>
        </w:tc>
        <w:tc>
          <w:tcPr>
            <w:tcW w:w="1059"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5</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Učenici su sudjelovali u promišljenju teme i nenasilnog rješavanja sukoba, a najuspješnije radove poslali smo na natječaj „Spriječimo nasilje“. Nagrađeni su: Ivona Kolarević, Iva Karapetrić, Anamarija Vrtar, Domagoj Ranogajac, Nikola Prološčić i Patrik Rendulić.</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Promišljanje nanesilja pridonijelo je poželjnim oblicima ponašanja učenika, promicanju mira i tolerancije.</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Postavljena je literarno-slikovna izložba u učionici, a nagrađeni radovi su izloženi u Dvorcu Pejačević u suorganizaciji Grada Našica, Osnovne škole kralja Tomislava te Hrvatske narodne knjižnice.</w:t>
            </w:r>
          </w:p>
        </w:tc>
      </w:tr>
    </w:tbl>
    <w:p w:rsidR="009561A5" w:rsidRPr="00BC78A6" w:rsidRDefault="009561A5" w:rsidP="00BC78A6">
      <w:pPr>
        <w:pStyle w:val="Bezproreda"/>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3100"/>
        <w:gridCol w:w="1128"/>
        <w:gridCol w:w="936"/>
        <w:gridCol w:w="1116"/>
        <w:gridCol w:w="1128"/>
        <w:gridCol w:w="936"/>
        <w:gridCol w:w="1237"/>
      </w:tblGrid>
      <w:tr w:rsidR="009561A5" w:rsidRPr="00BC78A6" w:rsidTr="009561A5">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Nositelj: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Ana Štefelić</w:t>
            </w:r>
          </w:p>
          <w:p w:rsid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lang w:val="pl-PL"/>
              </w:rPr>
              <w:t>Katoli</w:t>
            </w:r>
            <w:r w:rsidRPr="00BC78A6">
              <w:rPr>
                <w:rFonts w:ascii="Times New Roman" w:hAnsi="Times New Roman" w:cs="Times New Roman"/>
                <w:sz w:val="24"/>
                <w:szCs w:val="24"/>
              </w:rPr>
              <w:t>č</w:t>
            </w:r>
            <w:r w:rsidRPr="00BC78A6">
              <w:rPr>
                <w:rFonts w:ascii="Times New Roman" w:hAnsi="Times New Roman" w:cs="Times New Roman"/>
                <w:sz w:val="24"/>
                <w:szCs w:val="24"/>
                <w:lang w:val="pl-PL"/>
              </w:rPr>
              <w:t>kiblagdani</w:t>
            </w:r>
            <w:r w:rsidRPr="00BC78A6">
              <w:rPr>
                <w:rFonts w:ascii="Times New Roman" w:hAnsi="Times New Roman" w:cs="Times New Roman"/>
                <w:sz w:val="24"/>
                <w:szCs w:val="24"/>
              </w:rPr>
              <w:t xml:space="preserve"> </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 xml:space="preserve">( </w:t>
            </w:r>
            <w:r w:rsidRPr="00BC78A6">
              <w:rPr>
                <w:rFonts w:ascii="Times New Roman" w:hAnsi="Times New Roman" w:cs="Times New Roman"/>
                <w:sz w:val="24"/>
                <w:szCs w:val="24"/>
                <w:lang w:val="pl-PL"/>
              </w:rPr>
              <w:t>Uskrs</w:t>
            </w:r>
            <w:r w:rsidR="00BC78A6">
              <w:rPr>
                <w:rFonts w:ascii="Times New Roman" w:hAnsi="Times New Roman" w:cs="Times New Roman"/>
                <w:sz w:val="24"/>
                <w:szCs w:val="24"/>
                <w:lang w:val="pl-PL"/>
              </w:rPr>
              <w:t xml:space="preserve"> </w:t>
            </w:r>
            <w:r w:rsidRPr="00BC78A6">
              <w:rPr>
                <w:rFonts w:ascii="Times New Roman" w:hAnsi="Times New Roman" w:cs="Times New Roman"/>
                <w:sz w:val="24"/>
                <w:szCs w:val="24"/>
                <w:lang w:val="pl-PL"/>
              </w:rPr>
              <w:t>i</w:t>
            </w:r>
            <w:r w:rsidR="00BC78A6">
              <w:rPr>
                <w:rFonts w:ascii="Times New Roman" w:hAnsi="Times New Roman" w:cs="Times New Roman"/>
                <w:sz w:val="24"/>
                <w:szCs w:val="24"/>
                <w:lang w:val="pl-PL"/>
              </w:rPr>
              <w:t xml:space="preserve"> </w:t>
            </w:r>
            <w:r w:rsidRPr="00BC78A6">
              <w:rPr>
                <w:rFonts w:ascii="Times New Roman" w:hAnsi="Times New Roman" w:cs="Times New Roman"/>
                <w:sz w:val="24"/>
                <w:szCs w:val="24"/>
                <w:lang w:val="pl-PL"/>
              </w:rPr>
              <w:t>Bo</w:t>
            </w:r>
            <w:r w:rsidRPr="00BC78A6">
              <w:rPr>
                <w:rFonts w:ascii="Times New Roman" w:hAnsi="Times New Roman" w:cs="Times New Roman"/>
                <w:sz w:val="24"/>
                <w:szCs w:val="24"/>
              </w:rPr>
              <w:t>ž</w:t>
            </w:r>
            <w:r w:rsidRPr="00BC78A6">
              <w:rPr>
                <w:rFonts w:ascii="Times New Roman" w:hAnsi="Times New Roman" w:cs="Times New Roman"/>
                <w:sz w:val="24"/>
                <w:szCs w:val="24"/>
                <w:lang w:val="pl-PL"/>
              </w:rPr>
              <w:t>i</w:t>
            </w:r>
            <w:r w:rsidRPr="00BC78A6">
              <w:rPr>
                <w:rFonts w:ascii="Times New Roman" w:hAnsi="Times New Roman" w:cs="Times New Roman"/>
                <w:sz w:val="24"/>
                <w:szCs w:val="24"/>
              </w:rPr>
              <w:t>ć)</w:t>
            </w:r>
          </w:p>
        </w:tc>
        <w:tc>
          <w:tcPr>
            <w:tcW w:w="1128"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učenika</w:t>
            </w: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111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 xml:space="preserve">2. f.s.m. </w:t>
            </w:r>
          </w:p>
        </w:tc>
        <w:tc>
          <w:tcPr>
            <w:tcW w:w="1128"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 sati</w:t>
            </w: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15</w:t>
            </w:r>
          </w:p>
        </w:tc>
      </w:tr>
      <w:tr w:rsidR="009561A5" w:rsidRPr="00BC78A6" w:rsidTr="009561A5">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1128"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11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20</w:t>
            </w:r>
          </w:p>
        </w:tc>
        <w:tc>
          <w:tcPr>
            <w:tcW w:w="1128"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15</w:t>
            </w:r>
          </w:p>
        </w:tc>
      </w:tr>
      <w:tr w:rsidR="009561A5" w:rsidRPr="00BC78A6" w:rsidTr="009561A5">
        <w:trPr>
          <w:trHeight w:val="786"/>
        </w:trPr>
        <w:tc>
          <w:tcPr>
            <w:tcW w:w="3100"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Osvrt na ostvarenje vremenika i troškovnika, broj uč. i sati), načina rada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Izrada prigodnih vjerskih ukrasa; razvijanje kreativnosti te duhovnih i moralnih vrijednosti.</w:t>
            </w:r>
          </w:p>
        </w:tc>
      </w:tr>
      <w:tr w:rsidR="009561A5" w:rsidRPr="00BC78A6" w:rsidTr="009561A5">
        <w:tc>
          <w:tcPr>
            <w:tcW w:w="3100"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lastRenderedPageBreak/>
              <w:t>Ostvarenje svrhe- postignuti rezultati i vidljive promjene</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Priprema i ostvarenje blagdanskog ugođaja u školi.</w:t>
            </w:r>
          </w:p>
        </w:tc>
      </w:tr>
      <w:tr w:rsidR="009561A5" w:rsidRPr="00BC78A6" w:rsidTr="009561A5">
        <w:tc>
          <w:tcPr>
            <w:tcW w:w="3100"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Kako je  projekt prezentiran</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Prigodnim izlošcima i javnim nastupom u školi.</w:t>
            </w:r>
          </w:p>
        </w:tc>
      </w:tr>
    </w:tbl>
    <w:p w:rsidR="009561A5" w:rsidRPr="00BC78A6" w:rsidRDefault="009561A5" w:rsidP="00BC78A6">
      <w:pPr>
        <w:pStyle w:val="Bezproreda"/>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3100"/>
        <w:gridCol w:w="1128"/>
        <w:gridCol w:w="936"/>
        <w:gridCol w:w="1116"/>
        <w:gridCol w:w="1128"/>
        <w:gridCol w:w="936"/>
        <w:gridCol w:w="1237"/>
      </w:tblGrid>
      <w:tr w:rsidR="009561A5" w:rsidRPr="00BC78A6" w:rsidTr="009561A5">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Nositelj:</w:t>
            </w:r>
          </w:p>
          <w:p w:rsidR="009561A5" w:rsidRPr="00BC78A6" w:rsidRDefault="009561A5" w:rsidP="00BC78A6">
            <w:pPr>
              <w:pStyle w:val="Bezproreda"/>
              <w:rPr>
                <w:rFonts w:ascii="Times New Roman" w:hAnsi="Times New Roman" w:cs="Times New Roman"/>
                <w:sz w:val="24"/>
                <w:szCs w:val="24"/>
                <w:lang w:val="pl-PL"/>
              </w:rPr>
            </w:pPr>
            <w:r w:rsidRPr="00BC78A6">
              <w:rPr>
                <w:rFonts w:ascii="Times New Roman" w:hAnsi="Times New Roman" w:cs="Times New Roman"/>
                <w:sz w:val="24"/>
                <w:szCs w:val="24"/>
                <w:lang w:val="pl-PL"/>
              </w:rPr>
              <w:t xml:space="preserve">Jelena Repinc </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lang w:val="pl-PL"/>
              </w:rPr>
              <w:t>Prigodni program za sv. Nikolu</w:t>
            </w:r>
          </w:p>
        </w:tc>
        <w:tc>
          <w:tcPr>
            <w:tcW w:w="1128"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učenika</w:t>
            </w: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111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 xml:space="preserve">4 </w:t>
            </w:r>
          </w:p>
        </w:tc>
        <w:tc>
          <w:tcPr>
            <w:tcW w:w="1128"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 sati</w:t>
            </w: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15</w:t>
            </w:r>
          </w:p>
        </w:tc>
      </w:tr>
      <w:tr w:rsidR="009561A5" w:rsidRPr="00BC78A6" w:rsidTr="009561A5">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1128"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11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4</w:t>
            </w:r>
          </w:p>
        </w:tc>
        <w:tc>
          <w:tcPr>
            <w:tcW w:w="1128"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15</w:t>
            </w:r>
          </w:p>
        </w:tc>
      </w:tr>
      <w:tr w:rsidR="009561A5" w:rsidRPr="00BC78A6" w:rsidTr="009561A5">
        <w:trPr>
          <w:trHeight w:val="786"/>
        </w:trPr>
        <w:tc>
          <w:tcPr>
            <w:tcW w:w="3100"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Osvrt na ostvarenje vremenika i troškovnika, broj uč. i sati), načina rada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lang w:val="pl-PL"/>
              </w:rPr>
              <w:t>Obilježen je Dan sv. Nikole uz prigodan program i podjelu poklona djeci</w:t>
            </w:r>
          </w:p>
        </w:tc>
      </w:tr>
      <w:tr w:rsidR="009561A5" w:rsidRPr="00BC78A6" w:rsidTr="009561A5">
        <w:tc>
          <w:tcPr>
            <w:tcW w:w="3100"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Ostvarenje svrhe- postignuti rezultati i vidljive promjene</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Prigodnim zabavnim programom u kojem se vide radovi  naših učenika dočekati s najmlađima sv. Nikolu, ostvarenje predblagdanskih ugođaja u školi</w:t>
            </w:r>
          </w:p>
        </w:tc>
      </w:tr>
      <w:tr w:rsidR="009561A5" w:rsidRPr="00BC78A6" w:rsidTr="009561A5">
        <w:tc>
          <w:tcPr>
            <w:tcW w:w="3100"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Kako je  projekt prezentiran</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Prigodnim programom za djecu i roditelje.</w:t>
            </w:r>
          </w:p>
        </w:tc>
      </w:tr>
    </w:tbl>
    <w:p w:rsidR="009561A5" w:rsidRPr="00BC78A6" w:rsidRDefault="009561A5" w:rsidP="00BC78A6">
      <w:pPr>
        <w:pStyle w:val="Bezproreda"/>
        <w:rPr>
          <w:rFonts w:ascii="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3100"/>
        <w:gridCol w:w="1128"/>
        <w:gridCol w:w="936"/>
        <w:gridCol w:w="1116"/>
        <w:gridCol w:w="1128"/>
        <w:gridCol w:w="936"/>
        <w:gridCol w:w="1237"/>
      </w:tblGrid>
      <w:tr w:rsidR="009561A5" w:rsidRPr="00BC78A6" w:rsidTr="009561A5">
        <w:trPr>
          <w:cantSplit/>
          <w:trHeight w:val="336"/>
        </w:trPr>
        <w:tc>
          <w:tcPr>
            <w:tcW w:w="3100"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Nositelji:</w:t>
            </w:r>
          </w:p>
          <w:p w:rsidR="009561A5" w:rsidRPr="00BC78A6" w:rsidRDefault="009561A5" w:rsidP="00BC78A6">
            <w:pPr>
              <w:pStyle w:val="Bezproreda"/>
              <w:rPr>
                <w:rFonts w:ascii="Times New Roman" w:hAnsi="Times New Roman" w:cs="Times New Roman"/>
                <w:sz w:val="24"/>
                <w:szCs w:val="24"/>
                <w:lang w:val="sv-SE"/>
              </w:rPr>
            </w:pPr>
            <w:r w:rsidRPr="00BC78A6">
              <w:rPr>
                <w:rFonts w:ascii="Times New Roman" w:hAnsi="Times New Roman" w:cs="Times New Roman"/>
                <w:sz w:val="24"/>
                <w:szCs w:val="24"/>
                <w:lang w:val="sv-SE"/>
              </w:rPr>
              <w:t>Jelena Repinc,</w:t>
            </w:r>
          </w:p>
          <w:p w:rsidR="009561A5" w:rsidRPr="00BC78A6" w:rsidRDefault="009561A5" w:rsidP="00BC78A6">
            <w:pPr>
              <w:pStyle w:val="Bezproreda"/>
              <w:rPr>
                <w:rFonts w:ascii="Times New Roman" w:hAnsi="Times New Roman" w:cs="Times New Roman"/>
                <w:sz w:val="24"/>
                <w:szCs w:val="24"/>
                <w:lang w:val="sv-SE"/>
              </w:rPr>
            </w:pPr>
            <w:r w:rsidRPr="00BC78A6">
              <w:rPr>
                <w:rFonts w:ascii="Times New Roman" w:hAnsi="Times New Roman" w:cs="Times New Roman"/>
                <w:sz w:val="24"/>
                <w:szCs w:val="24"/>
                <w:lang w:val="sv-SE"/>
              </w:rPr>
              <w:t xml:space="preserve">Sanja Kurucić </w:t>
            </w:r>
          </w:p>
          <w:p w:rsidR="009561A5" w:rsidRPr="00BC78A6" w:rsidRDefault="009561A5" w:rsidP="00BC78A6">
            <w:pPr>
              <w:pStyle w:val="Bezproreda"/>
              <w:rPr>
                <w:rFonts w:ascii="Times New Roman" w:hAnsi="Times New Roman" w:cs="Times New Roman"/>
                <w:sz w:val="24"/>
                <w:szCs w:val="24"/>
                <w:lang w:val="sv-SE"/>
              </w:rPr>
            </w:pPr>
            <w:r w:rsidRPr="00BC78A6">
              <w:rPr>
                <w:rFonts w:ascii="Times New Roman" w:hAnsi="Times New Roman" w:cs="Times New Roman"/>
                <w:sz w:val="24"/>
                <w:szCs w:val="24"/>
                <w:lang w:val="sv-SE"/>
              </w:rPr>
              <w:t>Prigodni program prigodom državnog natjecanja iz filozofije i logike</w:t>
            </w:r>
          </w:p>
        </w:tc>
        <w:tc>
          <w:tcPr>
            <w:tcW w:w="1128"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učenika</w:t>
            </w: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111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10</w:t>
            </w:r>
          </w:p>
        </w:tc>
        <w:tc>
          <w:tcPr>
            <w:tcW w:w="1128"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 sati</w:t>
            </w: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10</w:t>
            </w:r>
          </w:p>
        </w:tc>
      </w:tr>
      <w:tr w:rsidR="009561A5" w:rsidRPr="00BC78A6" w:rsidTr="009561A5">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1128"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11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10</w:t>
            </w:r>
          </w:p>
        </w:tc>
        <w:tc>
          <w:tcPr>
            <w:tcW w:w="1128"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936"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10</w:t>
            </w:r>
          </w:p>
        </w:tc>
      </w:tr>
      <w:tr w:rsidR="009561A5" w:rsidRPr="00BC78A6" w:rsidTr="009561A5">
        <w:trPr>
          <w:trHeight w:val="786"/>
        </w:trPr>
        <w:tc>
          <w:tcPr>
            <w:tcW w:w="3100"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lang w:val="sv-SE"/>
              </w:rPr>
            </w:pPr>
            <w:r w:rsidRPr="00BC78A6">
              <w:rPr>
                <w:rFonts w:ascii="Times New Roman" w:hAnsi="Times New Roman" w:cs="Times New Roman"/>
                <w:sz w:val="24"/>
                <w:szCs w:val="24"/>
              </w:rPr>
              <w:t>Osvrt na ostvarenje vremenika i troškovnika, broj uč. i sati), načina rada</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lang w:val="pl-PL"/>
              </w:rPr>
            </w:pPr>
            <w:r w:rsidRPr="00BC78A6">
              <w:rPr>
                <w:rFonts w:ascii="Times New Roman" w:hAnsi="Times New Roman" w:cs="Times New Roman"/>
                <w:sz w:val="24"/>
                <w:szCs w:val="24"/>
                <w:lang w:val="pl-PL"/>
              </w:rPr>
              <w:t>Organizacija programa prigodom državnog natjecanja iz filozofije i logike, pisanje konferanse, ubacivanje izvođača u program, dogovor sa OGŠ Dora Pejačević za sudjelovanje u programu</w:t>
            </w:r>
          </w:p>
        </w:tc>
      </w:tr>
      <w:tr w:rsidR="009561A5" w:rsidRPr="00BC78A6" w:rsidTr="009561A5">
        <w:tc>
          <w:tcPr>
            <w:tcW w:w="3100"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Ostvarenje svrhe- postignuti rezultati i vidljive promjene</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Mentori su učenicima podijelili nagrade i priznanja u okviru prigodnog programa kojim je obilježeno državno natjecanje iz filozofije i logike</w:t>
            </w:r>
          </w:p>
        </w:tc>
      </w:tr>
      <w:tr w:rsidR="009561A5" w:rsidRPr="00BC78A6" w:rsidTr="009561A5">
        <w:tc>
          <w:tcPr>
            <w:tcW w:w="3100"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Kako je  projekt prezentiran</w:t>
            </w:r>
          </w:p>
        </w:tc>
        <w:tc>
          <w:tcPr>
            <w:tcW w:w="6481"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Javnim izvođenjem programa u VND</w:t>
            </w:r>
          </w:p>
        </w:tc>
      </w:tr>
    </w:tbl>
    <w:p w:rsidR="009561A5" w:rsidRPr="00BC78A6" w:rsidRDefault="009561A5" w:rsidP="00BC78A6">
      <w:pPr>
        <w:pStyle w:val="Bezproreda"/>
        <w:rPr>
          <w:rFonts w:ascii="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3561"/>
        <w:gridCol w:w="1111"/>
        <w:gridCol w:w="895"/>
        <w:gridCol w:w="978"/>
        <w:gridCol w:w="1059"/>
        <w:gridCol w:w="895"/>
        <w:gridCol w:w="1092"/>
      </w:tblGrid>
      <w:tr w:rsidR="009561A5" w:rsidRPr="00BC78A6"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Nositelj: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 xml:space="preserve">Romeo Mihaljević </w:t>
            </w:r>
            <w:bookmarkStart w:id="8" w:name="firstHeading"/>
            <w:bookmarkEnd w:id="8"/>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lang w:val="bs-Latn-BA"/>
              </w:rPr>
              <w:t>Međunarodni dan sjećanja na žrtve Holokausta, 27. siječnja</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učenika</w:t>
            </w: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978"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31</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 sati</w:t>
            </w:r>
          </w:p>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Plan.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3</w:t>
            </w:r>
          </w:p>
        </w:tc>
      </w:tr>
      <w:tr w:rsidR="009561A5" w:rsidRPr="00BC78A6"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31</w:t>
            </w:r>
          </w:p>
        </w:tc>
        <w:tc>
          <w:tcPr>
            <w:tcW w:w="1059"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3</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Osvrt na ostvarenje planiranog (vremenika i troškovnika, broja učenika i sati), načina rada</w:t>
            </w:r>
          </w:p>
        </w:tc>
        <w:tc>
          <w:tcPr>
            <w:tcW w:w="603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 sklopu blok-sata Hrvatskog jezika učenici 4. raz. j. g. istražili su, koristeći se izvorima (knjige, internet) dostupnim u školskoj knjižnici, koji su se književnici 20. stoljeća u svojim djelima bavili tematikom Holokausta</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Ostvarenje svrhe - postignuti rezultati i vidljive promjene</w:t>
            </w:r>
          </w:p>
        </w:tc>
        <w:tc>
          <w:tcPr>
            <w:tcW w:w="603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Učenici su, istražujući temu Holokausta u književnosti, stekli spoznaje o važnosti književnog svjedočenja o tragičnim događajima moderne civilizacije te o pogubnosti diskriminacije na temelju nacionalne, vjerske, spolne i svake druge diskriminacije</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Kako je projekt prezentiran</w:t>
            </w:r>
          </w:p>
        </w:tc>
        <w:tc>
          <w:tcPr>
            <w:tcW w:w="603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Rezultati istraživanja predstavljeni su na velikom panou u holu škole (preslici naslovnica knjiga, ulomci iz djela, fotografije pisaca)</w:t>
            </w:r>
          </w:p>
        </w:tc>
      </w:tr>
    </w:tbl>
    <w:p w:rsidR="009561A5" w:rsidRPr="00BC78A6" w:rsidRDefault="009561A5" w:rsidP="00BC78A6">
      <w:pPr>
        <w:pStyle w:val="Bezproreda"/>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3561"/>
        <w:gridCol w:w="1111"/>
        <w:gridCol w:w="895"/>
        <w:gridCol w:w="978"/>
        <w:gridCol w:w="1059"/>
        <w:gridCol w:w="895"/>
        <w:gridCol w:w="1082"/>
      </w:tblGrid>
      <w:tr w:rsidR="009561A5" w:rsidRPr="00BC78A6" w:rsidTr="009561A5">
        <w:trPr>
          <w:cantSplit/>
          <w:trHeight w:val="336"/>
        </w:trPr>
        <w:tc>
          <w:tcPr>
            <w:tcW w:w="3561"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Nositelji:</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lastRenderedPageBreak/>
              <w:t>Adrijana Rajić ,Mirjana Rajić Zebić, Marina Pavičić, Leopoldina Mijatović</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Cijeli svijet je pozornica – prigodni program povodom Dana grada</w:t>
            </w:r>
          </w:p>
        </w:tc>
        <w:tc>
          <w:tcPr>
            <w:tcW w:w="1111"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lastRenderedPageBreak/>
              <w:t>Broj</w:t>
            </w:r>
          </w:p>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lastRenderedPageBreak/>
              <w:t>učenika</w:t>
            </w: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lastRenderedPageBreak/>
              <w:t>Plan.</w:t>
            </w:r>
          </w:p>
        </w:tc>
        <w:tc>
          <w:tcPr>
            <w:tcW w:w="978"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20</w:t>
            </w:r>
          </w:p>
        </w:tc>
        <w:tc>
          <w:tcPr>
            <w:tcW w:w="1059" w:type="dxa"/>
            <w:vMerge w:val="restart"/>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Broj sati</w:t>
            </w:r>
          </w:p>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lastRenderedPageBreak/>
              <w:t>Plan.</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10</w:t>
            </w:r>
          </w:p>
        </w:tc>
      </w:tr>
      <w:tr w:rsidR="009561A5" w:rsidRPr="00BC78A6" w:rsidTr="009561A5">
        <w:trPr>
          <w:cantSplit/>
          <w:trHeight w:val="216"/>
        </w:trPr>
        <w:tc>
          <w:tcPr>
            <w:tcW w:w="3561"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978"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20</w:t>
            </w:r>
          </w:p>
        </w:tc>
        <w:tc>
          <w:tcPr>
            <w:tcW w:w="1059" w:type="dxa"/>
            <w:vMerge/>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p>
        </w:tc>
        <w:tc>
          <w:tcPr>
            <w:tcW w:w="895"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10</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lastRenderedPageBreak/>
              <w:t>Osvrt na ostvarenje planiranog (vremenika i troškovnika, broja učenika i sati), načina rada</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Nastavnice su radioničkim  i individualnim pristupom uvježbale program za Dan grada</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Ostvarenje svrhe - postignuti rezultati i vidljive promjene</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 xml:space="preserve">Glazbenim  i scenskim sadržajima učenici su predstavili ovogodišnji rad ( izvannastavne aktivnosti) </w:t>
            </w:r>
          </w:p>
        </w:tc>
      </w:tr>
      <w:tr w:rsidR="009561A5" w:rsidRPr="00BC78A6" w:rsidTr="009561A5">
        <w:tc>
          <w:tcPr>
            <w:tcW w:w="3561" w:type="dxa"/>
            <w:tcBorders>
              <w:top w:val="single" w:sz="4" w:space="0" w:color="000000"/>
              <w:left w:val="single" w:sz="4" w:space="0" w:color="000000"/>
              <w:bottom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Kako je  projekt prezentiran</w:t>
            </w:r>
          </w:p>
        </w:tc>
        <w:tc>
          <w:tcPr>
            <w:tcW w:w="6020" w:type="dxa"/>
            <w:gridSpan w:val="6"/>
            <w:tcBorders>
              <w:top w:val="single" w:sz="4" w:space="0" w:color="000000"/>
              <w:left w:val="single" w:sz="4" w:space="0" w:color="000000"/>
              <w:bottom w:val="single" w:sz="4" w:space="0" w:color="000000"/>
              <w:right w:val="single" w:sz="4" w:space="0" w:color="000000"/>
            </w:tcBorders>
            <w:shd w:val="clear" w:color="auto" w:fill="auto"/>
          </w:tcPr>
          <w:p w:rsidR="009561A5" w:rsidRPr="00BC78A6" w:rsidRDefault="009561A5" w:rsidP="00BC78A6">
            <w:pPr>
              <w:pStyle w:val="Bezproreda"/>
              <w:rPr>
                <w:rFonts w:ascii="Times New Roman" w:hAnsi="Times New Roman" w:cs="Times New Roman"/>
                <w:sz w:val="24"/>
                <w:szCs w:val="24"/>
              </w:rPr>
            </w:pPr>
            <w:r w:rsidRPr="00BC78A6">
              <w:rPr>
                <w:rFonts w:ascii="Times New Roman" w:hAnsi="Times New Roman" w:cs="Times New Roman"/>
                <w:sz w:val="24"/>
                <w:szCs w:val="24"/>
              </w:rPr>
              <w:t>Na ljetnoj pozornici u središtu grada 16. lipnja 2015. za građanstvo održali su program u večernjim satima</w:t>
            </w:r>
          </w:p>
        </w:tc>
      </w:tr>
    </w:tbl>
    <w:p w:rsidR="00BF5EA7" w:rsidRPr="00BC78A6" w:rsidRDefault="00BF5EA7" w:rsidP="00BC78A6">
      <w:pPr>
        <w:pStyle w:val="Bezproreda"/>
        <w:rPr>
          <w:rFonts w:ascii="Times New Roman" w:hAnsi="Times New Roman" w:cs="Times New Roman"/>
          <w:sz w:val="24"/>
          <w:szCs w:val="24"/>
        </w:rPr>
      </w:pPr>
    </w:p>
    <w:p w:rsidR="00BF5EA7" w:rsidRPr="00BC78A6" w:rsidRDefault="0046340A"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 xml:space="preserve">Kulturna i javna djelatnost </w:t>
      </w:r>
      <w:r w:rsidR="00BF5EA7" w:rsidRPr="00BC78A6">
        <w:rPr>
          <w:rFonts w:ascii="Times New Roman" w:eastAsia="Times New Roman" w:hAnsi="Times New Roman" w:cs="Times New Roman"/>
          <w:sz w:val="24"/>
          <w:szCs w:val="24"/>
          <w:lang w:eastAsia="hr-HR"/>
        </w:rPr>
        <w:t>: Predstava Ježeva kućica i iluzioničarska točka u Dječjem vrtiću Zvončić, 13.11.2015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RPr="00BC78A6"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Nositelj:</w:t>
            </w:r>
          </w:p>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Snježana Krištofik Juranić</w:t>
            </w:r>
          </w:p>
        </w:tc>
        <w:tc>
          <w:tcPr>
            <w:tcW w:w="1111" w:type="dxa"/>
            <w:vMerge w:val="restart"/>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Broj</w:t>
            </w:r>
          </w:p>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učenika</w:t>
            </w: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Plan.</w:t>
            </w:r>
          </w:p>
        </w:tc>
        <w:tc>
          <w:tcPr>
            <w:tcW w:w="978"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w:t>
            </w: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Broj sati</w:t>
            </w:r>
          </w:p>
          <w:p w:rsidR="00BF5EA7" w:rsidRPr="00BC78A6" w:rsidRDefault="00BF5EA7" w:rsidP="00BC78A6">
            <w:pPr>
              <w:pStyle w:val="Bezproreda"/>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Plan.</w:t>
            </w:r>
          </w:p>
        </w:tc>
        <w:tc>
          <w:tcPr>
            <w:tcW w:w="1072"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w:t>
            </w:r>
          </w:p>
        </w:tc>
      </w:tr>
      <w:tr w:rsidR="00BF5EA7" w:rsidRPr="00BC78A6"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C78A6" w:rsidRDefault="00BF5EA7" w:rsidP="00BC78A6">
            <w:pPr>
              <w:pStyle w:val="Bezproreda"/>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C78A6" w:rsidRDefault="00BF5EA7" w:rsidP="00BC78A6">
            <w:pPr>
              <w:pStyle w:val="Bezproreda"/>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Ostv.</w:t>
            </w:r>
          </w:p>
        </w:tc>
        <w:tc>
          <w:tcPr>
            <w:tcW w:w="978"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C78A6" w:rsidRDefault="00BF5EA7" w:rsidP="00BC78A6">
            <w:pPr>
              <w:pStyle w:val="Bezproreda"/>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Ostv.</w:t>
            </w:r>
          </w:p>
        </w:tc>
        <w:tc>
          <w:tcPr>
            <w:tcW w:w="1072"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15</w:t>
            </w:r>
          </w:p>
        </w:tc>
      </w:tr>
      <w:tr w:rsidR="00BF5EA7" w:rsidRPr="00BC78A6"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Nije planirana aktivnost</w:t>
            </w:r>
          </w:p>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Sudjelovalo je 20 učenika iz više razreda</w:t>
            </w:r>
          </w:p>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Pripremali predstavu od scenarija, kostima, do izvedbe</w:t>
            </w:r>
          </w:p>
        </w:tc>
      </w:tr>
      <w:tr w:rsidR="00BF5EA7" w:rsidRPr="00BC78A6"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Uspostavljena plodna i ugodna suradnja s vrtićem</w:t>
            </w:r>
          </w:p>
        </w:tc>
      </w:tr>
      <w:tr w:rsidR="00BF5EA7" w:rsidRPr="00BC78A6"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Kako je  projekt prezentiran</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Objava novosti na mrežnim stranicama vrtića</w:t>
            </w:r>
          </w:p>
          <w:p w:rsidR="00BF5EA7" w:rsidRPr="00BC78A6" w:rsidRDefault="00BF5EA7" w:rsidP="00BC78A6">
            <w:pPr>
              <w:pStyle w:val="Bezproreda"/>
              <w:rPr>
                <w:rFonts w:ascii="Times New Roman" w:eastAsia="Times New Roman" w:hAnsi="Times New Roman" w:cs="Times New Roman"/>
                <w:sz w:val="24"/>
                <w:szCs w:val="24"/>
                <w:lang w:eastAsia="hr-HR"/>
              </w:rPr>
            </w:pPr>
            <w:r w:rsidRPr="00BC78A6">
              <w:rPr>
                <w:rFonts w:ascii="Times New Roman" w:eastAsia="Times New Roman" w:hAnsi="Times New Roman" w:cs="Times New Roman"/>
                <w:sz w:val="24"/>
                <w:szCs w:val="24"/>
                <w:lang w:eastAsia="hr-HR"/>
              </w:rPr>
              <w:t>Održana ista predstava povodom sv. Nikole u školi</w:t>
            </w:r>
          </w:p>
        </w:tc>
      </w:tr>
    </w:tbl>
    <w:p w:rsidR="00BF5EA7" w:rsidRPr="00BC78A6" w:rsidRDefault="00BF5EA7" w:rsidP="00BC78A6">
      <w:pPr>
        <w:pStyle w:val="Bezproreda"/>
        <w:rPr>
          <w:rFonts w:ascii="Times New Roman" w:eastAsia="Times New Roman" w:hAnsi="Times New Roman" w:cs="Times New Roman"/>
          <w:sz w:val="24"/>
          <w:szCs w:val="24"/>
          <w:lang w:eastAsia="hr-HR"/>
        </w:rPr>
      </w:pPr>
    </w:p>
    <w:p w:rsidR="00BF5EA7" w:rsidRPr="00BC78A6" w:rsidRDefault="0046340A"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rPr>
        <w:t>Kulturna i javna djelatnost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RPr="00BC78A6"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Nositelj:</w:t>
            </w:r>
          </w:p>
          <w:p w:rsidR="00BF5EA7" w:rsidRPr="00BC78A6" w:rsidRDefault="00BF5EA7" w:rsidP="00BC78A6">
            <w:pPr>
              <w:pStyle w:val="Bezproreda"/>
              <w:rPr>
                <w:rFonts w:ascii="Times New Roman" w:hAnsi="Times New Roman" w:cs="Times New Roman"/>
                <w:b/>
                <w:sz w:val="24"/>
                <w:szCs w:val="24"/>
                <w:lang w:val="en-US"/>
              </w:rPr>
            </w:pPr>
            <w:r w:rsidRPr="00BC78A6">
              <w:rPr>
                <w:rFonts w:ascii="Times New Roman" w:hAnsi="Times New Roman" w:cs="Times New Roman"/>
                <w:sz w:val="24"/>
                <w:szCs w:val="24"/>
                <w:lang w:val="en-US"/>
              </w:rPr>
              <w:t xml:space="preserve"> Mirela Rukavina-Sabo</w:t>
            </w:r>
          </w:p>
        </w:tc>
        <w:tc>
          <w:tcPr>
            <w:tcW w:w="1111" w:type="dxa"/>
            <w:vMerge w:val="restart"/>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Broj</w:t>
            </w:r>
          </w:p>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učenika</w:t>
            </w:r>
          </w:p>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2</w:t>
            </w: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Plan.</w:t>
            </w:r>
          </w:p>
        </w:tc>
        <w:tc>
          <w:tcPr>
            <w:tcW w:w="978" w:type="dxa"/>
            <w:tcBorders>
              <w:top w:val="single" w:sz="4" w:space="0" w:color="auto"/>
              <w:left w:val="single" w:sz="4" w:space="0" w:color="auto"/>
              <w:bottom w:val="single" w:sz="4" w:space="0" w:color="auto"/>
              <w:right w:val="single" w:sz="4" w:space="0" w:color="auto"/>
            </w:tcBorders>
          </w:tcPr>
          <w:p w:rsidR="00BF5EA7" w:rsidRPr="00BC78A6" w:rsidRDefault="00BF5EA7" w:rsidP="00BC78A6">
            <w:pPr>
              <w:pStyle w:val="Bezproreda"/>
              <w:rPr>
                <w:rFonts w:ascii="Times New Roman" w:hAnsi="Times New Roman" w:cs="Times New Roman"/>
                <w:sz w:val="24"/>
                <w:szCs w:val="24"/>
                <w:lang w:val="en-US"/>
              </w:rPr>
            </w:pP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Broj sati</w:t>
            </w:r>
          </w:p>
          <w:p w:rsidR="00BF5EA7" w:rsidRPr="00BC78A6" w:rsidRDefault="00BF5EA7" w:rsidP="00BC78A6">
            <w:pPr>
              <w:pStyle w:val="Bezproreda"/>
              <w:rPr>
                <w:rFonts w:ascii="Times New Roman" w:hAnsi="Times New Roman" w:cs="Times New Roman"/>
                <w:sz w:val="24"/>
                <w:szCs w:val="24"/>
                <w:lang w:val="en-US"/>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Plan.</w:t>
            </w:r>
          </w:p>
        </w:tc>
        <w:tc>
          <w:tcPr>
            <w:tcW w:w="1072"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7</w:t>
            </w:r>
          </w:p>
        </w:tc>
      </w:tr>
      <w:tr w:rsidR="00BF5EA7" w:rsidRPr="00BC78A6"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C78A6" w:rsidRDefault="00BF5EA7" w:rsidP="00BC78A6">
            <w:pPr>
              <w:pStyle w:val="Bezproreda"/>
              <w:rPr>
                <w:rFonts w:ascii="Times New Roman" w:eastAsia="Calibri" w:hAnsi="Times New Roman" w:cs="Times New Roman"/>
                <w:b/>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C78A6" w:rsidRDefault="00BF5EA7" w:rsidP="00BC78A6">
            <w:pPr>
              <w:pStyle w:val="Bezproreda"/>
              <w:rPr>
                <w:rFonts w:ascii="Times New Roman" w:eastAsia="Calibri" w:hAnsi="Times New Roman" w:cs="Times New Roman"/>
                <w:sz w:val="24"/>
                <w:szCs w:val="24"/>
                <w:lang w:val="en-US"/>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Ostv.</w:t>
            </w:r>
          </w:p>
        </w:tc>
        <w:tc>
          <w:tcPr>
            <w:tcW w:w="978" w:type="dxa"/>
            <w:tcBorders>
              <w:top w:val="single" w:sz="4" w:space="0" w:color="auto"/>
              <w:left w:val="single" w:sz="4" w:space="0" w:color="auto"/>
              <w:bottom w:val="single" w:sz="4" w:space="0" w:color="auto"/>
              <w:right w:val="single" w:sz="4" w:space="0" w:color="auto"/>
            </w:tcBorders>
          </w:tcPr>
          <w:p w:rsidR="00BF5EA7" w:rsidRPr="00BC78A6" w:rsidRDefault="00BF5EA7" w:rsidP="00BC78A6">
            <w:pPr>
              <w:pStyle w:val="Bezproreda"/>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C78A6" w:rsidRDefault="00BF5EA7" w:rsidP="00BC78A6">
            <w:pPr>
              <w:pStyle w:val="Bezproreda"/>
              <w:rPr>
                <w:rFonts w:ascii="Times New Roman" w:eastAsia="Calibri" w:hAnsi="Times New Roman" w:cs="Times New Roman"/>
                <w:sz w:val="24"/>
                <w:szCs w:val="24"/>
                <w:lang w:val="en-US"/>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Ostv.</w:t>
            </w:r>
          </w:p>
        </w:tc>
        <w:tc>
          <w:tcPr>
            <w:tcW w:w="1072"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7</w:t>
            </w:r>
          </w:p>
        </w:tc>
      </w:tr>
      <w:tr w:rsidR="00BF5EA7" w:rsidRPr="00BC78A6"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 xml:space="preserve">Uvodni dio programa osmišljen povodom Obilježavanja 60. godišnjice osnivanja gimnazije u Našicama </w:t>
            </w:r>
          </w:p>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 xml:space="preserve">Himnu radosti na njemačkom jeziku s učenicima Teom Taslak (3. PMG) i Dominikom Marinkovićem (3.JG)  uvježbala prof. Mirela Rukavina-Sabo </w:t>
            </w:r>
          </w:p>
        </w:tc>
      </w:tr>
      <w:tr w:rsidR="00BF5EA7" w:rsidRPr="00BC78A6"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 xml:space="preserve">izuzetno dobra mišljenja od strane gostiju, među kojima je bio i gosp. gosp. Thorsten Reiter, koordinator DSD-programa u RH; </w:t>
            </w:r>
          </w:p>
        </w:tc>
      </w:tr>
      <w:tr w:rsidR="00BF5EA7" w:rsidRPr="00BC78A6"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Kako je  projekt prezentiran</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nastup na priredbi, vijesti na web stranici Škole, radio postaji Našice</w:t>
            </w:r>
          </w:p>
        </w:tc>
      </w:tr>
    </w:tbl>
    <w:p w:rsidR="00BF5EA7" w:rsidRPr="00BC78A6" w:rsidRDefault="00BF5EA7" w:rsidP="00BC78A6">
      <w:pPr>
        <w:pStyle w:val="Bezproreda"/>
        <w:rPr>
          <w:rFonts w:ascii="Times New Roman" w:eastAsia="Times New Roman" w:hAnsi="Times New Roman" w:cs="Times New Roman"/>
          <w:sz w:val="24"/>
          <w:szCs w:val="24"/>
          <w:lang w:eastAsia="hr-HR"/>
        </w:rPr>
      </w:pPr>
    </w:p>
    <w:p w:rsidR="00BF5EA7" w:rsidRPr="00BC78A6" w:rsidRDefault="0046340A"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rPr>
        <w:t>Kulturna i javna djelatnost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RPr="00BC78A6"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Nositelji:</w:t>
            </w:r>
          </w:p>
          <w:p w:rsidR="00BF5EA7" w:rsidRPr="00BC78A6" w:rsidRDefault="00BF5EA7" w:rsidP="00BC78A6">
            <w:pPr>
              <w:pStyle w:val="Bezproreda"/>
              <w:rPr>
                <w:rFonts w:ascii="Times New Roman" w:hAnsi="Times New Roman" w:cs="Times New Roman"/>
                <w:b/>
                <w:sz w:val="24"/>
                <w:szCs w:val="24"/>
                <w:lang w:val="en-US"/>
              </w:rPr>
            </w:pPr>
            <w:r w:rsidRPr="00BC78A6">
              <w:rPr>
                <w:rFonts w:ascii="Times New Roman" w:hAnsi="Times New Roman" w:cs="Times New Roman"/>
                <w:sz w:val="24"/>
                <w:szCs w:val="24"/>
                <w:lang w:val="en-US"/>
              </w:rPr>
              <w:t>Snježana Krištofik Juranić, Ljerka Nađ Baričević</w:t>
            </w:r>
          </w:p>
        </w:tc>
        <w:tc>
          <w:tcPr>
            <w:tcW w:w="1111" w:type="dxa"/>
            <w:vMerge w:val="restart"/>
            <w:tcBorders>
              <w:top w:val="single" w:sz="4" w:space="0" w:color="auto"/>
              <w:left w:val="single" w:sz="4" w:space="0" w:color="auto"/>
              <w:bottom w:val="single" w:sz="4" w:space="0" w:color="auto"/>
              <w:right w:val="single" w:sz="4" w:space="0" w:color="auto"/>
            </w:tcBorders>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Broj</w:t>
            </w:r>
          </w:p>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učenika</w:t>
            </w:r>
          </w:p>
          <w:p w:rsidR="00BF5EA7" w:rsidRPr="00BC78A6" w:rsidRDefault="00BF5EA7" w:rsidP="00BC78A6">
            <w:pPr>
              <w:pStyle w:val="Bezproreda"/>
              <w:rPr>
                <w:rFonts w:ascii="Times New Roman" w:hAnsi="Times New Roman" w:cs="Times New Roman"/>
                <w:sz w:val="24"/>
                <w:szCs w:val="24"/>
                <w:lang w:val="en-US"/>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Plan.</w:t>
            </w:r>
          </w:p>
        </w:tc>
        <w:tc>
          <w:tcPr>
            <w:tcW w:w="978"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oko 30</w:t>
            </w: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Broj sati</w:t>
            </w:r>
          </w:p>
          <w:p w:rsidR="00BF5EA7" w:rsidRPr="00BC78A6" w:rsidRDefault="00BF5EA7" w:rsidP="00BC78A6">
            <w:pPr>
              <w:pStyle w:val="Bezproreda"/>
              <w:rPr>
                <w:rFonts w:ascii="Times New Roman" w:hAnsi="Times New Roman" w:cs="Times New Roman"/>
                <w:sz w:val="24"/>
                <w:szCs w:val="24"/>
                <w:lang w:val="en-US"/>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Plan.</w:t>
            </w:r>
          </w:p>
        </w:tc>
        <w:tc>
          <w:tcPr>
            <w:tcW w:w="1072"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10</w:t>
            </w:r>
          </w:p>
        </w:tc>
      </w:tr>
      <w:tr w:rsidR="00BF5EA7" w:rsidRPr="00BC78A6"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C78A6" w:rsidRDefault="00BF5EA7" w:rsidP="00BC78A6">
            <w:pPr>
              <w:pStyle w:val="Bezproreda"/>
              <w:rPr>
                <w:rFonts w:ascii="Times New Roman" w:eastAsia="Calibri" w:hAnsi="Times New Roman" w:cs="Times New Roman"/>
                <w:b/>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C78A6" w:rsidRDefault="00BF5EA7" w:rsidP="00BC78A6">
            <w:pPr>
              <w:pStyle w:val="Bezproreda"/>
              <w:rPr>
                <w:rFonts w:ascii="Times New Roman" w:eastAsia="Calibri" w:hAnsi="Times New Roman" w:cs="Times New Roman"/>
                <w:sz w:val="24"/>
                <w:szCs w:val="24"/>
                <w:lang w:val="en-US"/>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Ostv.</w:t>
            </w:r>
          </w:p>
        </w:tc>
        <w:tc>
          <w:tcPr>
            <w:tcW w:w="978"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oko 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C78A6" w:rsidRDefault="00BF5EA7" w:rsidP="00BC78A6">
            <w:pPr>
              <w:pStyle w:val="Bezproreda"/>
              <w:rPr>
                <w:rFonts w:ascii="Times New Roman" w:eastAsia="Calibri" w:hAnsi="Times New Roman" w:cs="Times New Roman"/>
                <w:sz w:val="24"/>
                <w:szCs w:val="24"/>
                <w:lang w:val="en-US"/>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Ostv.</w:t>
            </w:r>
          </w:p>
        </w:tc>
        <w:tc>
          <w:tcPr>
            <w:tcW w:w="1072"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15</w:t>
            </w:r>
          </w:p>
        </w:tc>
      </w:tr>
      <w:tr w:rsidR="00BF5EA7" w:rsidRPr="00BC78A6"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Susret s predstavnicom Američkog veleposlanstva i gostima iz SAD-a ( profesoricama na FF Osijek i Zagreb 9. Gošće su održale predavanje o američkim državama iz kojih dolaze, a zatim je bilo druženje s učenicima, te posjet gradonačelniku, samostanu i obilazak grada.</w:t>
            </w:r>
          </w:p>
        </w:tc>
      </w:tr>
      <w:tr w:rsidR="00BF5EA7" w:rsidRPr="00BC78A6"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 xml:space="preserve">Upoznavanje učenika s poslovima američkog veleposlanstva; komuniciranje na stranom jeziku; stvaranje veza za eventualnu daljnju suradnju s Am. </w:t>
            </w:r>
            <w:r w:rsidRPr="00BC78A6">
              <w:rPr>
                <w:rFonts w:ascii="Times New Roman" w:hAnsi="Times New Roman" w:cs="Times New Roman"/>
                <w:sz w:val="24"/>
                <w:szCs w:val="24"/>
                <w:lang w:val="en-US"/>
              </w:rPr>
              <w:lastRenderedPageBreak/>
              <w:t>veleposlanstvom.</w:t>
            </w:r>
          </w:p>
        </w:tc>
      </w:tr>
      <w:tr w:rsidR="00BF5EA7" w:rsidRPr="00BC78A6"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lastRenderedPageBreak/>
              <w:t>Kako je  projekt prezentiran</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C78A6" w:rsidRDefault="00BF5EA7" w:rsidP="00BC78A6">
            <w:pPr>
              <w:pStyle w:val="Bezproreda"/>
              <w:rPr>
                <w:rFonts w:ascii="Times New Roman" w:hAnsi="Times New Roman" w:cs="Times New Roman"/>
                <w:sz w:val="24"/>
                <w:szCs w:val="24"/>
                <w:lang w:val="en-US"/>
              </w:rPr>
            </w:pPr>
            <w:r w:rsidRPr="00BC78A6">
              <w:rPr>
                <w:rFonts w:ascii="Times New Roman" w:hAnsi="Times New Roman" w:cs="Times New Roman"/>
                <w:sz w:val="24"/>
                <w:szCs w:val="24"/>
                <w:lang w:val="en-US"/>
              </w:rPr>
              <w:t>Projekt je ostvaren na Danu otvorenih vrata.</w:t>
            </w:r>
          </w:p>
        </w:tc>
      </w:tr>
    </w:tbl>
    <w:p w:rsidR="00BF5EA7" w:rsidRPr="00BF5EA7" w:rsidRDefault="00BF5EA7" w:rsidP="00BF5EA7">
      <w:pPr>
        <w:spacing w:after="0" w:line="240" w:lineRule="auto"/>
        <w:rPr>
          <w:rFonts w:ascii="Times New Roman" w:eastAsia="Times New Roman" w:hAnsi="Times New Roman" w:cs="Times New Roman"/>
          <w:sz w:val="24"/>
          <w:szCs w:val="24"/>
          <w:lang w:eastAsia="hr-HR"/>
        </w:rPr>
      </w:pPr>
    </w:p>
    <w:p w:rsidR="00BF5EA7" w:rsidRPr="00BF5EA7" w:rsidRDefault="00BF5EA7" w:rsidP="00BF5EA7">
      <w:pPr>
        <w:spacing w:after="0" w:line="240" w:lineRule="auto"/>
        <w:rPr>
          <w:rFonts w:ascii="Times New Roman" w:eastAsia="Times New Roman" w:hAnsi="Times New Roman" w:cs="Times New Roman"/>
          <w:sz w:val="24"/>
          <w:szCs w:val="24"/>
          <w:lang w:eastAsia="hr-HR"/>
        </w:rPr>
      </w:pPr>
    </w:p>
    <w:p w:rsidR="00BF5EA7" w:rsidRPr="00345D49" w:rsidRDefault="0046340A" w:rsidP="00BF5EA7">
      <w:pPr>
        <w:tabs>
          <w:tab w:val="left" w:pos="684"/>
        </w:tabs>
        <w:spacing w:after="0" w:line="240" w:lineRule="auto"/>
        <w:rPr>
          <w:rFonts w:ascii="Times New Roman" w:eastAsia="Times New Roman" w:hAnsi="Times New Roman" w:cs="Times New Roman"/>
          <w:bCs/>
          <w:sz w:val="24"/>
          <w:szCs w:val="24"/>
          <w:lang w:eastAsia="hr-HR"/>
        </w:rPr>
      </w:pPr>
      <w:r w:rsidRPr="00345D49">
        <w:rPr>
          <w:rFonts w:ascii="Times New Roman" w:eastAsia="Times New Roman" w:hAnsi="Times New Roman" w:cs="Times New Roman"/>
          <w:bCs/>
          <w:sz w:val="24"/>
          <w:szCs w:val="24"/>
          <w:lang w:eastAsia="hr-HR"/>
        </w:rPr>
        <w:t xml:space="preserve">Kulturna i javna djelatnost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RPr="00BF5EA7"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tcPr>
          <w:p w:rsidR="00BF5EA7" w:rsidRPr="0046340A" w:rsidRDefault="00BF5EA7">
            <w:pPr>
              <w:tabs>
                <w:tab w:val="left" w:pos="684"/>
              </w:tabs>
              <w:spacing w:after="0" w:line="240" w:lineRule="auto"/>
              <w:jc w:val="center"/>
              <w:rPr>
                <w:rFonts w:ascii="Times New Roman" w:eastAsia="Times New Roman" w:hAnsi="Times New Roman" w:cs="Times New Roman"/>
                <w:bCs/>
                <w:sz w:val="24"/>
                <w:szCs w:val="24"/>
                <w:lang w:eastAsia="hr-HR"/>
              </w:rPr>
            </w:pPr>
            <w:r w:rsidRPr="0046340A">
              <w:rPr>
                <w:rFonts w:ascii="Times New Roman" w:eastAsia="Times New Roman" w:hAnsi="Times New Roman" w:cs="Times New Roman"/>
                <w:bCs/>
                <w:sz w:val="24"/>
                <w:szCs w:val="24"/>
                <w:lang w:eastAsia="hr-HR"/>
              </w:rPr>
              <w:t>Nositelj:</w:t>
            </w:r>
          </w:p>
          <w:p w:rsidR="00BF5EA7" w:rsidRPr="0046340A" w:rsidRDefault="00BF5EA7">
            <w:pPr>
              <w:tabs>
                <w:tab w:val="left" w:pos="684"/>
              </w:tabs>
              <w:spacing w:after="0" w:line="240" w:lineRule="auto"/>
              <w:rPr>
                <w:rFonts w:ascii="Times New Roman" w:eastAsia="Times New Roman" w:hAnsi="Times New Roman" w:cs="Times New Roman"/>
                <w:bCs/>
                <w:sz w:val="24"/>
                <w:szCs w:val="24"/>
                <w:lang w:eastAsia="hr-HR"/>
              </w:rPr>
            </w:pPr>
            <w:r w:rsidRPr="0046340A">
              <w:rPr>
                <w:rFonts w:ascii="Times New Roman" w:eastAsia="Times New Roman" w:hAnsi="Times New Roman" w:cs="Times New Roman"/>
                <w:bCs/>
                <w:sz w:val="24"/>
                <w:szCs w:val="24"/>
                <w:lang w:eastAsia="hr-HR"/>
              </w:rPr>
              <w:t xml:space="preserve">Zebić Mirjana Rajić </w:t>
            </w:r>
          </w:p>
          <w:p w:rsidR="00BF5EA7" w:rsidRPr="0046340A" w:rsidRDefault="00BF5EA7">
            <w:pPr>
              <w:spacing w:after="0" w:line="240" w:lineRule="auto"/>
              <w:ind w:left="420"/>
              <w:jc w:val="center"/>
              <w:rPr>
                <w:rFonts w:ascii="Times New Roman" w:eastAsia="Times New Roman" w:hAnsi="Times New Roman" w:cs="Times New Roman"/>
                <w:sz w:val="24"/>
                <w:szCs w:val="24"/>
                <w:lang w:eastAsia="hr-HR"/>
              </w:rPr>
            </w:pPr>
          </w:p>
        </w:tc>
        <w:tc>
          <w:tcPr>
            <w:tcW w:w="1111" w:type="dxa"/>
            <w:vMerge w:val="restart"/>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Broj</w:t>
            </w:r>
          </w:p>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Učenika</w:t>
            </w:r>
          </w:p>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11</w:t>
            </w: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Plan.</w:t>
            </w:r>
          </w:p>
        </w:tc>
        <w:tc>
          <w:tcPr>
            <w:tcW w:w="978" w:type="dxa"/>
            <w:tcBorders>
              <w:top w:val="single" w:sz="4" w:space="0" w:color="auto"/>
              <w:left w:val="single" w:sz="4" w:space="0" w:color="auto"/>
              <w:bottom w:val="single" w:sz="4" w:space="0" w:color="auto"/>
              <w:right w:val="single" w:sz="4" w:space="0" w:color="auto"/>
            </w:tcBorders>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Broj sati</w:t>
            </w:r>
          </w:p>
          <w:p w:rsidR="00BF5EA7" w:rsidRPr="0046340A" w:rsidRDefault="00BF5EA7">
            <w:pPr>
              <w:spacing w:after="0" w:line="240" w:lineRule="auto"/>
              <w:jc w:val="center"/>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Plan.</w:t>
            </w:r>
          </w:p>
        </w:tc>
        <w:tc>
          <w:tcPr>
            <w:tcW w:w="1072" w:type="dxa"/>
            <w:tcBorders>
              <w:top w:val="single" w:sz="4" w:space="0" w:color="auto"/>
              <w:left w:val="single" w:sz="4" w:space="0" w:color="auto"/>
              <w:bottom w:val="single" w:sz="4" w:space="0" w:color="auto"/>
              <w:right w:val="single" w:sz="4" w:space="0" w:color="auto"/>
            </w:tcBorders>
          </w:tcPr>
          <w:p w:rsidR="00BF5EA7" w:rsidRPr="00BF5EA7" w:rsidRDefault="00BF5EA7">
            <w:pPr>
              <w:spacing w:after="0" w:line="240" w:lineRule="auto"/>
              <w:jc w:val="center"/>
              <w:rPr>
                <w:rFonts w:ascii="Times New Roman" w:eastAsia="Times New Roman" w:hAnsi="Times New Roman" w:cs="Times New Roman"/>
                <w:sz w:val="24"/>
                <w:szCs w:val="24"/>
                <w:lang w:eastAsia="hr-HR"/>
              </w:rPr>
            </w:pPr>
          </w:p>
        </w:tc>
      </w:tr>
      <w:tr w:rsidR="00BF5EA7" w:rsidRPr="00BF5EA7"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Ostv.</w:t>
            </w:r>
          </w:p>
        </w:tc>
        <w:tc>
          <w:tcPr>
            <w:tcW w:w="978" w:type="dxa"/>
            <w:tcBorders>
              <w:top w:val="single" w:sz="4" w:space="0" w:color="auto"/>
              <w:left w:val="single" w:sz="4" w:space="0" w:color="auto"/>
              <w:bottom w:val="single" w:sz="4" w:space="0" w:color="auto"/>
              <w:right w:val="single" w:sz="4" w:space="0" w:color="auto"/>
            </w:tcBorders>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Ostv.</w:t>
            </w:r>
          </w:p>
        </w:tc>
        <w:tc>
          <w:tcPr>
            <w:tcW w:w="1072" w:type="dxa"/>
            <w:tcBorders>
              <w:top w:val="single" w:sz="4" w:space="0" w:color="auto"/>
              <w:left w:val="single" w:sz="4" w:space="0" w:color="auto"/>
              <w:bottom w:val="single" w:sz="4" w:space="0" w:color="auto"/>
              <w:right w:val="single" w:sz="4" w:space="0" w:color="auto"/>
            </w:tcBorders>
          </w:tcPr>
          <w:p w:rsidR="00BF5EA7" w:rsidRPr="00BF5EA7" w:rsidRDefault="00BF5EA7">
            <w:pPr>
              <w:spacing w:after="0" w:line="240" w:lineRule="auto"/>
              <w:jc w:val="center"/>
              <w:rPr>
                <w:rFonts w:ascii="Times New Roman" w:eastAsia="Times New Roman" w:hAnsi="Times New Roman" w:cs="Times New Roman"/>
                <w:sz w:val="24"/>
                <w:szCs w:val="24"/>
                <w:lang w:eastAsia="hr-HR"/>
              </w:rPr>
            </w:pPr>
          </w:p>
        </w:tc>
      </w:tr>
      <w:tr w:rsidR="00BF5EA7" w:rsidRP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Pr="00BF5EA7" w:rsidRDefault="00BF5EA7">
            <w:pPr>
              <w:spacing w:after="0" w:line="240" w:lineRule="auto"/>
              <w:rPr>
                <w:rFonts w:ascii="Times New Roman" w:eastAsia="Times New Roman" w:hAnsi="Times New Roman" w:cs="Times New Roman"/>
                <w:sz w:val="24"/>
                <w:szCs w:val="24"/>
                <w:lang w:eastAsia="hr-HR"/>
              </w:rPr>
            </w:pPr>
            <w:r w:rsidRPr="00BF5EA7">
              <w:rPr>
                <w:rFonts w:ascii="Times New Roman" w:eastAsia="Times New Roman" w:hAnsi="Times New Roman" w:cs="Times New Roman"/>
                <w:sz w:val="24"/>
                <w:szCs w:val="24"/>
                <w:lang w:eastAsia="hr-HR"/>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Pr="00BF5EA7" w:rsidRDefault="00BF5EA7">
            <w:pPr>
              <w:spacing w:after="0" w:line="240" w:lineRule="auto"/>
              <w:rPr>
                <w:rFonts w:ascii="Times New Roman" w:eastAsia="Times New Roman" w:hAnsi="Times New Roman" w:cs="Times New Roman"/>
                <w:sz w:val="24"/>
                <w:szCs w:val="24"/>
                <w:lang w:eastAsia="hr-HR"/>
              </w:rPr>
            </w:pPr>
            <w:r w:rsidRPr="00BF5EA7">
              <w:rPr>
                <w:rFonts w:ascii="Times New Roman" w:eastAsia="Times New Roman" w:hAnsi="Times New Roman" w:cs="Times New Roman"/>
                <w:sz w:val="24"/>
                <w:szCs w:val="24"/>
                <w:lang w:eastAsia="hr-HR"/>
              </w:rPr>
              <w:t>Dan škole</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Obilježen Dan škole</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 je  projekt prezentiran</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Svečana akademija na Dan škole</w:t>
            </w:r>
          </w:p>
        </w:tc>
      </w:tr>
    </w:tbl>
    <w:p w:rsidR="00BF5EA7" w:rsidRDefault="00BF5EA7" w:rsidP="00BF5EA7">
      <w:pPr>
        <w:tabs>
          <w:tab w:val="left" w:pos="684"/>
        </w:tabs>
        <w:spacing w:after="0" w:line="240" w:lineRule="auto"/>
        <w:rPr>
          <w:rFonts w:ascii="Times New Roman" w:eastAsia="Times New Roman" w:hAnsi="Times New Roman" w:cs="Times New Roman"/>
          <w:sz w:val="24"/>
          <w:szCs w:val="24"/>
          <w:lang w:eastAsia="hr-HR"/>
        </w:rPr>
      </w:pPr>
    </w:p>
    <w:p w:rsidR="00BF5EA7" w:rsidRDefault="00BF5EA7" w:rsidP="00BF5EA7">
      <w:pPr>
        <w:tabs>
          <w:tab w:val="left" w:pos="684"/>
        </w:tabs>
        <w:spacing w:after="0" w:line="240" w:lineRule="auto"/>
        <w:rPr>
          <w:rFonts w:ascii="Times New Roman" w:eastAsia="Times New Roman" w:hAnsi="Times New Roman" w:cs="Times New Roman"/>
          <w:sz w:val="24"/>
          <w:szCs w:val="24"/>
          <w:lang w:eastAsia="hr-HR"/>
        </w:rPr>
      </w:pPr>
    </w:p>
    <w:p w:rsidR="00BF5EA7" w:rsidRPr="00037749" w:rsidRDefault="0046340A" w:rsidP="00BF5EA7">
      <w:pPr>
        <w:tabs>
          <w:tab w:val="left" w:pos="684"/>
        </w:tabs>
        <w:spacing w:after="0" w:line="240" w:lineRule="auto"/>
        <w:rPr>
          <w:rFonts w:ascii="Times New Roman" w:eastAsia="Times New Roman" w:hAnsi="Times New Roman" w:cs="Times New Roman"/>
          <w:bCs/>
          <w:sz w:val="24"/>
          <w:szCs w:val="24"/>
          <w:lang w:eastAsia="hr-HR"/>
        </w:rPr>
      </w:pPr>
      <w:r w:rsidRPr="00037749">
        <w:rPr>
          <w:rFonts w:ascii="Times New Roman" w:eastAsia="Times New Roman" w:hAnsi="Times New Roman" w:cs="Times New Roman"/>
          <w:bCs/>
          <w:sz w:val="24"/>
          <w:szCs w:val="24"/>
          <w:lang w:eastAsia="hr-HR"/>
        </w:rPr>
        <w:t xml:space="preserve">Kulturna i javna djelatnost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bCs/>
                <w:sz w:val="24"/>
                <w:szCs w:val="24"/>
                <w:lang w:eastAsia="hr-HR"/>
              </w:rPr>
            </w:pPr>
            <w:r w:rsidRPr="0046340A">
              <w:rPr>
                <w:rFonts w:ascii="Times New Roman" w:eastAsia="Times New Roman" w:hAnsi="Times New Roman" w:cs="Times New Roman"/>
                <w:bCs/>
                <w:sz w:val="24"/>
                <w:szCs w:val="24"/>
                <w:lang w:eastAsia="hr-HR"/>
              </w:rPr>
              <w:t>Nositelj:</w:t>
            </w:r>
          </w:p>
          <w:p w:rsidR="00BF5EA7" w:rsidRPr="0046340A" w:rsidRDefault="00BF5EA7">
            <w:pPr>
              <w:spacing w:after="0" w:line="240" w:lineRule="auto"/>
              <w:rPr>
                <w:rFonts w:ascii="Times New Roman" w:eastAsia="Times New Roman" w:hAnsi="Times New Roman" w:cs="Times New Roman"/>
                <w:sz w:val="24"/>
                <w:szCs w:val="24"/>
                <w:lang w:eastAsia="hr-HR"/>
              </w:rPr>
            </w:pPr>
            <w:r w:rsidRPr="0046340A">
              <w:rPr>
                <w:rFonts w:ascii="Times New Roman" w:eastAsia="Times New Roman" w:hAnsi="Times New Roman" w:cs="Times New Roman"/>
                <w:bCs/>
                <w:sz w:val="24"/>
                <w:szCs w:val="24"/>
                <w:lang w:eastAsia="hr-HR"/>
              </w:rPr>
              <w:t>Mirjana Rajić Zebić</w:t>
            </w:r>
          </w:p>
        </w:tc>
        <w:tc>
          <w:tcPr>
            <w:tcW w:w="1111" w:type="dxa"/>
            <w:vMerge w:val="restart"/>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Broj</w:t>
            </w:r>
          </w:p>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Učenika</w:t>
            </w:r>
          </w:p>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11</w:t>
            </w: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plan</w:t>
            </w:r>
          </w:p>
        </w:tc>
        <w:tc>
          <w:tcPr>
            <w:tcW w:w="978" w:type="dxa"/>
            <w:tcBorders>
              <w:top w:val="single" w:sz="4" w:space="0" w:color="auto"/>
              <w:left w:val="single" w:sz="4" w:space="0" w:color="auto"/>
              <w:bottom w:val="single" w:sz="4" w:space="0" w:color="auto"/>
              <w:right w:val="single" w:sz="4" w:space="0" w:color="auto"/>
            </w:tcBorders>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Broj sati</w:t>
            </w:r>
          </w:p>
          <w:p w:rsidR="00BF5EA7" w:rsidRPr="0046340A" w:rsidRDefault="00BF5EA7">
            <w:pPr>
              <w:spacing w:after="0" w:line="240" w:lineRule="auto"/>
              <w:jc w:val="center"/>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plan</w:t>
            </w:r>
          </w:p>
        </w:tc>
        <w:tc>
          <w:tcPr>
            <w:tcW w:w="1072" w:type="dxa"/>
            <w:tcBorders>
              <w:top w:val="single" w:sz="4" w:space="0" w:color="auto"/>
              <w:left w:val="single" w:sz="4" w:space="0" w:color="auto"/>
              <w:bottom w:val="single" w:sz="4" w:space="0" w:color="auto"/>
              <w:right w:val="single" w:sz="4" w:space="0" w:color="auto"/>
            </w:tcBorders>
          </w:tcPr>
          <w:p w:rsidR="00BF5EA7" w:rsidRDefault="00BF5EA7">
            <w:pPr>
              <w:spacing w:after="0" w:line="240" w:lineRule="auto"/>
              <w:jc w:val="center"/>
              <w:rPr>
                <w:rFonts w:ascii="Times New Roman" w:eastAsia="Times New Roman" w:hAnsi="Times New Roman" w:cs="Times New Roman"/>
                <w:b/>
                <w:sz w:val="24"/>
                <w:szCs w:val="24"/>
                <w:lang w:eastAsia="hr-HR"/>
              </w:rPr>
            </w:pPr>
          </w:p>
        </w:tc>
      </w:tr>
      <w:tr w:rsidR="00BF5EA7"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ostv</w:t>
            </w:r>
          </w:p>
        </w:tc>
        <w:tc>
          <w:tcPr>
            <w:tcW w:w="978" w:type="dxa"/>
            <w:tcBorders>
              <w:top w:val="single" w:sz="4" w:space="0" w:color="auto"/>
              <w:left w:val="single" w:sz="4" w:space="0" w:color="auto"/>
              <w:bottom w:val="single" w:sz="4" w:space="0" w:color="auto"/>
              <w:right w:val="single" w:sz="4" w:space="0" w:color="auto"/>
            </w:tcBorders>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ostv</w:t>
            </w:r>
          </w:p>
        </w:tc>
        <w:tc>
          <w:tcPr>
            <w:tcW w:w="1072" w:type="dxa"/>
            <w:tcBorders>
              <w:top w:val="single" w:sz="4" w:space="0" w:color="auto"/>
              <w:left w:val="single" w:sz="4" w:space="0" w:color="auto"/>
              <w:bottom w:val="single" w:sz="4" w:space="0" w:color="auto"/>
              <w:right w:val="single" w:sz="4" w:space="0" w:color="auto"/>
            </w:tcBorders>
          </w:tcPr>
          <w:p w:rsidR="00BF5EA7" w:rsidRDefault="00BF5EA7">
            <w:pPr>
              <w:spacing w:after="0" w:line="240" w:lineRule="auto"/>
              <w:rPr>
                <w:rFonts w:ascii="Times New Roman" w:eastAsia="Times New Roman" w:hAnsi="Times New Roman" w:cs="Times New Roman"/>
                <w:sz w:val="24"/>
                <w:szCs w:val="24"/>
                <w:lang w:eastAsia="hr-HR"/>
              </w:rPr>
            </w:pP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Cijeli svijet je pozornica</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Kulturno-javna djelatnost naše škole prezentirana u gradu</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 je  projekt prezentiran</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Priredba u gradu</w:t>
            </w:r>
          </w:p>
        </w:tc>
      </w:tr>
    </w:tbl>
    <w:p w:rsidR="00BF5EA7" w:rsidRDefault="00BF5EA7" w:rsidP="00BF5EA7">
      <w:pPr>
        <w:spacing w:after="0" w:line="240" w:lineRule="auto"/>
        <w:rPr>
          <w:rFonts w:ascii="Times New Roman" w:eastAsia="Times New Roman" w:hAnsi="Times New Roman" w:cs="Times New Roman"/>
          <w:bCs/>
          <w:sz w:val="24"/>
          <w:szCs w:val="24"/>
          <w:lang w:eastAsia="hr-HR"/>
        </w:rPr>
      </w:pPr>
    </w:p>
    <w:p w:rsidR="00BF5EA7" w:rsidRPr="00037749" w:rsidRDefault="0046340A" w:rsidP="00BF5EA7">
      <w:pPr>
        <w:tabs>
          <w:tab w:val="left" w:pos="684"/>
        </w:tabs>
        <w:spacing w:after="0" w:line="240" w:lineRule="auto"/>
        <w:rPr>
          <w:rFonts w:ascii="Times New Roman" w:eastAsia="Times New Roman" w:hAnsi="Times New Roman" w:cs="Times New Roman"/>
          <w:bCs/>
          <w:sz w:val="24"/>
          <w:szCs w:val="24"/>
          <w:lang w:eastAsia="hr-HR"/>
        </w:rPr>
      </w:pPr>
      <w:r w:rsidRPr="00037749">
        <w:rPr>
          <w:rFonts w:ascii="Times New Roman" w:eastAsia="Times New Roman" w:hAnsi="Times New Roman" w:cs="Times New Roman"/>
          <w:bCs/>
          <w:sz w:val="24"/>
          <w:szCs w:val="24"/>
          <w:lang w:eastAsia="hr-HR"/>
        </w:rPr>
        <w:t xml:space="preserve">Kulturna i javna djelatnost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bCs/>
                <w:sz w:val="24"/>
                <w:szCs w:val="24"/>
                <w:lang w:eastAsia="hr-HR"/>
              </w:rPr>
            </w:pPr>
            <w:r w:rsidRPr="0046340A">
              <w:rPr>
                <w:rFonts w:ascii="Times New Roman" w:eastAsia="Times New Roman" w:hAnsi="Times New Roman" w:cs="Times New Roman"/>
                <w:bCs/>
                <w:sz w:val="24"/>
                <w:szCs w:val="24"/>
                <w:lang w:eastAsia="hr-HR"/>
              </w:rPr>
              <w:t>Nositelj:</w:t>
            </w:r>
          </w:p>
          <w:p w:rsidR="00BF5EA7" w:rsidRPr="0046340A" w:rsidRDefault="00BF5EA7">
            <w:pPr>
              <w:spacing w:after="0" w:line="240" w:lineRule="auto"/>
              <w:rPr>
                <w:rFonts w:ascii="Times New Roman" w:eastAsia="Times New Roman" w:hAnsi="Times New Roman" w:cs="Times New Roman"/>
                <w:sz w:val="24"/>
                <w:szCs w:val="24"/>
                <w:lang w:eastAsia="hr-HR"/>
              </w:rPr>
            </w:pPr>
            <w:r w:rsidRPr="0046340A">
              <w:rPr>
                <w:rFonts w:ascii="Times New Roman" w:eastAsia="Times New Roman" w:hAnsi="Times New Roman" w:cs="Times New Roman"/>
                <w:bCs/>
                <w:sz w:val="24"/>
                <w:szCs w:val="24"/>
                <w:lang w:eastAsia="hr-HR"/>
              </w:rPr>
              <w:t>Mirjana Rajić Zebić</w:t>
            </w:r>
          </w:p>
        </w:tc>
        <w:tc>
          <w:tcPr>
            <w:tcW w:w="1111" w:type="dxa"/>
            <w:vMerge w:val="restart"/>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Broj</w:t>
            </w:r>
          </w:p>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Učenika</w:t>
            </w:r>
          </w:p>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5</w:t>
            </w: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plan</w:t>
            </w:r>
          </w:p>
        </w:tc>
        <w:tc>
          <w:tcPr>
            <w:tcW w:w="978" w:type="dxa"/>
            <w:tcBorders>
              <w:top w:val="single" w:sz="4" w:space="0" w:color="auto"/>
              <w:left w:val="single" w:sz="4" w:space="0" w:color="auto"/>
              <w:bottom w:val="single" w:sz="4" w:space="0" w:color="auto"/>
              <w:right w:val="single" w:sz="4" w:space="0" w:color="auto"/>
            </w:tcBorders>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Broj sati</w:t>
            </w:r>
          </w:p>
          <w:p w:rsidR="00BF5EA7" w:rsidRPr="0046340A" w:rsidRDefault="00BF5EA7">
            <w:pPr>
              <w:spacing w:after="0" w:line="240" w:lineRule="auto"/>
              <w:jc w:val="center"/>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plan</w:t>
            </w:r>
          </w:p>
        </w:tc>
        <w:tc>
          <w:tcPr>
            <w:tcW w:w="1072" w:type="dxa"/>
            <w:tcBorders>
              <w:top w:val="single" w:sz="4" w:space="0" w:color="auto"/>
              <w:left w:val="single" w:sz="4" w:space="0" w:color="auto"/>
              <w:bottom w:val="single" w:sz="4" w:space="0" w:color="auto"/>
              <w:right w:val="single" w:sz="4" w:space="0" w:color="auto"/>
            </w:tcBorders>
          </w:tcPr>
          <w:p w:rsidR="00BF5EA7" w:rsidRDefault="00BF5EA7">
            <w:pPr>
              <w:spacing w:after="0" w:line="240" w:lineRule="auto"/>
              <w:jc w:val="center"/>
              <w:rPr>
                <w:rFonts w:ascii="Times New Roman" w:eastAsia="Times New Roman" w:hAnsi="Times New Roman" w:cs="Times New Roman"/>
                <w:b/>
                <w:sz w:val="24"/>
                <w:szCs w:val="24"/>
                <w:lang w:eastAsia="hr-HR"/>
              </w:rPr>
            </w:pPr>
          </w:p>
        </w:tc>
      </w:tr>
      <w:tr w:rsidR="00BF5EA7"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ostv</w:t>
            </w:r>
          </w:p>
        </w:tc>
        <w:tc>
          <w:tcPr>
            <w:tcW w:w="978" w:type="dxa"/>
            <w:tcBorders>
              <w:top w:val="single" w:sz="4" w:space="0" w:color="auto"/>
              <w:left w:val="single" w:sz="4" w:space="0" w:color="auto"/>
              <w:bottom w:val="single" w:sz="4" w:space="0" w:color="auto"/>
              <w:right w:val="single" w:sz="4" w:space="0" w:color="auto"/>
            </w:tcBorders>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46340A"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46340A" w:rsidRDefault="00BF5EA7">
            <w:pPr>
              <w:spacing w:after="0" w:line="240" w:lineRule="auto"/>
              <w:jc w:val="center"/>
              <w:rPr>
                <w:rFonts w:ascii="Times New Roman" w:eastAsia="Times New Roman" w:hAnsi="Times New Roman" w:cs="Times New Roman"/>
                <w:sz w:val="24"/>
                <w:szCs w:val="24"/>
                <w:lang w:eastAsia="hr-HR"/>
              </w:rPr>
            </w:pPr>
            <w:r w:rsidRPr="0046340A">
              <w:rPr>
                <w:rFonts w:ascii="Times New Roman" w:eastAsia="Times New Roman" w:hAnsi="Times New Roman" w:cs="Times New Roman"/>
                <w:sz w:val="24"/>
                <w:szCs w:val="24"/>
                <w:lang w:eastAsia="hr-HR"/>
              </w:rPr>
              <w:t>ostv</w:t>
            </w:r>
          </w:p>
        </w:tc>
        <w:tc>
          <w:tcPr>
            <w:tcW w:w="1072" w:type="dxa"/>
            <w:tcBorders>
              <w:top w:val="single" w:sz="4" w:space="0" w:color="auto"/>
              <w:left w:val="single" w:sz="4" w:space="0" w:color="auto"/>
              <w:bottom w:val="single" w:sz="4" w:space="0" w:color="auto"/>
              <w:right w:val="single" w:sz="4" w:space="0" w:color="auto"/>
            </w:tcBorders>
          </w:tcPr>
          <w:p w:rsidR="00BF5EA7" w:rsidRDefault="00BF5EA7">
            <w:pPr>
              <w:spacing w:after="0" w:line="240" w:lineRule="auto"/>
              <w:rPr>
                <w:rFonts w:ascii="Times New Roman" w:eastAsia="Times New Roman" w:hAnsi="Times New Roman" w:cs="Times New Roman"/>
                <w:sz w:val="24"/>
                <w:szCs w:val="24"/>
                <w:lang w:eastAsia="hr-HR"/>
              </w:rPr>
            </w:pP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Izložba Njemačka umjetnost 20. stoljeća</w:t>
            </w:r>
          </w:p>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(troškovnik 50 kn)</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Izložba s uklopila u temu Dana otvorenih dana</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 je  projekt prezentiran</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Izložba u holu povodom Dana škole i Dana otvorenih vrata</w:t>
            </w:r>
          </w:p>
        </w:tc>
      </w:tr>
    </w:tbl>
    <w:p w:rsidR="00BF5EA7" w:rsidRDefault="00BF5EA7" w:rsidP="00BF5EA7">
      <w:pPr>
        <w:tabs>
          <w:tab w:val="left" w:pos="684"/>
        </w:tabs>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6010"/>
      </w:tblGrid>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Kako je  projekt prezentiran</w:t>
            </w:r>
          </w:p>
        </w:tc>
        <w:tc>
          <w:tcPr>
            <w:tcW w:w="6010"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Izložba u holu povodom Dana škole i Dana otvorenih vrata</w:t>
            </w:r>
          </w:p>
        </w:tc>
      </w:tr>
    </w:tbl>
    <w:p w:rsidR="00BF5EA7" w:rsidRDefault="00BF5EA7" w:rsidP="00BF5EA7">
      <w:pPr>
        <w:spacing w:after="0" w:line="240" w:lineRule="auto"/>
        <w:rPr>
          <w:rFonts w:ascii="Times New Roman" w:eastAsia="Calibri" w:hAnsi="Times New Roman" w:cs="Times New Roman"/>
          <w:bCs/>
          <w:sz w:val="24"/>
          <w:szCs w:val="24"/>
          <w:lang w:eastAsia="hr-HR"/>
        </w:rPr>
      </w:pPr>
    </w:p>
    <w:p w:rsidR="00BF5EA7" w:rsidRPr="00037749" w:rsidRDefault="007D30CE" w:rsidP="00BF5EA7">
      <w:pPr>
        <w:tabs>
          <w:tab w:val="left" w:pos="684"/>
        </w:tabs>
        <w:spacing w:after="0" w:line="240" w:lineRule="auto"/>
        <w:rPr>
          <w:rFonts w:ascii="Times New Roman" w:eastAsia="Calibri" w:hAnsi="Times New Roman" w:cs="Times New Roman"/>
          <w:bCs/>
          <w:sz w:val="24"/>
          <w:szCs w:val="24"/>
          <w:lang w:eastAsia="hr-HR"/>
        </w:rPr>
      </w:pPr>
      <w:r w:rsidRPr="00037749">
        <w:rPr>
          <w:rFonts w:ascii="Times New Roman" w:eastAsia="Calibri" w:hAnsi="Times New Roman" w:cs="Times New Roman"/>
          <w:bCs/>
          <w:sz w:val="24"/>
          <w:szCs w:val="24"/>
          <w:lang w:eastAsia="hr-HR"/>
        </w:rPr>
        <w:t>Kulturna i javna djelatnost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RPr="007D30CE"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bCs/>
                <w:sz w:val="24"/>
                <w:szCs w:val="24"/>
                <w:lang w:eastAsia="hr-HR"/>
              </w:rPr>
            </w:pPr>
            <w:r w:rsidRPr="007D30CE">
              <w:rPr>
                <w:rFonts w:ascii="Times New Roman" w:eastAsia="Times New Roman" w:hAnsi="Times New Roman" w:cs="Times New Roman"/>
                <w:bCs/>
                <w:sz w:val="24"/>
                <w:szCs w:val="24"/>
                <w:lang w:eastAsia="hr-HR"/>
              </w:rPr>
              <w:t>Nositelj:</w:t>
            </w:r>
          </w:p>
          <w:p w:rsidR="00BF5EA7" w:rsidRPr="007D30CE" w:rsidRDefault="00BF5EA7">
            <w:pPr>
              <w:spacing w:after="0" w:line="240" w:lineRule="auto"/>
              <w:rPr>
                <w:rFonts w:ascii="Times New Roman" w:eastAsia="Calibri" w:hAnsi="Times New Roman" w:cs="Times New Roman"/>
                <w:sz w:val="24"/>
                <w:szCs w:val="24"/>
                <w:lang w:eastAsia="hr-HR"/>
              </w:rPr>
            </w:pPr>
            <w:r w:rsidRPr="007D30CE">
              <w:rPr>
                <w:rFonts w:ascii="Times New Roman" w:eastAsia="Times New Roman" w:hAnsi="Times New Roman" w:cs="Times New Roman"/>
                <w:bCs/>
                <w:sz w:val="24"/>
                <w:szCs w:val="24"/>
                <w:lang w:eastAsia="hr-HR"/>
              </w:rPr>
              <w:t>Mirjana Rajić Zebić</w:t>
            </w:r>
          </w:p>
        </w:tc>
        <w:tc>
          <w:tcPr>
            <w:tcW w:w="1111"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Calibri" w:hAnsi="Times New Roman" w:cs="Times New Roman"/>
                <w:sz w:val="24"/>
                <w:szCs w:val="24"/>
                <w:lang w:eastAsia="hr-HR"/>
              </w:rPr>
            </w:pPr>
            <w:r w:rsidRPr="007D30CE">
              <w:rPr>
                <w:rFonts w:ascii="Times New Roman" w:eastAsia="Calibri" w:hAnsi="Times New Roman" w:cs="Times New Roman"/>
                <w:sz w:val="24"/>
                <w:szCs w:val="24"/>
                <w:lang w:eastAsia="hr-HR"/>
              </w:rPr>
              <w:t>Broj</w:t>
            </w:r>
          </w:p>
          <w:p w:rsidR="00BF5EA7" w:rsidRPr="007D30CE" w:rsidRDefault="00BF5EA7">
            <w:pPr>
              <w:spacing w:after="0" w:line="240" w:lineRule="auto"/>
              <w:jc w:val="center"/>
              <w:rPr>
                <w:rFonts w:ascii="Times New Roman" w:eastAsia="Calibri" w:hAnsi="Times New Roman" w:cs="Times New Roman"/>
                <w:sz w:val="24"/>
                <w:szCs w:val="24"/>
                <w:lang w:eastAsia="hr-HR"/>
              </w:rPr>
            </w:pPr>
            <w:r w:rsidRPr="007D30CE">
              <w:rPr>
                <w:rFonts w:ascii="Times New Roman" w:eastAsia="Calibri" w:hAnsi="Times New Roman" w:cs="Times New Roman"/>
                <w:sz w:val="24"/>
                <w:szCs w:val="24"/>
                <w:lang w:eastAsia="hr-HR"/>
              </w:rPr>
              <w:t>Učenika</w:t>
            </w:r>
          </w:p>
          <w:p w:rsidR="00BF5EA7" w:rsidRPr="007D30CE" w:rsidRDefault="00BF5EA7">
            <w:pPr>
              <w:spacing w:after="0" w:line="240" w:lineRule="auto"/>
              <w:jc w:val="center"/>
              <w:rPr>
                <w:rFonts w:ascii="Times New Roman" w:eastAsia="Calibri" w:hAnsi="Times New Roman" w:cs="Times New Roman"/>
                <w:sz w:val="24"/>
                <w:szCs w:val="24"/>
                <w:lang w:eastAsia="hr-HR"/>
              </w:rPr>
            </w:pPr>
            <w:r w:rsidRPr="007D30CE">
              <w:rPr>
                <w:rFonts w:ascii="Times New Roman" w:eastAsia="Calibri" w:hAnsi="Times New Roman" w:cs="Times New Roman"/>
                <w:sz w:val="24"/>
                <w:szCs w:val="24"/>
                <w:lang w:eastAsia="hr-HR"/>
              </w:rPr>
              <w:t>5</w:t>
            </w: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Calibri" w:hAnsi="Times New Roman" w:cs="Times New Roman"/>
                <w:sz w:val="24"/>
                <w:szCs w:val="24"/>
                <w:lang w:eastAsia="hr-HR"/>
              </w:rPr>
            </w:pPr>
            <w:r w:rsidRPr="007D30CE">
              <w:rPr>
                <w:rFonts w:ascii="Times New Roman" w:eastAsia="Calibri" w:hAnsi="Times New Roman" w:cs="Times New Roman"/>
                <w:sz w:val="24"/>
                <w:szCs w:val="24"/>
                <w:lang w:eastAsia="hr-HR"/>
              </w:rPr>
              <w:t>plan</w:t>
            </w:r>
          </w:p>
        </w:tc>
        <w:tc>
          <w:tcPr>
            <w:tcW w:w="978" w:type="dxa"/>
            <w:tcBorders>
              <w:top w:val="single" w:sz="4" w:space="0" w:color="auto"/>
              <w:left w:val="single" w:sz="4" w:space="0" w:color="auto"/>
              <w:bottom w:val="single" w:sz="4" w:space="0" w:color="auto"/>
              <w:right w:val="single" w:sz="4" w:space="0" w:color="auto"/>
            </w:tcBorders>
          </w:tcPr>
          <w:p w:rsidR="00BF5EA7" w:rsidRPr="007D30CE" w:rsidRDefault="00BF5EA7">
            <w:pPr>
              <w:spacing w:after="0" w:line="240" w:lineRule="auto"/>
              <w:jc w:val="center"/>
              <w:rPr>
                <w:rFonts w:ascii="Times New Roman" w:eastAsia="Calibri" w:hAnsi="Times New Roman" w:cs="Times New Roman"/>
                <w:sz w:val="24"/>
                <w:szCs w:val="24"/>
                <w:lang w:eastAsia="hr-HR"/>
              </w:rPr>
            </w:pP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7D30CE" w:rsidRDefault="00BF5EA7">
            <w:pPr>
              <w:spacing w:after="0" w:line="240" w:lineRule="auto"/>
              <w:jc w:val="center"/>
              <w:rPr>
                <w:rFonts w:ascii="Times New Roman" w:eastAsia="Calibri" w:hAnsi="Times New Roman" w:cs="Times New Roman"/>
                <w:sz w:val="24"/>
                <w:szCs w:val="24"/>
                <w:lang w:eastAsia="hr-HR"/>
              </w:rPr>
            </w:pPr>
            <w:r w:rsidRPr="007D30CE">
              <w:rPr>
                <w:rFonts w:ascii="Times New Roman" w:eastAsia="Calibri" w:hAnsi="Times New Roman" w:cs="Times New Roman"/>
                <w:sz w:val="24"/>
                <w:szCs w:val="24"/>
                <w:lang w:eastAsia="hr-HR"/>
              </w:rPr>
              <w:t>Broj sati</w:t>
            </w:r>
          </w:p>
          <w:p w:rsidR="00BF5EA7" w:rsidRPr="007D30CE" w:rsidRDefault="00BF5EA7">
            <w:pPr>
              <w:spacing w:after="0" w:line="240" w:lineRule="auto"/>
              <w:jc w:val="center"/>
              <w:rPr>
                <w:rFonts w:ascii="Times New Roman" w:eastAsia="Calibri"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Calibri" w:hAnsi="Times New Roman" w:cs="Times New Roman"/>
                <w:sz w:val="24"/>
                <w:szCs w:val="24"/>
                <w:lang w:eastAsia="hr-HR"/>
              </w:rPr>
            </w:pPr>
            <w:r w:rsidRPr="007D30CE">
              <w:rPr>
                <w:rFonts w:ascii="Times New Roman" w:eastAsia="Calibri" w:hAnsi="Times New Roman" w:cs="Times New Roman"/>
                <w:sz w:val="24"/>
                <w:szCs w:val="24"/>
                <w:lang w:eastAsia="hr-HR"/>
              </w:rPr>
              <w:t>plan</w:t>
            </w:r>
          </w:p>
        </w:tc>
        <w:tc>
          <w:tcPr>
            <w:tcW w:w="1072" w:type="dxa"/>
            <w:tcBorders>
              <w:top w:val="single" w:sz="4" w:space="0" w:color="auto"/>
              <w:left w:val="single" w:sz="4" w:space="0" w:color="auto"/>
              <w:bottom w:val="single" w:sz="4" w:space="0" w:color="auto"/>
              <w:right w:val="single" w:sz="4" w:space="0" w:color="auto"/>
            </w:tcBorders>
          </w:tcPr>
          <w:p w:rsidR="00BF5EA7" w:rsidRPr="007D30CE" w:rsidRDefault="00BF5EA7">
            <w:pPr>
              <w:spacing w:after="0" w:line="240" w:lineRule="auto"/>
              <w:jc w:val="center"/>
              <w:rPr>
                <w:rFonts w:ascii="Times New Roman" w:eastAsia="Calibri" w:hAnsi="Times New Roman" w:cs="Times New Roman"/>
                <w:sz w:val="24"/>
                <w:szCs w:val="24"/>
                <w:lang w:eastAsia="hr-HR"/>
              </w:rPr>
            </w:pPr>
          </w:p>
        </w:tc>
      </w:tr>
      <w:tr w:rsidR="00BF5EA7" w:rsidRPr="007D30CE"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Calibri"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Calibri"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Calibri" w:hAnsi="Times New Roman" w:cs="Times New Roman"/>
                <w:sz w:val="24"/>
                <w:szCs w:val="24"/>
                <w:lang w:eastAsia="hr-HR"/>
              </w:rPr>
            </w:pPr>
            <w:r w:rsidRPr="007D30CE">
              <w:rPr>
                <w:rFonts w:ascii="Times New Roman" w:eastAsia="Calibri" w:hAnsi="Times New Roman" w:cs="Times New Roman"/>
                <w:sz w:val="24"/>
                <w:szCs w:val="24"/>
                <w:lang w:eastAsia="hr-HR"/>
              </w:rPr>
              <w:t>ostv</w:t>
            </w:r>
          </w:p>
        </w:tc>
        <w:tc>
          <w:tcPr>
            <w:tcW w:w="978" w:type="dxa"/>
            <w:tcBorders>
              <w:top w:val="single" w:sz="4" w:space="0" w:color="auto"/>
              <w:left w:val="single" w:sz="4" w:space="0" w:color="auto"/>
              <w:bottom w:val="single" w:sz="4" w:space="0" w:color="auto"/>
              <w:right w:val="single" w:sz="4" w:space="0" w:color="auto"/>
            </w:tcBorders>
          </w:tcPr>
          <w:p w:rsidR="00BF5EA7" w:rsidRPr="007D30CE" w:rsidRDefault="00BF5EA7">
            <w:pPr>
              <w:spacing w:after="0" w:line="240" w:lineRule="auto"/>
              <w:rPr>
                <w:rFonts w:ascii="Times New Roman" w:eastAsia="Calibri"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Calibri"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Calibri" w:hAnsi="Times New Roman" w:cs="Times New Roman"/>
                <w:sz w:val="24"/>
                <w:szCs w:val="24"/>
                <w:lang w:eastAsia="hr-HR"/>
              </w:rPr>
            </w:pPr>
            <w:r w:rsidRPr="007D30CE">
              <w:rPr>
                <w:rFonts w:ascii="Times New Roman" w:eastAsia="Calibri" w:hAnsi="Times New Roman" w:cs="Times New Roman"/>
                <w:sz w:val="24"/>
                <w:szCs w:val="24"/>
                <w:lang w:eastAsia="hr-HR"/>
              </w:rPr>
              <w:t>ostv</w:t>
            </w:r>
          </w:p>
        </w:tc>
        <w:tc>
          <w:tcPr>
            <w:tcW w:w="1072" w:type="dxa"/>
            <w:tcBorders>
              <w:top w:val="single" w:sz="4" w:space="0" w:color="auto"/>
              <w:left w:val="single" w:sz="4" w:space="0" w:color="auto"/>
              <w:bottom w:val="single" w:sz="4" w:space="0" w:color="auto"/>
              <w:right w:val="single" w:sz="4" w:space="0" w:color="auto"/>
            </w:tcBorders>
          </w:tcPr>
          <w:p w:rsidR="00BF5EA7" w:rsidRPr="007D30CE" w:rsidRDefault="00BF5EA7">
            <w:pPr>
              <w:spacing w:after="0" w:line="240" w:lineRule="auto"/>
              <w:rPr>
                <w:rFonts w:ascii="Times New Roman" w:eastAsia="Calibri" w:hAnsi="Times New Roman" w:cs="Times New Roman"/>
                <w:sz w:val="24"/>
                <w:szCs w:val="24"/>
                <w:lang w:eastAsia="hr-HR"/>
              </w:rPr>
            </w:pP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Izložba Jesen – vječna inspiracija pjesnika</w:t>
            </w:r>
          </w:p>
          <w:p w:rsidR="00BF5EA7" w:rsidRDefault="00BF5EA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(28. 11. 2014.)</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tcPr>
          <w:p w:rsidR="00BF5EA7" w:rsidRDefault="00BF5EA7">
            <w:pPr>
              <w:spacing w:after="0" w:line="240" w:lineRule="auto"/>
              <w:rPr>
                <w:rFonts w:ascii="Times New Roman" w:eastAsia="Calibri" w:hAnsi="Times New Roman" w:cs="Times New Roman"/>
                <w:sz w:val="24"/>
                <w:szCs w:val="24"/>
                <w:lang w:eastAsia="hr-HR"/>
              </w:rPr>
            </w:pP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Kako je  projekt prezentiran</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Izložba u holu povodom obilježavanja 60 godina školstva u Našicama</w:t>
            </w:r>
          </w:p>
        </w:tc>
      </w:tr>
    </w:tbl>
    <w:p w:rsidR="00BF5EA7" w:rsidRDefault="00BF5EA7" w:rsidP="00BF5EA7">
      <w:pPr>
        <w:tabs>
          <w:tab w:val="left" w:pos="684"/>
        </w:tabs>
        <w:spacing w:after="0" w:line="240" w:lineRule="auto"/>
        <w:rPr>
          <w:rFonts w:ascii="Times New Roman" w:eastAsia="Times New Roman" w:hAnsi="Times New Roman" w:cs="Times New Roman"/>
          <w:sz w:val="24"/>
          <w:szCs w:val="24"/>
          <w:lang w:eastAsia="hr-HR"/>
        </w:rPr>
      </w:pPr>
    </w:p>
    <w:p w:rsidR="00BF5EA7" w:rsidRDefault="00BF5EA7" w:rsidP="00BF5EA7">
      <w:pPr>
        <w:tabs>
          <w:tab w:val="left" w:pos="684"/>
        </w:tabs>
        <w:spacing w:after="0" w:line="240" w:lineRule="auto"/>
        <w:rPr>
          <w:rFonts w:ascii="Times New Roman" w:eastAsia="Times New Roman" w:hAnsi="Times New Roman" w:cs="Times New Roman"/>
          <w:sz w:val="24"/>
          <w:szCs w:val="24"/>
          <w:lang w:eastAsia="hr-HR"/>
        </w:rPr>
      </w:pPr>
    </w:p>
    <w:p w:rsidR="00BF5EA7" w:rsidRPr="00037749" w:rsidRDefault="007D30CE" w:rsidP="00BF5EA7">
      <w:pPr>
        <w:tabs>
          <w:tab w:val="left" w:pos="684"/>
        </w:tabs>
        <w:spacing w:after="0" w:line="240" w:lineRule="auto"/>
        <w:rPr>
          <w:rFonts w:ascii="Times New Roman" w:eastAsia="Times New Roman" w:hAnsi="Times New Roman" w:cs="Times New Roman"/>
          <w:bCs/>
          <w:sz w:val="24"/>
          <w:szCs w:val="24"/>
          <w:lang w:eastAsia="hr-HR"/>
        </w:rPr>
      </w:pPr>
      <w:r w:rsidRPr="00037749">
        <w:rPr>
          <w:rFonts w:ascii="Times New Roman" w:eastAsia="Times New Roman" w:hAnsi="Times New Roman" w:cs="Times New Roman"/>
          <w:bCs/>
          <w:sz w:val="24"/>
          <w:szCs w:val="24"/>
          <w:lang w:eastAsia="hr-HR"/>
        </w:rPr>
        <w:lastRenderedPageBreak/>
        <w:t xml:space="preserve">Kulturna i javna djelatnost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Nositelj:</w:t>
            </w:r>
          </w:p>
          <w:p w:rsidR="00BF5EA7" w:rsidRPr="007D30CE" w:rsidRDefault="00BF5EA7">
            <w:pPr>
              <w:spacing w:after="0" w:line="240" w:lineRule="auto"/>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Adrijana Rajić (Dan škole)</w:t>
            </w:r>
          </w:p>
        </w:tc>
        <w:tc>
          <w:tcPr>
            <w:tcW w:w="1111"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Broj</w:t>
            </w:r>
          </w:p>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učenika</w:t>
            </w: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Plan.</w:t>
            </w:r>
          </w:p>
        </w:tc>
        <w:tc>
          <w:tcPr>
            <w:tcW w:w="978"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11</w:t>
            </w: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Broj sati</w:t>
            </w:r>
          </w:p>
          <w:p w:rsidR="00BF5EA7" w:rsidRPr="007D30CE" w:rsidRDefault="00BF5EA7">
            <w:pPr>
              <w:spacing w:after="0" w:line="240" w:lineRule="auto"/>
              <w:jc w:val="center"/>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Plan.</w:t>
            </w:r>
          </w:p>
        </w:tc>
        <w:tc>
          <w:tcPr>
            <w:tcW w:w="1072"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35</w:t>
            </w:r>
          </w:p>
        </w:tc>
      </w:tr>
      <w:tr w:rsidR="00BF5EA7"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Ostv.</w:t>
            </w:r>
          </w:p>
        </w:tc>
        <w:tc>
          <w:tcPr>
            <w:tcW w:w="978"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Ostv.</w:t>
            </w:r>
          </w:p>
        </w:tc>
        <w:tc>
          <w:tcPr>
            <w:tcW w:w="1072"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74</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Planirane aktivnosti su u cijelosti ostvarene, uz manja odstupanja u broju učenika i radnih sati. Troškovnik (planirano je 500kn) nije iskorišten.</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su uvježbali i javno izveli program proslave Dana škole.</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 je  projekt prezentiran</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izvedba programa kojom je obilježen Dan škole 29.5.2015.</w:t>
            </w:r>
          </w:p>
        </w:tc>
      </w:tr>
    </w:tbl>
    <w:p w:rsidR="00BF5EA7" w:rsidRDefault="00BF5EA7" w:rsidP="00BF5EA7">
      <w:pPr>
        <w:tabs>
          <w:tab w:val="left" w:pos="684"/>
        </w:tabs>
        <w:spacing w:after="0" w:line="240" w:lineRule="auto"/>
        <w:rPr>
          <w:rFonts w:ascii="Times New Roman" w:eastAsia="Times New Roman" w:hAnsi="Times New Roman" w:cs="Times New Roman"/>
          <w:sz w:val="24"/>
          <w:szCs w:val="24"/>
          <w:lang w:eastAsia="hr-HR"/>
        </w:rPr>
      </w:pPr>
    </w:p>
    <w:p w:rsidR="00BF5EA7" w:rsidRDefault="00BF5EA7" w:rsidP="00BF5EA7">
      <w:pPr>
        <w:tabs>
          <w:tab w:val="left" w:pos="684"/>
        </w:tabs>
        <w:spacing w:after="0" w:line="240" w:lineRule="auto"/>
        <w:rPr>
          <w:rFonts w:ascii="Times New Roman" w:eastAsia="Times New Roman" w:hAnsi="Times New Roman" w:cs="Times New Roman"/>
          <w:sz w:val="24"/>
          <w:szCs w:val="24"/>
          <w:lang w:eastAsia="hr-HR"/>
        </w:rPr>
      </w:pPr>
    </w:p>
    <w:p w:rsidR="00BF5EA7" w:rsidRPr="00037749" w:rsidRDefault="007D30CE" w:rsidP="00BF5EA7">
      <w:pPr>
        <w:tabs>
          <w:tab w:val="left" w:pos="684"/>
        </w:tabs>
        <w:spacing w:after="0" w:line="240" w:lineRule="auto"/>
        <w:rPr>
          <w:rFonts w:ascii="Times New Roman" w:eastAsia="Times New Roman" w:hAnsi="Times New Roman" w:cs="Times New Roman"/>
          <w:bCs/>
          <w:sz w:val="24"/>
          <w:szCs w:val="24"/>
          <w:lang w:eastAsia="hr-HR"/>
        </w:rPr>
      </w:pPr>
      <w:r w:rsidRPr="00037749">
        <w:rPr>
          <w:rFonts w:ascii="Times New Roman" w:eastAsia="Times New Roman" w:hAnsi="Times New Roman" w:cs="Times New Roman"/>
          <w:bCs/>
          <w:sz w:val="24"/>
          <w:szCs w:val="24"/>
          <w:lang w:eastAsia="hr-HR"/>
        </w:rPr>
        <w:t xml:space="preserve">Kulturna i javna djelatnost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Nositelj:</w:t>
            </w:r>
          </w:p>
          <w:p w:rsidR="00BF5EA7" w:rsidRPr="007D30CE" w:rsidRDefault="00BF5EA7">
            <w:pPr>
              <w:spacing w:after="0" w:line="240" w:lineRule="auto"/>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Adrijana Rajić</w:t>
            </w:r>
          </w:p>
          <w:p w:rsidR="00BF5EA7" w:rsidRPr="007D30CE" w:rsidRDefault="00BF5EA7">
            <w:pPr>
              <w:spacing w:after="0" w:line="240" w:lineRule="auto"/>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''Cijeli svijet je pozornica'' -</w:t>
            </w:r>
          </w:p>
          <w:p w:rsidR="00BF5EA7" w:rsidRPr="007D30CE" w:rsidRDefault="00BF5EA7">
            <w:pPr>
              <w:spacing w:after="0" w:line="240" w:lineRule="auto"/>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srednjoškolci našem gradu</w:t>
            </w:r>
          </w:p>
        </w:tc>
        <w:tc>
          <w:tcPr>
            <w:tcW w:w="1111"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Broj</w:t>
            </w:r>
          </w:p>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učenika</w:t>
            </w: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plan</w:t>
            </w:r>
          </w:p>
        </w:tc>
        <w:tc>
          <w:tcPr>
            <w:tcW w:w="978"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12</w:t>
            </w: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Broj sati</w:t>
            </w:r>
          </w:p>
          <w:p w:rsidR="00BF5EA7" w:rsidRPr="007D30CE" w:rsidRDefault="00BF5EA7">
            <w:pPr>
              <w:spacing w:after="0" w:line="240" w:lineRule="auto"/>
              <w:jc w:val="center"/>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plan</w:t>
            </w:r>
          </w:p>
        </w:tc>
        <w:tc>
          <w:tcPr>
            <w:tcW w:w="1072"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15</w:t>
            </w:r>
          </w:p>
        </w:tc>
      </w:tr>
      <w:tr w:rsidR="00BF5EA7"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ostv</w:t>
            </w:r>
          </w:p>
        </w:tc>
        <w:tc>
          <w:tcPr>
            <w:tcW w:w="978"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ostv</w:t>
            </w:r>
          </w:p>
        </w:tc>
        <w:tc>
          <w:tcPr>
            <w:tcW w:w="1072" w:type="dxa"/>
            <w:tcBorders>
              <w:top w:val="single" w:sz="4" w:space="0" w:color="auto"/>
              <w:left w:val="single" w:sz="4" w:space="0" w:color="auto"/>
              <w:bottom w:val="single" w:sz="4" w:space="0" w:color="auto"/>
              <w:right w:val="single" w:sz="4" w:space="0" w:color="auto"/>
            </w:tcBorders>
            <w:hideMark/>
          </w:tcPr>
          <w:p w:rsidR="00BF5EA7" w:rsidRPr="007D30CE" w:rsidRDefault="00BF5EA7" w:rsidP="007D30CE">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21</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Planirana aktivnost je i ostvarena, uz manja odstupanja u broju učenika i radnih sati. Troškovnik nije niti planiran te su potrebnu opremu osigurale prof. L. Mijatović i A. Rajić.</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Održan je javni nastup u gradu koji je izuzetno dobro primljen od publike.</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 je  projekt prezentiran</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javni nastup na pozornici u perivoju dvorca Pejačević</w:t>
            </w:r>
          </w:p>
        </w:tc>
      </w:tr>
    </w:tbl>
    <w:p w:rsidR="00BF5EA7" w:rsidRDefault="00BF5EA7" w:rsidP="00BF5EA7">
      <w:pPr>
        <w:tabs>
          <w:tab w:val="left" w:pos="684"/>
        </w:tabs>
        <w:spacing w:after="0" w:line="240" w:lineRule="auto"/>
        <w:rPr>
          <w:rFonts w:ascii="Times New Roman" w:eastAsia="Times New Roman" w:hAnsi="Times New Roman" w:cs="Times New Roman"/>
          <w:b/>
          <w:sz w:val="28"/>
          <w:szCs w:val="28"/>
          <w:lang w:eastAsia="hr-HR"/>
        </w:rPr>
      </w:pPr>
    </w:p>
    <w:p w:rsidR="00BF5EA7" w:rsidRPr="00345D49" w:rsidRDefault="007D30CE" w:rsidP="00BF5EA7">
      <w:pPr>
        <w:rPr>
          <w:rFonts w:ascii="Times New Roman" w:hAnsi="Times New Roman" w:cs="Times New Roman"/>
          <w:bCs/>
          <w:sz w:val="24"/>
          <w:szCs w:val="24"/>
          <w:lang w:val="en-US"/>
        </w:rPr>
      </w:pPr>
      <w:r w:rsidRPr="00345D49">
        <w:rPr>
          <w:rFonts w:ascii="Times New Roman" w:hAnsi="Times New Roman" w:cs="Times New Roman"/>
          <w:bCs/>
          <w:sz w:val="24"/>
          <w:szCs w:val="24"/>
        </w:rPr>
        <w:t>Europski dan jezika „</w:t>
      </w:r>
      <w:r>
        <w:rPr>
          <w:rFonts w:ascii="Times New Roman" w:hAnsi="Times New Roman" w:cs="Times New Roman"/>
          <w:bCs/>
          <w:sz w:val="24"/>
          <w:szCs w:val="24"/>
        </w:rPr>
        <w:t>J</w:t>
      </w:r>
      <w:r w:rsidRPr="00345D49">
        <w:rPr>
          <w:rFonts w:ascii="Times New Roman" w:hAnsi="Times New Roman" w:cs="Times New Roman"/>
          <w:bCs/>
          <w:sz w:val="24"/>
          <w:szCs w:val="24"/>
        </w:rPr>
        <w:t>uvenes translatores“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BF5EA7" w:rsidRPr="00BF5EA7" w:rsidTr="00BF5EA7">
        <w:trPr>
          <w:trHeight w:val="336"/>
        </w:trPr>
        <w:tc>
          <w:tcPr>
            <w:tcW w:w="3100"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pStyle w:val="Bezproreda"/>
              <w:spacing w:line="276" w:lineRule="auto"/>
              <w:jc w:val="center"/>
              <w:rPr>
                <w:rFonts w:ascii="Times New Roman" w:hAnsi="Times New Roman" w:cs="Times New Roman"/>
                <w:i/>
                <w:lang w:val="en-US"/>
              </w:rPr>
            </w:pPr>
            <w:r w:rsidRPr="007D30CE">
              <w:rPr>
                <w:rFonts w:ascii="Times New Roman" w:hAnsi="Times New Roman" w:cs="Times New Roman"/>
                <w:lang w:val="en-US"/>
              </w:rPr>
              <w:t>Nositelj:</w:t>
            </w:r>
          </w:p>
          <w:p w:rsidR="00BF5EA7" w:rsidRPr="00BF5EA7" w:rsidRDefault="00BF5EA7">
            <w:pPr>
              <w:pStyle w:val="Bezproreda"/>
              <w:spacing w:line="276" w:lineRule="auto"/>
              <w:rPr>
                <w:rFonts w:ascii="Times New Roman" w:hAnsi="Times New Roman" w:cs="Times New Roman"/>
                <w:b/>
                <w:lang w:val="en-US"/>
              </w:rPr>
            </w:pPr>
            <w:r w:rsidRPr="007D30CE">
              <w:rPr>
                <w:rFonts w:ascii="Times New Roman" w:hAnsi="Times New Roman" w:cs="Times New Roman"/>
                <w:lang w:val="en-US"/>
              </w:rPr>
              <w:t>Mirela Rukavina – Sabo</w:t>
            </w:r>
          </w:p>
        </w:tc>
        <w:tc>
          <w:tcPr>
            <w:tcW w:w="1128" w:type="dxa"/>
            <w:vMerge w:val="restart"/>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Broj</w:t>
            </w:r>
          </w:p>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učenika</w:t>
            </w:r>
          </w:p>
        </w:tc>
        <w:tc>
          <w:tcPr>
            <w:tcW w:w="936"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plan</w:t>
            </w:r>
          </w:p>
        </w:tc>
        <w:tc>
          <w:tcPr>
            <w:tcW w:w="1116"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20</w:t>
            </w:r>
          </w:p>
        </w:tc>
        <w:tc>
          <w:tcPr>
            <w:tcW w:w="1128" w:type="dxa"/>
            <w:vMerge w:val="restart"/>
            <w:tcBorders>
              <w:top w:val="single" w:sz="4" w:space="0" w:color="auto"/>
              <w:left w:val="single" w:sz="4" w:space="0" w:color="auto"/>
              <w:bottom w:val="single" w:sz="4" w:space="0" w:color="auto"/>
              <w:right w:val="single" w:sz="4" w:space="0" w:color="auto"/>
            </w:tcBorders>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Broj sati</w:t>
            </w:r>
          </w:p>
          <w:p w:rsidR="00BF5EA7" w:rsidRPr="00BF5EA7" w:rsidRDefault="00BF5EA7">
            <w:pPr>
              <w:pStyle w:val="Bezproreda"/>
              <w:spacing w:line="276" w:lineRule="auto"/>
              <w:rPr>
                <w:rFonts w:ascii="Times New Roman" w:hAnsi="Times New Roman" w:cs="Times New Roman"/>
                <w:lang w:val="en-US"/>
              </w:rPr>
            </w:pPr>
          </w:p>
        </w:tc>
        <w:tc>
          <w:tcPr>
            <w:tcW w:w="936"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plan</w:t>
            </w:r>
          </w:p>
        </w:tc>
        <w:tc>
          <w:tcPr>
            <w:tcW w:w="1227"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30</w:t>
            </w:r>
          </w:p>
        </w:tc>
      </w:tr>
      <w:tr w:rsidR="00BF5EA7" w:rsidRPr="00BF5EA7" w:rsidTr="00BF5EA7">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F5EA7" w:rsidRDefault="00BF5EA7">
            <w:pPr>
              <w:spacing w:after="0" w:line="240" w:lineRule="auto"/>
              <w:rPr>
                <w:rFonts w:ascii="Times New Roman" w:eastAsia="Calibri" w:hAnsi="Times New Roman" w:cs="Times New Roman"/>
                <w:b/>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F5EA7" w:rsidRDefault="00BF5EA7">
            <w:pPr>
              <w:spacing w:after="0" w:line="240" w:lineRule="auto"/>
              <w:rPr>
                <w:rFonts w:ascii="Times New Roman" w:eastAsia="Calibri" w:hAnsi="Times New Roman" w:cs="Times New Roman"/>
                <w:sz w:val="24"/>
                <w:szCs w:val="24"/>
                <w:lang w:val="en-US"/>
              </w:rPr>
            </w:pPr>
          </w:p>
        </w:tc>
        <w:tc>
          <w:tcPr>
            <w:tcW w:w="936"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ostv</w:t>
            </w:r>
          </w:p>
        </w:tc>
        <w:tc>
          <w:tcPr>
            <w:tcW w:w="1116"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BF5EA7" w:rsidRDefault="00BF5EA7">
            <w:pPr>
              <w:spacing w:after="0" w:line="240" w:lineRule="auto"/>
              <w:rPr>
                <w:rFonts w:ascii="Times New Roman" w:eastAsia="Calibri" w:hAnsi="Times New Roman" w:cs="Times New Roman"/>
                <w:sz w:val="24"/>
                <w:szCs w:val="24"/>
                <w:lang w:val="en-US"/>
              </w:rPr>
            </w:pPr>
          </w:p>
        </w:tc>
        <w:tc>
          <w:tcPr>
            <w:tcW w:w="936"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ostv</w:t>
            </w:r>
          </w:p>
        </w:tc>
        <w:tc>
          <w:tcPr>
            <w:tcW w:w="1227"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30+15</w:t>
            </w:r>
          </w:p>
        </w:tc>
      </w:tr>
      <w:tr w:rsidR="00BF5EA7" w:rsidRPr="00BF5EA7" w:rsidTr="00BF5EA7">
        <w:tc>
          <w:tcPr>
            <w:tcW w:w="3100"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 xml:space="preserve">Projekt u potpunosti vrlo uspješno ostvaren. Ostvarena suradnja s gđom. M. Petrić, predstavnicom Europske komisije u Zagrebu, </w:t>
            </w:r>
            <w:r w:rsidRPr="00BF5EA7">
              <w:rPr>
                <w:rFonts w:ascii="Times New Roman" w:hAnsi="Times New Roman" w:cs="Times New Roman"/>
                <w:shd w:val="clear" w:color="auto" w:fill="FFFFFF"/>
                <w:lang w:val="en-US"/>
              </w:rPr>
              <w:t>Područnog ureda Glavne uprave za pismeno prevođenje.</w:t>
            </w:r>
          </w:p>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Učenicima predstavljeni natječaji Goethe Instituta i Europske komisije, Glavne uprave za pismeno prevođenje, nakon provjere prevodilačkih sposobnosti podučeni vještinama prevođenja (prevoditeljski alati, tehnike prevođenja, prevoditeljski programi, prevođenje u institucijama EU,</w:t>
            </w:r>
            <w:r w:rsidRPr="00BF5EA7">
              <w:rPr>
                <w:rFonts w:ascii="Times New Roman" w:hAnsi="Times New Roman" w:cs="Times New Roman"/>
                <w:shd w:val="clear" w:color="auto" w:fill="FFFFFF"/>
                <w:lang w:val="en-US"/>
              </w:rPr>
              <w:t xml:space="preserve"> dan osvrt profesionalnih prevoditelja Europske komisije na najčešće pogreške i na prevoditeljski rad</w:t>
            </w:r>
            <w:r w:rsidRPr="00BF5EA7">
              <w:rPr>
                <w:rFonts w:ascii="Times New Roman" w:hAnsi="Times New Roman" w:cs="Times New Roman"/>
                <w:lang w:val="en-US"/>
              </w:rPr>
              <w:t xml:space="preserve"> … ). </w:t>
            </w:r>
          </w:p>
        </w:tc>
      </w:tr>
      <w:tr w:rsidR="00BF5EA7" w:rsidTr="00BF5EA7">
        <w:tc>
          <w:tcPr>
            <w:tcW w:w="3100" w:type="dxa"/>
            <w:tcBorders>
              <w:top w:val="single" w:sz="4" w:space="0" w:color="auto"/>
              <w:left w:val="single" w:sz="4" w:space="0" w:color="auto"/>
              <w:bottom w:val="single" w:sz="4" w:space="0" w:color="auto"/>
              <w:right w:val="single" w:sz="4" w:space="0" w:color="auto"/>
            </w:tcBorders>
            <w:hideMark/>
          </w:tcPr>
          <w:p w:rsidR="00BF5EA7" w:rsidRDefault="00BF5EA7">
            <w:pPr>
              <w:rPr>
                <w:rFonts w:ascii="Times New Roman" w:hAnsi="Times New Roman" w:cs="Times New Roman"/>
                <w:sz w:val="24"/>
                <w:szCs w:val="24"/>
                <w:lang w:val="en-US"/>
              </w:rPr>
            </w:pPr>
            <w:r>
              <w:rPr>
                <w:rFonts w:ascii="Times New Roman" w:hAnsi="Times New Roman" w:cs="Times New Roman"/>
                <w:sz w:val="24"/>
                <w:szCs w:val="24"/>
              </w:rPr>
              <w:t>Ostvarenje svrhe- postignuti rezultati i vidljive promjena</w:t>
            </w:r>
          </w:p>
        </w:tc>
        <w:tc>
          <w:tcPr>
            <w:tcW w:w="6471" w:type="dxa"/>
            <w:gridSpan w:val="6"/>
            <w:tcBorders>
              <w:top w:val="single" w:sz="4" w:space="0" w:color="auto"/>
              <w:left w:val="single" w:sz="4" w:space="0" w:color="auto"/>
              <w:bottom w:val="single" w:sz="4" w:space="0" w:color="auto"/>
              <w:right w:val="single" w:sz="4" w:space="0" w:color="auto"/>
            </w:tcBorders>
            <w:hideMark/>
          </w:tcPr>
          <w:p w:rsidR="00BF5EA7" w:rsidRDefault="00BF5EA7" w:rsidP="0064683A">
            <w:pPr>
              <w:pStyle w:val="Odlomakpopisa"/>
              <w:numPr>
                <w:ilvl w:val="0"/>
                <w:numId w:val="13"/>
              </w:numPr>
              <w:contextualSpacing/>
            </w:pPr>
            <w:r>
              <w:t>Način organizacije rada i rezultati prezentirani na pripremnim  stručnim aktivima</w:t>
            </w:r>
          </w:p>
          <w:p w:rsidR="00BF5EA7" w:rsidRDefault="00BF5EA7" w:rsidP="0064683A">
            <w:pPr>
              <w:pStyle w:val="Odlomakpopisa"/>
              <w:numPr>
                <w:ilvl w:val="0"/>
                <w:numId w:val="13"/>
              </w:numPr>
              <w:contextualSpacing/>
            </w:pPr>
            <w:r>
              <w:t xml:space="preserve">uočene promjene među učenicima kao i stavovima nastavnika prema vježbama prevođenja u razredu </w:t>
            </w:r>
          </w:p>
          <w:p w:rsidR="00BF5EA7" w:rsidRDefault="00BF5EA7" w:rsidP="0064683A">
            <w:pPr>
              <w:pStyle w:val="Odlomakpopisa"/>
              <w:numPr>
                <w:ilvl w:val="0"/>
                <w:numId w:val="13"/>
              </w:numPr>
              <w:contextualSpacing/>
              <w:rPr>
                <w:lang w:val="en-US" w:eastAsia="en-US"/>
              </w:rPr>
            </w:pPr>
            <w:r>
              <w:t>učenici upoznati s organizacijama za promicanje jezične kulture poput Europske komisije, Glavne uprave za pismeno prevođenje, Institut Francais de Zagreb, Goethe Institut Kroatien, British Council  te mogućnošću praćenja i sudjelovanja na natječajima</w:t>
            </w:r>
          </w:p>
        </w:tc>
      </w:tr>
      <w:tr w:rsidR="00BF5EA7" w:rsidTr="00BF5EA7">
        <w:tc>
          <w:tcPr>
            <w:tcW w:w="3100" w:type="dxa"/>
            <w:tcBorders>
              <w:top w:val="single" w:sz="4" w:space="0" w:color="auto"/>
              <w:left w:val="single" w:sz="4" w:space="0" w:color="auto"/>
              <w:bottom w:val="single" w:sz="4" w:space="0" w:color="auto"/>
              <w:right w:val="single" w:sz="4" w:space="0" w:color="auto"/>
            </w:tcBorders>
          </w:tcPr>
          <w:p w:rsidR="00BF5EA7" w:rsidRDefault="00BF5EA7">
            <w:pPr>
              <w:rPr>
                <w:rFonts w:ascii="Times New Roman" w:hAnsi="Times New Roman" w:cs="Times New Roman"/>
                <w:sz w:val="24"/>
                <w:szCs w:val="24"/>
              </w:rPr>
            </w:pPr>
            <w:r>
              <w:rPr>
                <w:rFonts w:ascii="Times New Roman" w:hAnsi="Times New Roman" w:cs="Times New Roman"/>
                <w:sz w:val="24"/>
                <w:szCs w:val="24"/>
              </w:rPr>
              <w:t>kako je  projekt prezentiran</w:t>
            </w:r>
          </w:p>
          <w:p w:rsidR="00BF5EA7" w:rsidRDefault="00BF5EA7">
            <w:pPr>
              <w:rPr>
                <w:rFonts w:ascii="Times New Roman" w:hAnsi="Times New Roman" w:cs="Times New Roman"/>
                <w:sz w:val="24"/>
                <w:szCs w:val="24"/>
                <w:lang w:val="en-US"/>
              </w:rPr>
            </w:pPr>
          </w:p>
        </w:tc>
        <w:tc>
          <w:tcPr>
            <w:tcW w:w="6471" w:type="dxa"/>
            <w:gridSpan w:val="6"/>
            <w:tcBorders>
              <w:top w:val="single" w:sz="4" w:space="0" w:color="auto"/>
              <w:left w:val="single" w:sz="4" w:space="0" w:color="auto"/>
              <w:bottom w:val="single" w:sz="4" w:space="0" w:color="auto"/>
              <w:right w:val="single" w:sz="4" w:space="0" w:color="auto"/>
            </w:tcBorders>
            <w:hideMark/>
          </w:tcPr>
          <w:p w:rsidR="00BF5EA7" w:rsidRDefault="00BF5EA7" w:rsidP="0064683A">
            <w:pPr>
              <w:pStyle w:val="Odlomakpopisa"/>
              <w:numPr>
                <w:ilvl w:val="0"/>
                <w:numId w:val="14"/>
              </w:numPr>
              <w:contextualSpacing/>
            </w:pPr>
            <w:r>
              <w:t xml:space="preserve">tematska izložba u holu i predstavljanje Europske komisije u našoj školi za učenike i građanstvo, </w:t>
            </w:r>
            <w:r>
              <w:rPr>
                <w:shd w:val="clear" w:color="auto" w:fill="FFFFFF"/>
              </w:rPr>
              <w:t>Područnog ureda Glavne uprave za pismeno prevođenje</w:t>
            </w:r>
          </w:p>
          <w:p w:rsidR="00BF5EA7" w:rsidRDefault="00BF5EA7" w:rsidP="0064683A">
            <w:pPr>
              <w:pStyle w:val="Odlomakpopisa"/>
              <w:numPr>
                <w:ilvl w:val="0"/>
                <w:numId w:val="14"/>
              </w:numPr>
              <w:contextualSpacing/>
            </w:pPr>
            <w:r>
              <w:t>tematsko uređenje učionica</w:t>
            </w:r>
          </w:p>
          <w:p w:rsidR="00BF5EA7" w:rsidRDefault="00BF5EA7" w:rsidP="0064683A">
            <w:pPr>
              <w:pStyle w:val="Odlomakpopisa"/>
              <w:numPr>
                <w:ilvl w:val="0"/>
                <w:numId w:val="14"/>
              </w:numPr>
              <w:contextualSpacing/>
            </w:pPr>
            <w:r>
              <w:t>predstavljanje javnosti putem radija</w:t>
            </w:r>
          </w:p>
          <w:p w:rsidR="00BF5EA7" w:rsidRDefault="00BF5EA7" w:rsidP="0064683A">
            <w:pPr>
              <w:pStyle w:val="Odlomakpopisa"/>
              <w:numPr>
                <w:ilvl w:val="0"/>
                <w:numId w:val="14"/>
              </w:numPr>
              <w:contextualSpacing/>
            </w:pPr>
            <w:r>
              <w:t>prijevodi i najbolja rješenja objavljena na web stranici škole</w:t>
            </w:r>
          </w:p>
          <w:p w:rsidR="00BF5EA7" w:rsidRDefault="00BF5EA7" w:rsidP="0064683A">
            <w:pPr>
              <w:pStyle w:val="Odlomakpopisa"/>
              <w:numPr>
                <w:ilvl w:val="0"/>
                <w:numId w:val="14"/>
              </w:numPr>
              <w:contextualSpacing/>
              <w:rPr>
                <w:lang w:val="en-US" w:eastAsia="en-US"/>
              </w:rPr>
            </w:pPr>
            <w:r>
              <w:lastRenderedPageBreak/>
              <w:t>na web stranici škole objavljena imena pobjednika natjecanja „Juvenes Translatores“ kao i foto-dokumentacija s natjecanja  i radionice</w:t>
            </w:r>
          </w:p>
        </w:tc>
      </w:tr>
    </w:tbl>
    <w:p w:rsidR="00BF5EA7" w:rsidRDefault="00BF5EA7" w:rsidP="00BF5EA7">
      <w:pPr>
        <w:tabs>
          <w:tab w:val="left" w:pos="684"/>
        </w:tabs>
        <w:spacing w:after="0" w:line="240" w:lineRule="auto"/>
        <w:rPr>
          <w:rFonts w:ascii="Times New Roman" w:eastAsia="Times New Roman" w:hAnsi="Times New Roman" w:cs="Times New Roman"/>
          <w:sz w:val="24"/>
          <w:szCs w:val="24"/>
          <w:lang w:eastAsia="hr-HR"/>
        </w:rPr>
      </w:pPr>
    </w:p>
    <w:p w:rsidR="00BF5EA7" w:rsidRDefault="00BF5EA7" w:rsidP="00BF5EA7">
      <w:pPr>
        <w:tabs>
          <w:tab w:val="left" w:pos="684"/>
        </w:tabs>
        <w:spacing w:after="0" w:line="240" w:lineRule="auto"/>
        <w:rPr>
          <w:rFonts w:ascii="Times New Roman" w:eastAsia="Times New Roman" w:hAnsi="Times New Roman" w:cs="Times New Roman"/>
          <w:b/>
          <w:bCs/>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1111"/>
        <w:gridCol w:w="895"/>
        <w:gridCol w:w="978"/>
        <w:gridCol w:w="1059"/>
        <w:gridCol w:w="895"/>
        <w:gridCol w:w="1072"/>
      </w:tblGrid>
      <w:tr w:rsidR="00BF5EA7" w:rsidTr="00BF5EA7">
        <w:trPr>
          <w:cantSplit/>
          <w:trHeight w:val="336"/>
        </w:trPr>
        <w:tc>
          <w:tcPr>
            <w:tcW w:w="3561"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ind w:left="578"/>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Nositelj:</w:t>
            </w:r>
          </w:p>
          <w:p w:rsidR="00BF5EA7" w:rsidRPr="007D30CE" w:rsidRDefault="00BF5EA7">
            <w:pPr>
              <w:spacing w:after="0" w:line="240" w:lineRule="auto"/>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Vedrana Ćosić</w:t>
            </w:r>
          </w:p>
        </w:tc>
        <w:tc>
          <w:tcPr>
            <w:tcW w:w="1111"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Broj</w:t>
            </w:r>
          </w:p>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učenika</w:t>
            </w: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Plan.</w:t>
            </w:r>
          </w:p>
        </w:tc>
        <w:tc>
          <w:tcPr>
            <w:tcW w:w="978"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23</w:t>
            </w:r>
          </w:p>
        </w:tc>
        <w:tc>
          <w:tcPr>
            <w:tcW w:w="1059" w:type="dxa"/>
            <w:vMerge w:val="restart"/>
            <w:tcBorders>
              <w:top w:val="single" w:sz="4" w:space="0" w:color="auto"/>
              <w:left w:val="single" w:sz="4" w:space="0" w:color="auto"/>
              <w:bottom w:val="single" w:sz="4" w:space="0" w:color="auto"/>
              <w:right w:val="single" w:sz="4" w:space="0" w:color="auto"/>
            </w:tcBorders>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Broj sati</w:t>
            </w:r>
          </w:p>
          <w:p w:rsidR="00BF5EA7" w:rsidRPr="007D30CE" w:rsidRDefault="00BF5EA7">
            <w:pPr>
              <w:spacing w:after="0" w:line="240" w:lineRule="auto"/>
              <w:jc w:val="center"/>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Plan.</w:t>
            </w:r>
          </w:p>
        </w:tc>
        <w:tc>
          <w:tcPr>
            <w:tcW w:w="1072" w:type="dxa"/>
            <w:tcBorders>
              <w:top w:val="single" w:sz="4" w:space="0" w:color="auto"/>
              <w:left w:val="single" w:sz="4" w:space="0" w:color="auto"/>
              <w:bottom w:val="single" w:sz="4" w:space="0" w:color="auto"/>
              <w:right w:val="single" w:sz="4" w:space="0" w:color="auto"/>
            </w:tcBorders>
          </w:tcPr>
          <w:p w:rsidR="00BF5EA7" w:rsidRDefault="00BF5EA7">
            <w:pPr>
              <w:spacing w:after="0" w:line="240" w:lineRule="auto"/>
              <w:jc w:val="center"/>
              <w:rPr>
                <w:rFonts w:ascii="Times New Roman" w:eastAsia="Times New Roman" w:hAnsi="Times New Roman" w:cs="Times New Roman"/>
                <w:b/>
                <w:sz w:val="24"/>
                <w:szCs w:val="24"/>
                <w:lang w:eastAsia="hr-HR"/>
              </w:rPr>
            </w:pPr>
          </w:p>
        </w:tc>
      </w:tr>
      <w:tr w:rsidR="00BF5EA7" w:rsidTr="00BF5EA7">
        <w:trPr>
          <w:cantSplit/>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Ostv.</w:t>
            </w:r>
          </w:p>
        </w:tc>
        <w:tc>
          <w:tcPr>
            <w:tcW w:w="978" w:type="dxa"/>
            <w:tcBorders>
              <w:top w:val="single" w:sz="4" w:space="0" w:color="auto"/>
              <w:left w:val="single" w:sz="4" w:space="0" w:color="auto"/>
              <w:bottom w:val="single" w:sz="4" w:space="0" w:color="auto"/>
              <w:right w:val="single" w:sz="4" w:space="0" w:color="auto"/>
            </w:tcBorders>
            <w:hideMark/>
          </w:tcPr>
          <w:p w:rsidR="00BF5EA7" w:rsidRPr="007D30CE" w:rsidRDefault="00BF5EA7" w:rsidP="007D30CE">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eastAsia="Times New Roman" w:hAnsi="Times New Roman" w:cs="Times New Roman"/>
                <w:sz w:val="24"/>
                <w:szCs w:val="24"/>
                <w:lang w:eastAsia="hr-HR"/>
              </w:rPr>
            </w:pPr>
          </w:p>
        </w:tc>
        <w:tc>
          <w:tcPr>
            <w:tcW w:w="895" w:type="dxa"/>
            <w:tcBorders>
              <w:top w:val="single" w:sz="4" w:space="0" w:color="auto"/>
              <w:left w:val="single" w:sz="4" w:space="0" w:color="auto"/>
              <w:bottom w:val="single" w:sz="4" w:space="0" w:color="auto"/>
              <w:right w:val="single" w:sz="4" w:space="0" w:color="auto"/>
            </w:tcBorders>
            <w:hideMark/>
          </w:tcPr>
          <w:p w:rsidR="00BF5EA7" w:rsidRPr="007D30CE" w:rsidRDefault="00BF5EA7">
            <w:pPr>
              <w:spacing w:after="0" w:line="240" w:lineRule="auto"/>
              <w:jc w:val="center"/>
              <w:rPr>
                <w:rFonts w:ascii="Times New Roman" w:eastAsia="Times New Roman" w:hAnsi="Times New Roman" w:cs="Times New Roman"/>
                <w:sz w:val="24"/>
                <w:szCs w:val="24"/>
                <w:lang w:eastAsia="hr-HR"/>
              </w:rPr>
            </w:pPr>
            <w:r w:rsidRPr="007D30CE">
              <w:rPr>
                <w:rFonts w:ascii="Times New Roman" w:eastAsia="Times New Roman" w:hAnsi="Times New Roman" w:cs="Times New Roman"/>
                <w:sz w:val="24"/>
                <w:szCs w:val="24"/>
                <w:lang w:eastAsia="hr-HR"/>
              </w:rPr>
              <w:t>Ostv.</w:t>
            </w:r>
          </w:p>
        </w:tc>
        <w:tc>
          <w:tcPr>
            <w:tcW w:w="1072" w:type="dxa"/>
            <w:tcBorders>
              <w:top w:val="single" w:sz="4" w:space="0" w:color="auto"/>
              <w:left w:val="single" w:sz="4" w:space="0" w:color="auto"/>
              <w:bottom w:val="single" w:sz="4" w:space="0" w:color="auto"/>
              <w:right w:val="single" w:sz="4" w:space="0" w:color="auto"/>
            </w:tcBorders>
          </w:tcPr>
          <w:p w:rsidR="00BF5EA7" w:rsidRDefault="00BF5EA7">
            <w:pPr>
              <w:spacing w:after="0" w:line="240" w:lineRule="auto"/>
              <w:rPr>
                <w:rFonts w:ascii="Times New Roman" w:eastAsia="Times New Roman" w:hAnsi="Times New Roman" w:cs="Times New Roman"/>
                <w:sz w:val="24"/>
                <w:szCs w:val="24"/>
                <w:lang w:eastAsia="hr-HR"/>
              </w:rPr>
            </w:pP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Osvrt na ostvarenje planiranog (vremenika i troškovnika, broja učenika i sati), načina rada</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xml:space="preserve">Projekt Vremenska kapsula ostvaren je u potpunosti u skladu s predviđenim planom. Projekt je ostvaren za vrijeme satova razredne nastave tijekom nasatvne godine. Učenici su tijekom godine prikupljali dojmove, mišljenja, fotografije i predmete koji ih podsjećaju na njihovu prvu godinu srednjoškolskog obrazovanja. </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Ostvarenje svrhe - postignuti rezultati i vidljive promjene</w:t>
            </w:r>
          </w:p>
        </w:tc>
        <w:tc>
          <w:tcPr>
            <w:tcW w:w="6010" w:type="dxa"/>
            <w:gridSpan w:val="6"/>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xml:space="preserve">Plan je sakupljeno ponovno predstaviti i pregledati na kraju trogodišnjeg školovanja u svrhu stvaranja iskustva i prepoznavanja promjena koje su se dogodile u danom razdoblju. </w:t>
            </w:r>
          </w:p>
        </w:tc>
      </w:tr>
      <w:tr w:rsidR="00BF5EA7" w:rsidTr="00BF5EA7">
        <w:tc>
          <w:tcPr>
            <w:tcW w:w="3561" w:type="dxa"/>
            <w:tcBorders>
              <w:top w:val="single" w:sz="4" w:space="0" w:color="auto"/>
              <w:left w:val="single" w:sz="4" w:space="0" w:color="auto"/>
              <w:bottom w:val="single" w:sz="4" w:space="0" w:color="auto"/>
              <w:right w:val="single" w:sz="4" w:space="0" w:color="auto"/>
            </w:tcBorders>
            <w:hideMark/>
          </w:tcPr>
          <w:p w:rsidR="00BF5EA7" w:rsidRDefault="00BF5EA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 je  projekt prezentiran</w:t>
            </w:r>
          </w:p>
        </w:tc>
        <w:tc>
          <w:tcPr>
            <w:tcW w:w="6010" w:type="dxa"/>
            <w:gridSpan w:val="6"/>
            <w:tcBorders>
              <w:top w:val="single" w:sz="4" w:space="0" w:color="auto"/>
              <w:left w:val="single" w:sz="4" w:space="0" w:color="auto"/>
              <w:bottom w:val="single" w:sz="4" w:space="0" w:color="auto"/>
              <w:right w:val="single" w:sz="4" w:space="0" w:color="auto"/>
            </w:tcBorders>
          </w:tcPr>
          <w:p w:rsidR="00BF5EA7" w:rsidRDefault="00BF5E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 će se prezentirati na kraju nastavne godine 2016./2017.</w:t>
            </w:r>
          </w:p>
          <w:p w:rsidR="00BF5EA7" w:rsidRDefault="00BF5EA7">
            <w:pPr>
              <w:spacing w:after="0" w:line="240" w:lineRule="auto"/>
              <w:rPr>
                <w:rFonts w:ascii="Times New Roman" w:eastAsia="Times New Roman" w:hAnsi="Times New Roman" w:cs="Times New Roman"/>
                <w:sz w:val="24"/>
                <w:szCs w:val="24"/>
                <w:lang w:eastAsia="hr-HR"/>
              </w:rPr>
            </w:pPr>
          </w:p>
        </w:tc>
      </w:tr>
    </w:tbl>
    <w:p w:rsidR="00BF5EA7" w:rsidRDefault="00BF5EA7" w:rsidP="00BF5EA7">
      <w:pPr>
        <w:tabs>
          <w:tab w:val="left" w:pos="684"/>
        </w:tabs>
        <w:spacing w:after="0" w:line="240" w:lineRule="auto"/>
        <w:rPr>
          <w:rFonts w:ascii="Times New Roman" w:eastAsia="Times New Roman" w:hAnsi="Times New Roman" w:cs="Times New Roman"/>
          <w:sz w:val="24"/>
          <w:szCs w:val="24"/>
          <w:lang w:eastAsia="hr-HR"/>
        </w:rPr>
      </w:pPr>
    </w:p>
    <w:p w:rsidR="00BF5EA7" w:rsidRPr="00BF5EA7" w:rsidRDefault="00BF5EA7" w:rsidP="00BF5EA7">
      <w:pPr>
        <w:tabs>
          <w:tab w:val="left" w:pos="684"/>
        </w:tabs>
        <w:spacing w:after="0" w:line="240" w:lineRule="auto"/>
        <w:rPr>
          <w:rFonts w:ascii="Times New Roman" w:eastAsia="Times New Roman" w:hAnsi="Times New Roman" w:cs="Times New Roman"/>
          <w:b/>
          <w:bCs/>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BF5EA7" w:rsidRPr="00BF5EA7" w:rsidTr="00BF5EA7">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BF5EA7" w:rsidRPr="007D30CE" w:rsidRDefault="00BF5EA7">
            <w:pPr>
              <w:jc w:val="center"/>
              <w:rPr>
                <w:rFonts w:ascii="Times New Roman" w:hAnsi="Times New Roman" w:cs="Times New Roman"/>
                <w:sz w:val="24"/>
                <w:szCs w:val="24"/>
              </w:rPr>
            </w:pPr>
            <w:r w:rsidRPr="007D30CE">
              <w:rPr>
                <w:rFonts w:ascii="Times New Roman" w:hAnsi="Times New Roman" w:cs="Times New Roman"/>
                <w:sz w:val="24"/>
                <w:szCs w:val="24"/>
              </w:rPr>
              <w:t>Nositelji:</w:t>
            </w:r>
          </w:p>
          <w:p w:rsidR="00BF5EA7" w:rsidRPr="007D30CE" w:rsidRDefault="00BF5EA7">
            <w:pPr>
              <w:jc w:val="center"/>
              <w:rPr>
                <w:rFonts w:ascii="Times New Roman" w:hAnsi="Times New Roman" w:cs="Times New Roman"/>
                <w:sz w:val="24"/>
                <w:szCs w:val="24"/>
                <w:lang w:val="en-US"/>
              </w:rPr>
            </w:pPr>
          </w:p>
        </w:tc>
        <w:tc>
          <w:tcPr>
            <w:tcW w:w="1128" w:type="dxa"/>
            <w:vMerge w:val="restart"/>
            <w:tcBorders>
              <w:top w:val="single" w:sz="4" w:space="0" w:color="auto"/>
              <w:left w:val="single" w:sz="4" w:space="0" w:color="auto"/>
              <w:bottom w:val="single" w:sz="4" w:space="0" w:color="auto"/>
              <w:right w:val="single" w:sz="4" w:space="0" w:color="auto"/>
            </w:tcBorders>
            <w:hideMark/>
          </w:tcPr>
          <w:p w:rsidR="00BF5EA7" w:rsidRPr="007D30CE" w:rsidRDefault="00BF5EA7">
            <w:pPr>
              <w:jc w:val="center"/>
              <w:rPr>
                <w:rFonts w:ascii="Times New Roman" w:hAnsi="Times New Roman" w:cs="Times New Roman"/>
                <w:sz w:val="24"/>
                <w:szCs w:val="24"/>
              </w:rPr>
            </w:pPr>
            <w:r w:rsidRPr="007D30CE">
              <w:rPr>
                <w:rFonts w:ascii="Times New Roman" w:hAnsi="Times New Roman" w:cs="Times New Roman"/>
                <w:sz w:val="24"/>
                <w:szCs w:val="24"/>
              </w:rPr>
              <w:t>Broj</w:t>
            </w:r>
          </w:p>
          <w:p w:rsidR="00BF5EA7" w:rsidRPr="007D30CE" w:rsidRDefault="00BF5EA7">
            <w:pPr>
              <w:jc w:val="center"/>
              <w:rPr>
                <w:rFonts w:ascii="Times New Roman" w:hAnsi="Times New Roman" w:cs="Times New Roman"/>
                <w:sz w:val="24"/>
                <w:szCs w:val="24"/>
                <w:lang w:val="en-US"/>
              </w:rPr>
            </w:pPr>
            <w:r w:rsidRPr="007D30CE">
              <w:rPr>
                <w:rFonts w:ascii="Times New Roman" w:hAnsi="Times New Roman" w:cs="Times New Roman"/>
                <w:sz w:val="24"/>
                <w:szCs w:val="24"/>
              </w:rPr>
              <w:t>učenika</w:t>
            </w:r>
          </w:p>
        </w:tc>
        <w:tc>
          <w:tcPr>
            <w:tcW w:w="936" w:type="dxa"/>
            <w:tcBorders>
              <w:top w:val="single" w:sz="4" w:space="0" w:color="auto"/>
              <w:left w:val="single" w:sz="4" w:space="0" w:color="auto"/>
              <w:bottom w:val="single" w:sz="4" w:space="0" w:color="auto"/>
              <w:right w:val="single" w:sz="4" w:space="0" w:color="auto"/>
            </w:tcBorders>
            <w:hideMark/>
          </w:tcPr>
          <w:p w:rsidR="00BF5EA7" w:rsidRPr="007D30CE" w:rsidRDefault="00BF5EA7">
            <w:pPr>
              <w:jc w:val="center"/>
              <w:rPr>
                <w:rFonts w:ascii="Times New Roman" w:hAnsi="Times New Roman" w:cs="Times New Roman"/>
                <w:sz w:val="24"/>
                <w:szCs w:val="24"/>
                <w:lang w:val="en-US"/>
              </w:rPr>
            </w:pPr>
            <w:r w:rsidRPr="007D30CE">
              <w:rPr>
                <w:rFonts w:ascii="Times New Roman" w:hAnsi="Times New Roman" w:cs="Times New Roman"/>
                <w:sz w:val="24"/>
                <w:szCs w:val="24"/>
              </w:rPr>
              <w:t>plan</w:t>
            </w:r>
          </w:p>
        </w:tc>
        <w:tc>
          <w:tcPr>
            <w:tcW w:w="1116" w:type="dxa"/>
            <w:tcBorders>
              <w:top w:val="single" w:sz="4" w:space="0" w:color="auto"/>
              <w:left w:val="single" w:sz="4" w:space="0" w:color="auto"/>
              <w:bottom w:val="single" w:sz="4" w:space="0" w:color="auto"/>
              <w:right w:val="single" w:sz="4" w:space="0" w:color="auto"/>
            </w:tcBorders>
            <w:hideMark/>
          </w:tcPr>
          <w:p w:rsidR="00BF5EA7" w:rsidRPr="007D30CE" w:rsidRDefault="00BF5EA7">
            <w:pPr>
              <w:jc w:val="center"/>
              <w:rPr>
                <w:rFonts w:ascii="Times New Roman" w:hAnsi="Times New Roman" w:cs="Times New Roman"/>
                <w:sz w:val="24"/>
                <w:szCs w:val="24"/>
                <w:lang w:val="en-US"/>
              </w:rPr>
            </w:pPr>
            <w:r w:rsidRPr="007D30CE">
              <w:rPr>
                <w:rFonts w:ascii="Times New Roman" w:hAnsi="Times New Roman" w:cs="Times New Roman"/>
                <w:sz w:val="24"/>
                <w:szCs w:val="24"/>
              </w:rPr>
              <w:t>180</w:t>
            </w:r>
          </w:p>
        </w:tc>
        <w:tc>
          <w:tcPr>
            <w:tcW w:w="1128" w:type="dxa"/>
            <w:vMerge w:val="restart"/>
            <w:tcBorders>
              <w:top w:val="single" w:sz="4" w:space="0" w:color="auto"/>
              <w:left w:val="single" w:sz="4" w:space="0" w:color="auto"/>
              <w:bottom w:val="single" w:sz="4" w:space="0" w:color="auto"/>
              <w:right w:val="single" w:sz="4" w:space="0" w:color="auto"/>
            </w:tcBorders>
          </w:tcPr>
          <w:p w:rsidR="00BF5EA7" w:rsidRPr="007D30CE" w:rsidRDefault="00BF5EA7">
            <w:pPr>
              <w:jc w:val="center"/>
              <w:rPr>
                <w:rFonts w:ascii="Times New Roman" w:hAnsi="Times New Roman" w:cs="Times New Roman"/>
                <w:sz w:val="24"/>
                <w:szCs w:val="24"/>
              </w:rPr>
            </w:pPr>
            <w:r w:rsidRPr="007D30CE">
              <w:rPr>
                <w:rFonts w:ascii="Times New Roman" w:hAnsi="Times New Roman" w:cs="Times New Roman"/>
                <w:sz w:val="24"/>
                <w:szCs w:val="24"/>
              </w:rPr>
              <w:t>Broj sati</w:t>
            </w:r>
          </w:p>
          <w:p w:rsidR="00BF5EA7" w:rsidRPr="007D30CE" w:rsidRDefault="00BF5EA7">
            <w:pPr>
              <w:jc w:val="center"/>
              <w:rPr>
                <w:rFonts w:ascii="Times New Roman" w:hAnsi="Times New Roman" w:cs="Times New Roman"/>
                <w:sz w:val="24"/>
                <w:szCs w:val="24"/>
                <w:lang w:val="en-US"/>
              </w:rPr>
            </w:pPr>
          </w:p>
        </w:tc>
        <w:tc>
          <w:tcPr>
            <w:tcW w:w="936" w:type="dxa"/>
            <w:tcBorders>
              <w:top w:val="single" w:sz="4" w:space="0" w:color="auto"/>
              <w:left w:val="single" w:sz="4" w:space="0" w:color="auto"/>
              <w:bottom w:val="single" w:sz="4" w:space="0" w:color="auto"/>
              <w:right w:val="single" w:sz="4" w:space="0" w:color="auto"/>
            </w:tcBorders>
            <w:hideMark/>
          </w:tcPr>
          <w:p w:rsidR="00BF5EA7" w:rsidRPr="007D30CE" w:rsidRDefault="00BF5EA7">
            <w:pPr>
              <w:jc w:val="center"/>
              <w:rPr>
                <w:rFonts w:ascii="Times New Roman" w:hAnsi="Times New Roman" w:cs="Times New Roman"/>
                <w:sz w:val="24"/>
                <w:szCs w:val="24"/>
                <w:lang w:val="en-US"/>
              </w:rPr>
            </w:pPr>
            <w:r w:rsidRPr="007D30CE">
              <w:rPr>
                <w:rFonts w:ascii="Times New Roman" w:hAnsi="Times New Roman" w:cs="Times New Roman"/>
                <w:sz w:val="24"/>
                <w:szCs w:val="24"/>
              </w:rPr>
              <w:t>plan</w:t>
            </w:r>
          </w:p>
        </w:tc>
        <w:tc>
          <w:tcPr>
            <w:tcW w:w="1227" w:type="dxa"/>
            <w:tcBorders>
              <w:top w:val="single" w:sz="4" w:space="0" w:color="auto"/>
              <w:left w:val="single" w:sz="4" w:space="0" w:color="auto"/>
              <w:bottom w:val="single" w:sz="4" w:space="0" w:color="auto"/>
              <w:right w:val="single" w:sz="4" w:space="0" w:color="auto"/>
            </w:tcBorders>
            <w:hideMark/>
          </w:tcPr>
          <w:p w:rsidR="00BF5EA7" w:rsidRPr="007D30CE" w:rsidRDefault="00BF5EA7">
            <w:pPr>
              <w:jc w:val="center"/>
              <w:rPr>
                <w:rFonts w:ascii="Times New Roman" w:hAnsi="Times New Roman" w:cs="Times New Roman"/>
                <w:sz w:val="24"/>
                <w:szCs w:val="24"/>
                <w:lang w:val="en-US"/>
              </w:rPr>
            </w:pPr>
            <w:r w:rsidRPr="007D30CE">
              <w:rPr>
                <w:rFonts w:ascii="Times New Roman" w:hAnsi="Times New Roman" w:cs="Times New Roman"/>
                <w:sz w:val="24"/>
                <w:szCs w:val="24"/>
              </w:rPr>
              <w:t>1330</w:t>
            </w:r>
          </w:p>
        </w:tc>
      </w:tr>
      <w:tr w:rsidR="00BF5EA7" w:rsidRPr="00BF5EA7" w:rsidTr="00BF5EA7">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hAnsi="Times New Roman" w:cs="Times New Roman"/>
                <w:sz w:val="24"/>
                <w:szCs w:val="24"/>
                <w:lang w:val="en-US"/>
              </w:rPr>
            </w:pPr>
          </w:p>
        </w:tc>
        <w:tc>
          <w:tcPr>
            <w:tcW w:w="936" w:type="dxa"/>
            <w:tcBorders>
              <w:top w:val="single" w:sz="4" w:space="0" w:color="auto"/>
              <w:left w:val="single" w:sz="4" w:space="0" w:color="auto"/>
              <w:bottom w:val="single" w:sz="4" w:space="0" w:color="auto"/>
              <w:right w:val="single" w:sz="4" w:space="0" w:color="auto"/>
            </w:tcBorders>
            <w:hideMark/>
          </w:tcPr>
          <w:p w:rsidR="00BF5EA7" w:rsidRPr="007D30CE" w:rsidRDefault="00BF5EA7">
            <w:pPr>
              <w:jc w:val="center"/>
              <w:rPr>
                <w:rFonts w:ascii="Times New Roman" w:hAnsi="Times New Roman" w:cs="Times New Roman"/>
                <w:lang w:val="en-US"/>
              </w:rPr>
            </w:pPr>
            <w:r w:rsidRPr="007D30C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hideMark/>
          </w:tcPr>
          <w:p w:rsidR="00BF5EA7" w:rsidRPr="007D30CE" w:rsidRDefault="00BF5EA7" w:rsidP="007D30CE">
            <w:pPr>
              <w:jc w:val="center"/>
              <w:rPr>
                <w:rFonts w:ascii="Times New Roman" w:hAnsi="Times New Roman" w:cs="Times New Roman"/>
                <w:lang w:val="en-US"/>
              </w:rPr>
            </w:pPr>
            <w:r w:rsidRPr="007D30CE">
              <w:rPr>
                <w:rFonts w:ascii="Times New Roman" w:hAnsi="Times New Roman" w:cs="Times New Roman"/>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EA7" w:rsidRPr="007D30CE" w:rsidRDefault="00BF5EA7">
            <w:pPr>
              <w:spacing w:after="0" w:line="240" w:lineRule="auto"/>
              <w:rPr>
                <w:rFonts w:ascii="Times New Roman" w:hAnsi="Times New Roman" w:cs="Times New Roman"/>
                <w:sz w:val="24"/>
                <w:szCs w:val="24"/>
                <w:lang w:val="en-US"/>
              </w:rPr>
            </w:pPr>
          </w:p>
        </w:tc>
        <w:tc>
          <w:tcPr>
            <w:tcW w:w="936" w:type="dxa"/>
            <w:tcBorders>
              <w:top w:val="single" w:sz="4" w:space="0" w:color="auto"/>
              <w:left w:val="single" w:sz="4" w:space="0" w:color="auto"/>
              <w:bottom w:val="single" w:sz="4" w:space="0" w:color="auto"/>
              <w:right w:val="single" w:sz="4" w:space="0" w:color="auto"/>
            </w:tcBorders>
            <w:hideMark/>
          </w:tcPr>
          <w:p w:rsidR="00BF5EA7" w:rsidRPr="007D30CE" w:rsidRDefault="00BF5EA7">
            <w:pPr>
              <w:jc w:val="center"/>
              <w:rPr>
                <w:rFonts w:ascii="Times New Roman" w:hAnsi="Times New Roman" w:cs="Times New Roman"/>
                <w:lang w:val="en-US"/>
              </w:rPr>
            </w:pPr>
            <w:r w:rsidRPr="007D30C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hideMark/>
          </w:tcPr>
          <w:p w:rsidR="00BF5EA7" w:rsidRPr="007D30CE" w:rsidRDefault="00BF5EA7" w:rsidP="007D30CE">
            <w:pPr>
              <w:jc w:val="center"/>
              <w:rPr>
                <w:rFonts w:ascii="Times New Roman" w:hAnsi="Times New Roman" w:cs="Times New Roman"/>
                <w:lang w:val="en-US"/>
              </w:rPr>
            </w:pPr>
            <w:r w:rsidRPr="007D30CE">
              <w:rPr>
                <w:rFonts w:ascii="Times New Roman" w:hAnsi="Times New Roman" w:cs="Times New Roman"/>
              </w:rPr>
              <w:t>1330</w:t>
            </w:r>
          </w:p>
        </w:tc>
      </w:tr>
      <w:tr w:rsidR="00BF5EA7" w:rsidRPr="00BF5EA7" w:rsidTr="00BF5EA7">
        <w:tc>
          <w:tcPr>
            <w:tcW w:w="3100" w:type="dxa"/>
            <w:tcBorders>
              <w:top w:val="single" w:sz="4" w:space="0" w:color="auto"/>
              <w:left w:val="single" w:sz="4" w:space="0" w:color="auto"/>
              <w:bottom w:val="single" w:sz="4" w:space="0" w:color="auto"/>
              <w:right w:val="single" w:sz="4" w:space="0" w:color="auto"/>
            </w:tcBorders>
            <w:hideMark/>
          </w:tcPr>
          <w:p w:rsidR="00BF5EA7" w:rsidRPr="007D30CE" w:rsidRDefault="00BF5EA7">
            <w:pPr>
              <w:pStyle w:val="Bezproreda"/>
              <w:spacing w:line="276" w:lineRule="auto"/>
              <w:rPr>
                <w:rFonts w:ascii="Times New Roman" w:hAnsi="Times New Roman" w:cs="Times New Roman"/>
                <w:lang w:val="en-US"/>
              </w:rPr>
            </w:pPr>
            <w:r w:rsidRPr="007D30CE">
              <w:rPr>
                <w:rFonts w:ascii="Times New Roman" w:hAnsi="Times New Roman" w:cs="Times New Roman"/>
                <w:lang w:val="en-US"/>
              </w:rPr>
              <w:t>Anđelko Cvijetović, Snježana Krištofik Juranić</w:t>
            </w:r>
          </w:p>
        </w:tc>
        <w:tc>
          <w:tcPr>
            <w:tcW w:w="6471" w:type="dxa"/>
            <w:gridSpan w:val="6"/>
            <w:tcBorders>
              <w:top w:val="single" w:sz="4" w:space="0" w:color="auto"/>
              <w:left w:val="single" w:sz="4" w:space="0" w:color="auto"/>
              <w:bottom w:val="single" w:sz="4" w:space="0" w:color="auto"/>
              <w:right w:val="single" w:sz="4" w:space="0" w:color="auto"/>
            </w:tcBorders>
          </w:tcPr>
          <w:p w:rsidR="00BF5EA7" w:rsidRPr="007D30CE" w:rsidRDefault="00BF5EA7">
            <w:pPr>
              <w:pStyle w:val="Bezproreda"/>
              <w:spacing w:line="276" w:lineRule="auto"/>
              <w:rPr>
                <w:rFonts w:ascii="Times New Roman" w:hAnsi="Times New Roman" w:cs="Times New Roman"/>
                <w:lang w:val="en-US"/>
              </w:rPr>
            </w:pPr>
            <w:r w:rsidRPr="007D30CE">
              <w:rPr>
                <w:rFonts w:ascii="Times New Roman" w:hAnsi="Times New Roman" w:cs="Times New Roman"/>
                <w:lang w:val="en-US"/>
              </w:rPr>
              <w:t>Volontiraj i ti!</w:t>
            </w:r>
            <w:r w:rsidRPr="007D30CE">
              <w:rPr>
                <w:rFonts w:ascii="Times New Roman" w:hAnsi="Times New Roman" w:cs="Times New Roman"/>
                <w:lang w:val="en-US"/>
              </w:rPr>
              <w:tab/>
              <w:t>Zdravstveni odgoj</w:t>
            </w:r>
          </w:p>
          <w:p w:rsidR="00BF5EA7" w:rsidRPr="007D30CE" w:rsidRDefault="00BF5EA7">
            <w:pPr>
              <w:pStyle w:val="Bezproreda"/>
              <w:spacing w:line="276" w:lineRule="auto"/>
              <w:rPr>
                <w:rFonts w:ascii="Times New Roman" w:hAnsi="Times New Roman" w:cs="Times New Roman"/>
                <w:lang w:val="en-US"/>
              </w:rPr>
            </w:pPr>
          </w:p>
        </w:tc>
      </w:tr>
      <w:tr w:rsidR="00BF5EA7" w:rsidRPr="00BF5EA7" w:rsidTr="00BF5EA7">
        <w:tc>
          <w:tcPr>
            <w:tcW w:w="3100"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Ostvarenje svrhe - postignuti rezultati i vidljive promjene</w:t>
            </w:r>
          </w:p>
        </w:tc>
        <w:tc>
          <w:tcPr>
            <w:tcW w:w="6471" w:type="dxa"/>
            <w:gridSpan w:val="6"/>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Učenici su ukupno ostvarili 1330 volonterskih sati, te je postignuta suradnja s brojnim gradskim I lokalnim institucijama</w:t>
            </w:r>
          </w:p>
        </w:tc>
      </w:tr>
      <w:tr w:rsidR="00BF5EA7" w:rsidRPr="00BF5EA7" w:rsidTr="00BF5EA7">
        <w:tc>
          <w:tcPr>
            <w:tcW w:w="3100" w:type="dxa"/>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lang w:val="en-US"/>
              </w:rPr>
            </w:pPr>
            <w:r w:rsidRPr="00BF5EA7">
              <w:rPr>
                <w:rFonts w:ascii="Times New Roman" w:hAnsi="Times New Roman" w:cs="Times New Roman"/>
                <w:lang w:val="en-US"/>
              </w:rPr>
              <w:t>Kako je  projekt prezentiran</w:t>
            </w:r>
          </w:p>
        </w:tc>
        <w:tc>
          <w:tcPr>
            <w:tcW w:w="6471" w:type="dxa"/>
            <w:gridSpan w:val="6"/>
            <w:tcBorders>
              <w:top w:val="single" w:sz="4" w:space="0" w:color="auto"/>
              <w:left w:val="single" w:sz="4" w:space="0" w:color="auto"/>
              <w:bottom w:val="single" w:sz="4" w:space="0" w:color="auto"/>
              <w:right w:val="single" w:sz="4" w:space="0" w:color="auto"/>
            </w:tcBorders>
            <w:hideMark/>
          </w:tcPr>
          <w:p w:rsidR="00BF5EA7" w:rsidRPr="00BF5EA7" w:rsidRDefault="00BF5EA7">
            <w:pPr>
              <w:pStyle w:val="Bezproreda"/>
              <w:spacing w:line="276" w:lineRule="auto"/>
              <w:rPr>
                <w:rFonts w:ascii="Times New Roman" w:hAnsi="Times New Roman" w:cs="Times New Roman"/>
                <w:b/>
                <w:lang w:val="en-US"/>
              </w:rPr>
            </w:pPr>
            <w:r w:rsidRPr="00BF5EA7">
              <w:rPr>
                <w:rFonts w:ascii="Times New Roman" w:hAnsi="Times New Roman" w:cs="Times New Roman"/>
                <w:lang w:val="en-US"/>
              </w:rPr>
              <w:t>Projekti su prezentirani u Gradskoj vijećnici za učenike i građanstvo 13.1.2015. i 11.6.2015.u okviru edukacije socijalnog poduzetništva</w:t>
            </w:r>
          </w:p>
        </w:tc>
      </w:tr>
    </w:tbl>
    <w:p w:rsidR="00363442" w:rsidRDefault="00363442" w:rsidP="00363442"/>
    <w:p w:rsidR="00363442" w:rsidRPr="00037749" w:rsidRDefault="00363442" w:rsidP="00363442">
      <w:pPr>
        <w:rPr>
          <w:rFonts w:ascii="Times New Roman" w:hAnsi="Times New Roman" w:cs="Times New Roman"/>
          <w:bCs/>
        </w:rPr>
      </w:pPr>
      <w:r w:rsidRPr="008C6093">
        <w:rPr>
          <w:rFonts w:ascii="Times New Roman" w:hAnsi="Times New Roman" w:cs="Times New Roman"/>
          <w:bCs/>
        </w:rPr>
        <w:t xml:space="preserve"> – Geom</w:t>
      </w:r>
      <w:r w:rsidR="00037749">
        <w:rPr>
          <w:rFonts w:ascii="Times New Roman" w:hAnsi="Times New Roman" w:cs="Times New Roman"/>
          <w:bCs/>
        </w:rPr>
        <w:t>etrijska škola Stanka Bilinskog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363442" w:rsidRPr="008C6093" w:rsidTr="00363442">
        <w:trPr>
          <w:trHeight w:val="336"/>
        </w:trPr>
        <w:tc>
          <w:tcPr>
            <w:tcW w:w="3100" w:type="dxa"/>
            <w:vMerge w:val="restart"/>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 xml:space="preserve"> Nositelji: Ivica i Lidija Gerendaj</w:t>
            </w:r>
          </w:p>
        </w:tc>
        <w:tc>
          <w:tcPr>
            <w:tcW w:w="1128" w:type="dxa"/>
            <w:vMerge w:val="restart"/>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Broj</w:t>
            </w:r>
          </w:p>
          <w:p w:rsidR="00363442" w:rsidRPr="008C6093" w:rsidRDefault="00363442">
            <w:pPr>
              <w:rPr>
                <w:rFonts w:ascii="Times New Roman" w:hAnsi="Times New Roman" w:cs="Times New Roman"/>
                <w:sz w:val="24"/>
                <w:szCs w:val="24"/>
              </w:rPr>
            </w:pPr>
            <w:r w:rsidRPr="008C6093">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100</w:t>
            </w:r>
          </w:p>
        </w:tc>
        <w:tc>
          <w:tcPr>
            <w:tcW w:w="1128" w:type="dxa"/>
            <w:vMerge w:val="restart"/>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Broj sati</w:t>
            </w:r>
          </w:p>
          <w:p w:rsidR="00363442" w:rsidRPr="008C6093" w:rsidRDefault="00363442">
            <w:pP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65</w:t>
            </w:r>
          </w:p>
        </w:tc>
      </w:tr>
      <w:tr w:rsidR="00363442" w:rsidRPr="008C6093" w:rsidTr="00363442">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442" w:rsidRPr="008C6093" w:rsidRDefault="0036344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442" w:rsidRPr="008C6093" w:rsidRDefault="00363442">
            <w:pP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149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442" w:rsidRPr="008C6093" w:rsidRDefault="00363442">
            <w:pP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65</w:t>
            </w:r>
          </w:p>
        </w:tc>
      </w:tr>
      <w:tr w:rsidR="00363442" w:rsidRPr="008C6093" w:rsidTr="00363442">
        <w:tc>
          <w:tcPr>
            <w:tcW w:w="3100"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Ostvaren je cilj poticanja i proširivanja znanja iz geometrije za učenike osn. i sred. škola kroz predavanja, radionice i prezentacije. Troškovnik je vidljiv u računovodstvu škole.</w:t>
            </w:r>
          </w:p>
          <w:p w:rsidR="00363442" w:rsidRPr="008C6093" w:rsidRDefault="00363442">
            <w:pPr>
              <w:rPr>
                <w:rFonts w:ascii="Times New Roman" w:hAnsi="Times New Roman" w:cs="Times New Roman"/>
                <w:sz w:val="24"/>
                <w:szCs w:val="24"/>
              </w:rPr>
            </w:pPr>
          </w:p>
        </w:tc>
      </w:tr>
      <w:tr w:rsidR="00363442" w:rsidRPr="008C6093" w:rsidTr="00363442">
        <w:tc>
          <w:tcPr>
            <w:tcW w:w="3100"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Ostvarenje svrhe- postignuti rezultati i vidljive promjena</w:t>
            </w:r>
          </w:p>
        </w:tc>
        <w:tc>
          <w:tcPr>
            <w:tcW w:w="6471" w:type="dxa"/>
            <w:gridSpan w:val="6"/>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Najbolji pojedinačni radovi su nagrađeni, a svi sudionici su dobili priznanje za sudjelovanje u radu geometrijske škole.</w:t>
            </w:r>
          </w:p>
        </w:tc>
      </w:tr>
      <w:tr w:rsidR="00363442" w:rsidRPr="008C6093" w:rsidTr="00363442">
        <w:tc>
          <w:tcPr>
            <w:tcW w:w="3100" w:type="dxa"/>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kako je  projekt prezentiran</w:t>
            </w:r>
          </w:p>
          <w:p w:rsidR="00363442" w:rsidRPr="008C6093" w:rsidRDefault="00363442">
            <w:pPr>
              <w:rPr>
                <w:rFonts w:ascii="Times New Roman" w:hAnsi="Times New Roman" w:cs="Times New Roman"/>
                <w:sz w:val="24"/>
                <w:szCs w:val="24"/>
              </w:rPr>
            </w:pPr>
          </w:p>
        </w:tc>
        <w:tc>
          <w:tcPr>
            <w:tcW w:w="6471" w:type="dxa"/>
            <w:gridSpan w:val="6"/>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Radovi učenika su prezentirani na web stranici škole i Danu otvorenih vrata škole.</w:t>
            </w:r>
          </w:p>
        </w:tc>
      </w:tr>
    </w:tbl>
    <w:p w:rsidR="00363442" w:rsidRPr="008C6093" w:rsidRDefault="00363442" w:rsidP="0036344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363442" w:rsidRPr="008C6093" w:rsidTr="00363442">
        <w:trPr>
          <w:trHeight w:val="336"/>
        </w:trPr>
        <w:tc>
          <w:tcPr>
            <w:tcW w:w="3100" w:type="dxa"/>
            <w:vMerge w:val="restart"/>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lastRenderedPageBreak/>
              <w:t>Nositelji: Darija Lozić</w:t>
            </w:r>
          </w:p>
        </w:tc>
        <w:tc>
          <w:tcPr>
            <w:tcW w:w="1128" w:type="dxa"/>
            <w:vMerge w:val="restart"/>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Broj</w:t>
            </w:r>
          </w:p>
          <w:p w:rsidR="00363442" w:rsidRPr="008C6093" w:rsidRDefault="00363442">
            <w:pPr>
              <w:rPr>
                <w:rFonts w:ascii="Times New Roman" w:hAnsi="Times New Roman" w:cs="Times New Roman"/>
                <w:sz w:val="24"/>
                <w:szCs w:val="24"/>
              </w:rPr>
            </w:pPr>
            <w:r w:rsidRPr="008C6093">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28</w:t>
            </w:r>
          </w:p>
        </w:tc>
        <w:tc>
          <w:tcPr>
            <w:tcW w:w="1128" w:type="dxa"/>
            <w:vMerge w:val="restart"/>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Broj sati</w:t>
            </w:r>
          </w:p>
          <w:p w:rsidR="00363442" w:rsidRPr="008C6093" w:rsidRDefault="00363442">
            <w:pP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10</w:t>
            </w:r>
          </w:p>
        </w:tc>
      </w:tr>
      <w:tr w:rsidR="00363442" w:rsidRPr="008C6093" w:rsidTr="00363442">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442" w:rsidRPr="008C6093" w:rsidRDefault="0036344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442" w:rsidRPr="008C6093" w:rsidRDefault="00363442">
            <w:pP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442" w:rsidRPr="008C6093" w:rsidRDefault="00363442">
            <w:pP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10</w:t>
            </w:r>
          </w:p>
        </w:tc>
      </w:tr>
      <w:tr w:rsidR="00363442" w:rsidRPr="008C6093" w:rsidTr="00363442">
        <w:tc>
          <w:tcPr>
            <w:tcW w:w="3100"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Ostvaren je cilj poticanja i proširivanja znanja o broju pi za učenike kroz izradu plakata i izložbu7 u školskom holu. Troškovnik: ispis, hamer papir, flomasteri – 50 kn.</w:t>
            </w:r>
          </w:p>
          <w:p w:rsidR="00363442" w:rsidRPr="008C6093" w:rsidRDefault="00363442">
            <w:pPr>
              <w:rPr>
                <w:rFonts w:ascii="Times New Roman" w:hAnsi="Times New Roman" w:cs="Times New Roman"/>
                <w:sz w:val="24"/>
                <w:szCs w:val="24"/>
              </w:rPr>
            </w:pPr>
          </w:p>
        </w:tc>
      </w:tr>
      <w:tr w:rsidR="00363442" w:rsidRPr="008C6093" w:rsidTr="00363442">
        <w:tc>
          <w:tcPr>
            <w:tcW w:w="3100"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Ostvarenje svrhe- postignuti rezultati i vidljive promjena</w:t>
            </w:r>
          </w:p>
        </w:tc>
        <w:tc>
          <w:tcPr>
            <w:tcW w:w="6471" w:type="dxa"/>
            <w:gridSpan w:val="6"/>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p>
        </w:tc>
      </w:tr>
      <w:tr w:rsidR="00363442" w:rsidRPr="008C6093" w:rsidTr="00363442">
        <w:tc>
          <w:tcPr>
            <w:tcW w:w="3100" w:type="dxa"/>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kako je  projekt prezentiran</w:t>
            </w:r>
          </w:p>
          <w:p w:rsidR="00363442" w:rsidRPr="008C6093" w:rsidRDefault="00363442">
            <w:pPr>
              <w:rPr>
                <w:rFonts w:ascii="Times New Roman" w:hAnsi="Times New Roman" w:cs="Times New Roman"/>
                <w:sz w:val="24"/>
                <w:szCs w:val="24"/>
              </w:rPr>
            </w:pPr>
          </w:p>
        </w:tc>
        <w:tc>
          <w:tcPr>
            <w:tcW w:w="6471" w:type="dxa"/>
            <w:gridSpan w:val="6"/>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Radovi učenika su prezentirani na izložbi za Dan škole.</w:t>
            </w:r>
          </w:p>
        </w:tc>
      </w:tr>
    </w:tbl>
    <w:p w:rsidR="00363442" w:rsidRPr="008C6093" w:rsidRDefault="00363442" w:rsidP="00363442">
      <w:pPr>
        <w:rPr>
          <w:rFonts w:ascii="Times New Roman" w:hAnsi="Times New Roman" w:cs="Times New Roman"/>
        </w:rPr>
      </w:pPr>
    </w:p>
    <w:p w:rsidR="00363442" w:rsidRPr="00037749" w:rsidRDefault="00363442" w:rsidP="00363442">
      <w:pPr>
        <w:rPr>
          <w:rFonts w:ascii="Times New Roman" w:hAnsi="Times New Roman" w:cs="Times New Roman"/>
        </w:rPr>
      </w:pPr>
      <w:r w:rsidRPr="00037749">
        <w:rPr>
          <w:rFonts w:ascii="Times New Roman" w:hAnsi="Times New Roman" w:cs="Times New Roman"/>
        </w:rPr>
        <w:t>Mobiteli i telefoni</w:t>
      </w:r>
      <w:r w:rsidR="00907E9D" w:rsidRPr="00037749">
        <w:rPr>
          <w:rFonts w:ascii="Times New Roman" w:hAnsi="Times New Roman" w:cs="Times New Roman"/>
        </w:rPr>
        <w:t xml:space="preserve"> 20. stoljeća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363442" w:rsidRPr="008C6093" w:rsidTr="00363442">
        <w:trPr>
          <w:trHeight w:val="336"/>
        </w:trPr>
        <w:tc>
          <w:tcPr>
            <w:tcW w:w="3100" w:type="dxa"/>
            <w:vMerge w:val="restart"/>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Nositelj: Barbara Knežević</w:t>
            </w:r>
          </w:p>
        </w:tc>
        <w:tc>
          <w:tcPr>
            <w:tcW w:w="1128" w:type="dxa"/>
            <w:vMerge w:val="restart"/>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Broj</w:t>
            </w:r>
          </w:p>
          <w:p w:rsidR="00363442" w:rsidRPr="008C6093" w:rsidRDefault="00363442">
            <w:pPr>
              <w:rPr>
                <w:rFonts w:ascii="Times New Roman" w:hAnsi="Times New Roman" w:cs="Times New Roman"/>
                <w:sz w:val="24"/>
                <w:szCs w:val="24"/>
              </w:rPr>
            </w:pPr>
            <w:r w:rsidRPr="008C6093">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26</w:t>
            </w:r>
          </w:p>
        </w:tc>
        <w:tc>
          <w:tcPr>
            <w:tcW w:w="1128" w:type="dxa"/>
            <w:vMerge w:val="restart"/>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Broj sati</w:t>
            </w:r>
          </w:p>
          <w:p w:rsidR="00363442" w:rsidRPr="008C6093" w:rsidRDefault="00363442">
            <w:pP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p>
        </w:tc>
      </w:tr>
      <w:tr w:rsidR="00363442" w:rsidRPr="008C6093" w:rsidTr="00363442">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442" w:rsidRPr="008C6093" w:rsidRDefault="0036344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442" w:rsidRPr="008C6093" w:rsidRDefault="00363442">
            <w:pP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442" w:rsidRPr="008C6093" w:rsidRDefault="00363442">
            <w:pP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p>
        </w:tc>
      </w:tr>
      <w:tr w:rsidR="00363442" w:rsidRPr="008C6093" w:rsidTr="00363442">
        <w:tc>
          <w:tcPr>
            <w:tcW w:w="3100"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Ostvaren je cilj poticanja učenika na istraživanje o razvoju telefona i mobitela u 20. stoljeću. Osim izrade plakata, učenici iz različitih razrednih odjela su donijeli uređaje koji su se koristili u 20. stoljeću. Troškovnik je vidljiv u računovodstvu škole.</w:t>
            </w:r>
          </w:p>
          <w:p w:rsidR="00363442" w:rsidRPr="008C6093" w:rsidRDefault="00363442">
            <w:pPr>
              <w:rPr>
                <w:rFonts w:ascii="Times New Roman" w:hAnsi="Times New Roman" w:cs="Times New Roman"/>
              </w:rPr>
            </w:pPr>
          </w:p>
          <w:p w:rsidR="00363442" w:rsidRPr="008C6093" w:rsidRDefault="00363442">
            <w:pPr>
              <w:rPr>
                <w:rFonts w:ascii="Times New Roman" w:hAnsi="Times New Roman" w:cs="Times New Roman"/>
              </w:rPr>
            </w:pPr>
            <w:r w:rsidRPr="008C6093">
              <w:rPr>
                <w:rFonts w:ascii="Times New Roman" w:hAnsi="Times New Roman" w:cs="Times New Roman"/>
              </w:rPr>
              <w:t>Izložba plakata koji prikazuju modele mobitela i telefona koji su obilježili 21. st, a koja se trebala održati u holu škole 17. svibnja 2015. na Telekomunikacijski i informacijski dan, nije ostvarena zbog nepoštivanja rokova izrade plakata od strane učenika.</w:t>
            </w:r>
          </w:p>
          <w:p w:rsidR="00363442" w:rsidRPr="008C6093" w:rsidRDefault="00363442">
            <w:pPr>
              <w:rPr>
                <w:rFonts w:ascii="Times New Roman" w:hAnsi="Times New Roman" w:cs="Times New Roman"/>
                <w:sz w:val="24"/>
                <w:szCs w:val="24"/>
              </w:rPr>
            </w:pPr>
          </w:p>
        </w:tc>
      </w:tr>
      <w:tr w:rsidR="00363442" w:rsidRPr="008C6093" w:rsidTr="00363442">
        <w:tc>
          <w:tcPr>
            <w:tcW w:w="3100" w:type="dxa"/>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Ostvarenje svrhe- postignuti rezultati i vidljive promjena</w:t>
            </w:r>
          </w:p>
        </w:tc>
        <w:tc>
          <w:tcPr>
            <w:tcW w:w="6471" w:type="dxa"/>
            <w:gridSpan w:val="6"/>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Učenici koji su izrađivali plakate nagrađeni su ocjenom.</w:t>
            </w:r>
          </w:p>
        </w:tc>
      </w:tr>
      <w:tr w:rsidR="00363442" w:rsidRPr="008C6093" w:rsidTr="00363442">
        <w:tc>
          <w:tcPr>
            <w:tcW w:w="3100" w:type="dxa"/>
            <w:tcBorders>
              <w:top w:val="single" w:sz="4" w:space="0" w:color="auto"/>
              <w:left w:val="single" w:sz="4" w:space="0" w:color="auto"/>
              <w:bottom w:val="single" w:sz="4" w:space="0" w:color="auto"/>
              <w:right w:val="single" w:sz="4" w:space="0" w:color="auto"/>
            </w:tcBorders>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Kako je  projekt prezentiran</w:t>
            </w:r>
          </w:p>
          <w:p w:rsidR="00363442" w:rsidRPr="008C6093" w:rsidRDefault="00363442">
            <w:pPr>
              <w:rPr>
                <w:rFonts w:ascii="Times New Roman" w:hAnsi="Times New Roman" w:cs="Times New Roman"/>
                <w:sz w:val="24"/>
                <w:szCs w:val="24"/>
              </w:rPr>
            </w:pPr>
          </w:p>
        </w:tc>
        <w:tc>
          <w:tcPr>
            <w:tcW w:w="6471" w:type="dxa"/>
            <w:gridSpan w:val="6"/>
            <w:tcBorders>
              <w:top w:val="single" w:sz="4" w:space="0" w:color="auto"/>
              <w:left w:val="single" w:sz="4" w:space="0" w:color="auto"/>
              <w:bottom w:val="single" w:sz="4" w:space="0" w:color="auto"/>
              <w:right w:val="single" w:sz="4" w:space="0" w:color="auto"/>
            </w:tcBorders>
            <w:hideMark/>
          </w:tcPr>
          <w:p w:rsidR="00363442" w:rsidRPr="008C6093" w:rsidRDefault="00363442">
            <w:pPr>
              <w:rPr>
                <w:rFonts w:ascii="Times New Roman" w:hAnsi="Times New Roman" w:cs="Times New Roman"/>
                <w:sz w:val="24"/>
                <w:szCs w:val="24"/>
              </w:rPr>
            </w:pPr>
            <w:r w:rsidRPr="008C6093">
              <w:rPr>
                <w:rFonts w:ascii="Times New Roman" w:hAnsi="Times New Roman" w:cs="Times New Roman"/>
              </w:rPr>
              <w:t>Plakati učenika te modeli telefona i mobitela koji su se koristili u 20. stoljeću prezentirani na izložbi za Dan škole. Uz pojedini model posjetitelji su imali priliku upoznati se i s karakteristikama pojedinog uređaja, a na modelima mobitela koji su bili u funkciji i sami istražiti neke mogućnosti uređaja.</w:t>
            </w:r>
          </w:p>
        </w:tc>
      </w:tr>
    </w:tbl>
    <w:p w:rsidR="00363442" w:rsidRPr="008C6093" w:rsidRDefault="00363442" w:rsidP="009561A5">
      <w:pPr>
        <w:tabs>
          <w:tab w:val="left" w:pos="684"/>
        </w:tabs>
        <w:rPr>
          <w:rFonts w:ascii="Times New Roman" w:hAnsi="Times New Roman" w:cs="Times New Roman"/>
          <w:bCs/>
        </w:rPr>
      </w:pPr>
    </w:p>
    <w:p w:rsidR="00C332F8" w:rsidRPr="00345D49" w:rsidRDefault="00345D49" w:rsidP="00C332F8">
      <w:pPr>
        <w:rPr>
          <w:rFonts w:ascii="Times New Roman" w:hAnsi="Times New Roman" w:cs="Times New Roman"/>
          <w:bCs/>
          <w:sz w:val="24"/>
          <w:szCs w:val="24"/>
        </w:rPr>
      </w:pPr>
      <w:r w:rsidRPr="00345D49">
        <w:rPr>
          <w:rFonts w:ascii="Times New Roman" w:hAnsi="Times New Roman" w:cs="Times New Roman"/>
          <w:bCs/>
          <w:sz w:val="24"/>
          <w:szCs w:val="24"/>
        </w:rPr>
        <w:t xml:space="preserve">– </w:t>
      </w:r>
      <w:r>
        <w:rPr>
          <w:rFonts w:ascii="Times New Roman" w:hAnsi="Times New Roman" w:cs="Times New Roman"/>
          <w:bCs/>
          <w:sz w:val="24"/>
          <w:szCs w:val="24"/>
        </w:rPr>
        <w:t>B</w:t>
      </w:r>
      <w:r w:rsidRPr="00345D49">
        <w:rPr>
          <w:rFonts w:ascii="Times New Roman" w:hAnsi="Times New Roman" w:cs="Times New Roman"/>
          <w:bCs/>
          <w:sz w:val="24"/>
          <w:szCs w:val="24"/>
        </w:rPr>
        <w:t>iologija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1163"/>
        <w:gridCol w:w="934"/>
        <w:gridCol w:w="1111"/>
        <w:gridCol w:w="1124"/>
        <w:gridCol w:w="934"/>
        <w:gridCol w:w="1219"/>
      </w:tblGrid>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E82402" w:rsidP="00E82402">
            <w:pPr>
              <w:rPr>
                <w:rFonts w:ascii="Times New Roman" w:hAnsi="Times New Roman" w:cs="Times New Roman"/>
              </w:rPr>
            </w:pPr>
            <w:r w:rsidRPr="00C332F8">
              <w:rPr>
                <w:rFonts w:ascii="Times New Roman" w:hAnsi="Times New Roman" w:cs="Times New Roman"/>
              </w:rPr>
              <w:t xml:space="preserve">Projekt : </w:t>
            </w:r>
            <w:r>
              <w:rPr>
                <w:rFonts w:ascii="Times New Roman" w:hAnsi="Times New Roman" w:cs="Times New Roman"/>
              </w:rPr>
              <w:t>B</w:t>
            </w:r>
            <w:r w:rsidRPr="00C332F8">
              <w:rPr>
                <w:rFonts w:ascii="Times New Roman" w:hAnsi="Times New Roman" w:cs="Times New Roman"/>
              </w:rPr>
              <w:t>iološka raznolikost školskog okoliša</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p>
        </w:tc>
      </w:tr>
      <w:tr w:rsidR="00C332F8" w:rsidRPr="00C332F8" w:rsidTr="00952857">
        <w:trPr>
          <w:trHeight w:val="336"/>
        </w:trPr>
        <w:tc>
          <w:tcPr>
            <w:tcW w:w="3086" w:type="dxa"/>
            <w:vMerge w:val="restart"/>
            <w:tcBorders>
              <w:top w:val="single" w:sz="4" w:space="0" w:color="auto"/>
              <w:left w:val="single" w:sz="4" w:space="0" w:color="auto"/>
              <w:bottom w:val="single" w:sz="4" w:space="0" w:color="auto"/>
              <w:right w:val="single" w:sz="4" w:space="0" w:color="auto"/>
            </w:tcBorders>
          </w:tcPr>
          <w:p w:rsidR="00C332F8" w:rsidRPr="007D30CE" w:rsidRDefault="00C332F8" w:rsidP="00952857">
            <w:pPr>
              <w:jc w:val="center"/>
              <w:rPr>
                <w:rFonts w:ascii="Times New Roman" w:hAnsi="Times New Roman" w:cs="Times New Roman"/>
              </w:rPr>
            </w:pPr>
            <w:r w:rsidRPr="007D30CE">
              <w:rPr>
                <w:rFonts w:ascii="Times New Roman" w:hAnsi="Times New Roman" w:cs="Times New Roman"/>
              </w:rPr>
              <w:t>Nositelj:</w:t>
            </w:r>
          </w:p>
          <w:p w:rsidR="00C332F8" w:rsidRPr="00C332F8" w:rsidRDefault="00C332F8" w:rsidP="00952857">
            <w:pPr>
              <w:rPr>
                <w:rFonts w:ascii="Times New Roman" w:hAnsi="Times New Roman" w:cs="Times New Roman"/>
              </w:rPr>
            </w:pPr>
            <w:r w:rsidRPr="007D30CE">
              <w:rPr>
                <w:rFonts w:ascii="Times New Roman" w:hAnsi="Times New Roman" w:cs="Times New Roman"/>
              </w:rPr>
              <w:lastRenderedPageBreak/>
              <w:t xml:space="preserve"> Senka Erdeš</w:t>
            </w:r>
          </w:p>
        </w:tc>
        <w:tc>
          <w:tcPr>
            <w:tcW w:w="1163" w:type="dxa"/>
            <w:vMerge w:val="restart"/>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lastRenderedPageBreak/>
              <w:t>Broj</w:t>
            </w:r>
          </w:p>
          <w:p w:rsidR="00C332F8" w:rsidRPr="00C332F8" w:rsidRDefault="00C332F8" w:rsidP="00952857">
            <w:pPr>
              <w:rPr>
                <w:rFonts w:ascii="Times New Roman" w:hAnsi="Times New Roman" w:cs="Times New Roman"/>
              </w:rPr>
            </w:pPr>
            <w:r w:rsidRPr="00C332F8">
              <w:rPr>
                <w:rFonts w:ascii="Times New Roman" w:hAnsi="Times New Roman" w:cs="Times New Roman"/>
              </w:rPr>
              <w:lastRenderedPageBreak/>
              <w:t>Učenika</w:t>
            </w:r>
          </w:p>
          <w:p w:rsidR="00C332F8" w:rsidRPr="00C332F8" w:rsidRDefault="00C332F8" w:rsidP="00952857">
            <w:pPr>
              <w:rPr>
                <w:rFonts w:ascii="Times New Roman" w:hAnsi="Times New Roman" w:cs="Times New Roman"/>
              </w:rPr>
            </w:pPr>
            <w:r w:rsidRPr="00C332F8">
              <w:rPr>
                <w:rFonts w:ascii="Times New Roman" w:hAnsi="Times New Roman" w:cs="Times New Roman"/>
              </w:rPr>
              <w:t xml:space="preserve">3. PMG razred gimnazije (6 uč.)                          </w:t>
            </w: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lastRenderedPageBreak/>
              <w:t>plan</w:t>
            </w:r>
          </w:p>
        </w:tc>
        <w:tc>
          <w:tcPr>
            <w:tcW w:w="1111"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6</w:t>
            </w:r>
          </w:p>
        </w:tc>
        <w:tc>
          <w:tcPr>
            <w:tcW w:w="1124" w:type="dxa"/>
            <w:vMerge w:val="restart"/>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Broj sati</w:t>
            </w:r>
          </w:p>
          <w:p w:rsidR="00C332F8" w:rsidRPr="00C332F8" w:rsidRDefault="00C332F8" w:rsidP="00952857">
            <w:pPr>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lastRenderedPageBreak/>
              <w:t>plan</w:t>
            </w:r>
          </w:p>
        </w:tc>
        <w:tc>
          <w:tcPr>
            <w:tcW w:w="1219"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25</w:t>
            </w:r>
          </w:p>
        </w:tc>
      </w:tr>
      <w:tr w:rsidR="00C332F8" w:rsidRPr="00C332F8" w:rsidTr="007D30CE">
        <w:trPr>
          <w:trHeight w:val="1689"/>
        </w:trPr>
        <w:tc>
          <w:tcPr>
            <w:tcW w:w="0" w:type="auto"/>
            <w:vMerge/>
            <w:tcBorders>
              <w:top w:val="single" w:sz="4" w:space="0" w:color="auto"/>
              <w:left w:val="single" w:sz="4" w:space="0" w:color="auto"/>
              <w:bottom w:val="single" w:sz="4" w:space="0" w:color="auto"/>
              <w:right w:val="single" w:sz="4" w:space="0" w:color="auto"/>
            </w:tcBorders>
            <w:vAlign w:val="center"/>
          </w:tcPr>
          <w:p w:rsidR="00C332F8" w:rsidRPr="00C332F8" w:rsidRDefault="00C332F8" w:rsidP="0095285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32F8" w:rsidRPr="00C332F8" w:rsidRDefault="00C332F8" w:rsidP="00952857">
            <w:pPr>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w:t>
            </w:r>
          </w:p>
        </w:tc>
        <w:tc>
          <w:tcPr>
            <w:tcW w:w="1111"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C332F8" w:rsidRPr="00C332F8" w:rsidRDefault="00C332F8" w:rsidP="00952857">
            <w:pPr>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w:t>
            </w:r>
          </w:p>
        </w:tc>
        <w:tc>
          <w:tcPr>
            <w:tcW w:w="1219"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25</w:t>
            </w:r>
          </w:p>
        </w:tc>
      </w:tr>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lastRenderedPageBreak/>
              <w:t>Osvrt na ostvarenje planiranog (vremenika i troškovnika, broja učenika i sati) načina rada</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tijekom  školske godine</w:t>
            </w:r>
          </w:p>
          <w:p w:rsidR="00C332F8" w:rsidRPr="00C332F8" w:rsidRDefault="00C332F8" w:rsidP="00952857">
            <w:pPr>
              <w:rPr>
                <w:rFonts w:ascii="Times New Roman" w:hAnsi="Times New Roman" w:cs="Times New Roman"/>
              </w:rPr>
            </w:pPr>
            <w:r w:rsidRPr="00C332F8">
              <w:rPr>
                <w:rFonts w:ascii="Times New Roman" w:hAnsi="Times New Roman" w:cs="Times New Roman"/>
              </w:rPr>
              <w:t>samostalan, praktičan rad učenika,</w:t>
            </w:r>
          </w:p>
          <w:p w:rsidR="00C332F8" w:rsidRPr="00C332F8" w:rsidRDefault="00C332F8" w:rsidP="00952857">
            <w:pPr>
              <w:rPr>
                <w:rFonts w:ascii="Times New Roman" w:hAnsi="Times New Roman" w:cs="Times New Roman"/>
              </w:rPr>
            </w:pPr>
            <w:r w:rsidRPr="00C332F8">
              <w:rPr>
                <w:rFonts w:ascii="Times New Roman" w:hAnsi="Times New Roman" w:cs="Times New Roman"/>
              </w:rPr>
              <w:t>postavljanje QR kodova pored određenih biljnih vrsta u školskom okolišu</w:t>
            </w:r>
          </w:p>
        </w:tc>
      </w:tr>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Ostvarenje svrhe- postignuti rezultati i vidljive promjena</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Nastavak prošlogodišnjeg projekta određivanja biljnih vrsta u školskom okolišu</w:t>
            </w:r>
          </w:p>
          <w:p w:rsidR="00C332F8" w:rsidRPr="00C332F8" w:rsidRDefault="00C332F8" w:rsidP="00952857">
            <w:pPr>
              <w:rPr>
                <w:rFonts w:ascii="Times New Roman" w:hAnsi="Times New Roman" w:cs="Times New Roman"/>
              </w:rPr>
            </w:pPr>
            <w:r w:rsidRPr="00C332F8">
              <w:rPr>
                <w:rFonts w:ascii="Times New Roman" w:hAnsi="Times New Roman" w:cs="Times New Roman"/>
              </w:rPr>
              <w:t>Priznanje HRT-a, emisije: Slušaj kako zemlja diše.</w:t>
            </w:r>
          </w:p>
          <w:p w:rsidR="00C332F8" w:rsidRPr="00C332F8" w:rsidRDefault="00C332F8" w:rsidP="00952857">
            <w:pPr>
              <w:rPr>
                <w:rFonts w:ascii="Times New Roman" w:hAnsi="Times New Roman" w:cs="Times New Roman"/>
              </w:rPr>
            </w:pPr>
            <w:r w:rsidRPr="00C332F8">
              <w:rPr>
                <w:rFonts w:ascii="Times New Roman" w:hAnsi="Times New Roman" w:cs="Times New Roman"/>
              </w:rPr>
              <w:t>S posebnim naglaskom da se priznanje odnosi na informatizaciju školskog okoliša,</w:t>
            </w:r>
          </w:p>
        </w:tc>
      </w:tr>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kako je  projekt prezentiran</w:t>
            </w:r>
          </w:p>
          <w:p w:rsidR="00C332F8" w:rsidRPr="00C332F8" w:rsidRDefault="00C332F8" w:rsidP="00952857">
            <w:pPr>
              <w:rPr>
                <w:rFonts w:ascii="Times New Roman" w:hAnsi="Times New Roman" w:cs="Times New Roman"/>
              </w:rPr>
            </w:pP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Na nastavi u drugim, trećim i četvrtim razredima i na sastanku prirodnog aktiva, kao  i za Dan škole</w:t>
            </w:r>
          </w:p>
        </w:tc>
      </w:tr>
    </w:tbl>
    <w:p w:rsidR="00C332F8" w:rsidRPr="00C332F8" w:rsidRDefault="00C332F8" w:rsidP="00C332F8">
      <w:pPr>
        <w:rPr>
          <w:rFonts w:ascii="Times New Roman" w:hAnsi="Times New Roman" w:cs="Times New Roman"/>
          <w:bCs/>
        </w:rPr>
      </w:pPr>
    </w:p>
    <w:p w:rsidR="00C332F8" w:rsidRPr="00C332F8" w:rsidRDefault="00C332F8" w:rsidP="00C332F8">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1163"/>
        <w:gridCol w:w="934"/>
        <w:gridCol w:w="1111"/>
        <w:gridCol w:w="1124"/>
        <w:gridCol w:w="934"/>
        <w:gridCol w:w="1219"/>
      </w:tblGrid>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 xml:space="preserve">PROJEKT : </w:t>
            </w:r>
            <w:r w:rsidRPr="00C332F8">
              <w:rPr>
                <w:rFonts w:ascii="Times New Roman" w:hAnsi="Times New Roman" w:cs="Times New Roman"/>
                <w:bCs/>
              </w:rPr>
              <w:t>naziv The Europen DNA Day Essay Contest</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p>
        </w:tc>
      </w:tr>
      <w:tr w:rsidR="00C332F8" w:rsidRPr="00C332F8" w:rsidTr="00952857">
        <w:trPr>
          <w:trHeight w:val="336"/>
        </w:trPr>
        <w:tc>
          <w:tcPr>
            <w:tcW w:w="3086" w:type="dxa"/>
            <w:vMerge w:val="restart"/>
            <w:tcBorders>
              <w:top w:val="single" w:sz="4" w:space="0" w:color="auto"/>
              <w:left w:val="single" w:sz="4" w:space="0" w:color="auto"/>
              <w:bottom w:val="single" w:sz="4" w:space="0" w:color="auto"/>
              <w:right w:val="single" w:sz="4" w:space="0" w:color="auto"/>
            </w:tcBorders>
          </w:tcPr>
          <w:p w:rsidR="00C332F8" w:rsidRPr="007D30CE" w:rsidRDefault="00C332F8" w:rsidP="00952857">
            <w:pPr>
              <w:jc w:val="center"/>
              <w:rPr>
                <w:rFonts w:ascii="Times New Roman" w:hAnsi="Times New Roman" w:cs="Times New Roman"/>
              </w:rPr>
            </w:pPr>
            <w:r w:rsidRPr="007D30CE">
              <w:rPr>
                <w:rFonts w:ascii="Times New Roman" w:hAnsi="Times New Roman" w:cs="Times New Roman"/>
              </w:rPr>
              <w:t>Nositelj:</w:t>
            </w:r>
          </w:p>
          <w:p w:rsidR="00C332F8" w:rsidRPr="00C332F8" w:rsidRDefault="00C332F8" w:rsidP="00952857">
            <w:pPr>
              <w:rPr>
                <w:rFonts w:ascii="Times New Roman" w:hAnsi="Times New Roman" w:cs="Times New Roman"/>
              </w:rPr>
            </w:pPr>
            <w:r w:rsidRPr="007D30CE">
              <w:rPr>
                <w:rFonts w:ascii="Times New Roman" w:hAnsi="Times New Roman" w:cs="Times New Roman"/>
              </w:rPr>
              <w:t xml:space="preserve"> Senka Erdeš</w:t>
            </w:r>
          </w:p>
        </w:tc>
        <w:tc>
          <w:tcPr>
            <w:tcW w:w="1163" w:type="dxa"/>
            <w:vMerge w:val="restart"/>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Broj</w:t>
            </w:r>
          </w:p>
          <w:p w:rsidR="00C332F8" w:rsidRPr="00C332F8" w:rsidRDefault="00C332F8" w:rsidP="00952857">
            <w:pPr>
              <w:rPr>
                <w:rFonts w:ascii="Times New Roman" w:hAnsi="Times New Roman" w:cs="Times New Roman"/>
              </w:rPr>
            </w:pPr>
            <w:r w:rsidRPr="00C332F8">
              <w:rPr>
                <w:rFonts w:ascii="Times New Roman" w:hAnsi="Times New Roman" w:cs="Times New Roman"/>
              </w:rPr>
              <w:t>Učenika</w:t>
            </w:r>
          </w:p>
          <w:p w:rsidR="00C332F8" w:rsidRPr="00C332F8" w:rsidRDefault="00C332F8" w:rsidP="00952857">
            <w:pPr>
              <w:rPr>
                <w:rFonts w:ascii="Times New Roman" w:hAnsi="Times New Roman" w:cs="Times New Roman"/>
              </w:rPr>
            </w:pPr>
            <w:r w:rsidRPr="00C332F8">
              <w:rPr>
                <w:rFonts w:ascii="Times New Roman" w:hAnsi="Times New Roman" w:cs="Times New Roman"/>
              </w:rPr>
              <w:t xml:space="preserve">4. PMG razred gimnazije (4 uč.)                          </w:t>
            </w: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plan</w:t>
            </w:r>
          </w:p>
        </w:tc>
        <w:tc>
          <w:tcPr>
            <w:tcW w:w="1111"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2</w:t>
            </w:r>
          </w:p>
        </w:tc>
        <w:tc>
          <w:tcPr>
            <w:tcW w:w="1124" w:type="dxa"/>
            <w:vMerge w:val="restart"/>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Broj sati</w:t>
            </w:r>
          </w:p>
          <w:p w:rsidR="00C332F8" w:rsidRPr="00C332F8" w:rsidRDefault="00C332F8" w:rsidP="00952857">
            <w:pPr>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plan</w:t>
            </w:r>
          </w:p>
        </w:tc>
        <w:tc>
          <w:tcPr>
            <w:tcW w:w="1219"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0</w:t>
            </w:r>
          </w:p>
        </w:tc>
      </w:tr>
      <w:tr w:rsidR="00C332F8" w:rsidRPr="00C332F8" w:rsidTr="00952857">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C332F8" w:rsidRPr="00C332F8" w:rsidRDefault="00C332F8" w:rsidP="0095285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32F8" w:rsidRPr="00C332F8" w:rsidRDefault="00C332F8" w:rsidP="00952857">
            <w:pPr>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w:t>
            </w:r>
          </w:p>
        </w:tc>
        <w:tc>
          <w:tcPr>
            <w:tcW w:w="1111"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C332F8" w:rsidRPr="00C332F8" w:rsidRDefault="00C332F8" w:rsidP="00952857">
            <w:pPr>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w:t>
            </w:r>
          </w:p>
        </w:tc>
        <w:tc>
          <w:tcPr>
            <w:tcW w:w="1219"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10</w:t>
            </w:r>
          </w:p>
        </w:tc>
      </w:tr>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Osvrt na ostvarenje planiranog (vremenika i troškovnika, broja učenika i sati) načina rada</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Pisanje eseja na engleskom jeziku na temu DNA</w:t>
            </w:r>
          </w:p>
        </w:tc>
      </w:tr>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Ostvarenje svrhe- postignuti rezultati i vidljive promjena</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Učenici spoznali važnost genetike u svakodnevnici</w:t>
            </w:r>
          </w:p>
        </w:tc>
      </w:tr>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kako je  projekt prezentiran</w:t>
            </w:r>
          </w:p>
          <w:p w:rsidR="00C332F8" w:rsidRPr="00C332F8" w:rsidRDefault="00C332F8" w:rsidP="00952857">
            <w:pPr>
              <w:rPr>
                <w:rFonts w:ascii="Times New Roman" w:hAnsi="Times New Roman" w:cs="Times New Roman"/>
              </w:rPr>
            </w:pP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Na nastavi u i četvrtim razredima i na sastanku prirodnog aktiva, kao.</w:t>
            </w:r>
          </w:p>
        </w:tc>
      </w:tr>
    </w:tbl>
    <w:p w:rsidR="00C332F8" w:rsidRPr="00C332F8" w:rsidRDefault="00C332F8" w:rsidP="00C332F8">
      <w:pPr>
        <w:rPr>
          <w:rFonts w:ascii="Times New Roman" w:hAnsi="Times New Roman" w:cs="Times New Roman"/>
          <w:bCs/>
        </w:rPr>
      </w:pPr>
    </w:p>
    <w:p w:rsidR="00C332F8" w:rsidRPr="00345D49" w:rsidRDefault="00C332F8" w:rsidP="00C332F8">
      <w:pPr>
        <w:rPr>
          <w:rFonts w:ascii="Times New Roman" w:hAnsi="Times New Roman" w:cs="Times New Roman"/>
          <w:bCs/>
        </w:rPr>
      </w:pPr>
      <w:r w:rsidRPr="00345D49">
        <w:rPr>
          <w:rFonts w:ascii="Times New Roman" w:hAnsi="Times New Roman" w:cs="Times New Roman"/>
          <w:bCs/>
        </w:rPr>
        <w:t>– K</w:t>
      </w:r>
      <w:r w:rsidR="00345D49">
        <w:rPr>
          <w:rFonts w:ascii="Times New Roman" w:hAnsi="Times New Roman" w:cs="Times New Roman"/>
          <w:bCs/>
        </w:rPr>
        <w:t>emija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1163"/>
        <w:gridCol w:w="934"/>
        <w:gridCol w:w="1111"/>
        <w:gridCol w:w="1124"/>
        <w:gridCol w:w="934"/>
        <w:gridCol w:w="1219"/>
      </w:tblGrid>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lastRenderedPageBreak/>
              <w:t xml:space="preserve">PROJEKT : </w:t>
            </w:r>
            <w:r w:rsidRPr="00C332F8">
              <w:rPr>
                <w:rFonts w:ascii="Times New Roman" w:hAnsi="Times New Roman" w:cs="Times New Roman"/>
                <w:bCs/>
              </w:rPr>
              <w:t>Ljepota kristalnih ploha</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p>
        </w:tc>
      </w:tr>
      <w:tr w:rsidR="00C332F8" w:rsidRPr="00C332F8" w:rsidTr="00952857">
        <w:trPr>
          <w:trHeight w:val="336"/>
        </w:trPr>
        <w:tc>
          <w:tcPr>
            <w:tcW w:w="3086" w:type="dxa"/>
            <w:vMerge w:val="restart"/>
            <w:tcBorders>
              <w:top w:val="single" w:sz="4" w:space="0" w:color="auto"/>
              <w:left w:val="single" w:sz="4" w:space="0" w:color="auto"/>
              <w:bottom w:val="single" w:sz="4" w:space="0" w:color="auto"/>
              <w:right w:val="single" w:sz="4" w:space="0" w:color="auto"/>
            </w:tcBorders>
          </w:tcPr>
          <w:p w:rsidR="00C332F8" w:rsidRPr="007D30CE" w:rsidRDefault="00C332F8" w:rsidP="00952857">
            <w:pPr>
              <w:jc w:val="center"/>
              <w:rPr>
                <w:rFonts w:ascii="Times New Roman" w:hAnsi="Times New Roman" w:cs="Times New Roman"/>
              </w:rPr>
            </w:pPr>
            <w:r w:rsidRPr="007D30CE">
              <w:rPr>
                <w:rFonts w:ascii="Times New Roman" w:hAnsi="Times New Roman" w:cs="Times New Roman"/>
              </w:rPr>
              <w:t>Nositelj:</w:t>
            </w:r>
          </w:p>
          <w:p w:rsidR="00C332F8" w:rsidRPr="00C332F8" w:rsidRDefault="00C332F8" w:rsidP="00952857">
            <w:pPr>
              <w:rPr>
                <w:rFonts w:ascii="Times New Roman" w:hAnsi="Times New Roman" w:cs="Times New Roman"/>
              </w:rPr>
            </w:pPr>
            <w:r w:rsidRPr="007D30CE">
              <w:rPr>
                <w:rFonts w:ascii="Times New Roman" w:hAnsi="Times New Roman" w:cs="Times New Roman"/>
              </w:rPr>
              <w:t>Tomislava Špehar</w:t>
            </w:r>
          </w:p>
        </w:tc>
        <w:tc>
          <w:tcPr>
            <w:tcW w:w="1163" w:type="dxa"/>
            <w:vMerge w:val="restart"/>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Broj</w:t>
            </w:r>
          </w:p>
          <w:p w:rsidR="00C332F8" w:rsidRPr="00C332F8" w:rsidRDefault="00C332F8" w:rsidP="00952857">
            <w:pPr>
              <w:rPr>
                <w:rFonts w:ascii="Times New Roman" w:hAnsi="Times New Roman" w:cs="Times New Roman"/>
              </w:rPr>
            </w:pPr>
            <w:r w:rsidRPr="00C332F8">
              <w:rPr>
                <w:rFonts w:ascii="Times New Roman" w:hAnsi="Times New Roman" w:cs="Times New Roman"/>
              </w:rPr>
              <w:t>Učenika</w:t>
            </w:r>
          </w:p>
          <w:p w:rsidR="00C332F8" w:rsidRPr="00C332F8" w:rsidRDefault="00C332F8" w:rsidP="00952857">
            <w:pPr>
              <w:rPr>
                <w:rFonts w:ascii="Times New Roman" w:hAnsi="Times New Roman" w:cs="Times New Roman"/>
              </w:rPr>
            </w:pPr>
            <w:r w:rsidRPr="00C332F8">
              <w:rPr>
                <w:rFonts w:ascii="Times New Roman" w:hAnsi="Times New Roman" w:cs="Times New Roman"/>
              </w:rPr>
              <w:t xml:space="preserve">3. b OG razred gimnazije (3 uč.)                          </w:t>
            </w: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plan</w:t>
            </w:r>
          </w:p>
        </w:tc>
        <w:tc>
          <w:tcPr>
            <w:tcW w:w="1111"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3</w:t>
            </w:r>
          </w:p>
        </w:tc>
        <w:tc>
          <w:tcPr>
            <w:tcW w:w="1124" w:type="dxa"/>
            <w:vMerge w:val="restart"/>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Broj sati</w:t>
            </w:r>
          </w:p>
          <w:p w:rsidR="00C332F8" w:rsidRPr="00C332F8" w:rsidRDefault="00C332F8" w:rsidP="00952857">
            <w:pPr>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plan</w:t>
            </w:r>
          </w:p>
        </w:tc>
        <w:tc>
          <w:tcPr>
            <w:tcW w:w="1219"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10</w:t>
            </w:r>
          </w:p>
        </w:tc>
      </w:tr>
      <w:tr w:rsidR="00C332F8" w:rsidRPr="00C332F8" w:rsidTr="00952857">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C332F8" w:rsidRPr="00C332F8" w:rsidRDefault="00C332F8" w:rsidP="0095285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32F8" w:rsidRPr="00C332F8" w:rsidRDefault="00C332F8" w:rsidP="00952857">
            <w:pPr>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w:t>
            </w:r>
          </w:p>
        </w:tc>
        <w:tc>
          <w:tcPr>
            <w:tcW w:w="1111"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C332F8" w:rsidRPr="00C332F8" w:rsidRDefault="00C332F8" w:rsidP="00952857">
            <w:pPr>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w:t>
            </w:r>
          </w:p>
        </w:tc>
        <w:tc>
          <w:tcPr>
            <w:tcW w:w="1219"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10</w:t>
            </w:r>
          </w:p>
        </w:tc>
      </w:tr>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Osvrt na ostvarenje planiranog (vremenika i troškovnika, broja učenika i sati) načina rada</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Učenice su sudjelovale na prvom natjecanju u rastu kristala u hrvatskoj za učenike osnovnih i srednjih škola.</w:t>
            </w:r>
          </w:p>
          <w:p w:rsidR="00C332F8" w:rsidRPr="00C332F8" w:rsidRDefault="00C332F8" w:rsidP="00952857">
            <w:pPr>
              <w:rPr>
                <w:rFonts w:ascii="Times New Roman" w:hAnsi="Times New Roman" w:cs="Times New Roman"/>
              </w:rPr>
            </w:pPr>
            <w:r w:rsidRPr="00C332F8">
              <w:rPr>
                <w:rFonts w:ascii="Times New Roman" w:hAnsi="Times New Roman" w:cs="Times New Roman"/>
              </w:rPr>
              <w:t>Samostalno su uzgajale kristale modre galice. Pisale dnevnik rada, izradile prezentaciju te radove poslale u Plivu.</w:t>
            </w:r>
          </w:p>
        </w:tc>
      </w:tr>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Ostvarenje svrhe- postignuti rezultati i vidljive promjena</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Samostalno izradile kristale te upoznale kristalnu strukturu tvari.</w:t>
            </w:r>
          </w:p>
        </w:tc>
      </w:tr>
      <w:tr w:rsidR="00C332F8" w:rsidRPr="00C332F8" w:rsidTr="00952857">
        <w:tc>
          <w:tcPr>
            <w:tcW w:w="3086"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kako je  projekt prezentiran</w:t>
            </w:r>
          </w:p>
        </w:tc>
        <w:tc>
          <w:tcPr>
            <w:tcW w:w="6485" w:type="dxa"/>
            <w:gridSpan w:val="6"/>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Na nastavi i na danima otvorenih vrata.</w:t>
            </w:r>
          </w:p>
        </w:tc>
      </w:tr>
    </w:tbl>
    <w:p w:rsidR="00C332F8" w:rsidRPr="00037749" w:rsidRDefault="00C332F8" w:rsidP="00C332F8">
      <w:pPr>
        <w:rPr>
          <w:rFonts w:ascii="Times New Roman" w:hAnsi="Times New Roman" w:cs="Times New Roman"/>
          <w:sz w:val="24"/>
          <w:szCs w:val="24"/>
        </w:rPr>
      </w:pPr>
    </w:p>
    <w:p w:rsidR="00C332F8" w:rsidRPr="00037749" w:rsidRDefault="007D30CE" w:rsidP="00C332F8">
      <w:pPr>
        <w:tabs>
          <w:tab w:val="left" w:pos="171"/>
        </w:tabs>
        <w:rPr>
          <w:rFonts w:ascii="Times New Roman" w:hAnsi="Times New Roman" w:cs="Times New Roman"/>
          <w:sz w:val="24"/>
          <w:szCs w:val="24"/>
        </w:rPr>
      </w:pPr>
      <w:r w:rsidRPr="00037749">
        <w:rPr>
          <w:rFonts w:ascii="Times New Roman" w:hAnsi="Times New Roman" w:cs="Times New Roman"/>
          <w:sz w:val="24"/>
          <w:szCs w:val="24"/>
        </w:rPr>
        <w:t>Kulturna i javna djelatnost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3291"/>
      </w:tblGrid>
      <w:tr w:rsidR="00C332F8" w:rsidRPr="00C332F8" w:rsidTr="00952857">
        <w:trPr>
          <w:trHeight w:val="622"/>
        </w:trPr>
        <w:tc>
          <w:tcPr>
            <w:tcW w:w="3100"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Tko</w:t>
            </w:r>
          </w:p>
          <w:p w:rsidR="00C332F8" w:rsidRPr="00C332F8" w:rsidRDefault="00F21A79" w:rsidP="00952857">
            <w:pPr>
              <w:rPr>
                <w:rFonts w:ascii="Times New Roman" w:hAnsi="Times New Roman" w:cs="Times New Roman"/>
              </w:rPr>
            </w:pPr>
            <w:r>
              <w:rPr>
                <w:rFonts w:ascii="Times New Roman" w:hAnsi="Times New Roman" w:cs="Times New Roman"/>
              </w:rPr>
              <w:t>Vladimir L</w:t>
            </w:r>
            <w:r w:rsidRPr="00C332F8">
              <w:rPr>
                <w:rFonts w:ascii="Times New Roman" w:hAnsi="Times New Roman" w:cs="Times New Roman"/>
              </w:rPr>
              <w:t>ukačić</w:t>
            </w:r>
          </w:p>
        </w:tc>
        <w:tc>
          <w:tcPr>
            <w:tcW w:w="3180"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Za koga</w:t>
            </w:r>
          </w:p>
          <w:p w:rsidR="00C332F8" w:rsidRPr="00C332F8" w:rsidRDefault="00C332F8" w:rsidP="00952857">
            <w:pPr>
              <w:rPr>
                <w:rFonts w:ascii="Times New Roman" w:hAnsi="Times New Roman" w:cs="Times New Roman"/>
              </w:rPr>
            </w:pPr>
            <w:r w:rsidRPr="00C332F8">
              <w:rPr>
                <w:rFonts w:ascii="Times New Roman" w:hAnsi="Times New Roman" w:cs="Times New Roman"/>
              </w:rPr>
              <w:t>DAN ŠKOLE</w:t>
            </w:r>
          </w:p>
        </w:tc>
        <w:tc>
          <w:tcPr>
            <w:tcW w:w="3291"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 xml:space="preserve"> Kako</w:t>
            </w:r>
          </w:p>
          <w:p w:rsidR="00C332F8" w:rsidRPr="00C332F8" w:rsidRDefault="00C332F8" w:rsidP="00952857">
            <w:pPr>
              <w:rPr>
                <w:rFonts w:ascii="Times New Roman" w:hAnsi="Times New Roman" w:cs="Times New Roman"/>
              </w:rPr>
            </w:pPr>
            <w:r w:rsidRPr="00C332F8">
              <w:rPr>
                <w:rFonts w:ascii="Times New Roman" w:hAnsi="Times New Roman" w:cs="Times New Roman"/>
              </w:rPr>
              <w:t>PREZENTACIJA, DEMONSTRACIJA</w:t>
            </w:r>
          </w:p>
        </w:tc>
      </w:tr>
      <w:tr w:rsidR="00C332F8" w:rsidRPr="00C332F8" w:rsidTr="00952857">
        <w:tc>
          <w:tcPr>
            <w:tcW w:w="3100"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Osvrt na ostvarenje planiranog (vremenika i troškovnika, broja učenika i sati) načina realizacije</w:t>
            </w:r>
          </w:p>
        </w:tc>
        <w:tc>
          <w:tcPr>
            <w:tcW w:w="6471" w:type="dxa"/>
            <w:gridSpan w:val="2"/>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Za dan škole pripremljeni su plakati  i pokazane prezentacije o zaštićenim biljnim i životinjskim vrstama. Plakate je uredila profesorica Dubravka Vešligaj sa učenicima prvih razreda ekonomske škole, a prezentacije profesor Vladimir Lukačić sa učenicima prvih razreda gimnazije</w:t>
            </w:r>
          </w:p>
        </w:tc>
      </w:tr>
      <w:tr w:rsidR="00C332F8" w:rsidRPr="00C332F8" w:rsidTr="00952857">
        <w:tc>
          <w:tcPr>
            <w:tcW w:w="3100" w:type="dxa"/>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Ostvarenje svrhe (namjene)- vrednovanje, postignuti rezultati (vidljive promjene)</w:t>
            </w:r>
          </w:p>
        </w:tc>
        <w:tc>
          <w:tcPr>
            <w:tcW w:w="6471" w:type="dxa"/>
            <w:gridSpan w:val="2"/>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 xml:space="preserve">Plakati, prezentacije i demonstracije prikazani su na Dan škole u učionici broj 2 i 3. </w:t>
            </w:r>
          </w:p>
        </w:tc>
      </w:tr>
      <w:tr w:rsidR="00C332F8" w:rsidRPr="00C332F8" w:rsidTr="00952857">
        <w:tc>
          <w:tcPr>
            <w:tcW w:w="3100" w:type="dxa"/>
            <w:tcBorders>
              <w:top w:val="single" w:sz="4" w:space="0" w:color="auto"/>
              <w:left w:val="single" w:sz="4" w:space="0" w:color="auto"/>
              <w:bottom w:val="single" w:sz="4" w:space="0" w:color="auto"/>
              <w:right w:val="single" w:sz="4" w:space="0" w:color="auto"/>
            </w:tcBorders>
          </w:tcPr>
          <w:p w:rsidR="00C332F8" w:rsidRPr="00C332F8" w:rsidRDefault="00F21A79" w:rsidP="00952857">
            <w:pPr>
              <w:rPr>
                <w:rFonts w:ascii="Times New Roman" w:hAnsi="Times New Roman" w:cs="Times New Roman"/>
              </w:rPr>
            </w:pPr>
            <w:r w:rsidRPr="00C332F8">
              <w:rPr>
                <w:rFonts w:ascii="Times New Roman" w:hAnsi="Times New Roman" w:cs="Times New Roman"/>
              </w:rPr>
              <w:t>Senka Erdeš</w:t>
            </w:r>
          </w:p>
          <w:p w:rsidR="00C332F8" w:rsidRPr="00C332F8" w:rsidRDefault="00C332F8" w:rsidP="00952857">
            <w:pPr>
              <w:rPr>
                <w:rFonts w:ascii="Times New Roman" w:hAnsi="Times New Roman" w:cs="Times New Roman"/>
              </w:rPr>
            </w:pPr>
          </w:p>
        </w:tc>
        <w:tc>
          <w:tcPr>
            <w:tcW w:w="6471" w:type="dxa"/>
            <w:gridSpan w:val="2"/>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Za Dan škole profesorica Senka Erdeš u učionici broj 2  demonstrirala je pregled oštećenosti kose pod mikroskopom svim zainteresiranim posjetiteljima</w:t>
            </w:r>
          </w:p>
        </w:tc>
      </w:tr>
      <w:tr w:rsidR="00C332F8" w:rsidRPr="00C332F8" w:rsidTr="00952857">
        <w:tc>
          <w:tcPr>
            <w:tcW w:w="3100" w:type="dxa"/>
            <w:tcBorders>
              <w:top w:val="single" w:sz="4" w:space="0" w:color="auto"/>
              <w:left w:val="single" w:sz="4" w:space="0" w:color="auto"/>
              <w:bottom w:val="single" w:sz="4" w:space="0" w:color="auto"/>
              <w:right w:val="single" w:sz="4" w:space="0" w:color="auto"/>
            </w:tcBorders>
          </w:tcPr>
          <w:p w:rsidR="00C332F8" w:rsidRPr="00C332F8" w:rsidRDefault="00F21A79" w:rsidP="00952857">
            <w:pPr>
              <w:rPr>
                <w:rFonts w:ascii="Times New Roman" w:hAnsi="Times New Roman" w:cs="Times New Roman"/>
              </w:rPr>
            </w:pPr>
            <w:r w:rsidRPr="00C332F8">
              <w:rPr>
                <w:rFonts w:ascii="Times New Roman" w:hAnsi="Times New Roman" w:cs="Times New Roman"/>
              </w:rPr>
              <w:t>Tomislava Špehar</w:t>
            </w:r>
          </w:p>
        </w:tc>
        <w:tc>
          <w:tcPr>
            <w:tcW w:w="6471" w:type="dxa"/>
            <w:gridSpan w:val="2"/>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Za Dan škole Profesorica Tomislava Špehar pokazivala je pokuse koji se inače ne rade  u nastavi. Pokusi su demonstrirani u učionici broj 3</w:t>
            </w:r>
          </w:p>
        </w:tc>
      </w:tr>
      <w:tr w:rsidR="00C332F8" w:rsidRPr="00C332F8" w:rsidTr="00952857">
        <w:tc>
          <w:tcPr>
            <w:tcW w:w="3100" w:type="dxa"/>
            <w:tcBorders>
              <w:top w:val="single" w:sz="4" w:space="0" w:color="auto"/>
              <w:left w:val="single" w:sz="4" w:space="0" w:color="auto"/>
              <w:bottom w:val="single" w:sz="4" w:space="0" w:color="auto"/>
              <w:right w:val="single" w:sz="4" w:space="0" w:color="auto"/>
            </w:tcBorders>
          </w:tcPr>
          <w:p w:rsidR="00C332F8" w:rsidRPr="00C332F8" w:rsidRDefault="00F21A79" w:rsidP="00952857">
            <w:pPr>
              <w:rPr>
                <w:rFonts w:ascii="Times New Roman" w:hAnsi="Times New Roman" w:cs="Times New Roman"/>
              </w:rPr>
            </w:pPr>
            <w:r w:rsidRPr="00C332F8">
              <w:rPr>
                <w:rFonts w:ascii="Times New Roman" w:hAnsi="Times New Roman" w:cs="Times New Roman"/>
              </w:rPr>
              <w:t>Goran Hajnal</w:t>
            </w:r>
          </w:p>
        </w:tc>
        <w:tc>
          <w:tcPr>
            <w:tcW w:w="6471" w:type="dxa"/>
            <w:gridSpan w:val="2"/>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Za Dan škole profesor Goran Hajnal pokazao je izradu sladoleda u holu škole</w:t>
            </w:r>
          </w:p>
        </w:tc>
      </w:tr>
      <w:tr w:rsidR="00C332F8" w:rsidRPr="00C332F8" w:rsidTr="00952857">
        <w:tc>
          <w:tcPr>
            <w:tcW w:w="3100" w:type="dxa"/>
            <w:tcBorders>
              <w:top w:val="single" w:sz="4" w:space="0" w:color="auto"/>
              <w:left w:val="single" w:sz="4" w:space="0" w:color="auto"/>
              <w:bottom w:val="single" w:sz="4" w:space="0" w:color="auto"/>
              <w:right w:val="single" w:sz="4" w:space="0" w:color="auto"/>
            </w:tcBorders>
          </w:tcPr>
          <w:p w:rsidR="00C332F8" w:rsidRPr="00C332F8" w:rsidRDefault="00F21A79" w:rsidP="00952857">
            <w:pPr>
              <w:rPr>
                <w:rFonts w:ascii="Times New Roman" w:hAnsi="Times New Roman" w:cs="Times New Roman"/>
              </w:rPr>
            </w:pPr>
            <w:r w:rsidRPr="00C332F8">
              <w:rPr>
                <w:rFonts w:ascii="Times New Roman" w:hAnsi="Times New Roman" w:cs="Times New Roman"/>
              </w:rPr>
              <w:t>Dubravka Vešligaj</w:t>
            </w:r>
          </w:p>
          <w:p w:rsidR="00C332F8" w:rsidRPr="00C332F8" w:rsidRDefault="00F21A79" w:rsidP="00952857">
            <w:pPr>
              <w:rPr>
                <w:rFonts w:ascii="Times New Roman" w:hAnsi="Times New Roman" w:cs="Times New Roman"/>
              </w:rPr>
            </w:pPr>
            <w:r w:rsidRPr="00C332F8">
              <w:rPr>
                <w:rFonts w:ascii="Times New Roman" w:hAnsi="Times New Roman" w:cs="Times New Roman"/>
              </w:rPr>
              <w:t>Vladimir Lukačić</w:t>
            </w:r>
          </w:p>
        </w:tc>
        <w:tc>
          <w:tcPr>
            <w:tcW w:w="6471" w:type="dxa"/>
            <w:gridSpan w:val="2"/>
            <w:tcBorders>
              <w:top w:val="single" w:sz="4" w:space="0" w:color="auto"/>
              <w:left w:val="single" w:sz="4" w:space="0" w:color="auto"/>
              <w:bottom w:val="single" w:sz="4" w:space="0" w:color="auto"/>
              <w:right w:val="single" w:sz="4" w:space="0" w:color="auto"/>
            </w:tcBorders>
          </w:tcPr>
          <w:p w:rsidR="00C332F8" w:rsidRPr="00C332F8" w:rsidRDefault="00C332F8" w:rsidP="00952857">
            <w:pPr>
              <w:rPr>
                <w:rFonts w:ascii="Times New Roman" w:hAnsi="Times New Roman" w:cs="Times New Roman"/>
              </w:rPr>
            </w:pPr>
            <w:r w:rsidRPr="00C332F8">
              <w:rPr>
                <w:rFonts w:ascii="Times New Roman" w:hAnsi="Times New Roman" w:cs="Times New Roman"/>
              </w:rPr>
              <w:t>EKO-KVIZ 5.6.2015. održan u učionici broj 3, a sudjelovali su učenici prvih razreda ekonomske i poljoprivredne škole</w:t>
            </w:r>
          </w:p>
        </w:tc>
      </w:tr>
    </w:tbl>
    <w:p w:rsidR="00B54E5C" w:rsidRDefault="00B54E5C" w:rsidP="00D910D7">
      <w:pPr>
        <w:rPr>
          <w:rFonts w:ascii="Times New Roman" w:hAnsi="Times New Roman" w:cs="Times New Roman"/>
          <w:lang w:eastAsia="hr-HR"/>
        </w:rPr>
      </w:pPr>
    </w:p>
    <w:p w:rsidR="00A76BDE" w:rsidRDefault="00DF3DED" w:rsidP="00A76BDE">
      <w:pPr>
        <w:rPr>
          <w:rFonts w:ascii="Times New Roman" w:hAnsi="Times New Roman" w:cs="Times New Roman"/>
          <w:bCs/>
        </w:rPr>
      </w:pPr>
      <w:r>
        <w:rPr>
          <w:rFonts w:ascii="Times New Roman" w:hAnsi="Times New Roman" w:cs="Times New Roman"/>
          <w:bCs/>
        </w:rPr>
        <w:t xml:space="preserve"> – </w:t>
      </w:r>
      <w:r w:rsidR="00345D49">
        <w:rPr>
          <w:rFonts w:ascii="Times New Roman" w:hAnsi="Times New Roman" w:cs="Times New Roman"/>
          <w:bCs/>
        </w:rPr>
        <w:t>Poljoprivreda</w:t>
      </w:r>
    </w:p>
    <w:p w:rsidR="00DF3DED" w:rsidRDefault="00DF3DED" w:rsidP="00A76BDE">
      <w:pPr>
        <w:rPr>
          <w:rFonts w:ascii="Times New Roman" w:hAnsi="Times New Roman" w:cs="Times New Roman"/>
          <w:bCs/>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9"/>
        <w:gridCol w:w="920"/>
        <w:gridCol w:w="1468"/>
        <w:gridCol w:w="2940"/>
      </w:tblGrid>
      <w:tr w:rsidR="004E4B90" w:rsidRPr="004E4B90" w:rsidTr="00DF46D1">
        <w:trPr>
          <w:trHeight w:val="892"/>
        </w:trPr>
        <w:tc>
          <w:tcPr>
            <w:tcW w:w="5129" w:type="dxa"/>
            <w:gridSpan w:val="2"/>
          </w:tcPr>
          <w:p w:rsidR="004E4B90" w:rsidRPr="007D30CE" w:rsidRDefault="004E4B90" w:rsidP="00DF46D1">
            <w:pPr>
              <w:rPr>
                <w:rFonts w:ascii="Times New Roman" w:hAnsi="Times New Roman" w:cs="Times New Roman"/>
              </w:rPr>
            </w:pPr>
            <w:r w:rsidRPr="007D30CE">
              <w:rPr>
                <w:rFonts w:ascii="Times New Roman" w:hAnsi="Times New Roman" w:cs="Times New Roman"/>
              </w:rPr>
              <w:t>NAZIV  -   namjena, provedba aktivnosti, organizacija programa, skupa, proizvodnje, prodaje…, idejno rješenje problema, doprinos poboljšanju…</w:t>
            </w:r>
          </w:p>
        </w:tc>
        <w:tc>
          <w:tcPr>
            <w:tcW w:w="4408" w:type="dxa"/>
            <w:gridSpan w:val="2"/>
          </w:tcPr>
          <w:p w:rsidR="004E4B90" w:rsidRPr="007D30CE" w:rsidRDefault="004E4B90" w:rsidP="00DF46D1">
            <w:pPr>
              <w:tabs>
                <w:tab w:val="left" w:pos="684"/>
              </w:tabs>
              <w:rPr>
                <w:rFonts w:ascii="Times New Roman" w:hAnsi="Times New Roman" w:cs="Times New Roman"/>
              </w:rPr>
            </w:pPr>
            <w:r w:rsidRPr="007D30CE">
              <w:rPr>
                <w:rFonts w:ascii="Times New Roman" w:hAnsi="Times New Roman" w:cs="Times New Roman"/>
              </w:rPr>
              <w:t xml:space="preserve">Utjecaj zelene rezidbe na kvalitet plodova   </w:t>
            </w:r>
          </w:p>
          <w:p w:rsidR="004E4B90" w:rsidRPr="007D30CE" w:rsidRDefault="004E4B90" w:rsidP="00DF46D1">
            <w:pPr>
              <w:rPr>
                <w:rFonts w:ascii="Times New Roman" w:hAnsi="Times New Roman" w:cs="Times New Roman"/>
              </w:rPr>
            </w:pPr>
          </w:p>
        </w:tc>
      </w:tr>
      <w:tr w:rsidR="004E4B90" w:rsidRPr="007D30CE" w:rsidTr="00DF46D1">
        <w:trPr>
          <w:trHeight w:val="427"/>
        </w:trPr>
        <w:tc>
          <w:tcPr>
            <w:tcW w:w="9537" w:type="dxa"/>
            <w:gridSpan w:val="4"/>
          </w:tcPr>
          <w:p w:rsidR="004E4B90" w:rsidRPr="007D30CE" w:rsidRDefault="004E4B90" w:rsidP="00DF46D1">
            <w:pPr>
              <w:rPr>
                <w:rFonts w:ascii="Times New Roman" w:hAnsi="Times New Roman" w:cs="Times New Roman"/>
              </w:rPr>
            </w:pPr>
            <w:r w:rsidRPr="007D30CE">
              <w:rPr>
                <w:rFonts w:ascii="Times New Roman" w:hAnsi="Times New Roman" w:cs="Times New Roman"/>
                <w:i/>
              </w:rPr>
              <w:t>Nositelj:</w:t>
            </w:r>
            <w:r w:rsidRPr="007D30CE">
              <w:rPr>
                <w:rFonts w:ascii="Times New Roman" w:hAnsi="Times New Roman" w:cs="Times New Roman"/>
              </w:rPr>
              <w:t xml:space="preserve"> Verica Franjin</w:t>
            </w:r>
          </w:p>
        </w:tc>
      </w:tr>
      <w:tr w:rsidR="004E4B90" w:rsidRPr="007D30CE" w:rsidTr="00DF46D1">
        <w:trPr>
          <w:trHeight w:val="420"/>
        </w:trPr>
        <w:tc>
          <w:tcPr>
            <w:tcW w:w="4209" w:type="dxa"/>
            <w:vMerge w:val="restart"/>
          </w:tcPr>
          <w:p w:rsidR="004E4B90" w:rsidRPr="007D30CE" w:rsidRDefault="004E4B90" w:rsidP="00DF46D1">
            <w:pPr>
              <w:rPr>
                <w:rFonts w:ascii="Times New Roman" w:hAnsi="Times New Roman" w:cs="Times New Roman"/>
              </w:rPr>
            </w:pPr>
            <w:r w:rsidRPr="007D30CE">
              <w:rPr>
                <w:rFonts w:ascii="Times New Roman" w:hAnsi="Times New Roman" w:cs="Times New Roman"/>
              </w:rPr>
              <w:t>Razred:</w:t>
            </w:r>
          </w:p>
          <w:p w:rsidR="004E4B90" w:rsidRPr="007D30CE" w:rsidRDefault="004E4B90" w:rsidP="00DF46D1">
            <w:pPr>
              <w:rPr>
                <w:rFonts w:ascii="Times New Roman" w:hAnsi="Times New Roman" w:cs="Times New Roman"/>
              </w:rPr>
            </w:pPr>
            <w:r w:rsidRPr="007D30CE">
              <w:rPr>
                <w:rFonts w:ascii="Times New Roman" w:hAnsi="Times New Roman" w:cs="Times New Roman"/>
              </w:rPr>
              <w:t>3. PTO</w:t>
            </w:r>
          </w:p>
        </w:tc>
        <w:tc>
          <w:tcPr>
            <w:tcW w:w="2388" w:type="dxa"/>
            <w:gridSpan w:val="2"/>
          </w:tcPr>
          <w:p w:rsidR="004E4B90" w:rsidRPr="007D30CE" w:rsidRDefault="004E4B90" w:rsidP="00DF46D1">
            <w:pPr>
              <w:rPr>
                <w:rFonts w:ascii="Times New Roman" w:hAnsi="Times New Roman" w:cs="Times New Roman"/>
              </w:rPr>
            </w:pPr>
            <w:r w:rsidRPr="007D30CE">
              <w:rPr>
                <w:rFonts w:ascii="Times New Roman" w:hAnsi="Times New Roman" w:cs="Times New Roman"/>
              </w:rPr>
              <w:t>Broj učenika:</w:t>
            </w:r>
          </w:p>
        </w:tc>
        <w:tc>
          <w:tcPr>
            <w:tcW w:w="2940" w:type="dxa"/>
          </w:tcPr>
          <w:p w:rsidR="004E4B90" w:rsidRPr="007D30CE" w:rsidRDefault="004E4B90" w:rsidP="00DF46D1">
            <w:pPr>
              <w:ind w:left="780"/>
              <w:rPr>
                <w:rFonts w:ascii="Times New Roman" w:hAnsi="Times New Roman" w:cs="Times New Roman"/>
              </w:rPr>
            </w:pPr>
            <w:r w:rsidRPr="007D30CE">
              <w:rPr>
                <w:rFonts w:ascii="Times New Roman" w:hAnsi="Times New Roman" w:cs="Times New Roman"/>
              </w:rPr>
              <w:t>Planirano sati:</w:t>
            </w:r>
          </w:p>
        </w:tc>
      </w:tr>
      <w:tr w:rsidR="004E4B90" w:rsidRPr="007D30CE" w:rsidTr="00DF46D1">
        <w:trPr>
          <w:trHeight w:val="216"/>
        </w:trPr>
        <w:tc>
          <w:tcPr>
            <w:tcW w:w="4209" w:type="dxa"/>
            <w:vMerge/>
          </w:tcPr>
          <w:p w:rsidR="004E4B90" w:rsidRPr="007D30CE" w:rsidRDefault="004E4B90" w:rsidP="00DF46D1">
            <w:pPr>
              <w:rPr>
                <w:rFonts w:ascii="Times New Roman" w:hAnsi="Times New Roman" w:cs="Times New Roman"/>
                <w:i/>
              </w:rPr>
            </w:pPr>
          </w:p>
        </w:tc>
        <w:tc>
          <w:tcPr>
            <w:tcW w:w="2388" w:type="dxa"/>
            <w:gridSpan w:val="2"/>
          </w:tcPr>
          <w:p w:rsidR="004E4B90" w:rsidRPr="007D30CE" w:rsidRDefault="004E4B90" w:rsidP="00DF46D1">
            <w:pPr>
              <w:rPr>
                <w:rFonts w:ascii="Times New Roman" w:hAnsi="Times New Roman" w:cs="Times New Roman"/>
                <w:sz w:val="28"/>
                <w:szCs w:val="28"/>
              </w:rPr>
            </w:pPr>
            <w:r w:rsidRPr="007D30CE">
              <w:rPr>
                <w:rFonts w:ascii="Times New Roman" w:hAnsi="Times New Roman" w:cs="Times New Roman"/>
                <w:sz w:val="28"/>
                <w:szCs w:val="28"/>
              </w:rPr>
              <w:t>5</w:t>
            </w:r>
          </w:p>
        </w:tc>
        <w:tc>
          <w:tcPr>
            <w:tcW w:w="2940" w:type="dxa"/>
          </w:tcPr>
          <w:p w:rsidR="004E4B90" w:rsidRPr="007D30CE" w:rsidRDefault="004E4B90" w:rsidP="00DF46D1">
            <w:pPr>
              <w:rPr>
                <w:rFonts w:ascii="Times New Roman" w:hAnsi="Times New Roman" w:cs="Times New Roman"/>
                <w:sz w:val="28"/>
                <w:szCs w:val="28"/>
              </w:rPr>
            </w:pPr>
            <w:r w:rsidRPr="007D30CE">
              <w:rPr>
                <w:rFonts w:ascii="Times New Roman" w:hAnsi="Times New Roman" w:cs="Times New Roman"/>
                <w:sz w:val="28"/>
                <w:szCs w:val="28"/>
              </w:rPr>
              <w:t>10</w:t>
            </w:r>
          </w:p>
        </w:tc>
      </w:tr>
      <w:tr w:rsidR="004E4B90" w:rsidRPr="007D30CE" w:rsidTr="00DF46D1">
        <w:tc>
          <w:tcPr>
            <w:tcW w:w="4209" w:type="dxa"/>
          </w:tcPr>
          <w:p w:rsidR="004E4B90" w:rsidRPr="007D30CE" w:rsidRDefault="004E4B90" w:rsidP="00DF46D1">
            <w:pPr>
              <w:rPr>
                <w:rFonts w:ascii="Times New Roman" w:hAnsi="Times New Roman" w:cs="Times New Roman"/>
                <w:i/>
              </w:rPr>
            </w:pPr>
          </w:p>
        </w:tc>
        <w:tc>
          <w:tcPr>
            <w:tcW w:w="5328" w:type="dxa"/>
            <w:gridSpan w:val="3"/>
          </w:tcPr>
          <w:p w:rsidR="004E4B90" w:rsidRPr="007D30CE" w:rsidRDefault="004E4B90" w:rsidP="00DF46D1">
            <w:pPr>
              <w:rPr>
                <w:rFonts w:ascii="Times New Roman" w:hAnsi="Times New Roman" w:cs="Times New Roman"/>
              </w:rPr>
            </w:pPr>
          </w:p>
        </w:tc>
      </w:tr>
      <w:tr w:rsidR="004E4B90" w:rsidRPr="007D30CE" w:rsidTr="00DF46D1">
        <w:tc>
          <w:tcPr>
            <w:tcW w:w="4209" w:type="dxa"/>
          </w:tcPr>
          <w:p w:rsidR="004E4B90" w:rsidRPr="007D30CE" w:rsidRDefault="004E4B90" w:rsidP="00DF46D1">
            <w:pPr>
              <w:rPr>
                <w:rFonts w:ascii="Times New Roman" w:hAnsi="Times New Roman" w:cs="Times New Roman"/>
                <w:i/>
              </w:rPr>
            </w:pPr>
          </w:p>
        </w:tc>
        <w:tc>
          <w:tcPr>
            <w:tcW w:w="5328" w:type="dxa"/>
            <w:gridSpan w:val="3"/>
          </w:tcPr>
          <w:p w:rsidR="004E4B90" w:rsidRPr="007D30CE" w:rsidRDefault="004E4B90" w:rsidP="00DF46D1">
            <w:pPr>
              <w:rPr>
                <w:rFonts w:ascii="Times New Roman" w:hAnsi="Times New Roman" w:cs="Times New Roman"/>
              </w:rPr>
            </w:pPr>
          </w:p>
        </w:tc>
      </w:tr>
      <w:tr w:rsidR="004E4B90" w:rsidRPr="007D30CE" w:rsidTr="00DF46D1">
        <w:tc>
          <w:tcPr>
            <w:tcW w:w="4209"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Vremenik (kada)</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Svibanj-rujan 2014</w:t>
            </w:r>
          </w:p>
        </w:tc>
      </w:tr>
      <w:tr w:rsidR="004E4B90" w:rsidRPr="007D30CE" w:rsidTr="00DF46D1">
        <w:tc>
          <w:tcPr>
            <w:tcW w:w="4209"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Troškovnik</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0 kn</w:t>
            </w:r>
          </w:p>
        </w:tc>
      </w:tr>
      <w:tr w:rsidR="004E4B90" w:rsidRPr="007D30CE" w:rsidTr="00DF46D1">
        <w:tc>
          <w:tcPr>
            <w:tcW w:w="4209"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 xml:space="preserve">Ciljevi rada – svrha, očekivani ishodi, što se želi postići  da se svrha ostvari (moći će):  </w:t>
            </w:r>
          </w:p>
          <w:p w:rsidR="004E4B90" w:rsidRPr="007D30CE" w:rsidRDefault="004E4B90" w:rsidP="00DF46D1">
            <w:pPr>
              <w:rPr>
                <w:rFonts w:ascii="Times New Roman" w:hAnsi="Times New Roman" w:cs="Times New Roman"/>
              </w:rPr>
            </w:pPr>
          </w:p>
          <w:p w:rsidR="004E4B90" w:rsidRPr="007D30CE" w:rsidRDefault="004E4B90" w:rsidP="00DF46D1">
            <w:pPr>
              <w:rPr>
                <w:rFonts w:ascii="Times New Roman" w:hAnsi="Times New Roman" w:cs="Times New Roman"/>
              </w:rPr>
            </w:pP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Zelena rezidba predstavlja veoma važnu pomotehničku mjeru.</w:t>
            </w:r>
          </w:p>
          <w:p w:rsidR="004E4B90" w:rsidRPr="007D30CE" w:rsidRDefault="004E4B90" w:rsidP="00DF46D1">
            <w:pPr>
              <w:rPr>
                <w:rFonts w:ascii="Times New Roman" w:hAnsi="Times New Roman" w:cs="Times New Roman"/>
              </w:rPr>
            </w:pPr>
            <w:r w:rsidRPr="007D30CE">
              <w:rPr>
                <w:rFonts w:ascii="Times New Roman" w:hAnsi="Times New Roman" w:cs="Times New Roman"/>
              </w:rPr>
              <w:t>Cilj je da se iz krošnje prorjede bujne mladice-vodopije i suvišne mladice kako bi potaknuli bolje oblikovanje pupova u pazuhu lista i ishranjenost pupova te postići bolju krupnoću , obojenost plodova i smanjenu pojavu bolesti i štetnika.</w:t>
            </w:r>
          </w:p>
          <w:p w:rsidR="004E4B90" w:rsidRPr="007D30CE" w:rsidRDefault="004E4B90" w:rsidP="00DF46D1">
            <w:pPr>
              <w:rPr>
                <w:rFonts w:ascii="Times New Roman" w:hAnsi="Times New Roman" w:cs="Times New Roman"/>
              </w:rPr>
            </w:pPr>
          </w:p>
        </w:tc>
      </w:tr>
      <w:tr w:rsidR="004E4B90" w:rsidRPr="007D30CE" w:rsidTr="00DF46D1">
        <w:tc>
          <w:tcPr>
            <w:tcW w:w="4209"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Sadržaj – aktivnost – etape, tijek</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Pregled stabala jabuka</w:t>
            </w:r>
          </w:p>
          <w:p w:rsidR="004E4B90" w:rsidRPr="007D30CE" w:rsidRDefault="004E4B90" w:rsidP="00DF46D1">
            <w:pPr>
              <w:rPr>
                <w:rFonts w:ascii="Times New Roman" w:hAnsi="Times New Roman" w:cs="Times New Roman"/>
              </w:rPr>
            </w:pPr>
            <w:r w:rsidRPr="007D30CE">
              <w:rPr>
                <w:rFonts w:ascii="Times New Roman" w:hAnsi="Times New Roman" w:cs="Times New Roman"/>
              </w:rPr>
              <w:t>Primjena mjera zelene rezidbe:</w:t>
            </w:r>
          </w:p>
          <w:p w:rsidR="004E4B90" w:rsidRPr="007D30CE" w:rsidRDefault="004E4B90" w:rsidP="00DF46D1">
            <w:pPr>
              <w:rPr>
                <w:rFonts w:ascii="Times New Roman" w:hAnsi="Times New Roman" w:cs="Times New Roman"/>
              </w:rPr>
            </w:pPr>
            <w:r w:rsidRPr="007D30CE">
              <w:rPr>
                <w:rFonts w:ascii="Times New Roman" w:hAnsi="Times New Roman" w:cs="Times New Roman"/>
              </w:rPr>
              <w:t xml:space="preserve">-prorjeđivanje suvišnih mladica  -mjesec svibanj </w:t>
            </w:r>
          </w:p>
          <w:p w:rsidR="004E4B90" w:rsidRPr="007D30CE" w:rsidRDefault="004E4B90" w:rsidP="00DF46D1">
            <w:pPr>
              <w:rPr>
                <w:rFonts w:ascii="Times New Roman" w:hAnsi="Times New Roman" w:cs="Times New Roman"/>
              </w:rPr>
            </w:pPr>
            <w:r w:rsidRPr="007D30CE">
              <w:rPr>
                <w:rFonts w:ascii="Times New Roman" w:hAnsi="Times New Roman" w:cs="Times New Roman"/>
              </w:rPr>
              <w:t>-prorjeđivanje mlazova-svibanj</w:t>
            </w:r>
          </w:p>
          <w:p w:rsidR="004E4B90" w:rsidRPr="007D30CE" w:rsidRDefault="004E4B90" w:rsidP="00DF46D1">
            <w:pPr>
              <w:rPr>
                <w:rFonts w:ascii="Times New Roman" w:hAnsi="Times New Roman" w:cs="Times New Roman"/>
              </w:rPr>
            </w:pPr>
            <w:r w:rsidRPr="007D30CE">
              <w:rPr>
                <w:rFonts w:ascii="Times New Roman" w:hAnsi="Times New Roman" w:cs="Times New Roman"/>
              </w:rPr>
              <w:t>-prorjeđivanje plodova- lipanj</w:t>
            </w:r>
          </w:p>
          <w:p w:rsidR="004E4B90" w:rsidRPr="007D30CE" w:rsidRDefault="004E4B90" w:rsidP="00DF46D1">
            <w:pPr>
              <w:rPr>
                <w:rFonts w:ascii="Times New Roman" w:hAnsi="Times New Roman" w:cs="Times New Roman"/>
              </w:rPr>
            </w:pPr>
            <w:r w:rsidRPr="007D30CE">
              <w:rPr>
                <w:rFonts w:ascii="Times New Roman" w:hAnsi="Times New Roman" w:cs="Times New Roman"/>
              </w:rPr>
              <w:t>-uklanjanje polomljenih mladica</w:t>
            </w:r>
          </w:p>
          <w:p w:rsidR="004E4B90" w:rsidRPr="007D30CE" w:rsidRDefault="004E4B90" w:rsidP="00DF46D1">
            <w:pPr>
              <w:rPr>
                <w:rFonts w:ascii="Times New Roman" w:hAnsi="Times New Roman" w:cs="Times New Roman"/>
              </w:rPr>
            </w:pPr>
            <w:r w:rsidRPr="007D30CE">
              <w:rPr>
                <w:rFonts w:ascii="Times New Roman" w:hAnsi="Times New Roman" w:cs="Times New Roman"/>
              </w:rPr>
              <w:t>-uklanjanje bolesnih mladica</w:t>
            </w:r>
          </w:p>
          <w:p w:rsidR="004E4B90" w:rsidRPr="007D30CE" w:rsidRDefault="004E4B90" w:rsidP="00DF46D1">
            <w:pPr>
              <w:rPr>
                <w:rFonts w:ascii="Times New Roman" w:hAnsi="Times New Roman" w:cs="Times New Roman"/>
              </w:rPr>
            </w:pPr>
            <w:r w:rsidRPr="007D30CE">
              <w:rPr>
                <w:rFonts w:ascii="Times New Roman" w:hAnsi="Times New Roman" w:cs="Times New Roman"/>
              </w:rPr>
              <w:t>-berba jabuka i usporedba plodova sa podovima        gdje nije izvršena zelena rezidba</w:t>
            </w:r>
          </w:p>
        </w:tc>
      </w:tr>
      <w:tr w:rsidR="004E4B90" w:rsidRPr="007D30CE" w:rsidTr="00DF46D1">
        <w:tc>
          <w:tcPr>
            <w:tcW w:w="4209"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Način realizacije</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Rad s učenicima</w:t>
            </w:r>
          </w:p>
        </w:tc>
      </w:tr>
      <w:tr w:rsidR="004E4B90" w:rsidRPr="007D30CE" w:rsidTr="00DF46D1">
        <w:tc>
          <w:tcPr>
            <w:tcW w:w="4209"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Način vrednovanja i korištenja rezultata, postignuti rezultati i vidljive promjene</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 xml:space="preserve"> Učenici su proveli i uočili značaj zelene rezidbe  kao pomotehničke mjere.</w:t>
            </w:r>
          </w:p>
          <w:p w:rsidR="004E4B90" w:rsidRPr="007D30CE" w:rsidRDefault="004E4B90" w:rsidP="00DF46D1">
            <w:pPr>
              <w:rPr>
                <w:rFonts w:ascii="Times New Roman" w:hAnsi="Times New Roman" w:cs="Times New Roman"/>
              </w:rPr>
            </w:pPr>
            <w:r w:rsidRPr="007D30CE">
              <w:rPr>
                <w:rFonts w:ascii="Times New Roman" w:hAnsi="Times New Roman" w:cs="Times New Roman"/>
              </w:rPr>
              <w:t xml:space="preserve">Uspostavili su ravnotežu između vegetativnog porasta </w:t>
            </w:r>
            <w:r w:rsidRPr="007D30CE">
              <w:rPr>
                <w:rFonts w:ascii="Times New Roman" w:hAnsi="Times New Roman" w:cs="Times New Roman"/>
              </w:rPr>
              <w:lastRenderedPageBreak/>
              <w:t>mladica, oblikovanja pupova u pazuhu lista i ishranjenost pupova, te postigli bolji kvalitet plodova(veći plodovi i dobro obojeni i sa sjeverne strane).</w:t>
            </w:r>
          </w:p>
          <w:p w:rsidR="004E4B90" w:rsidRPr="007D30CE" w:rsidRDefault="004E4B90" w:rsidP="00DF46D1">
            <w:pPr>
              <w:rPr>
                <w:rFonts w:ascii="Times New Roman" w:hAnsi="Times New Roman" w:cs="Times New Roman"/>
              </w:rPr>
            </w:pPr>
          </w:p>
        </w:tc>
      </w:tr>
      <w:tr w:rsidR="004E4B90" w:rsidRPr="007D30CE" w:rsidTr="00DF46D1">
        <w:tc>
          <w:tcPr>
            <w:tcW w:w="4209"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lastRenderedPageBreak/>
              <w:t>Način prezentiranja rezultata i uratka</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Prezentiran  20.10.2014- Dan jabuka i u učionici  na predmetu voćarstvo.</w:t>
            </w:r>
          </w:p>
        </w:tc>
      </w:tr>
      <w:tr w:rsidR="004E4B90" w:rsidRPr="007D30CE" w:rsidTr="00DF46D1">
        <w:trPr>
          <w:trHeight w:val="653"/>
        </w:trPr>
        <w:tc>
          <w:tcPr>
            <w:tcW w:w="4209"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Otvoreni problemi, ideje, veze  s…</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Mjere zelene rezidbe primjeniti i na ostale voćne vrste</w:t>
            </w:r>
          </w:p>
        </w:tc>
      </w:tr>
      <w:tr w:rsidR="004E4B90" w:rsidRPr="007D30CE" w:rsidTr="00DF46D1">
        <w:tc>
          <w:tcPr>
            <w:tcW w:w="4209"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Suradnja, izvori…</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Suradnja između učenika i profesorice, suradnja sa profesorima na praktičnoj nastavi.udžbenik,internet</w:t>
            </w:r>
          </w:p>
        </w:tc>
      </w:tr>
    </w:tbl>
    <w:p w:rsidR="004E4B90" w:rsidRPr="007D30CE" w:rsidRDefault="004E4B90" w:rsidP="004E4B9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0"/>
        <w:gridCol w:w="920"/>
        <w:gridCol w:w="1468"/>
        <w:gridCol w:w="2940"/>
      </w:tblGrid>
      <w:tr w:rsidR="004E4B90" w:rsidRPr="007D30CE" w:rsidTr="00DF46D1">
        <w:trPr>
          <w:trHeight w:val="892"/>
        </w:trPr>
        <w:tc>
          <w:tcPr>
            <w:tcW w:w="5050" w:type="dxa"/>
            <w:gridSpan w:val="2"/>
          </w:tcPr>
          <w:p w:rsidR="004E4B90" w:rsidRPr="007D30CE" w:rsidRDefault="004E4B90" w:rsidP="00DF46D1">
            <w:pPr>
              <w:rPr>
                <w:rFonts w:ascii="Times New Roman" w:hAnsi="Times New Roman" w:cs="Times New Roman"/>
              </w:rPr>
            </w:pPr>
            <w:r w:rsidRPr="007D30CE">
              <w:rPr>
                <w:rFonts w:ascii="Times New Roman" w:hAnsi="Times New Roman" w:cs="Times New Roman"/>
              </w:rPr>
              <w:t>NAZIV  -   namjena, provedba aktivnosti, organizacija programa, skupa, proizvodnje, prodaje…, idejno rješenje problema, doprinos poboljšanju…</w:t>
            </w:r>
          </w:p>
        </w:tc>
        <w:tc>
          <w:tcPr>
            <w:tcW w:w="4408" w:type="dxa"/>
            <w:gridSpan w:val="2"/>
          </w:tcPr>
          <w:p w:rsidR="004E4B90" w:rsidRPr="007D30CE" w:rsidRDefault="004E4B90" w:rsidP="00DF46D1">
            <w:pPr>
              <w:rPr>
                <w:rFonts w:ascii="Times New Roman" w:hAnsi="Times New Roman" w:cs="Times New Roman"/>
              </w:rPr>
            </w:pPr>
            <w:r w:rsidRPr="007D30CE">
              <w:rPr>
                <w:rFonts w:ascii="Times New Roman" w:hAnsi="Times New Roman" w:cs="Times New Roman"/>
              </w:rPr>
              <w:t>Razvoj poljoprivredne mehanizacije u 20.stoljeću</w:t>
            </w:r>
          </w:p>
        </w:tc>
      </w:tr>
      <w:tr w:rsidR="004E4B90" w:rsidRPr="007D30CE" w:rsidTr="00DF46D1">
        <w:trPr>
          <w:trHeight w:val="427"/>
        </w:trPr>
        <w:tc>
          <w:tcPr>
            <w:tcW w:w="9458" w:type="dxa"/>
            <w:gridSpan w:val="4"/>
          </w:tcPr>
          <w:p w:rsidR="004E4B90" w:rsidRPr="007D30CE" w:rsidRDefault="004E4B90" w:rsidP="00DF46D1">
            <w:pPr>
              <w:rPr>
                <w:rFonts w:ascii="Times New Roman" w:hAnsi="Times New Roman" w:cs="Times New Roman"/>
              </w:rPr>
            </w:pPr>
            <w:r w:rsidRPr="007D30CE">
              <w:rPr>
                <w:rFonts w:ascii="Times New Roman" w:hAnsi="Times New Roman" w:cs="Times New Roman"/>
                <w:i/>
              </w:rPr>
              <w:t>Nositelj:</w:t>
            </w:r>
            <w:r w:rsidRPr="007D30CE">
              <w:rPr>
                <w:rFonts w:ascii="Times New Roman" w:hAnsi="Times New Roman" w:cs="Times New Roman"/>
              </w:rPr>
              <w:t>Krunoslav Kovačević</w:t>
            </w:r>
          </w:p>
        </w:tc>
      </w:tr>
      <w:tr w:rsidR="004E4B90" w:rsidRPr="007D30CE" w:rsidTr="00DF46D1">
        <w:trPr>
          <w:trHeight w:val="420"/>
        </w:trPr>
        <w:tc>
          <w:tcPr>
            <w:tcW w:w="4130" w:type="dxa"/>
            <w:vMerge w:val="restart"/>
          </w:tcPr>
          <w:p w:rsidR="004E4B90" w:rsidRPr="007D30CE" w:rsidRDefault="004E4B90" w:rsidP="00DF46D1">
            <w:pPr>
              <w:rPr>
                <w:rFonts w:ascii="Times New Roman" w:hAnsi="Times New Roman" w:cs="Times New Roman"/>
              </w:rPr>
            </w:pPr>
            <w:r w:rsidRPr="007D30CE">
              <w:rPr>
                <w:rFonts w:ascii="Times New Roman" w:hAnsi="Times New Roman" w:cs="Times New Roman"/>
              </w:rPr>
              <w:t>Razred:</w:t>
            </w:r>
          </w:p>
          <w:p w:rsidR="004E4B90" w:rsidRPr="007D30CE" w:rsidRDefault="004E4B90" w:rsidP="00DF46D1">
            <w:pPr>
              <w:rPr>
                <w:rFonts w:ascii="Times New Roman" w:hAnsi="Times New Roman" w:cs="Times New Roman"/>
              </w:rPr>
            </w:pPr>
            <w:r w:rsidRPr="007D30CE">
              <w:rPr>
                <w:rFonts w:ascii="Times New Roman" w:hAnsi="Times New Roman" w:cs="Times New Roman"/>
              </w:rPr>
              <w:t>3. PTO</w:t>
            </w:r>
          </w:p>
        </w:tc>
        <w:tc>
          <w:tcPr>
            <w:tcW w:w="2388" w:type="dxa"/>
            <w:gridSpan w:val="2"/>
          </w:tcPr>
          <w:p w:rsidR="004E4B90" w:rsidRPr="007D30CE" w:rsidRDefault="004E4B90" w:rsidP="00DF46D1">
            <w:pPr>
              <w:rPr>
                <w:rFonts w:ascii="Times New Roman" w:hAnsi="Times New Roman" w:cs="Times New Roman"/>
              </w:rPr>
            </w:pPr>
            <w:r w:rsidRPr="007D30CE">
              <w:rPr>
                <w:rFonts w:ascii="Times New Roman" w:hAnsi="Times New Roman" w:cs="Times New Roman"/>
              </w:rPr>
              <w:t>Broj učenika:</w:t>
            </w:r>
          </w:p>
        </w:tc>
        <w:tc>
          <w:tcPr>
            <w:tcW w:w="2940" w:type="dxa"/>
          </w:tcPr>
          <w:p w:rsidR="004E4B90" w:rsidRPr="00A166E1" w:rsidRDefault="004E4B90" w:rsidP="00DF46D1">
            <w:pPr>
              <w:ind w:left="780"/>
              <w:rPr>
                <w:rFonts w:ascii="Times New Roman" w:hAnsi="Times New Roman" w:cs="Times New Roman"/>
              </w:rPr>
            </w:pPr>
            <w:r w:rsidRPr="00A166E1">
              <w:rPr>
                <w:rFonts w:ascii="Times New Roman" w:hAnsi="Times New Roman" w:cs="Times New Roman"/>
              </w:rPr>
              <w:t>Planirano sati:</w:t>
            </w:r>
          </w:p>
        </w:tc>
      </w:tr>
      <w:tr w:rsidR="004E4B90" w:rsidRPr="007D30CE" w:rsidTr="00DF46D1">
        <w:trPr>
          <w:trHeight w:val="216"/>
        </w:trPr>
        <w:tc>
          <w:tcPr>
            <w:tcW w:w="4130" w:type="dxa"/>
            <w:vMerge/>
          </w:tcPr>
          <w:p w:rsidR="004E4B90" w:rsidRPr="007D30CE" w:rsidRDefault="004E4B90" w:rsidP="00DF46D1">
            <w:pPr>
              <w:rPr>
                <w:rFonts w:ascii="Times New Roman" w:hAnsi="Times New Roman" w:cs="Times New Roman"/>
              </w:rPr>
            </w:pPr>
          </w:p>
        </w:tc>
        <w:tc>
          <w:tcPr>
            <w:tcW w:w="2388" w:type="dxa"/>
            <w:gridSpan w:val="2"/>
          </w:tcPr>
          <w:p w:rsidR="004E4B90" w:rsidRPr="007D30CE" w:rsidRDefault="004E4B90" w:rsidP="00DF46D1">
            <w:pPr>
              <w:rPr>
                <w:rFonts w:ascii="Times New Roman" w:hAnsi="Times New Roman" w:cs="Times New Roman"/>
                <w:sz w:val="28"/>
                <w:szCs w:val="28"/>
              </w:rPr>
            </w:pPr>
            <w:r w:rsidRPr="007D30CE">
              <w:rPr>
                <w:rFonts w:ascii="Times New Roman" w:hAnsi="Times New Roman" w:cs="Times New Roman"/>
                <w:sz w:val="28"/>
                <w:szCs w:val="28"/>
              </w:rPr>
              <w:t>3</w:t>
            </w:r>
          </w:p>
        </w:tc>
        <w:tc>
          <w:tcPr>
            <w:tcW w:w="2940" w:type="dxa"/>
          </w:tcPr>
          <w:p w:rsidR="004E4B90" w:rsidRPr="007D30CE" w:rsidRDefault="004E4B90" w:rsidP="00DF46D1">
            <w:pPr>
              <w:rPr>
                <w:rFonts w:ascii="Times New Roman" w:hAnsi="Times New Roman" w:cs="Times New Roman"/>
                <w:sz w:val="28"/>
                <w:szCs w:val="28"/>
              </w:rPr>
            </w:pPr>
            <w:r w:rsidRPr="007D30CE">
              <w:rPr>
                <w:rFonts w:ascii="Times New Roman" w:hAnsi="Times New Roman" w:cs="Times New Roman"/>
                <w:sz w:val="28"/>
                <w:szCs w:val="28"/>
              </w:rPr>
              <w:t>10</w:t>
            </w:r>
          </w:p>
        </w:tc>
      </w:tr>
      <w:tr w:rsidR="004E4B90" w:rsidRPr="007D30CE" w:rsidTr="00DF46D1">
        <w:tc>
          <w:tcPr>
            <w:tcW w:w="4130" w:type="dxa"/>
          </w:tcPr>
          <w:p w:rsidR="004E4B90" w:rsidRPr="007D30CE" w:rsidRDefault="004E4B90" w:rsidP="00DF46D1">
            <w:pPr>
              <w:rPr>
                <w:rFonts w:ascii="Times New Roman" w:hAnsi="Times New Roman" w:cs="Times New Roman"/>
              </w:rPr>
            </w:pPr>
          </w:p>
        </w:tc>
        <w:tc>
          <w:tcPr>
            <w:tcW w:w="5328" w:type="dxa"/>
            <w:gridSpan w:val="3"/>
          </w:tcPr>
          <w:p w:rsidR="004E4B90" w:rsidRPr="007D30CE" w:rsidRDefault="004E4B90" w:rsidP="00DF46D1">
            <w:pPr>
              <w:rPr>
                <w:rFonts w:ascii="Times New Roman" w:hAnsi="Times New Roman" w:cs="Times New Roman"/>
              </w:rPr>
            </w:pPr>
          </w:p>
        </w:tc>
      </w:tr>
      <w:tr w:rsidR="004E4B90" w:rsidRPr="007D30CE" w:rsidTr="00DF46D1">
        <w:tc>
          <w:tcPr>
            <w:tcW w:w="4130" w:type="dxa"/>
          </w:tcPr>
          <w:p w:rsidR="004E4B90" w:rsidRPr="007D30CE" w:rsidRDefault="004E4B90" w:rsidP="00DF46D1">
            <w:pPr>
              <w:rPr>
                <w:rFonts w:ascii="Times New Roman" w:hAnsi="Times New Roman" w:cs="Times New Roman"/>
              </w:rPr>
            </w:pPr>
          </w:p>
        </w:tc>
        <w:tc>
          <w:tcPr>
            <w:tcW w:w="5328" w:type="dxa"/>
            <w:gridSpan w:val="3"/>
          </w:tcPr>
          <w:p w:rsidR="004E4B90" w:rsidRPr="007D30CE" w:rsidRDefault="004E4B90" w:rsidP="00DF46D1">
            <w:pPr>
              <w:rPr>
                <w:rFonts w:ascii="Times New Roman" w:hAnsi="Times New Roman" w:cs="Times New Roman"/>
              </w:rPr>
            </w:pPr>
          </w:p>
        </w:tc>
      </w:tr>
      <w:tr w:rsidR="004E4B90" w:rsidRPr="007D30CE" w:rsidTr="00DF46D1">
        <w:tc>
          <w:tcPr>
            <w:tcW w:w="4130"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Vremenik (kada)</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ožujak-svibanj 2015.</w:t>
            </w:r>
          </w:p>
        </w:tc>
      </w:tr>
      <w:tr w:rsidR="004E4B90" w:rsidRPr="007D30CE" w:rsidTr="00DF46D1">
        <w:tc>
          <w:tcPr>
            <w:tcW w:w="4130"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Troškovnik</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0 kn</w:t>
            </w:r>
          </w:p>
        </w:tc>
      </w:tr>
      <w:tr w:rsidR="004E4B90" w:rsidRPr="007D30CE" w:rsidTr="00DF46D1">
        <w:tc>
          <w:tcPr>
            <w:tcW w:w="4130"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 xml:space="preserve">Ciljevi rada – svrha, očekivani ishodi, što se želi postići  da se svrha ostvari (moći će):  </w:t>
            </w:r>
          </w:p>
          <w:p w:rsidR="004E4B90" w:rsidRPr="007D30CE" w:rsidRDefault="004E4B90" w:rsidP="00DF46D1">
            <w:pPr>
              <w:rPr>
                <w:rFonts w:ascii="Times New Roman" w:hAnsi="Times New Roman" w:cs="Times New Roman"/>
              </w:rPr>
            </w:pPr>
          </w:p>
          <w:p w:rsidR="004E4B90" w:rsidRPr="007D30CE" w:rsidRDefault="004E4B90" w:rsidP="00DF46D1">
            <w:pPr>
              <w:rPr>
                <w:rFonts w:ascii="Times New Roman" w:hAnsi="Times New Roman" w:cs="Times New Roman"/>
              </w:rPr>
            </w:pP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 xml:space="preserve">Učenici će prikupljanjem materijala s interneta,povijesnih podataka o razvoju polj.mehanizacije tijekom 20.stoljeća razumijeti važnost i ulogu mehanizacije u obradi poljoprivrednog tla  tijekom 20-21 stoljeća </w:t>
            </w:r>
          </w:p>
        </w:tc>
      </w:tr>
      <w:tr w:rsidR="004E4B90" w:rsidRPr="007D30CE" w:rsidTr="00DF46D1">
        <w:tc>
          <w:tcPr>
            <w:tcW w:w="4130"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Sadržaj – aktivnost – etape, tijek</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U prvoj fazi prikupljati će se materijali s interneta(slike,video isječci),nakon toga slijedi obrada prikupljenog materijala te izrada powerpoint prezentacije</w:t>
            </w:r>
          </w:p>
        </w:tc>
      </w:tr>
      <w:tr w:rsidR="004E4B90" w:rsidRPr="007D30CE" w:rsidTr="00DF46D1">
        <w:tc>
          <w:tcPr>
            <w:tcW w:w="4130"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Način realizacije</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Rad s učenicima</w:t>
            </w:r>
          </w:p>
        </w:tc>
      </w:tr>
      <w:tr w:rsidR="004E4B90" w:rsidRPr="007D30CE" w:rsidTr="00DF46D1">
        <w:tc>
          <w:tcPr>
            <w:tcW w:w="4130"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Način vrednovanja i korištenja rezultata, postignuti rezultati i vidljive promjene</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Učenici i posjetitelji su shvatili važnost i značaj polj.mehanizacije u obradi tla kroz period 20-21.stoljeća-ručna – sprežna – strojna obrada tla</w:t>
            </w:r>
          </w:p>
        </w:tc>
      </w:tr>
      <w:tr w:rsidR="004E4B90" w:rsidRPr="007D30CE" w:rsidTr="00DF46D1">
        <w:tc>
          <w:tcPr>
            <w:tcW w:w="4130"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Način prezentiranja rezultata i uratka</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U holu škole povodom Dana škole</w:t>
            </w:r>
          </w:p>
        </w:tc>
      </w:tr>
      <w:tr w:rsidR="004E4B90" w:rsidRPr="007D30CE" w:rsidTr="00DF46D1">
        <w:tc>
          <w:tcPr>
            <w:tcW w:w="4130"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Otvoreni problemi, ideje, veze  s…</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Postaviti izložbu manjih polj.strojeva uz prezentaciju rada tih strojeva</w:t>
            </w:r>
          </w:p>
          <w:p w:rsidR="004E4B90" w:rsidRPr="007D30CE" w:rsidRDefault="004E4B90" w:rsidP="00DF46D1">
            <w:pPr>
              <w:rPr>
                <w:rFonts w:ascii="Times New Roman" w:hAnsi="Times New Roman" w:cs="Times New Roman"/>
              </w:rPr>
            </w:pPr>
            <w:r w:rsidRPr="007D30CE">
              <w:rPr>
                <w:rFonts w:ascii="Times New Roman" w:hAnsi="Times New Roman" w:cs="Times New Roman"/>
              </w:rPr>
              <w:lastRenderedPageBreak/>
              <w:t xml:space="preserve">Problemi-prostor,nabavka strojeva </w:t>
            </w:r>
          </w:p>
          <w:p w:rsidR="004E4B90" w:rsidRPr="007D30CE" w:rsidRDefault="004E4B90" w:rsidP="00DF46D1">
            <w:pPr>
              <w:rPr>
                <w:rFonts w:ascii="Times New Roman" w:hAnsi="Times New Roman" w:cs="Times New Roman"/>
              </w:rPr>
            </w:pPr>
          </w:p>
        </w:tc>
      </w:tr>
      <w:tr w:rsidR="004E4B90" w:rsidRPr="007D30CE" w:rsidTr="00DF46D1">
        <w:tc>
          <w:tcPr>
            <w:tcW w:w="4130"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lastRenderedPageBreak/>
              <w:t>Suradnja, izvori…</w:t>
            </w:r>
          </w:p>
        </w:tc>
        <w:tc>
          <w:tcPr>
            <w:tcW w:w="5328"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Izvor podataka-internet,izložba starih traktora,</w:t>
            </w:r>
          </w:p>
        </w:tc>
      </w:tr>
    </w:tbl>
    <w:p w:rsidR="004E4B90" w:rsidRPr="007D30CE" w:rsidRDefault="004E4B90" w:rsidP="004E4B90">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2"/>
        <w:gridCol w:w="935"/>
        <w:gridCol w:w="1501"/>
        <w:gridCol w:w="2800"/>
      </w:tblGrid>
      <w:tr w:rsidR="004E4B90" w:rsidRPr="007D30CE" w:rsidTr="00DF46D1">
        <w:trPr>
          <w:trHeight w:val="892"/>
        </w:trPr>
        <w:tc>
          <w:tcPr>
            <w:tcW w:w="5157" w:type="dxa"/>
            <w:gridSpan w:val="2"/>
          </w:tcPr>
          <w:p w:rsidR="004E4B90" w:rsidRPr="007D30CE" w:rsidRDefault="004E4B90" w:rsidP="00DF46D1">
            <w:pPr>
              <w:rPr>
                <w:rFonts w:ascii="Times New Roman" w:hAnsi="Times New Roman" w:cs="Times New Roman"/>
              </w:rPr>
            </w:pPr>
            <w:r w:rsidRPr="007D30CE">
              <w:rPr>
                <w:rFonts w:ascii="Times New Roman" w:hAnsi="Times New Roman" w:cs="Times New Roman"/>
              </w:rPr>
              <w:t>NAZIV  -   namjena, provedba aktivnosti, organizacija programa, skupa, proizvodnje, prodaje…, idejno rješenje problema, doprinos poboljšanju…</w:t>
            </w:r>
          </w:p>
        </w:tc>
        <w:tc>
          <w:tcPr>
            <w:tcW w:w="4301" w:type="dxa"/>
            <w:gridSpan w:val="2"/>
          </w:tcPr>
          <w:p w:rsidR="004E4B90" w:rsidRPr="00A166E1" w:rsidRDefault="004E4B90" w:rsidP="00DF46D1">
            <w:pPr>
              <w:rPr>
                <w:rFonts w:ascii="Times New Roman" w:hAnsi="Times New Roman" w:cs="Times New Roman"/>
              </w:rPr>
            </w:pPr>
            <w:r w:rsidRPr="00A166E1">
              <w:rPr>
                <w:rFonts w:ascii="Times New Roman" w:hAnsi="Times New Roman" w:cs="Times New Roman"/>
              </w:rPr>
              <w:t>Voćarstvo: Cijepljnje voćnih vrsta</w:t>
            </w:r>
          </w:p>
        </w:tc>
      </w:tr>
      <w:tr w:rsidR="004E4B90" w:rsidRPr="007D30CE" w:rsidTr="00DF46D1">
        <w:trPr>
          <w:trHeight w:val="427"/>
        </w:trPr>
        <w:tc>
          <w:tcPr>
            <w:tcW w:w="9458" w:type="dxa"/>
            <w:gridSpan w:val="4"/>
          </w:tcPr>
          <w:p w:rsidR="004E4B90" w:rsidRPr="007D30CE" w:rsidRDefault="004E4B90" w:rsidP="00DF46D1">
            <w:pPr>
              <w:rPr>
                <w:rFonts w:ascii="Times New Roman" w:hAnsi="Times New Roman" w:cs="Times New Roman"/>
              </w:rPr>
            </w:pPr>
            <w:r w:rsidRPr="007D30CE">
              <w:rPr>
                <w:rFonts w:ascii="Times New Roman" w:hAnsi="Times New Roman" w:cs="Times New Roman"/>
              </w:rPr>
              <w:t>Nositelj:Dušan Nekić</w:t>
            </w:r>
          </w:p>
        </w:tc>
      </w:tr>
      <w:tr w:rsidR="004E4B90" w:rsidRPr="007D30CE" w:rsidTr="00DF46D1">
        <w:trPr>
          <w:trHeight w:val="420"/>
        </w:trPr>
        <w:tc>
          <w:tcPr>
            <w:tcW w:w="4222" w:type="dxa"/>
            <w:vMerge w:val="restart"/>
          </w:tcPr>
          <w:p w:rsidR="004E4B90" w:rsidRPr="007D30CE" w:rsidRDefault="004E4B90" w:rsidP="00DF46D1">
            <w:pPr>
              <w:rPr>
                <w:rFonts w:ascii="Times New Roman" w:hAnsi="Times New Roman" w:cs="Times New Roman"/>
              </w:rPr>
            </w:pPr>
            <w:r w:rsidRPr="007D30CE">
              <w:rPr>
                <w:rFonts w:ascii="Times New Roman" w:hAnsi="Times New Roman" w:cs="Times New Roman"/>
              </w:rPr>
              <w:t>Razred:</w:t>
            </w:r>
          </w:p>
          <w:p w:rsidR="004E4B90" w:rsidRPr="007D30CE" w:rsidRDefault="004E4B90" w:rsidP="00DF46D1">
            <w:pPr>
              <w:rPr>
                <w:rFonts w:ascii="Times New Roman" w:hAnsi="Times New Roman" w:cs="Times New Roman"/>
              </w:rPr>
            </w:pPr>
            <w:r w:rsidRPr="007D30CE">
              <w:rPr>
                <w:rFonts w:ascii="Times New Roman" w:hAnsi="Times New Roman" w:cs="Times New Roman"/>
              </w:rPr>
              <w:t>4. PTO</w:t>
            </w:r>
          </w:p>
        </w:tc>
        <w:tc>
          <w:tcPr>
            <w:tcW w:w="2436" w:type="dxa"/>
            <w:gridSpan w:val="2"/>
          </w:tcPr>
          <w:p w:rsidR="004E4B90" w:rsidRPr="00A166E1" w:rsidRDefault="004E4B90" w:rsidP="00DF46D1">
            <w:pPr>
              <w:rPr>
                <w:rFonts w:ascii="Times New Roman" w:hAnsi="Times New Roman" w:cs="Times New Roman"/>
              </w:rPr>
            </w:pPr>
            <w:r w:rsidRPr="00A166E1">
              <w:rPr>
                <w:rFonts w:ascii="Times New Roman" w:hAnsi="Times New Roman" w:cs="Times New Roman"/>
              </w:rPr>
              <w:t>Broj učenika:</w:t>
            </w:r>
          </w:p>
        </w:tc>
        <w:tc>
          <w:tcPr>
            <w:tcW w:w="2800" w:type="dxa"/>
          </w:tcPr>
          <w:p w:rsidR="004E4B90" w:rsidRPr="00A166E1" w:rsidRDefault="004E4B90" w:rsidP="00DF46D1">
            <w:pPr>
              <w:ind w:left="780"/>
              <w:rPr>
                <w:rFonts w:ascii="Times New Roman" w:hAnsi="Times New Roman" w:cs="Times New Roman"/>
              </w:rPr>
            </w:pPr>
            <w:r w:rsidRPr="00A166E1">
              <w:rPr>
                <w:rFonts w:ascii="Times New Roman" w:hAnsi="Times New Roman" w:cs="Times New Roman"/>
              </w:rPr>
              <w:t>Planirano sati:</w:t>
            </w:r>
          </w:p>
        </w:tc>
      </w:tr>
      <w:tr w:rsidR="004E4B90" w:rsidRPr="007D30CE" w:rsidTr="00DF46D1">
        <w:trPr>
          <w:trHeight w:val="216"/>
        </w:trPr>
        <w:tc>
          <w:tcPr>
            <w:tcW w:w="4222" w:type="dxa"/>
            <w:vMerge/>
          </w:tcPr>
          <w:p w:rsidR="004E4B90" w:rsidRPr="007D30CE" w:rsidRDefault="004E4B90" w:rsidP="00DF46D1">
            <w:pPr>
              <w:rPr>
                <w:rFonts w:ascii="Times New Roman" w:hAnsi="Times New Roman" w:cs="Times New Roman"/>
              </w:rPr>
            </w:pPr>
          </w:p>
        </w:tc>
        <w:tc>
          <w:tcPr>
            <w:tcW w:w="2436" w:type="dxa"/>
            <w:gridSpan w:val="2"/>
          </w:tcPr>
          <w:p w:rsidR="004E4B90" w:rsidRPr="00A166E1" w:rsidRDefault="004E4B90" w:rsidP="00DF46D1">
            <w:pPr>
              <w:rPr>
                <w:rFonts w:ascii="Times New Roman" w:hAnsi="Times New Roman" w:cs="Times New Roman"/>
                <w:sz w:val="28"/>
                <w:szCs w:val="28"/>
              </w:rPr>
            </w:pPr>
            <w:r w:rsidRPr="00A166E1">
              <w:rPr>
                <w:rFonts w:ascii="Times New Roman" w:hAnsi="Times New Roman" w:cs="Times New Roman"/>
                <w:sz w:val="28"/>
                <w:szCs w:val="28"/>
              </w:rPr>
              <w:t>5</w:t>
            </w:r>
          </w:p>
        </w:tc>
        <w:tc>
          <w:tcPr>
            <w:tcW w:w="2800" w:type="dxa"/>
          </w:tcPr>
          <w:p w:rsidR="004E4B90" w:rsidRPr="00A166E1" w:rsidRDefault="004E4B90" w:rsidP="00DF46D1">
            <w:pPr>
              <w:rPr>
                <w:rFonts w:ascii="Times New Roman" w:hAnsi="Times New Roman" w:cs="Times New Roman"/>
                <w:sz w:val="28"/>
                <w:szCs w:val="28"/>
              </w:rPr>
            </w:pPr>
            <w:r w:rsidRPr="00A166E1">
              <w:rPr>
                <w:rFonts w:ascii="Times New Roman" w:hAnsi="Times New Roman" w:cs="Times New Roman"/>
                <w:sz w:val="28"/>
                <w:szCs w:val="28"/>
              </w:rPr>
              <w:t>30</w:t>
            </w:r>
          </w:p>
        </w:tc>
      </w:tr>
      <w:tr w:rsidR="004E4B90" w:rsidRPr="007D30CE" w:rsidTr="00DF46D1">
        <w:tc>
          <w:tcPr>
            <w:tcW w:w="4222" w:type="dxa"/>
          </w:tcPr>
          <w:p w:rsidR="004E4B90" w:rsidRPr="007D30CE" w:rsidRDefault="004E4B90" w:rsidP="00DF46D1">
            <w:pPr>
              <w:rPr>
                <w:rFonts w:ascii="Times New Roman" w:hAnsi="Times New Roman" w:cs="Times New Roman"/>
              </w:rPr>
            </w:pPr>
          </w:p>
        </w:tc>
        <w:tc>
          <w:tcPr>
            <w:tcW w:w="5236" w:type="dxa"/>
            <w:gridSpan w:val="3"/>
          </w:tcPr>
          <w:p w:rsidR="004E4B90" w:rsidRPr="007D30CE" w:rsidRDefault="004E4B90" w:rsidP="00DF46D1">
            <w:pPr>
              <w:rPr>
                <w:rFonts w:ascii="Times New Roman" w:hAnsi="Times New Roman" w:cs="Times New Roman"/>
              </w:rPr>
            </w:pPr>
          </w:p>
        </w:tc>
      </w:tr>
      <w:tr w:rsidR="004E4B90" w:rsidRPr="007D30CE" w:rsidTr="00DF46D1">
        <w:tc>
          <w:tcPr>
            <w:tcW w:w="4222" w:type="dxa"/>
          </w:tcPr>
          <w:p w:rsidR="004E4B90" w:rsidRPr="007D30CE" w:rsidRDefault="004E4B90" w:rsidP="00DF46D1">
            <w:pPr>
              <w:rPr>
                <w:rFonts w:ascii="Times New Roman" w:hAnsi="Times New Roman" w:cs="Times New Roman"/>
              </w:rPr>
            </w:pPr>
          </w:p>
        </w:tc>
        <w:tc>
          <w:tcPr>
            <w:tcW w:w="5236" w:type="dxa"/>
            <w:gridSpan w:val="3"/>
          </w:tcPr>
          <w:p w:rsidR="004E4B90" w:rsidRPr="007D30CE" w:rsidRDefault="004E4B90" w:rsidP="00DF46D1">
            <w:pPr>
              <w:rPr>
                <w:rFonts w:ascii="Times New Roman" w:hAnsi="Times New Roman" w:cs="Times New Roman"/>
              </w:rPr>
            </w:pPr>
          </w:p>
        </w:tc>
      </w:tr>
      <w:tr w:rsidR="004E4B90" w:rsidRPr="007D30CE" w:rsidTr="00DF46D1">
        <w:tc>
          <w:tcPr>
            <w:tcW w:w="4222"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Vremenik (kada)</w:t>
            </w:r>
          </w:p>
        </w:tc>
        <w:tc>
          <w:tcPr>
            <w:tcW w:w="5236"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Od svibnja do rujna 2014.</w:t>
            </w:r>
          </w:p>
        </w:tc>
      </w:tr>
      <w:tr w:rsidR="004E4B90" w:rsidRPr="007D30CE" w:rsidTr="00DF46D1">
        <w:tc>
          <w:tcPr>
            <w:tcW w:w="4222"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Troškovnik</w:t>
            </w:r>
          </w:p>
        </w:tc>
        <w:tc>
          <w:tcPr>
            <w:tcW w:w="5236"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160,00 kn</w:t>
            </w:r>
          </w:p>
        </w:tc>
      </w:tr>
      <w:tr w:rsidR="004E4B90" w:rsidRPr="007D30CE" w:rsidTr="00DF46D1">
        <w:tc>
          <w:tcPr>
            <w:tcW w:w="4222" w:type="dxa"/>
          </w:tcPr>
          <w:p w:rsidR="004E4B90" w:rsidRPr="007D30CE" w:rsidRDefault="004E4B90" w:rsidP="00DF46D1">
            <w:pPr>
              <w:rPr>
                <w:rFonts w:ascii="Times New Roman" w:hAnsi="Times New Roman" w:cs="Times New Roman"/>
                <w:i/>
              </w:rPr>
            </w:pPr>
          </w:p>
        </w:tc>
        <w:tc>
          <w:tcPr>
            <w:tcW w:w="5236" w:type="dxa"/>
            <w:gridSpan w:val="3"/>
          </w:tcPr>
          <w:p w:rsidR="004E4B90" w:rsidRPr="007D30CE" w:rsidRDefault="004E4B90" w:rsidP="00DF46D1">
            <w:pPr>
              <w:rPr>
                <w:rFonts w:ascii="Times New Roman" w:hAnsi="Times New Roman" w:cs="Times New Roman"/>
              </w:rPr>
            </w:pPr>
          </w:p>
        </w:tc>
      </w:tr>
      <w:tr w:rsidR="004E4B90" w:rsidRPr="007D30CE" w:rsidTr="00DF46D1">
        <w:tc>
          <w:tcPr>
            <w:tcW w:w="4222"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 xml:space="preserve">Ciljevi rada – svrha, očekivani ishodi, što se želi postići  da se svrha ostvari (moći će):  </w:t>
            </w:r>
          </w:p>
          <w:p w:rsidR="004E4B90" w:rsidRPr="007D30CE" w:rsidRDefault="004E4B90" w:rsidP="00DF46D1">
            <w:pPr>
              <w:rPr>
                <w:rFonts w:ascii="Times New Roman" w:hAnsi="Times New Roman" w:cs="Times New Roman"/>
              </w:rPr>
            </w:pPr>
          </w:p>
          <w:p w:rsidR="004E4B90" w:rsidRPr="007D30CE" w:rsidRDefault="004E4B90" w:rsidP="00DF46D1">
            <w:pPr>
              <w:rPr>
                <w:rFonts w:ascii="Times New Roman" w:hAnsi="Times New Roman" w:cs="Times New Roman"/>
              </w:rPr>
            </w:pPr>
          </w:p>
        </w:tc>
        <w:tc>
          <w:tcPr>
            <w:tcW w:w="5236"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Učenici će samostalno izvršiti cijepljenje voćnih vrsta i proizvesti voćne sadnice.</w:t>
            </w:r>
          </w:p>
        </w:tc>
      </w:tr>
      <w:tr w:rsidR="004E4B90" w:rsidRPr="007D30CE" w:rsidTr="00DF46D1">
        <w:tc>
          <w:tcPr>
            <w:tcW w:w="4222"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Sadržaj – aktivnost – etape, tijek</w:t>
            </w:r>
          </w:p>
        </w:tc>
        <w:tc>
          <w:tcPr>
            <w:tcW w:w="5236"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Uvod: značaj cijepljenja u voćarstvu.Aktivnosti: Sadnja voćnih podloga, skidanje i čuvanje  plemki, priprema podloge i plemke za cijepljenje, cijepljene, njega cijepova</w:t>
            </w:r>
          </w:p>
        </w:tc>
      </w:tr>
      <w:tr w:rsidR="004E4B90" w:rsidRPr="007D30CE" w:rsidTr="00DF46D1">
        <w:tc>
          <w:tcPr>
            <w:tcW w:w="4222"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Način realizacije</w:t>
            </w:r>
          </w:p>
        </w:tc>
        <w:tc>
          <w:tcPr>
            <w:tcW w:w="5236"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 xml:space="preserve">Cijepljenje u raskol pomoću kalemarskog noža i cijepljenje pomoću kalemarskih škara. </w:t>
            </w:r>
          </w:p>
        </w:tc>
      </w:tr>
      <w:tr w:rsidR="004E4B90" w:rsidRPr="007D30CE" w:rsidTr="00DF46D1">
        <w:tc>
          <w:tcPr>
            <w:tcW w:w="4222"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Način vrednovanja i korištenja rezultata, postignuti rezultati i vidljive promjene</w:t>
            </w:r>
          </w:p>
        </w:tc>
        <w:tc>
          <w:tcPr>
            <w:tcW w:w="5236"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Učenici su uspješno izvršili sve aktivnosti osim mjera njege. Cijepovi nisu fizički osigurani i netko ih je tijekom kolovoza pokosio zajedno s korovom.</w:t>
            </w:r>
          </w:p>
        </w:tc>
      </w:tr>
      <w:tr w:rsidR="004E4B90" w:rsidRPr="007D30CE" w:rsidTr="00DF46D1">
        <w:tc>
          <w:tcPr>
            <w:tcW w:w="4222"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Način prezentiranja rezultata i uratka</w:t>
            </w:r>
          </w:p>
        </w:tc>
        <w:tc>
          <w:tcPr>
            <w:tcW w:w="5236"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Uradak uništen prije prezentacije</w:t>
            </w:r>
          </w:p>
        </w:tc>
      </w:tr>
      <w:tr w:rsidR="004E4B90" w:rsidRPr="007D30CE" w:rsidTr="00DF46D1">
        <w:tc>
          <w:tcPr>
            <w:tcW w:w="4222"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t>Otvoreni problemi, ideje, veze  s…</w:t>
            </w:r>
          </w:p>
        </w:tc>
        <w:tc>
          <w:tcPr>
            <w:tcW w:w="5236"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Otežana nabava podloga za cijepljenje. Nemogučnost nabave kalemarskih škara. Škare posudili od učenika.Učenici završili školovanje prije završetka projekta.</w:t>
            </w:r>
          </w:p>
          <w:p w:rsidR="004E4B90" w:rsidRPr="007D30CE" w:rsidRDefault="004E4B90" w:rsidP="00DF46D1">
            <w:pPr>
              <w:rPr>
                <w:rFonts w:ascii="Times New Roman" w:hAnsi="Times New Roman" w:cs="Times New Roman"/>
              </w:rPr>
            </w:pPr>
          </w:p>
        </w:tc>
      </w:tr>
      <w:tr w:rsidR="004E4B90" w:rsidRPr="007D30CE" w:rsidTr="00DF46D1">
        <w:tc>
          <w:tcPr>
            <w:tcW w:w="4222" w:type="dxa"/>
          </w:tcPr>
          <w:p w:rsidR="004E4B90" w:rsidRPr="007D30CE" w:rsidRDefault="004E4B90" w:rsidP="00DF46D1">
            <w:pPr>
              <w:rPr>
                <w:rFonts w:ascii="Times New Roman" w:hAnsi="Times New Roman" w:cs="Times New Roman"/>
              </w:rPr>
            </w:pPr>
            <w:r w:rsidRPr="007D30CE">
              <w:rPr>
                <w:rFonts w:ascii="Times New Roman" w:hAnsi="Times New Roman" w:cs="Times New Roman"/>
              </w:rPr>
              <w:lastRenderedPageBreak/>
              <w:t>Suradnja, izvori…</w:t>
            </w:r>
          </w:p>
        </w:tc>
        <w:tc>
          <w:tcPr>
            <w:tcW w:w="5236" w:type="dxa"/>
            <w:gridSpan w:val="3"/>
          </w:tcPr>
          <w:p w:rsidR="004E4B90" w:rsidRPr="007D30CE" w:rsidRDefault="004E4B90" w:rsidP="00DF46D1">
            <w:pPr>
              <w:rPr>
                <w:rFonts w:ascii="Times New Roman" w:hAnsi="Times New Roman" w:cs="Times New Roman"/>
              </w:rPr>
            </w:pPr>
            <w:r w:rsidRPr="007D30CE">
              <w:rPr>
                <w:rFonts w:ascii="Times New Roman" w:hAnsi="Times New Roman" w:cs="Times New Roman"/>
              </w:rPr>
              <w:t>Stručna literatura te suradnja s prof. Vericom Franjin-predavanja iz predmeta voćarstvo</w:t>
            </w:r>
          </w:p>
        </w:tc>
      </w:tr>
    </w:tbl>
    <w:p w:rsidR="00DF3DED" w:rsidRPr="007D30CE" w:rsidRDefault="00DF3DED" w:rsidP="00A76BDE">
      <w:pPr>
        <w:rPr>
          <w:rFonts w:ascii="Times New Roman" w:hAnsi="Times New Roman" w:cs="Times New Roman"/>
          <w:bCs/>
        </w:rPr>
      </w:pPr>
    </w:p>
    <w:p w:rsidR="00A76BDE" w:rsidRPr="007D30CE" w:rsidRDefault="00A76BDE" w:rsidP="00A76BDE">
      <w:pPr>
        <w:rPr>
          <w:rFonts w:ascii="Times New Roman" w:hAnsi="Times New Roman" w:cs="Times New Roman"/>
          <w:bCs/>
          <w:sz w:val="24"/>
          <w:szCs w:val="24"/>
        </w:rPr>
      </w:pPr>
      <w:r w:rsidRPr="007D30CE">
        <w:rPr>
          <w:rFonts w:ascii="Times New Roman" w:hAnsi="Times New Roman" w:cs="Times New Roman"/>
          <w:bCs/>
          <w:sz w:val="24"/>
          <w:szCs w:val="24"/>
        </w:rPr>
        <w:t>– Maksimilijan Kolbe – život za druge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7D30C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Nositelji:</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Kristina Novak, Goran Knežević</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7</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7</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jc w:val="cente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10</w:t>
            </w:r>
          </w:p>
        </w:tc>
      </w:tr>
      <w:tr w:rsidR="00A76BDE" w:rsidRPr="007D30CE" w:rsidTr="00952857">
        <w:trPr>
          <w:trHeight w:val="216"/>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7</w:t>
            </w: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13</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Projekt „Maksimilijan Kolbe - život za druge“, 29. 05. 2015., trošak za plakat - hamer platili učenici sami, broj učenika prema planu, broj radnih sati malo prekoračen, izrada plakata i PP prezentacije, te filma o Maksimilijanu Kolbeu ostvareni prema planu</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Ostvarenje svrhe - postignuti rezultati i vidljive promjene</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Učenici su svojom kreativnošću, međusobnom suradnjom, te prezentacijom pred publikom postigli samoostvarenje, razvijanje tolerancije i korelaciju vjeronauka, etike i povijesti, te naučili o ulozi Crkve u antifašizmu</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Kako je projekt prezentiran</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Na Dan škole, pred učenicima i građanima, film, plakat i PP prezentacija</w:t>
            </w:r>
          </w:p>
        </w:tc>
      </w:tr>
    </w:tbl>
    <w:p w:rsidR="00A76BDE" w:rsidRPr="007D30CE" w:rsidRDefault="00A76BDE" w:rsidP="00A76BDE">
      <w:pPr>
        <w:rPr>
          <w:rFonts w:ascii="Times New Roman" w:hAnsi="Times New Roman" w:cs="Times New Roman"/>
        </w:rPr>
      </w:pPr>
    </w:p>
    <w:p w:rsidR="00A76BDE" w:rsidRPr="007D30CE" w:rsidRDefault="00A76BDE" w:rsidP="00A76BDE">
      <w:pPr>
        <w:rPr>
          <w:rFonts w:ascii="Times New Roman" w:hAnsi="Times New Roman" w:cs="Times New Roman"/>
          <w:bCs/>
        </w:rPr>
      </w:pPr>
      <w:r w:rsidRPr="007D30CE">
        <w:rPr>
          <w:rFonts w:ascii="Times New Roman" w:hAnsi="Times New Roman" w:cs="Times New Roman"/>
          <w:bCs/>
          <w:sz w:val="24"/>
          <w:szCs w:val="24"/>
        </w:rPr>
        <w:t xml:space="preserve"> – Održivi</w:t>
      </w:r>
      <w:r w:rsidRPr="007D30CE">
        <w:rPr>
          <w:rFonts w:ascii="Times New Roman" w:hAnsi="Times New Roman" w:cs="Times New Roman"/>
          <w:bCs/>
        </w:rPr>
        <w:t xml:space="preserve"> razvoj, Hils: Višnja Markotić, Lidija Lovrić, Dunja Irha-Baričević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7D30C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Višnja Markotić</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30</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jc w:val="cente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35</w:t>
            </w:r>
          </w:p>
        </w:tc>
      </w:tr>
      <w:tr w:rsidR="00A76BDE" w:rsidRPr="007D30CE" w:rsidTr="00952857">
        <w:trPr>
          <w:trHeight w:val="216"/>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30</w:t>
            </w: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35</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Projekt se odvijao u tri faze:1. Webinari, 2. integracija u predmetni kurikulum (filozofija, etika, pig); 3. Snimanje tri filma</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Ostvarenje svrhe-  postignuti rezultati i vidljive promjene</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Uspješna integracija 30 sati u predmetni kurikulum</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Kako je projekt prezentiran</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Implementacija u predmetni kurikulum, snimljena tri filma </w:t>
            </w:r>
          </w:p>
        </w:tc>
      </w:tr>
    </w:tbl>
    <w:p w:rsidR="00A76BDE" w:rsidRPr="007D30CE" w:rsidRDefault="00A76BDE" w:rsidP="00A76BDE">
      <w:pPr>
        <w:tabs>
          <w:tab w:val="left" w:pos="684"/>
        </w:tabs>
        <w:rPr>
          <w:rFonts w:ascii="Times New Roman" w:hAnsi="Times New Roman" w:cs="Times New Roman"/>
          <w:bCs/>
        </w:rPr>
      </w:pPr>
    </w:p>
    <w:p w:rsidR="00A76BDE" w:rsidRPr="007D30CE" w:rsidRDefault="00A76BDE" w:rsidP="00A76BDE">
      <w:pPr>
        <w:rPr>
          <w:rFonts w:ascii="Times New Roman" w:hAnsi="Times New Roman" w:cs="Times New Roman"/>
          <w:bCs/>
        </w:rPr>
      </w:pPr>
      <w:r w:rsidRPr="007D30CE">
        <w:rPr>
          <w:rFonts w:ascii="Times New Roman" w:hAnsi="Times New Roman" w:cs="Times New Roman"/>
          <w:bCs/>
          <w:sz w:val="24"/>
          <w:szCs w:val="24"/>
        </w:rPr>
        <w:t xml:space="preserve"> – K</w:t>
      </w:r>
      <w:r w:rsidRPr="007D30CE">
        <w:rPr>
          <w:rFonts w:ascii="Times New Roman" w:hAnsi="Times New Roman" w:cs="Times New Roman"/>
          <w:bCs/>
        </w:rPr>
        <w:t>atolička Crkva u 20. stoljeću – Znanstvenici vjernici 20. stoljeća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7D30C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Nikolina Pavlović</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30</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jc w:val="cente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35</w:t>
            </w:r>
          </w:p>
        </w:tc>
      </w:tr>
      <w:tr w:rsidR="00A76BDE" w:rsidRPr="007D30CE" w:rsidTr="00952857">
        <w:trPr>
          <w:trHeight w:val="216"/>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30</w:t>
            </w: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10</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Ostvareno za Dan škole (otvorena vrata) s učenicima 1. b og; gledanje predavanja prof. Vladimira Paara na temu Znanost+vjera = ? (</w:t>
            </w:r>
            <w:hyperlink r:id="rId11" w:history="1">
              <w:r w:rsidRPr="007D30CE">
                <w:rPr>
                  <w:rStyle w:val="Hiperveza"/>
                  <w:rFonts w:ascii="Times New Roman" w:hAnsi="Times New Roman" w:cs="Times New Roman"/>
                </w:rPr>
                <w:t>https://www.youtube.com/watch?v=bWEnLdnVUsg</w:t>
              </w:r>
            </w:hyperlink>
            <w:r w:rsidRPr="007D30CE">
              <w:rPr>
                <w:rFonts w:ascii="Times New Roman" w:hAnsi="Times New Roman" w:cs="Times New Roman"/>
              </w:rPr>
              <w:t xml:space="preserve">); radionice o 5 znanstvenika vjernika i izrada plakata i ppt-a (V. Paar, G. Mendel, G. Lemaitre, J. Lejune, M. Planck); izrada profila Znanstvenici vjernici </w:t>
            </w:r>
            <w:r w:rsidRPr="007D30CE">
              <w:rPr>
                <w:rFonts w:ascii="Times New Roman" w:hAnsi="Times New Roman" w:cs="Times New Roman"/>
              </w:rPr>
              <w:lastRenderedPageBreak/>
              <w:t>20. stoljeća na Facebook društvenoj mreži – sve planirano je i ostvareno!</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lastRenderedPageBreak/>
              <w:t>Ostvarenje svrhe - postignuti rezultati i vidljive promjene</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Učenici su povezivali opće znanje iz fizike, matematike, biologije... sa stvarnim osobama i njihovim životima i životnim opredjeljenjima i dostignućima – uočili da se može biti izvrstan znanstvenik i vjerovati u Boga, da znanost i vjera nisu u suprotnosti.</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Kako je projekt prezentiran</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Plakati, profil na Facebooku, ppt, rad na radionicama otvorenim za građanstvo, profesore, djelatnike škole i zainteresirane učenike.</w:t>
            </w:r>
          </w:p>
        </w:tc>
      </w:tr>
    </w:tbl>
    <w:p w:rsidR="00A76BDE" w:rsidRPr="007D30CE" w:rsidRDefault="00A76BDE" w:rsidP="00A76BDE">
      <w:pPr>
        <w:rPr>
          <w:rFonts w:ascii="Times New Roman" w:hAnsi="Times New Roman" w:cs="Times New Roman"/>
          <w:bCs/>
        </w:rPr>
      </w:pPr>
    </w:p>
    <w:p w:rsidR="00A76BDE" w:rsidRPr="007D30CE" w:rsidRDefault="00A76BDE" w:rsidP="00A76BDE">
      <w:pPr>
        <w:rPr>
          <w:rFonts w:ascii="Times New Roman" w:hAnsi="Times New Roman" w:cs="Times New Roman"/>
          <w:bCs/>
        </w:rPr>
      </w:pPr>
      <w:r w:rsidRPr="007D30CE">
        <w:rPr>
          <w:rFonts w:ascii="Times New Roman" w:hAnsi="Times New Roman" w:cs="Times New Roman"/>
          <w:bCs/>
          <w:sz w:val="24"/>
          <w:szCs w:val="24"/>
        </w:rPr>
        <w:t xml:space="preserve"> –</w:t>
      </w:r>
      <w:r w:rsidRPr="007D30CE">
        <w:rPr>
          <w:rFonts w:ascii="Times New Roman" w:hAnsi="Times New Roman" w:cs="Times New Roman"/>
          <w:bCs/>
        </w:rPr>
        <w:t xml:space="preserve"> Mala škola filozofije / Kako učiti (predavanje i radionica)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7D30C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Nositelji:</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Višnja Markotić, Ivana Habl-Ivančić, Zlatko Kovač</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30</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jc w:val="cente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2</w:t>
            </w:r>
          </w:p>
        </w:tc>
      </w:tr>
      <w:tr w:rsidR="00A76BDE" w:rsidRPr="007D30CE" w:rsidTr="00952857">
        <w:trPr>
          <w:trHeight w:val="216"/>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30</w:t>
            </w: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2</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29. svibnja 2015. u sklopu Dana otvorenih vrata sudjelovali su učenici trećih razreda gimnazije. Gost predavač Toni Markotić održao je predavanje i radionicu na temu Učenje i znanje</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Ostvarenje svrhe- postignuti rezultati i vidljive promjene</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Učenici su uočili konkretne probleme u procesu učenju, zašto učiti, kako učiti, kako znanje primijeniti</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Kako je  projekt prezentiran</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Predavanje i radionica </w:t>
            </w:r>
          </w:p>
        </w:tc>
      </w:tr>
    </w:tbl>
    <w:p w:rsidR="00A76BDE" w:rsidRPr="007D30CE" w:rsidRDefault="00A76BDE" w:rsidP="00A76BDE">
      <w:pPr>
        <w:rPr>
          <w:rFonts w:ascii="Times New Roman" w:hAnsi="Times New Roman" w:cs="Times New Roman"/>
          <w:bCs/>
        </w:rPr>
      </w:pPr>
    </w:p>
    <w:p w:rsidR="00A76BDE" w:rsidRPr="007D30CE" w:rsidRDefault="00A76BDE" w:rsidP="00A76BDE">
      <w:pPr>
        <w:rPr>
          <w:rFonts w:ascii="Times New Roman" w:hAnsi="Times New Roman" w:cs="Times New Roman"/>
          <w:bCs/>
        </w:rPr>
      </w:pPr>
      <w:r w:rsidRPr="007D30CE">
        <w:rPr>
          <w:rFonts w:ascii="Times New Roman" w:hAnsi="Times New Roman" w:cs="Times New Roman"/>
          <w:bCs/>
          <w:sz w:val="24"/>
          <w:szCs w:val="24"/>
        </w:rPr>
        <w:t xml:space="preserve"> –</w:t>
      </w:r>
      <w:r w:rsidRPr="007D30CE">
        <w:rPr>
          <w:rFonts w:ascii="Times New Roman" w:hAnsi="Times New Roman" w:cs="Times New Roman"/>
          <w:bCs/>
        </w:rPr>
        <w:t xml:space="preserve"> Mjesec borbe protiv ovisnosti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7D30C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30</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jc w:val="cente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2</w:t>
            </w:r>
          </w:p>
        </w:tc>
      </w:tr>
      <w:tr w:rsidR="00A76BDE" w:rsidRPr="007D30CE" w:rsidTr="00952857">
        <w:trPr>
          <w:trHeight w:val="216"/>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30</w:t>
            </w: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2</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Mjesec ovisnosti (32, 2)</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Ostvarenje svrhe- postignuti rezultati i vidljive promjene</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Prevencija ovisnosti kroz radionicu o načinima pomaganja postojećim ovisnicima o alkoholu. Učenici su razvili senzibilitet za ovaj problem današnjice.</w:t>
            </w:r>
          </w:p>
        </w:tc>
      </w:tr>
      <w:tr w:rsidR="00A76BDE" w:rsidRPr="007D30C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Kako je  projekt prezentiran</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Radionice</w:t>
            </w:r>
          </w:p>
        </w:tc>
      </w:tr>
    </w:tbl>
    <w:p w:rsidR="00A76BDE" w:rsidRPr="00037749" w:rsidRDefault="00A76BDE" w:rsidP="00A76BDE">
      <w:pP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A76BD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180</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jc w:val="cente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1330</w:t>
            </w:r>
          </w:p>
        </w:tc>
      </w:tr>
      <w:tr w:rsidR="00A76BDE" w:rsidRPr="00A76BDE" w:rsidTr="00952857">
        <w:trPr>
          <w:trHeight w:val="216"/>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90</w:t>
            </w: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7D30CE">
            <w:pPr>
              <w:jc w:val="center"/>
              <w:rPr>
                <w:rFonts w:ascii="Times New Roman" w:hAnsi="Times New Roman" w:cs="Times New Roman"/>
              </w:rPr>
            </w:pPr>
            <w:r w:rsidRPr="007D30CE">
              <w:rPr>
                <w:rFonts w:ascii="Times New Roman" w:hAnsi="Times New Roman" w:cs="Times New Roman"/>
              </w:rPr>
              <w:t>1330</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Anđelko Cvijetović, Snježana Krištofik Juranić</w:t>
            </w:r>
          </w:p>
        </w:tc>
        <w:tc>
          <w:tcPr>
            <w:tcW w:w="6471" w:type="dxa"/>
            <w:gridSpan w:val="6"/>
            <w:shd w:val="clear" w:color="auto" w:fill="auto"/>
          </w:tcPr>
          <w:p w:rsidR="00A76BDE" w:rsidRPr="007D30CE" w:rsidRDefault="00A76BDE" w:rsidP="00952857">
            <w:pPr>
              <w:tabs>
                <w:tab w:val="left" w:pos="2250"/>
              </w:tabs>
              <w:rPr>
                <w:rFonts w:ascii="Times New Roman" w:hAnsi="Times New Roman" w:cs="Times New Roman"/>
              </w:rPr>
            </w:pPr>
            <w:r w:rsidRPr="007D30CE">
              <w:rPr>
                <w:rFonts w:ascii="Times New Roman" w:hAnsi="Times New Roman" w:cs="Times New Roman"/>
              </w:rPr>
              <w:t>Volontiraj i ti!</w:t>
            </w:r>
            <w:r w:rsidRPr="007D30CE">
              <w:rPr>
                <w:rFonts w:ascii="Times New Roman" w:hAnsi="Times New Roman" w:cs="Times New Roman"/>
              </w:rPr>
              <w:tab/>
              <w:t>Zdravstveni odgoj</w:t>
            </w:r>
          </w:p>
          <w:p w:rsidR="00A76BDE" w:rsidRPr="007D30CE" w:rsidRDefault="00A76BDE" w:rsidP="00952857">
            <w:pPr>
              <w:rPr>
                <w:rFonts w:ascii="Times New Roman" w:hAnsi="Times New Roman" w:cs="Times New Roman"/>
              </w:rPr>
            </w:pP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lastRenderedPageBreak/>
              <w:t>Anđelko Cvijetović</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Ne dokolici, da sportu!  5 učenika nositelji ( 9) sati 70 (70) Građanski odgoj</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Anđelko Cvijetović</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Tabulae ceratae! - stručna izložba voštanih pločica i svitaka na Državnom seminaru u Zagrebu. U pripremi 50 učenika na izložbi (3) (20 sati) Latinski jezik</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Anđelko Cvijetović, Marina Pavičić</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Budi navijač, a ne razbijač. Govor zastupnice Monike Cvijetović na 3. Simuliranoj sjednici Hrvatskoga sabora, Građanski odgoj.</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Anđelko Cvijetović</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„Radni dan s INA klub volontera“  , 140 učenika, 6 sati</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Ostvarenje svrhe - postignuti rezultati i vidljive promjene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Postignuća su ogromna: projekti su oživljeni, konkretno se realiziraju , imaju podršku institucija, razrađeni, imaju svoj nastavak u institucijama koje su dale moralnu i materijalnu podršku njihovom oživotvorenju! MZOiŠ je podržalo projekt Volontiraj i ti ! i projekciju Udruge OTVORENO SRCE od 200 tisuća kn, NE DOKOLICI, DA SPORTU! Je podržao Grad, Županija i MZOiŠ s ukupno 800 tisuća kn., a INA odjel volonteri s 15 tisuća, HEP s 3 tisuće.</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Kako je  projekt prezentiran</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Projekti su prezentirani u Gradskoj vijećnici za učenike i građanstvo 13.1.2015. i 11.6.2015.u okviru edukacije socijalnog poduzetništva. Prezentirali smo projekte u Hrvatskom saboru u prosincu, 2014. Pred predsjednikom J. Lekom i predstavnicima MZOiŠ i suradnicima.</w:t>
            </w:r>
          </w:p>
        </w:tc>
      </w:tr>
    </w:tbl>
    <w:p w:rsidR="00A76BDE" w:rsidRPr="00A76BDE" w:rsidRDefault="00A76BDE" w:rsidP="00A76BDE">
      <w:pPr>
        <w:tabs>
          <w:tab w:val="left" w:pos="684"/>
        </w:tabs>
        <w:rPr>
          <w:rFonts w:ascii="Times New Roman" w:hAnsi="Times New Roman" w:cs="Times New Roman"/>
          <w:bCs/>
        </w:rPr>
      </w:pPr>
    </w:p>
    <w:p w:rsidR="00A76BDE" w:rsidRPr="00A76BDE" w:rsidRDefault="00A76BDE" w:rsidP="00A76BDE">
      <w:pPr>
        <w:rPr>
          <w:rFonts w:ascii="Times New Roman" w:hAnsi="Times New Roman" w:cs="Times New Roman"/>
        </w:rPr>
      </w:pPr>
      <w:r w:rsidRPr="00037749">
        <w:rPr>
          <w:rFonts w:ascii="Times New Roman" w:hAnsi="Times New Roman" w:cs="Times New Roman"/>
          <w:bCs/>
          <w:sz w:val="24"/>
          <w:szCs w:val="24"/>
        </w:rPr>
        <w:t xml:space="preserve"> –</w:t>
      </w:r>
      <w:r w:rsidRPr="00A76BDE">
        <w:rPr>
          <w:rFonts w:ascii="Times New Roman" w:hAnsi="Times New Roman" w:cs="Times New Roman"/>
        </w:rPr>
        <w:t xml:space="preserve">Geografija – Zbirka minerala i stijena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A76BD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Marina Međurečan</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5</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10</w:t>
            </w:r>
          </w:p>
        </w:tc>
      </w:tr>
      <w:tr w:rsidR="00A76BDE" w:rsidRPr="00A76BDE" w:rsidTr="00952857">
        <w:trPr>
          <w:trHeight w:val="216"/>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7D30CE">
            <w:pPr>
              <w:jc w:val="center"/>
              <w:rPr>
                <w:rFonts w:ascii="Times New Roman" w:hAnsi="Times New Roman" w:cs="Times New Roman"/>
              </w:rPr>
            </w:pPr>
            <w:r w:rsidRPr="007D30CE">
              <w:rPr>
                <w:rFonts w:ascii="Times New Roman" w:hAnsi="Times New Roman" w:cs="Times New Roman"/>
              </w:rPr>
              <w:t>5</w:t>
            </w: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7D30CE">
            <w:pPr>
              <w:jc w:val="center"/>
              <w:rPr>
                <w:rFonts w:ascii="Times New Roman" w:hAnsi="Times New Roman" w:cs="Times New Roman"/>
              </w:rPr>
            </w:pPr>
            <w:r w:rsidRPr="007D30CE">
              <w:rPr>
                <w:rFonts w:ascii="Times New Roman" w:hAnsi="Times New Roman" w:cs="Times New Roman"/>
              </w:rPr>
              <w:t>10</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Projekt je uspješno odrađen- Zbirka minerala i stijena,  tijekom svibnja, sudjelovalo je pet učenika, sakupljanje minerala i stijena na terenu, prezentirano u školi. Projekt je ostvaren u svibnju i sudjelovalo je 5 učenika.</w:t>
            </w:r>
          </w:p>
          <w:p w:rsidR="00A76BDE" w:rsidRPr="00A76BDE" w:rsidRDefault="00A76BDE" w:rsidP="00952857">
            <w:pPr>
              <w:ind w:left="360"/>
              <w:rPr>
                <w:rFonts w:ascii="Times New Roman" w:hAnsi="Times New Roman" w:cs="Times New Roman"/>
              </w:rPr>
            </w:pP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Ostvarenje svrhe- postignuti rezultati i vidljive promjene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Povezivanje nastave geografije s praktičnom i eksperimentalnom nastavom, korelacija geologije, kemije i geografije. Dojmovi su učenika  bili pozitivni i sudjelovali su u prezentacijama .</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Kako je  projekt prezentiran</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Projekti su  prezentiran na Danu škole – dan otvorenih vrata</w:t>
            </w:r>
          </w:p>
        </w:tc>
      </w:tr>
    </w:tbl>
    <w:p w:rsidR="00A76BDE" w:rsidRPr="00A76BDE" w:rsidRDefault="00A76BDE" w:rsidP="00A76BDE">
      <w:pPr>
        <w:rPr>
          <w:rFonts w:ascii="Times New Roman" w:hAnsi="Times New Roman" w:cs="Times New Roman"/>
          <w:bCs/>
        </w:rPr>
      </w:pPr>
    </w:p>
    <w:p w:rsidR="00A76BDE" w:rsidRPr="00A76BDE" w:rsidRDefault="00A76BDE" w:rsidP="00A76BDE">
      <w:pPr>
        <w:rPr>
          <w:rFonts w:ascii="Times New Roman" w:hAnsi="Times New Roman" w:cs="Times New Roman"/>
        </w:rPr>
      </w:pPr>
      <w:r w:rsidRPr="00037749">
        <w:rPr>
          <w:rFonts w:ascii="Times New Roman" w:hAnsi="Times New Roman" w:cs="Times New Roman"/>
          <w:bCs/>
          <w:sz w:val="24"/>
          <w:szCs w:val="24"/>
        </w:rPr>
        <w:t xml:space="preserve"> – </w:t>
      </w:r>
      <w:r w:rsidRPr="00037749">
        <w:rPr>
          <w:rFonts w:ascii="Times New Roman" w:hAnsi="Times New Roman" w:cs="Times New Roman"/>
          <w:sz w:val="24"/>
          <w:szCs w:val="24"/>
        </w:rPr>
        <w:t>Geografija</w:t>
      </w:r>
      <w:r w:rsidRPr="00A76BDE">
        <w:rPr>
          <w:rFonts w:ascii="Times New Roman" w:hAnsi="Times New Roman" w:cs="Times New Roman"/>
        </w:rPr>
        <w:t xml:space="preserve"> – Eksperimentalna nastava (vulkani, tlak zraka, oblaci)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A76BD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Marina Međurečan</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5</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15</w:t>
            </w:r>
          </w:p>
        </w:tc>
      </w:tr>
      <w:tr w:rsidR="00A76BDE" w:rsidRPr="00A76BDE" w:rsidTr="00952857">
        <w:trPr>
          <w:trHeight w:val="253"/>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7D30CE">
            <w:pPr>
              <w:jc w:val="center"/>
              <w:rPr>
                <w:rFonts w:ascii="Times New Roman" w:hAnsi="Times New Roman" w:cs="Times New Roman"/>
              </w:rPr>
            </w:pPr>
            <w:r w:rsidRPr="007D30CE">
              <w:rPr>
                <w:rFonts w:ascii="Times New Roman" w:hAnsi="Times New Roman" w:cs="Times New Roman"/>
              </w:rPr>
              <w:t>5</w:t>
            </w:r>
          </w:p>
        </w:tc>
        <w:tc>
          <w:tcPr>
            <w:tcW w:w="1128" w:type="dxa"/>
            <w:vMerge/>
            <w:shd w:val="clear" w:color="auto" w:fill="auto"/>
          </w:tcPr>
          <w:p w:rsidR="00A76BDE" w:rsidRPr="007D30CE" w:rsidRDefault="00A76BDE" w:rsidP="007D30CE">
            <w:pPr>
              <w:jc w:val="center"/>
              <w:rPr>
                <w:rFonts w:ascii="Times New Roman" w:hAnsi="Times New Roman" w:cs="Times New Roman"/>
              </w:rPr>
            </w:pPr>
          </w:p>
        </w:tc>
        <w:tc>
          <w:tcPr>
            <w:tcW w:w="936" w:type="dxa"/>
            <w:shd w:val="clear" w:color="auto" w:fill="auto"/>
          </w:tcPr>
          <w:p w:rsidR="00A76BDE" w:rsidRPr="007D30CE" w:rsidRDefault="00A76BDE" w:rsidP="007D30CE">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7D30CE">
            <w:pPr>
              <w:jc w:val="center"/>
              <w:rPr>
                <w:rFonts w:ascii="Times New Roman" w:hAnsi="Times New Roman" w:cs="Times New Roman"/>
              </w:rPr>
            </w:pPr>
            <w:r w:rsidRPr="007D30CE">
              <w:rPr>
                <w:rFonts w:ascii="Times New Roman" w:hAnsi="Times New Roman" w:cs="Times New Roman"/>
              </w:rPr>
              <w:t>15</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 xml:space="preserve">Osvrt na ostvarenje planiranog (vremenika i troškovnika, broja </w:t>
            </w:r>
            <w:r w:rsidRPr="00A76BDE">
              <w:rPr>
                <w:rFonts w:ascii="Times New Roman" w:hAnsi="Times New Roman" w:cs="Times New Roman"/>
              </w:rPr>
              <w:lastRenderedPageBreak/>
              <w:t>učenika i sati), načina rada</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lastRenderedPageBreak/>
              <w:t xml:space="preserve">Projekt je uspješno odrađen – Eksperimentalna nastava u geografiji, erupcija vulkana, tlak zraka, nastanak oblaka, dokazivanje CaCO3. </w:t>
            </w:r>
            <w:r w:rsidRPr="00A76BDE">
              <w:rPr>
                <w:rFonts w:ascii="Times New Roman" w:hAnsi="Times New Roman" w:cs="Times New Roman"/>
              </w:rPr>
              <w:lastRenderedPageBreak/>
              <w:t>Projekt je ostvaren u svibnju i sudjelovalo je 5 učenika.</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lastRenderedPageBreak/>
              <w:t>Ostvarenje svrhe- postignuti rezultati i vidljive promjene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Povezivanje nastave geografije s praktičnom i eksperimentalnom nastavom, korelacija geologije, kemije i geografije. Dojmovi su učenika  bili pozitivni i sudjelovali su u prezentacijama .</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Kako je  projekt prezentiran</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Projekt je prezentiran na Danu škole – dan otvorenih vrata</w:t>
            </w:r>
          </w:p>
        </w:tc>
      </w:tr>
    </w:tbl>
    <w:p w:rsidR="00A76BDE" w:rsidRPr="00A76BDE" w:rsidRDefault="00A76BDE" w:rsidP="00A76BDE">
      <w:pPr>
        <w:rPr>
          <w:rFonts w:ascii="Times New Roman" w:hAnsi="Times New Roman" w:cs="Times New Roman"/>
          <w:bCs/>
        </w:rPr>
      </w:pPr>
    </w:p>
    <w:p w:rsidR="00A76BDE" w:rsidRPr="00A76BDE" w:rsidRDefault="00A76BDE" w:rsidP="00A76BDE">
      <w:pPr>
        <w:rPr>
          <w:rFonts w:ascii="Times New Roman" w:hAnsi="Times New Roman" w:cs="Times New Roman"/>
        </w:rPr>
      </w:pPr>
      <w:r w:rsidRPr="00A76BDE">
        <w:rPr>
          <w:rFonts w:ascii="Times New Roman" w:hAnsi="Times New Roman" w:cs="Times New Roman"/>
          <w:bCs/>
        </w:rPr>
        <w:t xml:space="preserve">– </w:t>
      </w:r>
      <w:r w:rsidR="00A4454D">
        <w:rPr>
          <w:rFonts w:ascii="Times New Roman" w:hAnsi="Times New Roman" w:cs="Times New Roman"/>
          <w:bCs/>
        </w:rPr>
        <w:t>P</w:t>
      </w:r>
      <w:r w:rsidRPr="00A76BDE">
        <w:rPr>
          <w:rFonts w:ascii="Times New Roman" w:hAnsi="Times New Roman" w:cs="Times New Roman"/>
        </w:rPr>
        <w:t>ovijest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A76BD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Nada Tomašević</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12</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jc w:val="cente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50</w:t>
            </w:r>
          </w:p>
        </w:tc>
      </w:tr>
      <w:tr w:rsidR="00A76BDE" w:rsidRPr="00A76BDE" w:rsidTr="00952857">
        <w:trPr>
          <w:trHeight w:val="216"/>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A166E1">
            <w:pPr>
              <w:jc w:val="center"/>
              <w:rPr>
                <w:rFonts w:ascii="Times New Roman" w:hAnsi="Times New Roman" w:cs="Times New Roman"/>
              </w:rPr>
            </w:pPr>
            <w:r w:rsidRPr="007D30CE">
              <w:rPr>
                <w:rFonts w:ascii="Times New Roman" w:hAnsi="Times New Roman" w:cs="Times New Roman"/>
              </w:rPr>
              <w:t>12</w:t>
            </w: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100</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Istraživanje i priprema arhivske građe za Katalog Našički kraj i Prvi svjetski rat; rad u knjižnici i arhivu Zavičajnog muzeja Našice (listopad, studeni, prosinac 2014.);</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Ostvarenje svrhe - postignuti rezultati i vidljive promjene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Učenici su tijekom istraživanja upoznali povijesne izvore i proširili znanje u okviru redovne nastave povijesti</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Kako je projekt prezentiran</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Predstavljanje Kataloga javnosti u ZMN 13. prosinca 2014.</w:t>
            </w:r>
          </w:p>
        </w:tc>
      </w:tr>
    </w:tbl>
    <w:p w:rsidR="00A76BDE" w:rsidRPr="00A76BDE" w:rsidRDefault="00A76BDE" w:rsidP="00A76BDE">
      <w:pPr>
        <w:tabs>
          <w:tab w:val="left" w:pos="684"/>
        </w:tabs>
        <w:rPr>
          <w:rFonts w:ascii="Times New Roman" w:hAnsi="Times New Roman" w:cs="Times New Roman"/>
          <w:bCs/>
        </w:rPr>
      </w:pPr>
    </w:p>
    <w:p w:rsidR="00A76BDE" w:rsidRPr="00037749" w:rsidRDefault="00A76BDE" w:rsidP="00A76BDE">
      <w:pPr>
        <w:tabs>
          <w:tab w:val="left" w:pos="684"/>
        </w:tabs>
        <w:rPr>
          <w:rFonts w:ascii="Times New Roman" w:hAnsi="Times New Roman" w:cs="Times New Roman"/>
          <w:bCs/>
          <w:sz w:val="24"/>
          <w:szCs w:val="24"/>
        </w:rPr>
      </w:pPr>
      <w:r w:rsidRPr="00037749">
        <w:rPr>
          <w:rFonts w:ascii="Times New Roman" w:hAnsi="Times New Roman" w:cs="Times New Roman"/>
          <w:bCs/>
          <w:sz w:val="24"/>
          <w:szCs w:val="24"/>
        </w:rPr>
        <w:t xml:space="preserve"> – </w:t>
      </w:r>
      <w:r w:rsidR="00A4454D">
        <w:rPr>
          <w:rFonts w:ascii="Times New Roman" w:hAnsi="Times New Roman" w:cs="Times New Roman"/>
          <w:bCs/>
          <w:sz w:val="24"/>
          <w:szCs w:val="24"/>
        </w:rPr>
        <w:t>P</w:t>
      </w:r>
      <w:r w:rsidRPr="00037749">
        <w:rPr>
          <w:rFonts w:ascii="Times New Roman" w:hAnsi="Times New Roman" w:cs="Times New Roman"/>
          <w:bCs/>
          <w:sz w:val="24"/>
          <w:szCs w:val="24"/>
        </w:rPr>
        <w:t xml:space="preserve">ovijest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A76BDE" w:rsidTr="00952857">
        <w:trPr>
          <w:trHeight w:val="336"/>
        </w:trPr>
        <w:tc>
          <w:tcPr>
            <w:tcW w:w="3100"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Nada Tomašević</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6</w:t>
            </w:r>
          </w:p>
        </w:tc>
        <w:tc>
          <w:tcPr>
            <w:tcW w:w="1128" w:type="dxa"/>
            <w:vMerge w:val="restart"/>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jc w:val="cente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50</w:t>
            </w:r>
          </w:p>
        </w:tc>
      </w:tr>
      <w:tr w:rsidR="00A76BDE" w:rsidRPr="00A76BDE" w:rsidTr="00952857">
        <w:trPr>
          <w:trHeight w:val="216"/>
        </w:trPr>
        <w:tc>
          <w:tcPr>
            <w:tcW w:w="3100" w:type="dxa"/>
            <w:vMerge/>
            <w:shd w:val="clear" w:color="auto" w:fill="auto"/>
          </w:tcPr>
          <w:p w:rsidR="00A76BDE" w:rsidRPr="007D30CE" w:rsidRDefault="00A76BDE" w:rsidP="00952857">
            <w:pPr>
              <w:rPr>
                <w:rFonts w:ascii="Times New Roman" w:hAnsi="Times New Roman" w:cs="Times New Roman"/>
              </w:rPr>
            </w:pP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A76BDE" w:rsidRPr="007D30CE" w:rsidRDefault="00A76BDE" w:rsidP="007D30CE">
            <w:pPr>
              <w:jc w:val="center"/>
              <w:rPr>
                <w:rFonts w:ascii="Times New Roman" w:hAnsi="Times New Roman" w:cs="Times New Roman"/>
              </w:rPr>
            </w:pPr>
            <w:r w:rsidRPr="007D30CE">
              <w:rPr>
                <w:rFonts w:ascii="Times New Roman" w:hAnsi="Times New Roman" w:cs="Times New Roman"/>
              </w:rPr>
              <w:t>6</w:t>
            </w:r>
          </w:p>
        </w:tc>
        <w:tc>
          <w:tcPr>
            <w:tcW w:w="1128" w:type="dxa"/>
            <w:vMerge/>
            <w:shd w:val="clear" w:color="auto" w:fill="auto"/>
          </w:tcPr>
          <w:p w:rsidR="00A76BDE" w:rsidRPr="007D30CE" w:rsidRDefault="00A76BDE" w:rsidP="00952857">
            <w:pPr>
              <w:rPr>
                <w:rFonts w:ascii="Times New Roman" w:hAnsi="Times New Roman" w:cs="Times New Roman"/>
              </w:rPr>
            </w:pPr>
          </w:p>
        </w:tc>
        <w:tc>
          <w:tcPr>
            <w:tcW w:w="936"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50</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Istraživanje i priprema arhivske građe za projekt Poznate Našičanke 20. stoljeća povodom Međunarodnog dana žena (veljača i ožujak 2015.)</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Ostvarenje svrhe - postignuti rezultati i vidljive promjene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Učenici su tijekom istraživanja upoznali povijesne izvore i proširili znanje u okviru redovne nastave povijesti</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Kako je projekt prezentiran</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Projekt je predstavljen u trećim razredima u školi.</w:t>
            </w:r>
          </w:p>
        </w:tc>
      </w:tr>
    </w:tbl>
    <w:p w:rsidR="00A76BDE" w:rsidRPr="00A76BDE" w:rsidRDefault="00A76BDE" w:rsidP="00A76BDE">
      <w:pPr>
        <w:tabs>
          <w:tab w:val="left" w:pos="684"/>
        </w:tabs>
        <w:rPr>
          <w:rFonts w:ascii="Times New Roman" w:hAnsi="Times New Roman" w:cs="Times New Roman"/>
          <w:bCs/>
        </w:rPr>
      </w:pPr>
    </w:p>
    <w:p w:rsidR="00A76BDE" w:rsidRPr="00037749" w:rsidRDefault="007D30CE" w:rsidP="00A76BDE">
      <w:pPr>
        <w:tabs>
          <w:tab w:val="left" w:pos="684"/>
        </w:tabs>
        <w:rPr>
          <w:rFonts w:ascii="Times New Roman" w:hAnsi="Times New Roman" w:cs="Times New Roman"/>
          <w:bCs/>
          <w:sz w:val="24"/>
          <w:szCs w:val="24"/>
        </w:rPr>
      </w:pPr>
      <w:r w:rsidRPr="00037749">
        <w:rPr>
          <w:rFonts w:ascii="Times New Roman" w:hAnsi="Times New Roman" w:cs="Times New Roman"/>
          <w:bCs/>
          <w:sz w:val="24"/>
          <w:szCs w:val="24"/>
        </w:rPr>
        <w:t>Humanitarna djelatnost</w:t>
      </w:r>
    </w:p>
    <w:p w:rsidR="00A76BDE" w:rsidRPr="00A76BDE" w:rsidRDefault="007D30CE" w:rsidP="00A76BDE">
      <w:pPr>
        <w:rPr>
          <w:rFonts w:ascii="Times New Roman" w:hAnsi="Times New Roman" w:cs="Times New Roman"/>
        </w:rPr>
      </w:pPr>
      <w:r w:rsidRPr="007D30CE">
        <w:rPr>
          <w:rFonts w:ascii="Times New Roman" w:hAnsi="Times New Roman" w:cs="Times New Roman"/>
          <w:sz w:val="24"/>
          <w:szCs w:val="24"/>
        </w:rPr>
        <w:t xml:space="preserve">Školski volonterski klub „otvoreno srce“ </w:t>
      </w:r>
      <w:r w:rsidR="00A76BDE" w:rsidRPr="007D30CE">
        <w:rPr>
          <w:rFonts w:ascii="Times New Roman" w:hAnsi="Times New Roman" w:cs="Times New Roman"/>
          <w:sz w:val="24"/>
          <w:szCs w:val="24"/>
        </w:rPr>
        <w:t>–</w:t>
      </w:r>
      <w:r w:rsidR="00A76BDE" w:rsidRPr="00345D49">
        <w:rPr>
          <w:rFonts w:ascii="Times New Roman" w:hAnsi="Times New Roman" w:cs="Times New Roman"/>
        </w:rPr>
        <w:t xml:space="preserve"> sociologija, građanski odgoj, zdravstveni</w:t>
      </w:r>
      <w:r w:rsidR="00A76BDE" w:rsidRPr="00A76BDE">
        <w:rPr>
          <w:rFonts w:ascii="Times New Roman" w:hAnsi="Times New Roman" w:cs="Times New Roman"/>
        </w:rPr>
        <w:t xml:space="preserve"> odgoj, strani jezik, etika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A76BDE" w:rsidTr="00952857">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Nositelji:</w:t>
            </w:r>
          </w:p>
          <w:p w:rsidR="00A76BDE" w:rsidRPr="007D30CE" w:rsidRDefault="00A76BDE" w:rsidP="00952857">
            <w:pPr>
              <w:rPr>
                <w:rFonts w:ascii="Times New Roman" w:hAnsi="Times New Roman" w:cs="Times New Roman"/>
              </w:rPr>
            </w:pPr>
            <w:r w:rsidRPr="007D30CE">
              <w:rPr>
                <w:rFonts w:ascii="Times New Roman" w:hAnsi="Times New Roman" w:cs="Times New Roman"/>
              </w:rPr>
              <w:t>Snježana Krištofik Juranić</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Anđelko Cvijetović, </w:t>
            </w:r>
          </w:p>
        </w:tc>
        <w:tc>
          <w:tcPr>
            <w:tcW w:w="1128"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rPr>
                <w:rFonts w:ascii="Times New Roman" w:hAnsi="Times New Roman" w:cs="Times New Roman"/>
              </w:rPr>
            </w:pPr>
            <w:r w:rsidRPr="007D30C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180</w:t>
            </w:r>
          </w:p>
        </w:tc>
        <w:tc>
          <w:tcPr>
            <w:tcW w:w="1128"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 1330</w:t>
            </w:r>
          </w:p>
        </w:tc>
      </w:tr>
      <w:tr w:rsidR="00A76BDE" w:rsidRPr="00A76BDE" w:rsidTr="00952857">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120 (90)</w:t>
            </w:r>
          </w:p>
        </w:tc>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1330</w:t>
            </w:r>
          </w:p>
        </w:tc>
      </w:tr>
      <w:tr w:rsidR="00A76BDE" w:rsidRPr="00A76BDE" w:rsidTr="00952857">
        <w:tc>
          <w:tcPr>
            <w:tcW w:w="3100" w:type="dxa"/>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Osvrt na ostvarenje planiranog (vremenika i troškovnika, broja </w:t>
            </w:r>
            <w:r w:rsidRPr="007D30CE">
              <w:rPr>
                <w:rFonts w:ascii="Times New Roman" w:hAnsi="Times New Roman" w:cs="Times New Roman"/>
              </w:rPr>
              <w:lastRenderedPageBreak/>
              <w:t>učenika i sati), načina rada</w:t>
            </w:r>
          </w:p>
        </w:tc>
        <w:tc>
          <w:tcPr>
            <w:tcW w:w="6471" w:type="dxa"/>
            <w:gridSpan w:val="6"/>
            <w:shd w:val="clear" w:color="auto" w:fill="auto"/>
          </w:tcPr>
          <w:p w:rsidR="00A76BDE" w:rsidRPr="007D30CE" w:rsidRDefault="00A76BDE" w:rsidP="00952857">
            <w:pPr>
              <w:rPr>
                <w:rFonts w:ascii="Times New Roman" w:hAnsi="Times New Roman" w:cs="Times New Roman"/>
              </w:rPr>
            </w:pPr>
            <w:r w:rsidRPr="007D30CE">
              <w:rPr>
                <w:rFonts w:ascii="Times New Roman" w:hAnsi="Times New Roman" w:cs="Times New Roman"/>
              </w:rPr>
              <w:lastRenderedPageBreak/>
              <w:t xml:space="preserve">*Rad našeg kluba razvijao se na sedam segmenata: </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Volontiranje u Općoj županijskoj bolnici na 1. Odjelu psihijatrije i 2. </w:t>
            </w:r>
            <w:r w:rsidRPr="007D30CE">
              <w:rPr>
                <w:rFonts w:ascii="Times New Roman" w:hAnsi="Times New Roman" w:cs="Times New Roman"/>
              </w:rPr>
              <w:lastRenderedPageBreak/>
              <w:t>Odjelu pedijatrije, u 3. OŠ J.J.Strossmayer, Đurđenovac s učenicima s Down sindromom, 4. OŠ Kralja Tomislava  s učenicima s posebnim potrebama, svaki tjedan 2 do 3 radna dana; i 5. Dore Pejačević, s učenicima u predmetnoj nastavi, Našice, u 6. Zavičajnom muzeju s učenicima s down sindromom, u 7. SŠ Isidora Kršnjavoga su učenici oslikavali zidne površine, prikupljanje odjeće, prehrambenih namirnica i namještaja.</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 Edukacijski dio uključuje  dva predavanja „Zašto želim volontirati“; škola i gradska vijećnica. </w:t>
            </w:r>
          </w:p>
          <w:p w:rsidR="00A76BDE" w:rsidRPr="007D30CE" w:rsidRDefault="00A76BDE" w:rsidP="00952857">
            <w:pPr>
              <w:rPr>
                <w:rFonts w:ascii="Times New Roman" w:hAnsi="Times New Roman" w:cs="Times New Roman"/>
              </w:rPr>
            </w:pPr>
            <w:r w:rsidRPr="007D30CE">
              <w:rPr>
                <w:rFonts w:ascii="Times New Roman" w:hAnsi="Times New Roman" w:cs="Times New Roman"/>
              </w:rPr>
              <w:t>*** “Radni dan s učenicima s Down sindromom  Za Dan osoba 21.ožujka“ s Down sy u OŠ u Đurđenovcu.</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 Radni dan“ Dan otvorenih vrata u Zavičajnom muzeju“, Zajedno u zajednici-progam Down 21+, Dsc Pula u Nasicama, 7.5. </w:t>
            </w:r>
          </w:p>
          <w:p w:rsidR="00A76BDE" w:rsidRPr="007D30CE" w:rsidRDefault="00A76BDE" w:rsidP="00952857">
            <w:pPr>
              <w:rPr>
                <w:rFonts w:ascii="Times New Roman" w:hAnsi="Times New Roman" w:cs="Times New Roman"/>
              </w:rPr>
            </w:pPr>
            <w:r w:rsidRPr="007D30CE">
              <w:rPr>
                <w:rFonts w:ascii="Times New Roman" w:hAnsi="Times New Roman" w:cs="Times New Roman"/>
              </w:rPr>
              <w:t>***** Dan čitanja priča najmlađim pacijentima na Odjelu pedijatrije. 18.travnja.</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******Cjelogodišnje mjesečne radionice na Odjelu psihijatrije 'Mi vama,vi nama". </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 Edukacija volontera za pisanje projektne dokumentacije i pisanje i prikupljanje dokumentacije za Zeleni pojas/ terapijski vrt, svibanj. </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 Radni dan s INA volonterima u Obnovi igralista NA SREDNJAKU. </w:t>
            </w:r>
          </w:p>
          <w:p w:rsidR="00A76BDE" w:rsidRPr="007D30CE" w:rsidRDefault="00A76BDE" w:rsidP="00952857">
            <w:pPr>
              <w:rPr>
                <w:rFonts w:ascii="Times New Roman" w:hAnsi="Times New Roman" w:cs="Times New Roman"/>
              </w:rPr>
            </w:pPr>
            <w:r w:rsidRPr="007D30CE">
              <w:rPr>
                <w:rFonts w:ascii="Times New Roman" w:hAnsi="Times New Roman" w:cs="Times New Roman"/>
              </w:rPr>
              <w:t>********* Pisanje projekta na natječaje na preko 25 adresa. Kod MZOiS je projekt prihvaćen, vrijednost projekta je u okupljanju 10 partnera i trebovani iznos 200 tišuća kn za 2015/16.godinu. Zadnji pedagoški nastup bio je na predavanju  11. 6. O socijalnom poduzetništvu, gdje smo rezimirali sva naša djelovanja u oba projekta...</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 Ovdje bilježimo medijsko informiranje i nastupe za medije na HRT 4x (posebno emisija Svaki dan dobar dan); Slavonska tv. 1x; Glas Slavonije 6x; Školske novine 3x; radio emisije na HR i Radio Našice 1x, 4x , u 24sata, rubrika  Bolja Hrvatska...Našice tv; društvena Facebook mreža. </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************Nastup učenika 15.12.u Hrvatskom saboru gdje smo oba projekta prezentirali... </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lastRenderedPageBreak/>
              <w:t>VOLONTERSKI CENTAR , OSIJEK- izvaninstitucionalna suradnja</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Za svoj cjelogodišnji volonterski rad i 365 radnih sati na području slavonske regije posebnu Nagradu su primili za NAJVOLONTERA Jurica Kajgana 4. jezične/sada student KIF-a i Elizabeta Vidaković, 4. pmg.</w:t>
            </w:r>
          </w:p>
          <w:p w:rsidR="00A76BDE" w:rsidRPr="00A76BDE" w:rsidRDefault="00A76BDE" w:rsidP="00952857">
            <w:pPr>
              <w:rPr>
                <w:rFonts w:ascii="Times New Roman" w:hAnsi="Times New Roman" w:cs="Times New Roman"/>
              </w:rPr>
            </w:pPr>
            <w:r w:rsidRPr="00A76BDE">
              <w:rPr>
                <w:rFonts w:ascii="Times New Roman" w:hAnsi="Times New Roman" w:cs="Times New Roman"/>
              </w:rPr>
              <w:t>Naša Srednja škola je dobila Priznanje za poticanje na volonterstvo, a Udruga Otvoreno srce za uključivanje u volontiranje.</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lastRenderedPageBreak/>
              <w:t>Udruga OTVORENO SRCE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Naša nastojanja i rad smo pretakali u formalno organiziranu Udrugu Otvoreno srce i prijavili kao projekt VOLONTIRAJ I TI! Kao izvaninstitucionalnu suradnju sa školom MZOiŠ projekt je prošao za 2015./16. godinu.</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Ostvarenje svrhe- postignuti rezultati i vidljive promjene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Rezultati vidljivi, medijski smo informirali lokalnu zajednicu o našim aktivnostima na radiju, tv, dnevnim novinama, net stranicama….</w:t>
            </w:r>
          </w:p>
        </w:tc>
      </w:tr>
    </w:tbl>
    <w:p w:rsidR="00A76BDE" w:rsidRPr="00A76BDE" w:rsidRDefault="00A76BDE" w:rsidP="00A76BDE">
      <w:pPr>
        <w:rPr>
          <w:rFonts w:ascii="Times New Roman" w:hAnsi="Times New Roman" w:cs="Times New Roman"/>
        </w:rPr>
      </w:pPr>
    </w:p>
    <w:p w:rsidR="00A76BDE" w:rsidRPr="00A76BDE" w:rsidRDefault="00A76BDE" w:rsidP="00A76BDE">
      <w:pPr>
        <w:rPr>
          <w:rFonts w:ascii="Times New Roman" w:hAnsi="Times New Roman" w:cs="Times New Roman"/>
        </w:rPr>
      </w:pPr>
      <w:r w:rsidRPr="007D30CE">
        <w:rPr>
          <w:rFonts w:ascii="Times New Roman" w:hAnsi="Times New Roman" w:cs="Times New Roman"/>
        </w:rPr>
        <w:t xml:space="preserve">PROGRAM DOWN 21 PLUS </w:t>
      </w:r>
      <w:r w:rsidRPr="00A76BDE">
        <w:rPr>
          <w:rFonts w:ascii="Times New Roman" w:hAnsi="Times New Roman" w:cs="Times New Roman"/>
        </w:rPr>
        <w:t>– sociologija, građanski odgoj, zdravstveni odgoj, strani jezik, etika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76BDE" w:rsidRPr="00A76BDE" w:rsidTr="00952857">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Nositelji:</w:t>
            </w:r>
          </w:p>
          <w:p w:rsidR="00A76BDE" w:rsidRPr="007D30CE" w:rsidRDefault="00A76BDE" w:rsidP="00952857">
            <w:pPr>
              <w:rPr>
                <w:rFonts w:ascii="Times New Roman" w:hAnsi="Times New Roman" w:cs="Times New Roman"/>
              </w:rPr>
            </w:pPr>
            <w:r w:rsidRPr="007D30CE">
              <w:rPr>
                <w:rFonts w:ascii="Times New Roman" w:hAnsi="Times New Roman" w:cs="Times New Roman"/>
              </w:rPr>
              <w:t>Anđelko Cvijetović, Snježana Krištofik Juranić</w:t>
            </w:r>
          </w:p>
        </w:tc>
        <w:tc>
          <w:tcPr>
            <w:tcW w:w="1128"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rPr>
                <w:rFonts w:ascii="Times New Roman" w:hAnsi="Times New Roman" w:cs="Times New Roman"/>
              </w:rPr>
            </w:pPr>
            <w:r w:rsidRPr="007D30C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60</w:t>
            </w:r>
          </w:p>
        </w:tc>
        <w:tc>
          <w:tcPr>
            <w:tcW w:w="1128"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8</w:t>
            </w:r>
          </w:p>
        </w:tc>
      </w:tr>
      <w:tr w:rsidR="00A76BDE" w:rsidRPr="00A76BDE" w:rsidTr="00952857">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8</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Program Down 21 plus, Zajedno u zajednici; 7.5. je ugostio Down sindrom centar, Pula 6 korisnika s Down sindromom i četiri stručna pratitelja; održane su radionice za sugrađane u restoranu BRICKS PUB i hotelu PARK gdje smo prezentirali PAPO modul III te inkliziju s preko 300 sugrađana. Ostvaren je posjet OŠ u Đurđenovcu i susret s Gradonačelnikom. Naši su volonteri u svim događanjima bili nositelji i aktivni suradnici, pohvaljujemo ih!</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Ostvarenje svrhe- postignuti rezultati i vidljive promjene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Podizanje svijesti i stvaranje pozitivnog ozračja da je potrebno pomagati bližnjima koji su u stanju s kojim su se rodili, dakle nisu bolesni. Stvorili smo uvjete za njihovu inkluziju i socijalizaciju i otvorili vrata redovnom djelovanju naših srednjoškolskih volontera.</w:t>
            </w:r>
          </w:p>
        </w:tc>
      </w:tr>
    </w:tbl>
    <w:p w:rsidR="00A76BDE" w:rsidRPr="00A76BDE" w:rsidRDefault="00A76BDE" w:rsidP="00A76BDE">
      <w:pPr>
        <w:rPr>
          <w:rFonts w:ascii="Times New Roman" w:hAnsi="Times New Roman" w:cs="Times New Roman"/>
        </w:rPr>
      </w:pPr>
    </w:p>
    <w:p w:rsidR="00A76BDE" w:rsidRPr="00A4454D" w:rsidRDefault="007D30CE" w:rsidP="00A76BDE">
      <w:pPr>
        <w:rPr>
          <w:rFonts w:ascii="Times New Roman" w:hAnsi="Times New Roman" w:cs="Times New Roman"/>
        </w:rPr>
      </w:pPr>
      <w:r w:rsidRPr="00A4454D">
        <w:rPr>
          <w:rFonts w:ascii="Times New Roman" w:hAnsi="Times New Roman" w:cs="Times New Roman"/>
        </w:rPr>
        <w:t xml:space="preserve">Za tisuću radosti </w:t>
      </w:r>
      <w:r w:rsidR="00A76BDE" w:rsidRPr="00A4454D">
        <w:rPr>
          <w:rFonts w:ascii="Times New Roman" w:hAnsi="Times New Roman" w:cs="Times New Roman"/>
        </w:rPr>
        <w:t>– vjeronauk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206"/>
        <w:gridCol w:w="1128"/>
        <w:gridCol w:w="936"/>
        <w:gridCol w:w="1227"/>
      </w:tblGrid>
      <w:tr w:rsidR="00A76BDE" w:rsidRPr="00A76BDE" w:rsidTr="00952857">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Nositelji:</w:t>
            </w:r>
          </w:p>
          <w:p w:rsidR="00A76BDE" w:rsidRPr="007D30CE" w:rsidRDefault="00A76BDE" w:rsidP="00952857">
            <w:pPr>
              <w:rPr>
                <w:rFonts w:ascii="Times New Roman" w:hAnsi="Times New Roman" w:cs="Times New Roman"/>
              </w:rPr>
            </w:pPr>
            <w:r w:rsidRPr="007D30CE">
              <w:rPr>
                <w:rFonts w:ascii="Times New Roman" w:hAnsi="Times New Roman" w:cs="Times New Roman"/>
              </w:rPr>
              <w:t>Nikolina Pavlović, Goran Knežević, Terezija Pavlović</w:t>
            </w:r>
          </w:p>
        </w:tc>
        <w:tc>
          <w:tcPr>
            <w:tcW w:w="1128"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Broj</w:t>
            </w:r>
          </w:p>
          <w:p w:rsidR="00A76BDE" w:rsidRPr="007D30CE" w:rsidRDefault="00A76BDE" w:rsidP="00952857">
            <w:pPr>
              <w:rPr>
                <w:rFonts w:ascii="Times New Roman" w:hAnsi="Times New Roman" w:cs="Times New Roman"/>
              </w:rPr>
            </w:pPr>
            <w:r w:rsidRPr="007D30C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Učenici, kolege, zaposlenici</w:t>
            </w:r>
          </w:p>
        </w:tc>
        <w:tc>
          <w:tcPr>
            <w:tcW w:w="1128"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5</w:t>
            </w:r>
          </w:p>
        </w:tc>
      </w:tr>
      <w:tr w:rsidR="00A76BDE" w:rsidRPr="00A76BDE" w:rsidTr="00952857">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A76BDE" w:rsidRPr="00A76BDE" w:rsidRDefault="00A76BDE" w:rsidP="0095285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6BDE" w:rsidRPr="00A76BD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svi</w:t>
            </w:r>
          </w:p>
        </w:tc>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5</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 xml:space="preserve">Akcija je u potpunosti realizirana. sudjelovali su učenici, kolege i zaposlenici.  Prodavale su se narukvice s različitim porukama, a </w:t>
            </w:r>
            <w:r w:rsidRPr="00A76BDE">
              <w:rPr>
                <w:rFonts w:ascii="Times New Roman" w:hAnsi="Times New Roman" w:cs="Times New Roman"/>
                <w:shd w:val="clear" w:color="auto" w:fill="FFFFFF"/>
              </w:rPr>
              <w:t>dio prikupljenog novca upotrijebljeno za kupovinu namirnica za naših paketa u akciji „Pruži ruku – daruj osmijeh“.</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Ostvarenje svrhe- postignuti rezultati i vidljive promjene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U potpunosti smo zadovoljni realizacijom. Pokazuje da postoji socijalna osjetljivost i da učenici žele doprinijeti promjenama.</w:t>
            </w:r>
          </w:p>
        </w:tc>
      </w:tr>
    </w:tbl>
    <w:p w:rsidR="00A76BDE" w:rsidRPr="00A76BDE" w:rsidRDefault="00A76BDE" w:rsidP="00A76BDE">
      <w:pPr>
        <w:rPr>
          <w:rFonts w:ascii="Times New Roman" w:hAnsi="Times New Roman" w:cs="Times New Roman"/>
        </w:rPr>
      </w:pPr>
    </w:p>
    <w:p w:rsidR="00A76BDE" w:rsidRPr="00A4454D" w:rsidRDefault="007D30CE" w:rsidP="00A76BDE">
      <w:pPr>
        <w:rPr>
          <w:rFonts w:ascii="Times New Roman" w:hAnsi="Times New Roman" w:cs="Times New Roman"/>
        </w:rPr>
      </w:pPr>
      <w:r w:rsidRPr="00A4454D">
        <w:rPr>
          <w:rFonts w:ascii="Times New Roman" w:hAnsi="Times New Roman" w:cs="Times New Roman"/>
        </w:rPr>
        <w:t xml:space="preserve">Pruži ruku – daruj osmijeh </w:t>
      </w:r>
      <w:r w:rsidR="00A76BDE" w:rsidRPr="00A4454D">
        <w:rPr>
          <w:rFonts w:ascii="Times New Roman" w:hAnsi="Times New Roman" w:cs="Times New Roman"/>
        </w:rPr>
        <w:t>– vjeronauk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206"/>
        <w:gridCol w:w="1128"/>
        <w:gridCol w:w="936"/>
        <w:gridCol w:w="1227"/>
      </w:tblGrid>
      <w:tr w:rsidR="00A76BDE" w:rsidRPr="00A76BDE" w:rsidTr="00952857">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jc w:val="center"/>
              <w:rPr>
                <w:rFonts w:ascii="Times New Roman" w:hAnsi="Times New Roman" w:cs="Times New Roman"/>
              </w:rPr>
            </w:pPr>
            <w:r w:rsidRPr="007D30CE">
              <w:rPr>
                <w:rFonts w:ascii="Times New Roman" w:hAnsi="Times New Roman" w:cs="Times New Roman"/>
              </w:rPr>
              <w:t>Nositelji:</w:t>
            </w:r>
          </w:p>
          <w:p w:rsidR="00A76BDE" w:rsidRPr="007D30CE" w:rsidRDefault="00A76BDE" w:rsidP="00952857">
            <w:pPr>
              <w:rPr>
                <w:rFonts w:ascii="Times New Roman" w:hAnsi="Times New Roman" w:cs="Times New Roman"/>
              </w:rPr>
            </w:pPr>
            <w:r w:rsidRPr="007D30CE">
              <w:rPr>
                <w:rFonts w:ascii="Times New Roman" w:hAnsi="Times New Roman" w:cs="Times New Roman"/>
              </w:rPr>
              <w:t xml:space="preserve">Nikolina Pavlović, Goran </w:t>
            </w:r>
            <w:r w:rsidRPr="007D30CE">
              <w:rPr>
                <w:rFonts w:ascii="Times New Roman" w:hAnsi="Times New Roman" w:cs="Times New Roman"/>
              </w:rPr>
              <w:lastRenderedPageBreak/>
              <w:t>Knežević, Terezija Pavlović</w:t>
            </w:r>
          </w:p>
        </w:tc>
        <w:tc>
          <w:tcPr>
            <w:tcW w:w="1128"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lastRenderedPageBreak/>
              <w:t>Broj</w:t>
            </w:r>
          </w:p>
          <w:p w:rsidR="00A76BDE" w:rsidRPr="007D30CE" w:rsidRDefault="00A76BDE" w:rsidP="00952857">
            <w:pPr>
              <w:rPr>
                <w:rFonts w:ascii="Times New Roman" w:hAnsi="Times New Roman" w:cs="Times New Roman"/>
              </w:rPr>
            </w:pPr>
            <w:r w:rsidRPr="007D30C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Učenici, kolege, zaposlenici</w:t>
            </w:r>
          </w:p>
        </w:tc>
        <w:tc>
          <w:tcPr>
            <w:tcW w:w="1128" w:type="dxa"/>
            <w:vMerge w:val="restart"/>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Broj sati</w:t>
            </w:r>
          </w:p>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5</w:t>
            </w:r>
          </w:p>
        </w:tc>
      </w:tr>
      <w:tr w:rsidR="00A76BDE" w:rsidRPr="00A76BDE" w:rsidTr="00952857">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svi</w:t>
            </w:r>
          </w:p>
        </w:tc>
        <w:tc>
          <w:tcPr>
            <w:tcW w:w="0" w:type="auto"/>
            <w:vMerge/>
            <w:tcBorders>
              <w:top w:val="single" w:sz="4" w:space="0" w:color="auto"/>
              <w:left w:val="single" w:sz="4" w:space="0" w:color="auto"/>
              <w:bottom w:val="single" w:sz="4" w:space="0" w:color="auto"/>
              <w:right w:val="single" w:sz="4" w:space="0" w:color="auto"/>
            </w:tcBorders>
            <w:vAlign w:val="center"/>
          </w:tcPr>
          <w:p w:rsidR="00A76BDE" w:rsidRPr="007D30CE" w:rsidRDefault="00A76BDE" w:rsidP="00952857">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A76BDE" w:rsidRPr="007D30CE" w:rsidRDefault="00A76BDE" w:rsidP="00952857">
            <w:pPr>
              <w:rPr>
                <w:rFonts w:ascii="Times New Roman" w:hAnsi="Times New Roman" w:cs="Times New Roman"/>
              </w:rPr>
            </w:pPr>
            <w:r w:rsidRPr="007D30CE">
              <w:rPr>
                <w:rFonts w:ascii="Times New Roman" w:hAnsi="Times New Roman" w:cs="Times New Roman"/>
              </w:rPr>
              <w:t>5</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lastRenderedPageBreak/>
              <w:t>Osvrt na ostvarenje planiranog (vremenika i troškovnika, broja učenika i sati), načina rada</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I ove je (šeste) godine humanitarna akcija u potpunosti realizirana te su učenici i zaposlenici škole prikupili namirnice i higijenske potrepštine za obitelji naših učenika. Sve je donošeno u prostor naše školske knjižnice gdje su ih vrijedne profesorice knjižničarke prikupljale i na kraju s učenicima razvrstale te složile pakete, a profesori s Vijećem učenika razvezli obiteljima.</w:t>
            </w:r>
          </w:p>
        </w:tc>
      </w:tr>
      <w:tr w:rsidR="00A76BDE" w:rsidRPr="00A76BDE" w:rsidTr="00952857">
        <w:tc>
          <w:tcPr>
            <w:tcW w:w="3100" w:type="dxa"/>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Ostvarenje svrhe - postignuti rezultati i vidljive promjene</w:t>
            </w:r>
          </w:p>
        </w:tc>
        <w:tc>
          <w:tcPr>
            <w:tcW w:w="6471" w:type="dxa"/>
            <w:gridSpan w:val="6"/>
            <w:shd w:val="clear" w:color="auto" w:fill="auto"/>
          </w:tcPr>
          <w:p w:rsidR="00A76BDE" w:rsidRPr="00A76BDE" w:rsidRDefault="00A76BDE" w:rsidP="00952857">
            <w:pPr>
              <w:rPr>
                <w:rFonts w:ascii="Times New Roman" w:hAnsi="Times New Roman" w:cs="Times New Roman"/>
              </w:rPr>
            </w:pPr>
            <w:r w:rsidRPr="00A76BDE">
              <w:rPr>
                <w:rFonts w:ascii="Times New Roman" w:hAnsi="Times New Roman" w:cs="Times New Roman"/>
              </w:rPr>
              <w:t>U potpunosti smo zadovoljni realizacijom, a činjenica da se učenici već petu godinu uključuju u akciju pokazuje da postoji socijalna osjetljivost i da učenici žele doprinijeti promjenama.</w:t>
            </w:r>
          </w:p>
        </w:tc>
      </w:tr>
    </w:tbl>
    <w:p w:rsidR="00B54E5C" w:rsidRPr="00A76BDE" w:rsidRDefault="00B54E5C" w:rsidP="00D910D7">
      <w:pPr>
        <w:rPr>
          <w:rFonts w:ascii="Times New Roman" w:hAnsi="Times New Roman" w:cs="Times New Roman"/>
          <w:lang w:eastAsia="hr-HR"/>
        </w:rPr>
      </w:pPr>
    </w:p>
    <w:p w:rsidR="00952857" w:rsidRPr="00037749" w:rsidRDefault="00952857" w:rsidP="00952857">
      <w:pPr>
        <w:rPr>
          <w:rFonts w:ascii="Times New Roman" w:hAnsi="Times New Roman" w:cs="Times New Roman"/>
          <w:bCs/>
          <w:sz w:val="24"/>
          <w:szCs w:val="24"/>
        </w:rPr>
      </w:pPr>
      <w:r w:rsidRPr="00037749">
        <w:rPr>
          <w:rFonts w:ascii="Times New Roman" w:hAnsi="Times New Roman" w:cs="Times New Roman"/>
          <w:bCs/>
          <w:sz w:val="24"/>
          <w:szCs w:val="24"/>
        </w:rPr>
        <w:t xml:space="preserve"> – Sajam Vježbeničkih tvrtki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52857" w:rsidRPr="00952857" w:rsidTr="00952857">
        <w:trPr>
          <w:trHeight w:val="336"/>
        </w:trPr>
        <w:tc>
          <w:tcPr>
            <w:tcW w:w="3100" w:type="dxa"/>
            <w:vMerge w:val="restart"/>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Nositelji:</w:t>
            </w:r>
          </w:p>
          <w:p w:rsidR="00952857" w:rsidRPr="007D30CE" w:rsidRDefault="00952857" w:rsidP="00952857">
            <w:pPr>
              <w:rPr>
                <w:rFonts w:ascii="Times New Roman" w:hAnsi="Times New Roman" w:cs="Times New Roman"/>
              </w:rPr>
            </w:pPr>
            <w:r w:rsidRPr="007D30CE">
              <w:rPr>
                <w:rFonts w:ascii="Times New Roman" w:hAnsi="Times New Roman" w:cs="Times New Roman"/>
              </w:rPr>
              <w:t>Danica Čiček, prof.</w:t>
            </w:r>
          </w:p>
          <w:p w:rsidR="00952857" w:rsidRPr="007D30CE" w:rsidRDefault="00952857" w:rsidP="00952857">
            <w:pPr>
              <w:rPr>
                <w:rFonts w:ascii="Times New Roman" w:hAnsi="Times New Roman" w:cs="Times New Roman"/>
              </w:rPr>
            </w:pPr>
            <w:r w:rsidRPr="007D30CE">
              <w:rPr>
                <w:rFonts w:ascii="Times New Roman" w:hAnsi="Times New Roman" w:cs="Times New Roman"/>
              </w:rPr>
              <w:t>Vesna Dudjak, prof.</w:t>
            </w:r>
          </w:p>
        </w:tc>
        <w:tc>
          <w:tcPr>
            <w:tcW w:w="1128" w:type="dxa"/>
            <w:vMerge w:val="restart"/>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Broj</w:t>
            </w:r>
          </w:p>
          <w:p w:rsidR="00952857" w:rsidRPr="007D30CE" w:rsidRDefault="00952857" w:rsidP="00952857">
            <w:pP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bCs/>
              </w:rPr>
              <w:t>oko 60</w:t>
            </w:r>
          </w:p>
        </w:tc>
        <w:tc>
          <w:tcPr>
            <w:tcW w:w="1128" w:type="dxa"/>
            <w:vMerge w:val="restart"/>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Broj sati</w:t>
            </w:r>
          </w:p>
          <w:p w:rsidR="00952857" w:rsidRPr="007D30CE" w:rsidRDefault="00952857" w:rsidP="00952857">
            <w:pPr>
              <w:rPr>
                <w:rFonts w:ascii="Times New Roman" w:hAnsi="Times New Roman" w:cs="Times New Roman"/>
              </w:rPr>
            </w:pPr>
          </w:p>
        </w:tc>
        <w:tc>
          <w:tcPr>
            <w:tcW w:w="93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35</w:t>
            </w:r>
          </w:p>
        </w:tc>
      </w:tr>
      <w:tr w:rsidR="00952857" w:rsidRPr="00952857" w:rsidTr="00952857">
        <w:trPr>
          <w:trHeight w:val="216"/>
        </w:trPr>
        <w:tc>
          <w:tcPr>
            <w:tcW w:w="3100" w:type="dxa"/>
            <w:vMerge/>
            <w:shd w:val="clear" w:color="auto" w:fill="auto"/>
          </w:tcPr>
          <w:p w:rsidR="00952857" w:rsidRPr="007D30CE" w:rsidRDefault="00952857" w:rsidP="00952857">
            <w:pPr>
              <w:rPr>
                <w:rFonts w:ascii="Times New Roman" w:hAnsi="Times New Roman" w:cs="Times New Roman"/>
              </w:rPr>
            </w:pPr>
          </w:p>
        </w:tc>
        <w:tc>
          <w:tcPr>
            <w:tcW w:w="1128" w:type="dxa"/>
            <w:vMerge/>
            <w:shd w:val="clear" w:color="auto" w:fill="auto"/>
          </w:tcPr>
          <w:p w:rsidR="00952857" w:rsidRPr="007D30CE" w:rsidRDefault="00952857" w:rsidP="00952857">
            <w:pPr>
              <w:rPr>
                <w:rFonts w:ascii="Times New Roman" w:hAnsi="Times New Roman" w:cs="Times New Roman"/>
              </w:rPr>
            </w:pPr>
          </w:p>
        </w:tc>
        <w:tc>
          <w:tcPr>
            <w:tcW w:w="93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bCs/>
              </w:rPr>
              <w:t>oko 60</w:t>
            </w:r>
          </w:p>
        </w:tc>
        <w:tc>
          <w:tcPr>
            <w:tcW w:w="1128" w:type="dxa"/>
            <w:vMerge/>
            <w:shd w:val="clear" w:color="auto" w:fill="auto"/>
          </w:tcPr>
          <w:p w:rsidR="00952857" w:rsidRPr="007D30CE" w:rsidRDefault="00952857" w:rsidP="00952857">
            <w:pPr>
              <w:rPr>
                <w:rFonts w:ascii="Times New Roman" w:hAnsi="Times New Roman" w:cs="Times New Roman"/>
              </w:rPr>
            </w:pPr>
          </w:p>
        </w:tc>
        <w:tc>
          <w:tcPr>
            <w:tcW w:w="93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35</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    učenici su predstavili svoju djelatnost putem prodajnih  štandova</w:t>
            </w:r>
          </w:p>
          <w:p w:rsidR="00952857" w:rsidRPr="00952857" w:rsidRDefault="00952857" w:rsidP="00952857">
            <w:pPr>
              <w:rPr>
                <w:rFonts w:ascii="Times New Roman" w:hAnsi="Times New Roman" w:cs="Times New Roman"/>
              </w:rPr>
            </w:pPr>
            <w:r w:rsidRPr="00952857">
              <w:rPr>
                <w:rFonts w:ascii="Times New Roman" w:hAnsi="Times New Roman" w:cs="Times New Roman"/>
              </w:rPr>
              <w:t>-    predstavljanje djelatnosti prezentacijom učenika u Power Pointu</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Ostvarenje svrhe- postignuti rezultati i vidljive promjene</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bCs/>
              </w:rPr>
              <w:t xml:space="preserve">učenici su rješavali stvarne probleme u gospodarstvu; </w:t>
            </w:r>
            <w:r w:rsidRPr="00952857">
              <w:rPr>
                <w:rFonts w:ascii="Times New Roman" w:hAnsi="Times New Roman" w:cs="Times New Roman"/>
              </w:rPr>
              <w:t>razvijali sposobnosti timskog rada, komunikativnost i svijest o samoodgovornosti za uspješno poslovanje vlastite tvrtke; pokazali poslovno ponašanje  te su upoznali učenike ostalih struka sa zanimanjem ekonomist</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Kako je  projekt prezentiran</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bCs/>
              </w:rPr>
              <w:t xml:space="preserve">predstavljanje tvrtke na hrvatskom jeziku te stranom jeziku (po izboru VT-a); organizacija rada u VT; uređenje štandova; organiziranje info-pulta; kupoprodajne transakcije između tvrtki uz popunjavanje poslovne dokumentacije; prodaja fizičkim osobama; analiza rada tvrtki </w:t>
            </w:r>
          </w:p>
        </w:tc>
      </w:tr>
    </w:tbl>
    <w:p w:rsidR="00952857" w:rsidRPr="00952857" w:rsidRDefault="00952857" w:rsidP="00952857">
      <w:pPr>
        <w:rPr>
          <w:rFonts w:ascii="Times New Roman" w:hAnsi="Times New Roman" w:cs="Times New Roman"/>
        </w:rPr>
      </w:pPr>
    </w:p>
    <w:p w:rsidR="00952857" w:rsidRPr="00037749" w:rsidRDefault="00952857" w:rsidP="00952857">
      <w:pPr>
        <w:rPr>
          <w:rFonts w:ascii="Times New Roman" w:hAnsi="Times New Roman" w:cs="Times New Roman"/>
          <w:bCs/>
          <w:sz w:val="24"/>
          <w:szCs w:val="24"/>
        </w:rPr>
      </w:pPr>
      <w:r w:rsidRPr="00037749">
        <w:rPr>
          <w:rFonts w:ascii="Times New Roman" w:hAnsi="Times New Roman" w:cs="Times New Roman"/>
          <w:sz w:val="24"/>
          <w:szCs w:val="24"/>
        </w:rPr>
        <w:t xml:space="preserve">- </w:t>
      </w:r>
      <w:r w:rsidRPr="00037749">
        <w:rPr>
          <w:rFonts w:ascii="Times New Roman" w:hAnsi="Times New Roman" w:cs="Times New Roman"/>
          <w:bCs/>
          <w:sz w:val="24"/>
          <w:szCs w:val="24"/>
        </w:rPr>
        <w:t xml:space="preserve"> „Štednja je mudrost trošenja“  - Međunarodni dan štednje -31. listopad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52857" w:rsidRPr="00952857" w:rsidTr="00952857">
        <w:trPr>
          <w:trHeight w:val="336"/>
        </w:trPr>
        <w:tc>
          <w:tcPr>
            <w:tcW w:w="3100" w:type="dxa"/>
            <w:vMerge w:val="restart"/>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Nositelji:</w:t>
            </w:r>
          </w:p>
          <w:p w:rsidR="00952857" w:rsidRPr="007D30CE" w:rsidRDefault="00952857" w:rsidP="00952857">
            <w:pPr>
              <w:rPr>
                <w:rFonts w:ascii="Times New Roman" w:hAnsi="Times New Roman" w:cs="Times New Roman"/>
              </w:rPr>
            </w:pPr>
            <w:r w:rsidRPr="007D30CE">
              <w:rPr>
                <w:rFonts w:ascii="Times New Roman" w:hAnsi="Times New Roman" w:cs="Times New Roman"/>
              </w:rPr>
              <w:t>Davorka Šuvak, prof.</w:t>
            </w:r>
          </w:p>
          <w:p w:rsidR="00952857" w:rsidRPr="007D30CE" w:rsidRDefault="00952857" w:rsidP="00952857">
            <w:pPr>
              <w:rPr>
                <w:rFonts w:ascii="Times New Roman" w:hAnsi="Times New Roman" w:cs="Times New Roman"/>
              </w:rPr>
            </w:pPr>
            <w:r w:rsidRPr="007D30CE">
              <w:rPr>
                <w:rFonts w:ascii="Times New Roman" w:hAnsi="Times New Roman" w:cs="Times New Roman"/>
              </w:rPr>
              <w:t>Tanja Horvat, prof.</w:t>
            </w:r>
          </w:p>
        </w:tc>
        <w:tc>
          <w:tcPr>
            <w:tcW w:w="1128" w:type="dxa"/>
            <w:vMerge w:val="restart"/>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Broj</w:t>
            </w:r>
          </w:p>
          <w:p w:rsidR="00952857" w:rsidRPr="007D30CE" w:rsidRDefault="00952857" w:rsidP="00952857">
            <w:pP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120</w:t>
            </w:r>
          </w:p>
        </w:tc>
        <w:tc>
          <w:tcPr>
            <w:tcW w:w="1128" w:type="dxa"/>
            <w:vMerge w:val="restart"/>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Broj sati</w:t>
            </w:r>
          </w:p>
          <w:p w:rsidR="00952857" w:rsidRPr="007D30CE" w:rsidRDefault="00952857" w:rsidP="00952857">
            <w:pPr>
              <w:rPr>
                <w:rFonts w:ascii="Times New Roman" w:hAnsi="Times New Roman" w:cs="Times New Roman"/>
              </w:rPr>
            </w:pPr>
          </w:p>
        </w:tc>
        <w:tc>
          <w:tcPr>
            <w:tcW w:w="93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35</w:t>
            </w:r>
          </w:p>
        </w:tc>
      </w:tr>
      <w:tr w:rsidR="00952857" w:rsidRPr="00952857" w:rsidTr="00952857">
        <w:trPr>
          <w:trHeight w:val="216"/>
        </w:trPr>
        <w:tc>
          <w:tcPr>
            <w:tcW w:w="3100" w:type="dxa"/>
            <w:vMerge/>
            <w:shd w:val="clear" w:color="auto" w:fill="auto"/>
          </w:tcPr>
          <w:p w:rsidR="00952857" w:rsidRPr="007D30CE" w:rsidRDefault="00952857" w:rsidP="00952857">
            <w:pPr>
              <w:rPr>
                <w:rFonts w:ascii="Times New Roman" w:hAnsi="Times New Roman" w:cs="Times New Roman"/>
              </w:rPr>
            </w:pPr>
          </w:p>
        </w:tc>
        <w:tc>
          <w:tcPr>
            <w:tcW w:w="1128" w:type="dxa"/>
            <w:vMerge/>
            <w:shd w:val="clear" w:color="auto" w:fill="auto"/>
          </w:tcPr>
          <w:p w:rsidR="00952857" w:rsidRPr="007D30CE" w:rsidRDefault="00952857" w:rsidP="00952857">
            <w:pPr>
              <w:rPr>
                <w:rFonts w:ascii="Times New Roman" w:hAnsi="Times New Roman" w:cs="Times New Roman"/>
              </w:rPr>
            </w:pPr>
          </w:p>
        </w:tc>
        <w:tc>
          <w:tcPr>
            <w:tcW w:w="93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120</w:t>
            </w:r>
          </w:p>
        </w:tc>
        <w:tc>
          <w:tcPr>
            <w:tcW w:w="1128" w:type="dxa"/>
            <w:vMerge/>
            <w:shd w:val="clear" w:color="auto" w:fill="auto"/>
          </w:tcPr>
          <w:p w:rsidR="00952857" w:rsidRPr="007D30CE" w:rsidRDefault="00952857" w:rsidP="00952857">
            <w:pPr>
              <w:rPr>
                <w:rFonts w:ascii="Times New Roman" w:hAnsi="Times New Roman" w:cs="Times New Roman"/>
              </w:rPr>
            </w:pPr>
          </w:p>
        </w:tc>
        <w:tc>
          <w:tcPr>
            <w:tcW w:w="93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35</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tijekom listopada</w:t>
            </w:r>
          </w:p>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troškove su snosili sami učenici trećih i četvrtih razreda ekonomske škole</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Ostvarenje svrhe- postignuti rezultati i vidljive promjene</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 xml:space="preserve">cilj projekta je bio podići svijest o važnosti štednje, ali kao načinu mudrog trošenja te integrirati školu u gospodarsko okruženje našega grada. U projektu su sudjelovali: Erste-bank, OTP, Zagrebačka banka i Slatinska banka. </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Kako je  projekt prezentiran</w:t>
            </w:r>
          </w:p>
        </w:tc>
        <w:tc>
          <w:tcPr>
            <w:tcW w:w="6471" w:type="dxa"/>
            <w:gridSpan w:val="6"/>
            <w:shd w:val="clear" w:color="auto" w:fill="auto"/>
          </w:tcPr>
          <w:p w:rsidR="00952857" w:rsidRPr="00952857" w:rsidRDefault="00952857" w:rsidP="0064683A">
            <w:pPr>
              <w:numPr>
                <w:ilvl w:val="0"/>
                <w:numId w:val="15"/>
              </w:numPr>
              <w:spacing w:after="0" w:line="240" w:lineRule="auto"/>
              <w:rPr>
                <w:rFonts w:ascii="Times New Roman" w:hAnsi="Times New Roman" w:cs="Times New Roman"/>
              </w:rPr>
            </w:pPr>
            <w:r w:rsidRPr="00952857">
              <w:rPr>
                <w:rFonts w:ascii="Times New Roman" w:hAnsi="Times New Roman" w:cs="Times New Roman"/>
              </w:rPr>
              <w:t xml:space="preserve">učenici su osmišljavali plakate te pisali esej na temu „Zašto štedim“. U holu škole postavljena je izložba koju su osmislili </w:t>
            </w:r>
            <w:r w:rsidRPr="00952857">
              <w:rPr>
                <w:rFonts w:ascii="Times New Roman" w:hAnsi="Times New Roman" w:cs="Times New Roman"/>
              </w:rPr>
              <w:lastRenderedPageBreak/>
              <w:t>učenici svojim razmišljanjima o štednji. Na sam Svjetski dan štednje (31. listopada) učenici su posjetili navedene banke. Domaćini su nagradili najbolje uratke, ali i sve ostale učenike.</w:t>
            </w:r>
          </w:p>
        </w:tc>
      </w:tr>
    </w:tbl>
    <w:p w:rsidR="00952857" w:rsidRPr="00952857" w:rsidRDefault="00952857" w:rsidP="00952857">
      <w:pPr>
        <w:rPr>
          <w:rFonts w:ascii="Times New Roman" w:hAnsi="Times New Roman" w:cs="Times New Roman"/>
          <w:bCs/>
        </w:rPr>
      </w:pPr>
    </w:p>
    <w:p w:rsidR="00952857" w:rsidRPr="00037749" w:rsidRDefault="00952857" w:rsidP="00952857">
      <w:pPr>
        <w:rPr>
          <w:rFonts w:ascii="Times New Roman" w:hAnsi="Times New Roman" w:cs="Times New Roman"/>
          <w:bCs/>
          <w:sz w:val="24"/>
          <w:szCs w:val="24"/>
        </w:rPr>
      </w:pPr>
      <w:r w:rsidRPr="00037749">
        <w:rPr>
          <w:rFonts w:ascii="Times New Roman" w:hAnsi="Times New Roman" w:cs="Times New Roman"/>
          <w:bCs/>
          <w:sz w:val="24"/>
          <w:szCs w:val="24"/>
        </w:rPr>
        <w:t xml:space="preserve"> –  Zaštita potrošača- 2. trg.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52857" w:rsidRPr="00952857" w:rsidTr="00952857">
        <w:trPr>
          <w:trHeight w:val="336"/>
        </w:trPr>
        <w:tc>
          <w:tcPr>
            <w:tcW w:w="3100" w:type="dxa"/>
            <w:vMerge w:val="restart"/>
            <w:shd w:val="clear" w:color="auto" w:fill="auto"/>
          </w:tcPr>
          <w:p w:rsidR="00952857" w:rsidRPr="007D30CE" w:rsidRDefault="00952857" w:rsidP="00952857">
            <w:pPr>
              <w:jc w:val="center"/>
              <w:rPr>
                <w:rFonts w:ascii="Times New Roman" w:hAnsi="Times New Roman" w:cs="Times New Roman"/>
                <w:bCs/>
              </w:rPr>
            </w:pPr>
            <w:r w:rsidRPr="007D30CE">
              <w:rPr>
                <w:rFonts w:ascii="Times New Roman" w:hAnsi="Times New Roman" w:cs="Times New Roman"/>
                <w:bCs/>
              </w:rPr>
              <w:t>Nositelj:</w:t>
            </w:r>
          </w:p>
          <w:p w:rsidR="00952857" w:rsidRPr="007D30CE" w:rsidRDefault="00952857" w:rsidP="00952857">
            <w:pPr>
              <w:rPr>
                <w:rFonts w:ascii="Times New Roman" w:hAnsi="Times New Roman" w:cs="Times New Roman"/>
                <w:bCs/>
              </w:rPr>
            </w:pPr>
            <w:r w:rsidRPr="007D30CE">
              <w:rPr>
                <w:rFonts w:ascii="Times New Roman" w:hAnsi="Times New Roman" w:cs="Times New Roman"/>
                <w:bCs/>
              </w:rPr>
              <w:t>Snježana Gretić, prof.</w:t>
            </w:r>
          </w:p>
        </w:tc>
        <w:tc>
          <w:tcPr>
            <w:tcW w:w="1128" w:type="dxa"/>
            <w:vMerge w:val="restart"/>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Broj</w:t>
            </w:r>
          </w:p>
          <w:p w:rsidR="00952857" w:rsidRPr="007D30CE" w:rsidRDefault="00952857" w:rsidP="00952857">
            <w:pPr>
              <w:rPr>
                <w:rFonts w:ascii="Times New Roman" w:hAnsi="Times New Roman" w:cs="Times New Roman"/>
                <w:bCs/>
              </w:rPr>
            </w:pPr>
            <w:r w:rsidRPr="007D30CE">
              <w:rPr>
                <w:rFonts w:ascii="Times New Roman" w:hAnsi="Times New Roman" w:cs="Times New Roman"/>
                <w:bCs/>
              </w:rPr>
              <w:t>učenika</w:t>
            </w: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plan</w:t>
            </w:r>
          </w:p>
        </w:tc>
        <w:tc>
          <w:tcPr>
            <w:tcW w:w="111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22</w:t>
            </w:r>
          </w:p>
        </w:tc>
        <w:tc>
          <w:tcPr>
            <w:tcW w:w="1128" w:type="dxa"/>
            <w:vMerge w:val="restart"/>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Broj sati</w:t>
            </w:r>
          </w:p>
          <w:p w:rsidR="00952857" w:rsidRPr="007D30CE" w:rsidRDefault="00952857" w:rsidP="00952857">
            <w:pPr>
              <w:rPr>
                <w:rFonts w:ascii="Times New Roman" w:hAnsi="Times New Roman" w:cs="Times New Roman"/>
                <w:bCs/>
              </w:rPr>
            </w:pP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plan</w:t>
            </w:r>
          </w:p>
        </w:tc>
        <w:tc>
          <w:tcPr>
            <w:tcW w:w="1227"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4</w:t>
            </w:r>
          </w:p>
        </w:tc>
      </w:tr>
      <w:tr w:rsidR="00952857" w:rsidRPr="00952857" w:rsidTr="00952857">
        <w:trPr>
          <w:trHeight w:val="216"/>
        </w:trPr>
        <w:tc>
          <w:tcPr>
            <w:tcW w:w="3100" w:type="dxa"/>
            <w:vMerge/>
            <w:shd w:val="clear" w:color="auto" w:fill="auto"/>
          </w:tcPr>
          <w:p w:rsidR="00952857" w:rsidRPr="007D30CE" w:rsidRDefault="00952857" w:rsidP="00952857">
            <w:pPr>
              <w:rPr>
                <w:rFonts w:ascii="Times New Roman" w:hAnsi="Times New Roman" w:cs="Times New Roman"/>
                <w:bCs/>
              </w:rPr>
            </w:pPr>
          </w:p>
        </w:tc>
        <w:tc>
          <w:tcPr>
            <w:tcW w:w="1128" w:type="dxa"/>
            <w:vMerge/>
            <w:shd w:val="clear" w:color="auto" w:fill="auto"/>
          </w:tcPr>
          <w:p w:rsidR="00952857" w:rsidRPr="007D30CE" w:rsidRDefault="00952857" w:rsidP="00952857">
            <w:pPr>
              <w:rPr>
                <w:rFonts w:ascii="Times New Roman" w:hAnsi="Times New Roman" w:cs="Times New Roman"/>
                <w:bCs/>
              </w:rPr>
            </w:pP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ostv</w:t>
            </w:r>
          </w:p>
        </w:tc>
        <w:tc>
          <w:tcPr>
            <w:tcW w:w="111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10</w:t>
            </w:r>
          </w:p>
        </w:tc>
        <w:tc>
          <w:tcPr>
            <w:tcW w:w="1128" w:type="dxa"/>
            <w:vMerge/>
            <w:shd w:val="clear" w:color="auto" w:fill="auto"/>
          </w:tcPr>
          <w:p w:rsidR="00952857" w:rsidRPr="007D30CE" w:rsidRDefault="00952857" w:rsidP="00952857">
            <w:pPr>
              <w:rPr>
                <w:rFonts w:ascii="Times New Roman" w:hAnsi="Times New Roman" w:cs="Times New Roman"/>
                <w:bCs/>
              </w:rPr>
            </w:pP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ostv</w:t>
            </w:r>
          </w:p>
        </w:tc>
        <w:tc>
          <w:tcPr>
            <w:tcW w:w="1227"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4</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Osvrt na ostvarenje planiranog (vremenika i troškovnika, broja učenika i sati), načina rada</w:t>
            </w:r>
          </w:p>
        </w:tc>
        <w:tc>
          <w:tcPr>
            <w:tcW w:w="6471" w:type="dxa"/>
            <w:gridSpan w:val="6"/>
            <w:shd w:val="clear" w:color="auto" w:fill="auto"/>
          </w:tcPr>
          <w:p w:rsidR="00952857" w:rsidRPr="00952857" w:rsidRDefault="00952857" w:rsidP="0064683A">
            <w:pPr>
              <w:numPr>
                <w:ilvl w:val="0"/>
                <w:numId w:val="17"/>
              </w:numPr>
              <w:spacing w:after="0" w:line="240" w:lineRule="auto"/>
              <w:rPr>
                <w:rFonts w:ascii="Times New Roman" w:hAnsi="Times New Roman" w:cs="Times New Roman"/>
                <w:bCs/>
              </w:rPr>
            </w:pPr>
            <w:r w:rsidRPr="00952857">
              <w:rPr>
                <w:rFonts w:ascii="Times New Roman" w:hAnsi="Times New Roman" w:cs="Times New Roman"/>
                <w:bCs/>
              </w:rPr>
              <w:t>učenici su na internetu prikupljali podatke o zaštiti potrošača te na temelju njih izradili letke koje su podijelili djelatnicima škole u cilju podizanja svijesti o potrebi poznavanja njihovih potrošačkih prava</w:t>
            </w:r>
          </w:p>
          <w:p w:rsidR="00952857" w:rsidRPr="00952857" w:rsidRDefault="00952857" w:rsidP="0064683A">
            <w:pPr>
              <w:numPr>
                <w:ilvl w:val="0"/>
                <w:numId w:val="17"/>
              </w:numPr>
              <w:spacing w:after="0" w:line="240" w:lineRule="auto"/>
              <w:rPr>
                <w:rFonts w:ascii="Times New Roman" w:hAnsi="Times New Roman" w:cs="Times New Roman"/>
                <w:bCs/>
              </w:rPr>
            </w:pPr>
            <w:r w:rsidRPr="00952857">
              <w:rPr>
                <w:rFonts w:ascii="Times New Roman" w:hAnsi="Times New Roman" w:cs="Times New Roman"/>
                <w:bCs/>
              </w:rPr>
              <w:t>materijali za pano prikupljeni o vlastitom trošku</w:t>
            </w:r>
          </w:p>
          <w:p w:rsidR="00952857" w:rsidRPr="00952857" w:rsidRDefault="00952857" w:rsidP="0064683A">
            <w:pPr>
              <w:numPr>
                <w:ilvl w:val="0"/>
                <w:numId w:val="17"/>
              </w:numPr>
              <w:spacing w:after="0" w:line="240" w:lineRule="auto"/>
              <w:rPr>
                <w:rFonts w:ascii="Times New Roman" w:hAnsi="Times New Roman" w:cs="Times New Roman"/>
                <w:b/>
                <w:bCs/>
              </w:rPr>
            </w:pPr>
            <w:r w:rsidRPr="00952857">
              <w:rPr>
                <w:rFonts w:ascii="Times New Roman" w:hAnsi="Times New Roman" w:cs="Times New Roman"/>
                <w:bCs/>
              </w:rPr>
              <w:t>interes za rad na projektu pokazalo je samo 10 učenika</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Ostvarenje svrhe- postignuti rezultati i vidljive promjene</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učenici su kroz rad na projektu shvatili važnost poznavanja prava potrošača i načina njihovog ostvarenja</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Kako je  projekt prezentiran</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na nastavnom satu (Powerpoint prezentacija)</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podjela letaka djelatnicima škole (10 kom.)</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izrada panoa u učionici br. 18 (zajedno s 1. trg.)</w:t>
            </w:r>
          </w:p>
        </w:tc>
      </w:tr>
    </w:tbl>
    <w:p w:rsidR="00952857" w:rsidRPr="00952857" w:rsidRDefault="00952857" w:rsidP="00952857">
      <w:pPr>
        <w:rPr>
          <w:rFonts w:ascii="Times New Roman" w:hAnsi="Times New Roman" w:cs="Times New Roman"/>
          <w:bCs/>
        </w:rPr>
      </w:pPr>
    </w:p>
    <w:p w:rsidR="00952857" w:rsidRPr="00037749" w:rsidRDefault="00952857" w:rsidP="00952857">
      <w:pPr>
        <w:rPr>
          <w:rFonts w:ascii="Times New Roman" w:hAnsi="Times New Roman" w:cs="Times New Roman"/>
          <w:bCs/>
          <w:sz w:val="24"/>
          <w:szCs w:val="24"/>
        </w:rPr>
      </w:pPr>
      <w:r w:rsidRPr="00037749">
        <w:rPr>
          <w:rFonts w:ascii="Times New Roman" w:hAnsi="Times New Roman" w:cs="Times New Roman"/>
          <w:bCs/>
          <w:sz w:val="24"/>
          <w:szCs w:val="24"/>
        </w:rPr>
        <w:t xml:space="preserve"> – Kreativnost u poslovanju- 1. trg.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52857" w:rsidRPr="00952857" w:rsidTr="00952857">
        <w:trPr>
          <w:trHeight w:val="336"/>
        </w:trPr>
        <w:tc>
          <w:tcPr>
            <w:tcW w:w="3100" w:type="dxa"/>
            <w:vMerge w:val="restart"/>
            <w:shd w:val="clear" w:color="auto" w:fill="auto"/>
          </w:tcPr>
          <w:p w:rsidR="00952857" w:rsidRPr="007D30CE" w:rsidRDefault="00952857" w:rsidP="00952857">
            <w:pPr>
              <w:jc w:val="center"/>
              <w:rPr>
                <w:rFonts w:ascii="Times New Roman" w:hAnsi="Times New Roman" w:cs="Times New Roman"/>
                <w:bCs/>
              </w:rPr>
            </w:pPr>
            <w:r w:rsidRPr="007D30CE">
              <w:rPr>
                <w:rFonts w:ascii="Times New Roman" w:hAnsi="Times New Roman" w:cs="Times New Roman"/>
                <w:bCs/>
              </w:rPr>
              <w:t>Nositelj:</w:t>
            </w:r>
          </w:p>
          <w:p w:rsidR="00952857" w:rsidRPr="007D30CE" w:rsidRDefault="00952857" w:rsidP="00952857">
            <w:pPr>
              <w:rPr>
                <w:rFonts w:ascii="Times New Roman" w:hAnsi="Times New Roman" w:cs="Times New Roman"/>
                <w:bCs/>
              </w:rPr>
            </w:pPr>
            <w:r w:rsidRPr="007D30CE">
              <w:rPr>
                <w:rFonts w:ascii="Times New Roman" w:hAnsi="Times New Roman" w:cs="Times New Roman"/>
                <w:bCs/>
              </w:rPr>
              <w:t>Snježana Gretić, prof.</w:t>
            </w:r>
          </w:p>
        </w:tc>
        <w:tc>
          <w:tcPr>
            <w:tcW w:w="1128" w:type="dxa"/>
            <w:vMerge w:val="restart"/>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Broj</w:t>
            </w:r>
          </w:p>
          <w:p w:rsidR="00952857" w:rsidRPr="007D30CE" w:rsidRDefault="00952857" w:rsidP="00952857">
            <w:pPr>
              <w:rPr>
                <w:rFonts w:ascii="Times New Roman" w:hAnsi="Times New Roman" w:cs="Times New Roman"/>
                <w:bCs/>
              </w:rPr>
            </w:pPr>
            <w:r w:rsidRPr="007D30CE">
              <w:rPr>
                <w:rFonts w:ascii="Times New Roman" w:hAnsi="Times New Roman" w:cs="Times New Roman"/>
                <w:bCs/>
              </w:rPr>
              <w:t>učenika</w:t>
            </w: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plan</w:t>
            </w:r>
          </w:p>
        </w:tc>
        <w:tc>
          <w:tcPr>
            <w:tcW w:w="111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24</w:t>
            </w:r>
          </w:p>
        </w:tc>
        <w:tc>
          <w:tcPr>
            <w:tcW w:w="1128" w:type="dxa"/>
            <w:vMerge w:val="restart"/>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Broj sati</w:t>
            </w:r>
          </w:p>
          <w:p w:rsidR="00952857" w:rsidRPr="007D30CE" w:rsidRDefault="00952857" w:rsidP="00952857">
            <w:pPr>
              <w:rPr>
                <w:rFonts w:ascii="Times New Roman" w:hAnsi="Times New Roman" w:cs="Times New Roman"/>
                <w:bCs/>
              </w:rPr>
            </w:pP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plan</w:t>
            </w:r>
          </w:p>
        </w:tc>
        <w:tc>
          <w:tcPr>
            <w:tcW w:w="1227"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4</w:t>
            </w:r>
          </w:p>
        </w:tc>
      </w:tr>
      <w:tr w:rsidR="00952857" w:rsidRPr="00952857" w:rsidTr="00952857">
        <w:trPr>
          <w:trHeight w:val="216"/>
        </w:trPr>
        <w:tc>
          <w:tcPr>
            <w:tcW w:w="3100" w:type="dxa"/>
            <w:vMerge/>
            <w:shd w:val="clear" w:color="auto" w:fill="auto"/>
          </w:tcPr>
          <w:p w:rsidR="00952857" w:rsidRPr="007D30CE" w:rsidRDefault="00952857" w:rsidP="00952857">
            <w:pPr>
              <w:rPr>
                <w:rFonts w:ascii="Times New Roman" w:hAnsi="Times New Roman" w:cs="Times New Roman"/>
                <w:bCs/>
              </w:rPr>
            </w:pPr>
          </w:p>
        </w:tc>
        <w:tc>
          <w:tcPr>
            <w:tcW w:w="1128" w:type="dxa"/>
            <w:vMerge/>
            <w:shd w:val="clear" w:color="auto" w:fill="auto"/>
          </w:tcPr>
          <w:p w:rsidR="00952857" w:rsidRPr="007D30CE" w:rsidRDefault="00952857" w:rsidP="00952857">
            <w:pPr>
              <w:rPr>
                <w:rFonts w:ascii="Times New Roman" w:hAnsi="Times New Roman" w:cs="Times New Roman"/>
                <w:bCs/>
              </w:rPr>
            </w:pP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ostv</w:t>
            </w:r>
          </w:p>
        </w:tc>
        <w:tc>
          <w:tcPr>
            <w:tcW w:w="111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23</w:t>
            </w:r>
          </w:p>
        </w:tc>
        <w:tc>
          <w:tcPr>
            <w:tcW w:w="1128" w:type="dxa"/>
            <w:vMerge/>
            <w:shd w:val="clear" w:color="auto" w:fill="auto"/>
          </w:tcPr>
          <w:p w:rsidR="00952857" w:rsidRPr="007D30CE" w:rsidRDefault="00952857" w:rsidP="00952857">
            <w:pPr>
              <w:rPr>
                <w:rFonts w:ascii="Times New Roman" w:hAnsi="Times New Roman" w:cs="Times New Roman"/>
                <w:bCs/>
              </w:rPr>
            </w:pP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ostv</w:t>
            </w:r>
          </w:p>
        </w:tc>
        <w:tc>
          <w:tcPr>
            <w:tcW w:w="1227"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4</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Osvrt na ostvarenje planiranog (vremenika i troškovnika, broja učenika i sati), načina rada</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učenici su kroz rad u zamišljenoj vlastitoj prodavaonici osmišljavali poslovanje</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 radu je sudjelovalo 23 učenika kroz 4 sata</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nije bilo troškova pošto je planirana izrada panoa zamijenjena izradom Powerpoint prezentacija</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Ostvarenje svrhe- postignuti rezultati i vidljive promjene</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iskazivanje kreativnosti u poslovanju (s naglaskom na načine privlačenja kupaca)</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usavršavanje izrade mentalnih mapa i Powerpoint prezentacija</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Kako je  projekt prezentiran</w:t>
            </w:r>
          </w:p>
        </w:tc>
        <w:tc>
          <w:tcPr>
            <w:tcW w:w="6471" w:type="dxa"/>
            <w:gridSpan w:val="6"/>
            <w:shd w:val="clear" w:color="auto" w:fill="auto"/>
          </w:tcPr>
          <w:p w:rsidR="00952857" w:rsidRPr="00952857" w:rsidRDefault="00952857" w:rsidP="0064683A">
            <w:pPr>
              <w:numPr>
                <w:ilvl w:val="0"/>
                <w:numId w:val="15"/>
              </w:numPr>
              <w:spacing w:after="0" w:line="240" w:lineRule="auto"/>
              <w:rPr>
                <w:rFonts w:ascii="Times New Roman" w:hAnsi="Times New Roman" w:cs="Times New Roman"/>
                <w:bCs/>
              </w:rPr>
            </w:pPr>
            <w:r w:rsidRPr="00952857">
              <w:rPr>
                <w:rFonts w:ascii="Times New Roman" w:hAnsi="Times New Roman" w:cs="Times New Roman"/>
                <w:bCs/>
              </w:rPr>
              <w:t>umjesto planirane izrade panoa projekt je prezentiran kroz Powerpoint prezentacije učenika</w:t>
            </w:r>
          </w:p>
        </w:tc>
      </w:tr>
    </w:tbl>
    <w:p w:rsidR="00952857" w:rsidRPr="00952857" w:rsidRDefault="00952857" w:rsidP="00952857">
      <w:pPr>
        <w:rPr>
          <w:rFonts w:ascii="Times New Roman" w:hAnsi="Times New Roman" w:cs="Times New Roman"/>
          <w:bCs/>
        </w:rPr>
      </w:pPr>
    </w:p>
    <w:p w:rsidR="00952857" w:rsidRPr="00037749" w:rsidRDefault="00952857" w:rsidP="00952857">
      <w:pPr>
        <w:rPr>
          <w:rFonts w:ascii="Times New Roman" w:hAnsi="Times New Roman" w:cs="Times New Roman"/>
          <w:bCs/>
          <w:sz w:val="24"/>
          <w:szCs w:val="24"/>
        </w:rPr>
      </w:pPr>
      <w:r w:rsidRPr="00037749">
        <w:rPr>
          <w:rFonts w:ascii="Times New Roman" w:hAnsi="Times New Roman" w:cs="Times New Roman"/>
          <w:bCs/>
          <w:sz w:val="24"/>
          <w:szCs w:val="24"/>
        </w:rPr>
        <w:t xml:space="preserve"> – Svjetski dan prava potrošača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52857" w:rsidRPr="00952857" w:rsidTr="00952857">
        <w:trPr>
          <w:trHeight w:val="336"/>
        </w:trPr>
        <w:tc>
          <w:tcPr>
            <w:tcW w:w="3100" w:type="dxa"/>
            <w:vMerge w:val="restart"/>
            <w:shd w:val="clear" w:color="auto" w:fill="auto"/>
          </w:tcPr>
          <w:p w:rsidR="00952857" w:rsidRPr="007D30CE" w:rsidRDefault="00952857" w:rsidP="00952857">
            <w:pPr>
              <w:jc w:val="center"/>
              <w:rPr>
                <w:rFonts w:ascii="Times New Roman" w:hAnsi="Times New Roman" w:cs="Times New Roman"/>
                <w:bCs/>
              </w:rPr>
            </w:pPr>
            <w:r w:rsidRPr="007D30CE">
              <w:rPr>
                <w:rFonts w:ascii="Times New Roman" w:hAnsi="Times New Roman" w:cs="Times New Roman"/>
                <w:bCs/>
              </w:rPr>
              <w:t>Nositelji:</w:t>
            </w:r>
          </w:p>
          <w:p w:rsidR="00952857" w:rsidRPr="007D30CE" w:rsidRDefault="00952857" w:rsidP="00952857">
            <w:pPr>
              <w:rPr>
                <w:rFonts w:ascii="Times New Roman" w:hAnsi="Times New Roman" w:cs="Times New Roman"/>
                <w:bCs/>
              </w:rPr>
            </w:pPr>
            <w:r w:rsidRPr="007D30CE">
              <w:rPr>
                <w:rFonts w:ascii="Times New Roman" w:hAnsi="Times New Roman" w:cs="Times New Roman"/>
                <w:bCs/>
              </w:rPr>
              <w:t xml:space="preserve">Davorka Šuvak, prof. </w:t>
            </w:r>
          </w:p>
          <w:p w:rsidR="00952857" w:rsidRPr="007D30CE" w:rsidRDefault="00952857" w:rsidP="00952857">
            <w:pPr>
              <w:rPr>
                <w:rFonts w:ascii="Times New Roman" w:hAnsi="Times New Roman" w:cs="Times New Roman"/>
                <w:bCs/>
              </w:rPr>
            </w:pPr>
            <w:r w:rsidRPr="007D30CE">
              <w:rPr>
                <w:rFonts w:ascii="Times New Roman" w:hAnsi="Times New Roman" w:cs="Times New Roman"/>
                <w:bCs/>
              </w:rPr>
              <w:t>Tanja Horvat, prof.</w:t>
            </w:r>
          </w:p>
        </w:tc>
        <w:tc>
          <w:tcPr>
            <w:tcW w:w="1128" w:type="dxa"/>
            <w:vMerge w:val="restart"/>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Broj</w:t>
            </w:r>
          </w:p>
          <w:p w:rsidR="00952857" w:rsidRPr="007D30CE" w:rsidRDefault="00952857" w:rsidP="00952857">
            <w:pPr>
              <w:rPr>
                <w:rFonts w:ascii="Times New Roman" w:hAnsi="Times New Roman" w:cs="Times New Roman"/>
                <w:bCs/>
              </w:rPr>
            </w:pPr>
            <w:r w:rsidRPr="007D30CE">
              <w:rPr>
                <w:rFonts w:ascii="Times New Roman" w:hAnsi="Times New Roman" w:cs="Times New Roman"/>
                <w:bCs/>
              </w:rPr>
              <w:t>učenika</w:t>
            </w: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plan</w:t>
            </w:r>
          </w:p>
        </w:tc>
        <w:tc>
          <w:tcPr>
            <w:tcW w:w="111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100</w:t>
            </w:r>
          </w:p>
        </w:tc>
        <w:tc>
          <w:tcPr>
            <w:tcW w:w="1128" w:type="dxa"/>
            <w:vMerge w:val="restart"/>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Broj sati</w:t>
            </w:r>
          </w:p>
          <w:p w:rsidR="00952857" w:rsidRPr="007D30CE" w:rsidRDefault="00952857" w:rsidP="00952857">
            <w:pPr>
              <w:rPr>
                <w:rFonts w:ascii="Times New Roman" w:hAnsi="Times New Roman" w:cs="Times New Roman"/>
                <w:bCs/>
              </w:rPr>
            </w:pP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plan</w:t>
            </w:r>
          </w:p>
        </w:tc>
        <w:tc>
          <w:tcPr>
            <w:tcW w:w="1227"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35</w:t>
            </w:r>
          </w:p>
        </w:tc>
      </w:tr>
      <w:tr w:rsidR="00952857" w:rsidRPr="00952857" w:rsidTr="00952857">
        <w:trPr>
          <w:trHeight w:val="216"/>
        </w:trPr>
        <w:tc>
          <w:tcPr>
            <w:tcW w:w="3100" w:type="dxa"/>
            <w:vMerge/>
            <w:shd w:val="clear" w:color="auto" w:fill="auto"/>
          </w:tcPr>
          <w:p w:rsidR="00952857" w:rsidRPr="007D30CE" w:rsidRDefault="00952857" w:rsidP="00952857">
            <w:pPr>
              <w:rPr>
                <w:rFonts w:ascii="Times New Roman" w:hAnsi="Times New Roman" w:cs="Times New Roman"/>
                <w:bCs/>
              </w:rPr>
            </w:pPr>
          </w:p>
        </w:tc>
        <w:tc>
          <w:tcPr>
            <w:tcW w:w="1128" w:type="dxa"/>
            <w:vMerge/>
            <w:shd w:val="clear" w:color="auto" w:fill="auto"/>
          </w:tcPr>
          <w:p w:rsidR="00952857" w:rsidRPr="007D30CE" w:rsidRDefault="00952857" w:rsidP="00952857">
            <w:pPr>
              <w:rPr>
                <w:rFonts w:ascii="Times New Roman" w:hAnsi="Times New Roman" w:cs="Times New Roman"/>
                <w:bCs/>
              </w:rPr>
            </w:pP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ostv</w:t>
            </w:r>
          </w:p>
        </w:tc>
        <w:tc>
          <w:tcPr>
            <w:tcW w:w="111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100</w:t>
            </w:r>
          </w:p>
        </w:tc>
        <w:tc>
          <w:tcPr>
            <w:tcW w:w="1128" w:type="dxa"/>
            <w:vMerge/>
            <w:shd w:val="clear" w:color="auto" w:fill="auto"/>
          </w:tcPr>
          <w:p w:rsidR="00952857" w:rsidRPr="007D30CE" w:rsidRDefault="00952857" w:rsidP="00952857">
            <w:pPr>
              <w:rPr>
                <w:rFonts w:ascii="Times New Roman" w:hAnsi="Times New Roman" w:cs="Times New Roman"/>
                <w:bCs/>
              </w:rPr>
            </w:pPr>
          </w:p>
        </w:tc>
        <w:tc>
          <w:tcPr>
            <w:tcW w:w="936"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ostv</w:t>
            </w:r>
          </w:p>
        </w:tc>
        <w:tc>
          <w:tcPr>
            <w:tcW w:w="1227" w:type="dxa"/>
            <w:shd w:val="clear" w:color="auto" w:fill="auto"/>
          </w:tcPr>
          <w:p w:rsidR="00952857" w:rsidRPr="007D30CE" w:rsidRDefault="00952857" w:rsidP="00952857">
            <w:pPr>
              <w:rPr>
                <w:rFonts w:ascii="Times New Roman" w:hAnsi="Times New Roman" w:cs="Times New Roman"/>
                <w:bCs/>
              </w:rPr>
            </w:pPr>
            <w:r w:rsidRPr="007D30CE">
              <w:rPr>
                <w:rFonts w:ascii="Times New Roman" w:hAnsi="Times New Roman" w:cs="Times New Roman"/>
                <w:bCs/>
              </w:rPr>
              <w:t>35</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Osvrt na ostvarenje planiranog (vremenika i troškovnika, broja učenika i sati), načina rada</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2.a i 2.b ek; 4.a i 4.b ek</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učenici su kroz radionice istraživali teme vezane za prava potrošača, prezentirali rezultate istraživanja te uredili pano u holu škole</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Ostvarenje svrhe- postignuti rezultati i vidljive promjene</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učenicima je na zanimljiviji i kreativniji način približena tema i važnost zaštite potrošača</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lastRenderedPageBreak/>
              <w:t>Kako je  projekt prezentiran</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prezentacijama u razredu, uređenjem panoa u holu škole</w:t>
            </w:r>
          </w:p>
        </w:tc>
      </w:tr>
    </w:tbl>
    <w:p w:rsidR="00952857" w:rsidRPr="00952857" w:rsidRDefault="00952857" w:rsidP="00952857">
      <w:pPr>
        <w:rPr>
          <w:rFonts w:ascii="Times New Roman" w:hAnsi="Times New Roman" w:cs="Times New Roman"/>
          <w:bCs/>
        </w:rPr>
      </w:pPr>
    </w:p>
    <w:p w:rsidR="00952857" w:rsidRPr="00037749" w:rsidRDefault="00952857" w:rsidP="00952857">
      <w:pPr>
        <w:rPr>
          <w:rFonts w:ascii="Times New Roman" w:hAnsi="Times New Roman" w:cs="Times New Roman"/>
          <w:bCs/>
          <w:sz w:val="24"/>
          <w:szCs w:val="24"/>
        </w:rPr>
      </w:pPr>
      <w:r w:rsidRPr="00037749">
        <w:rPr>
          <w:rFonts w:ascii="Times New Roman" w:hAnsi="Times New Roman" w:cs="Times New Roman"/>
          <w:bCs/>
          <w:sz w:val="24"/>
          <w:szCs w:val="24"/>
        </w:rPr>
        <w:t xml:space="preserve"> – Inovacije 20-tog 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52857" w:rsidRPr="00952857" w:rsidTr="00952857">
        <w:trPr>
          <w:trHeight w:val="336"/>
        </w:trPr>
        <w:tc>
          <w:tcPr>
            <w:tcW w:w="3100" w:type="dxa"/>
            <w:vMerge w:val="restart"/>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Nositelj:</w:t>
            </w:r>
          </w:p>
          <w:p w:rsidR="00952857" w:rsidRPr="007D30CE" w:rsidRDefault="00952857" w:rsidP="00952857">
            <w:pPr>
              <w:rPr>
                <w:rFonts w:ascii="Times New Roman" w:hAnsi="Times New Roman" w:cs="Times New Roman"/>
              </w:rPr>
            </w:pPr>
            <w:r w:rsidRPr="007D30CE">
              <w:rPr>
                <w:rFonts w:ascii="Times New Roman" w:hAnsi="Times New Roman" w:cs="Times New Roman"/>
              </w:rPr>
              <w:t>Davorka Šuvak, prof.</w:t>
            </w:r>
          </w:p>
        </w:tc>
        <w:tc>
          <w:tcPr>
            <w:tcW w:w="1128" w:type="dxa"/>
            <w:vMerge w:val="restart"/>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Broj</w:t>
            </w:r>
          </w:p>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učenika</w:t>
            </w:r>
          </w:p>
        </w:tc>
        <w:tc>
          <w:tcPr>
            <w:tcW w:w="936" w:type="dxa"/>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plan</w:t>
            </w:r>
          </w:p>
        </w:tc>
        <w:tc>
          <w:tcPr>
            <w:tcW w:w="111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15</w:t>
            </w:r>
          </w:p>
        </w:tc>
        <w:tc>
          <w:tcPr>
            <w:tcW w:w="1128" w:type="dxa"/>
            <w:vMerge w:val="restart"/>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Broj sati</w:t>
            </w:r>
          </w:p>
          <w:p w:rsidR="00952857" w:rsidRPr="007D30CE" w:rsidRDefault="00952857" w:rsidP="00952857">
            <w:pPr>
              <w:jc w:val="center"/>
              <w:rPr>
                <w:rFonts w:ascii="Times New Roman" w:hAnsi="Times New Roman" w:cs="Times New Roman"/>
              </w:rPr>
            </w:pPr>
          </w:p>
        </w:tc>
        <w:tc>
          <w:tcPr>
            <w:tcW w:w="936" w:type="dxa"/>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plan</w:t>
            </w:r>
          </w:p>
        </w:tc>
        <w:tc>
          <w:tcPr>
            <w:tcW w:w="1227" w:type="dxa"/>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10</w:t>
            </w:r>
          </w:p>
        </w:tc>
      </w:tr>
      <w:tr w:rsidR="00952857" w:rsidRPr="00952857" w:rsidTr="00952857">
        <w:trPr>
          <w:trHeight w:val="216"/>
        </w:trPr>
        <w:tc>
          <w:tcPr>
            <w:tcW w:w="3100" w:type="dxa"/>
            <w:vMerge/>
            <w:shd w:val="clear" w:color="auto" w:fill="auto"/>
          </w:tcPr>
          <w:p w:rsidR="00952857" w:rsidRPr="007D30CE" w:rsidRDefault="00952857" w:rsidP="00952857">
            <w:pPr>
              <w:rPr>
                <w:rFonts w:ascii="Times New Roman" w:hAnsi="Times New Roman" w:cs="Times New Roman"/>
              </w:rPr>
            </w:pPr>
          </w:p>
        </w:tc>
        <w:tc>
          <w:tcPr>
            <w:tcW w:w="1128" w:type="dxa"/>
            <w:vMerge/>
            <w:shd w:val="clear" w:color="auto" w:fill="auto"/>
          </w:tcPr>
          <w:p w:rsidR="00952857" w:rsidRPr="007D30CE" w:rsidRDefault="00952857" w:rsidP="00952857">
            <w:pPr>
              <w:rPr>
                <w:rFonts w:ascii="Times New Roman" w:hAnsi="Times New Roman" w:cs="Times New Roman"/>
              </w:rPr>
            </w:pPr>
          </w:p>
        </w:tc>
        <w:tc>
          <w:tcPr>
            <w:tcW w:w="936" w:type="dxa"/>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ostv</w:t>
            </w:r>
          </w:p>
        </w:tc>
        <w:tc>
          <w:tcPr>
            <w:tcW w:w="1116" w:type="dxa"/>
            <w:shd w:val="clear" w:color="auto" w:fill="auto"/>
          </w:tcPr>
          <w:p w:rsidR="00952857" w:rsidRPr="007D30CE" w:rsidRDefault="00952857" w:rsidP="00952857">
            <w:pPr>
              <w:rPr>
                <w:rFonts w:ascii="Times New Roman" w:hAnsi="Times New Roman" w:cs="Times New Roman"/>
              </w:rPr>
            </w:pPr>
            <w:r w:rsidRPr="007D30CE">
              <w:rPr>
                <w:rFonts w:ascii="Times New Roman" w:hAnsi="Times New Roman" w:cs="Times New Roman"/>
              </w:rPr>
              <w:t>15</w:t>
            </w:r>
          </w:p>
        </w:tc>
        <w:tc>
          <w:tcPr>
            <w:tcW w:w="1128" w:type="dxa"/>
            <w:vMerge/>
            <w:shd w:val="clear" w:color="auto" w:fill="auto"/>
          </w:tcPr>
          <w:p w:rsidR="00952857" w:rsidRPr="007D30CE" w:rsidRDefault="00952857" w:rsidP="00952857">
            <w:pPr>
              <w:rPr>
                <w:rFonts w:ascii="Times New Roman" w:hAnsi="Times New Roman" w:cs="Times New Roman"/>
              </w:rPr>
            </w:pPr>
          </w:p>
        </w:tc>
        <w:tc>
          <w:tcPr>
            <w:tcW w:w="936" w:type="dxa"/>
            <w:shd w:val="clear" w:color="auto" w:fill="auto"/>
          </w:tcPr>
          <w:p w:rsidR="00952857" w:rsidRPr="007D30CE" w:rsidRDefault="00952857" w:rsidP="00952857">
            <w:pPr>
              <w:jc w:val="center"/>
              <w:rPr>
                <w:rFonts w:ascii="Times New Roman" w:hAnsi="Times New Roman" w:cs="Times New Roman"/>
              </w:rPr>
            </w:pPr>
            <w:r w:rsidRPr="007D30CE">
              <w:rPr>
                <w:rFonts w:ascii="Times New Roman" w:hAnsi="Times New Roman" w:cs="Times New Roman"/>
              </w:rPr>
              <w:t>ostv</w:t>
            </w:r>
          </w:p>
        </w:tc>
        <w:tc>
          <w:tcPr>
            <w:tcW w:w="1227" w:type="dxa"/>
            <w:shd w:val="clear" w:color="auto" w:fill="auto"/>
          </w:tcPr>
          <w:p w:rsidR="00952857" w:rsidRPr="007D30CE" w:rsidRDefault="00952857" w:rsidP="005A49C5">
            <w:pPr>
              <w:jc w:val="center"/>
              <w:rPr>
                <w:rFonts w:ascii="Times New Roman" w:hAnsi="Times New Roman" w:cs="Times New Roman"/>
              </w:rPr>
            </w:pPr>
            <w:r w:rsidRPr="007D30CE">
              <w:rPr>
                <w:rFonts w:ascii="Times New Roman" w:hAnsi="Times New Roman" w:cs="Times New Roman"/>
              </w:rPr>
              <w:t>10</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952857" w:rsidRPr="00952857" w:rsidRDefault="00952857" w:rsidP="0064683A">
            <w:pPr>
              <w:pStyle w:val="Naslov1"/>
              <w:numPr>
                <w:ilvl w:val="0"/>
                <w:numId w:val="16"/>
              </w:numPr>
              <w:tabs>
                <w:tab w:val="clear" w:pos="684"/>
                <w:tab w:val="left" w:pos="302"/>
              </w:tabs>
              <w:rPr>
                <w:b w:val="0"/>
                <w:sz w:val="24"/>
              </w:rPr>
            </w:pPr>
            <w:r w:rsidRPr="00952857">
              <w:rPr>
                <w:b w:val="0"/>
                <w:sz w:val="24"/>
              </w:rPr>
              <w:t>učenici 2.a ek u okviru predmeta Poduzetništvo</w:t>
            </w:r>
          </w:p>
          <w:p w:rsidR="00952857" w:rsidRPr="00952857" w:rsidRDefault="00952857" w:rsidP="0064683A">
            <w:pPr>
              <w:numPr>
                <w:ilvl w:val="0"/>
                <w:numId w:val="16"/>
              </w:numPr>
              <w:spacing w:after="0" w:line="240" w:lineRule="auto"/>
              <w:rPr>
                <w:rFonts w:ascii="Times New Roman" w:hAnsi="Times New Roman" w:cs="Times New Roman"/>
              </w:rPr>
            </w:pPr>
            <w:r w:rsidRPr="00952857">
              <w:rPr>
                <w:rFonts w:ascii="Times New Roman" w:hAnsi="Times New Roman" w:cs="Times New Roman"/>
              </w:rPr>
              <w:t xml:space="preserve">učenici su istraživali temu inovacija 20-tog st, prezentirali rezultate istraživanja te uredili pano </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Ostvarenje svrhe- postignuti rezultati i vidljive promjene</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učenicima je na zanimljiviji i kreativniji način približena tema vezana za predmet poduzetništvo - inovacije</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Kako je  projekt prezentiran</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prezentacija i uređenje panoa u uč. br. 27 povodom Dana škole</w:t>
            </w:r>
          </w:p>
        </w:tc>
      </w:tr>
    </w:tbl>
    <w:p w:rsidR="00952857" w:rsidRPr="00952857" w:rsidRDefault="00952857" w:rsidP="00952857">
      <w:pPr>
        <w:rPr>
          <w:rFonts w:ascii="Times New Roman" w:hAnsi="Times New Roman" w:cs="Times New Roman"/>
        </w:rPr>
      </w:pPr>
    </w:p>
    <w:p w:rsidR="00952857" w:rsidRPr="00037749" w:rsidRDefault="00952857" w:rsidP="00952857">
      <w:pPr>
        <w:rPr>
          <w:rFonts w:ascii="Times New Roman" w:hAnsi="Times New Roman" w:cs="Times New Roman"/>
          <w:bCs/>
          <w:sz w:val="24"/>
          <w:szCs w:val="24"/>
        </w:rPr>
      </w:pPr>
      <w:r w:rsidRPr="00037749">
        <w:rPr>
          <w:rFonts w:ascii="Times New Roman" w:hAnsi="Times New Roman" w:cs="Times New Roman"/>
          <w:bCs/>
          <w:sz w:val="24"/>
          <w:szCs w:val="24"/>
        </w:rPr>
        <w:t xml:space="preserve"> – Gospodarska baština našičkog kraja tijekom 20-tog 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52857" w:rsidRPr="00952857" w:rsidTr="00952857">
        <w:trPr>
          <w:trHeight w:val="336"/>
        </w:trPr>
        <w:tc>
          <w:tcPr>
            <w:tcW w:w="3100" w:type="dxa"/>
            <w:vMerge w:val="restart"/>
            <w:shd w:val="clear" w:color="auto" w:fill="auto"/>
          </w:tcPr>
          <w:p w:rsidR="00952857" w:rsidRPr="005A49C5" w:rsidRDefault="00952857" w:rsidP="00952857">
            <w:pPr>
              <w:jc w:val="center"/>
              <w:rPr>
                <w:rFonts w:ascii="Times New Roman" w:hAnsi="Times New Roman" w:cs="Times New Roman"/>
              </w:rPr>
            </w:pPr>
            <w:r w:rsidRPr="005A49C5">
              <w:rPr>
                <w:rFonts w:ascii="Times New Roman" w:hAnsi="Times New Roman" w:cs="Times New Roman"/>
              </w:rPr>
              <w:t>Nositelj:</w:t>
            </w:r>
          </w:p>
          <w:p w:rsidR="00952857" w:rsidRPr="005A49C5" w:rsidRDefault="00952857" w:rsidP="00952857">
            <w:pPr>
              <w:rPr>
                <w:rFonts w:ascii="Times New Roman" w:hAnsi="Times New Roman" w:cs="Times New Roman"/>
              </w:rPr>
            </w:pPr>
            <w:r w:rsidRPr="005A49C5">
              <w:rPr>
                <w:rFonts w:ascii="Times New Roman" w:hAnsi="Times New Roman" w:cs="Times New Roman"/>
              </w:rPr>
              <w:t xml:space="preserve">Tanja Horvat, prof. </w:t>
            </w:r>
          </w:p>
        </w:tc>
        <w:tc>
          <w:tcPr>
            <w:tcW w:w="1128" w:type="dxa"/>
            <w:vMerge w:val="restart"/>
            <w:shd w:val="clear" w:color="auto" w:fill="auto"/>
          </w:tcPr>
          <w:p w:rsidR="00952857" w:rsidRPr="005A49C5" w:rsidRDefault="00952857" w:rsidP="00952857">
            <w:pPr>
              <w:jc w:val="center"/>
              <w:rPr>
                <w:rFonts w:ascii="Times New Roman" w:hAnsi="Times New Roman" w:cs="Times New Roman"/>
              </w:rPr>
            </w:pPr>
            <w:r w:rsidRPr="005A49C5">
              <w:rPr>
                <w:rFonts w:ascii="Times New Roman" w:hAnsi="Times New Roman" w:cs="Times New Roman"/>
              </w:rPr>
              <w:t>Broj</w:t>
            </w:r>
          </w:p>
          <w:p w:rsidR="00952857" w:rsidRPr="005A49C5" w:rsidRDefault="00952857" w:rsidP="00952857">
            <w:pPr>
              <w:jc w:val="center"/>
              <w:rPr>
                <w:rFonts w:ascii="Times New Roman" w:hAnsi="Times New Roman" w:cs="Times New Roman"/>
              </w:rPr>
            </w:pPr>
            <w:r w:rsidRPr="005A49C5">
              <w:rPr>
                <w:rFonts w:ascii="Times New Roman" w:hAnsi="Times New Roman" w:cs="Times New Roman"/>
              </w:rPr>
              <w:t>učenika</w:t>
            </w:r>
          </w:p>
        </w:tc>
        <w:tc>
          <w:tcPr>
            <w:tcW w:w="936" w:type="dxa"/>
            <w:shd w:val="clear" w:color="auto" w:fill="auto"/>
          </w:tcPr>
          <w:p w:rsidR="00952857" w:rsidRPr="005A49C5" w:rsidRDefault="00952857" w:rsidP="00952857">
            <w:pPr>
              <w:jc w:val="center"/>
              <w:rPr>
                <w:rFonts w:ascii="Times New Roman" w:hAnsi="Times New Roman" w:cs="Times New Roman"/>
              </w:rPr>
            </w:pPr>
            <w:r w:rsidRPr="005A49C5">
              <w:rPr>
                <w:rFonts w:ascii="Times New Roman" w:hAnsi="Times New Roman" w:cs="Times New Roman"/>
              </w:rPr>
              <w:t>plan</w:t>
            </w:r>
          </w:p>
        </w:tc>
        <w:tc>
          <w:tcPr>
            <w:tcW w:w="1116" w:type="dxa"/>
            <w:shd w:val="clear" w:color="auto" w:fill="auto"/>
          </w:tcPr>
          <w:p w:rsidR="00952857" w:rsidRPr="005A49C5" w:rsidRDefault="00952857" w:rsidP="00952857">
            <w:pPr>
              <w:rPr>
                <w:rFonts w:ascii="Times New Roman" w:hAnsi="Times New Roman" w:cs="Times New Roman"/>
              </w:rPr>
            </w:pPr>
            <w:r w:rsidRPr="005A49C5">
              <w:rPr>
                <w:rFonts w:ascii="Times New Roman" w:hAnsi="Times New Roman" w:cs="Times New Roman"/>
              </w:rPr>
              <w:t>25</w:t>
            </w:r>
          </w:p>
        </w:tc>
        <w:tc>
          <w:tcPr>
            <w:tcW w:w="1128" w:type="dxa"/>
            <w:vMerge w:val="restart"/>
            <w:shd w:val="clear" w:color="auto" w:fill="auto"/>
          </w:tcPr>
          <w:p w:rsidR="00952857" w:rsidRPr="005A49C5" w:rsidRDefault="00952857" w:rsidP="00952857">
            <w:pPr>
              <w:jc w:val="center"/>
              <w:rPr>
                <w:rFonts w:ascii="Times New Roman" w:hAnsi="Times New Roman" w:cs="Times New Roman"/>
              </w:rPr>
            </w:pPr>
            <w:r w:rsidRPr="005A49C5">
              <w:rPr>
                <w:rFonts w:ascii="Times New Roman" w:hAnsi="Times New Roman" w:cs="Times New Roman"/>
              </w:rPr>
              <w:t>Broj sati</w:t>
            </w:r>
          </w:p>
          <w:p w:rsidR="00952857" w:rsidRPr="005A49C5" w:rsidRDefault="00952857" w:rsidP="00952857">
            <w:pPr>
              <w:jc w:val="center"/>
              <w:rPr>
                <w:rFonts w:ascii="Times New Roman" w:hAnsi="Times New Roman" w:cs="Times New Roman"/>
              </w:rPr>
            </w:pPr>
          </w:p>
        </w:tc>
        <w:tc>
          <w:tcPr>
            <w:tcW w:w="936" w:type="dxa"/>
            <w:shd w:val="clear" w:color="auto" w:fill="auto"/>
          </w:tcPr>
          <w:p w:rsidR="00952857" w:rsidRPr="005A49C5" w:rsidRDefault="00952857" w:rsidP="00952857">
            <w:pPr>
              <w:jc w:val="center"/>
              <w:rPr>
                <w:rFonts w:ascii="Times New Roman" w:hAnsi="Times New Roman" w:cs="Times New Roman"/>
              </w:rPr>
            </w:pPr>
            <w:r w:rsidRPr="005A49C5">
              <w:rPr>
                <w:rFonts w:ascii="Times New Roman" w:hAnsi="Times New Roman" w:cs="Times New Roman"/>
              </w:rPr>
              <w:t>plan</w:t>
            </w:r>
          </w:p>
        </w:tc>
        <w:tc>
          <w:tcPr>
            <w:tcW w:w="1227" w:type="dxa"/>
            <w:shd w:val="clear" w:color="auto" w:fill="auto"/>
          </w:tcPr>
          <w:p w:rsidR="00952857" w:rsidRPr="005A49C5" w:rsidRDefault="00952857" w:rsidP="00952857">
            <w:pPr>
              <w:jc w:val="center"/>
              <w:rPr>
                <w:rFonts w:ascii="Times New Roman" w:hAnsi="Times New Roman" w:cs="Times New Roman"/>
              </w:rPr>
            </w:pPr>
            <w:r w:rsidRPr="005A49C5">
              <w:rPr>
                <w:rFonts w:ascii="Times New Roman" w:hAnsi="Times New Roman" w:cs="Times New Roman"/>
              </w:rPr>
              <w:t>10</w:t>
            </w:r>
          </w:p>
        </w:tc>
      </w:tr>
      <w:tr w:rsidR="00952857" w:rsidRPr="00952857" w:rsidTr="00952857">
        <w:trPr>
          <w:trHeight w:val="216"/>
        </w:trPr>
        <w:tc>
          <w:tcPr>
            <w:tcW w:w="3100" w:type="dxa"/>
            <w:vMerge/>
            <w:shd w:val="clear" w:color="auto" w:fill="auto"/>
          </w:tcPr>
          <w:p w:rsidR="00952857" w:rsidRPr="005A49C5" w:rsidRDefault="00952857" w:rsidP="00952857">
            <w:pPr>
              <w:rPr>
                <w:rFonts w:ascii="Times New Roman" w:hAnsi="Times New Roman" w:cs="Times New Roman"/>
              </w:rPr>
            </w:pPr>
          </w:p>
        </w:tc>
        <w:tc>
          <w:tcPr>
            <w:tcW w:w="1128" w:type="dxa"/>
            <w:vMerge/>
            <w:shd w:val="clear" w:color="auto" w:fill="auto"/>
          </w:tcPr>
          <w:p w:rsidR="00952857" w:rsidRPr="005A49C5" w:rsidRDefault="00952857" w:rsidP="00952857">
            <w:pPr>
              <w:rPr>
                <w:rFonts w:ascii="Times New Roman" w:hAnsi="Times New Roman" w:cs="Times New Roman"/>
              </w:rPr>
            </w:pPr>
          </w:p>
        </w:tc>
        <w:tc>
          <w:tcPr>
            <w:tcW w:w="936" w:type="dxa"/>
            <w:shd w:val="clear" w:color="auto" w:fill="auto"/>
          </w:tcPr>
          <w:p w:rsidR="00952857" w:rsidRPr="005A49C5" w:rsidRDefault="00952857" w:rsidP="00952857">
            <w:pPr>
              <w:jc w:val="center"/>
              <w:rPr>
                <w:rFonts w:ascii="Times New Roman" w:hAnsi="Times New Roman" w:cs="Times New Roman"/>
              </w:rPr>
            </w:pPr>
            <w:r w:rsidRPr="005A49C5">
              <w:rPr>
                <w:rFonts w:ascii="Times New Roman" w:hAnsi="Times New Roman" w:cs="Times New Roman"/>
              </w:rPr>
              <w:t>ostv</w:t>
            </w:r>
          </w:p>
        </w:tc>
        <w:tc>
          <w:tcPr>
            <w:tcW w:w="1116" w:type="dxa"/>
            <w:shd w:val="clear" w:color="auto" w:fill="auto"/>
          </w:tcPr>
          <w:p w:rsidR="00952857" w:rsidRPr="005A49C5" w:rsidRDefault="00952857" w:rsidP="00952857">
            <w:pPr>
              <w:rPr>
                <w:rFonts w:ascii="Times New Roman" w:hAnsi="Times New Roman" w:cs="Times New Roman"/>
              </w:rPr>
            </w:pPr>
            <w:r w:rsidRPr="005A49C5">
              <w:rPr>
                <w:rFonts w:ascii="Times New Roman" w:hAnsi="Times New Roman" w:cs="Times New Roman"/>
              </w:rPr>
              <w:t>25</w:t>
            </w:r>
          </w:p>
        </w:tc>
        <w:tc>
          <w:tcPr>
            <w:tcW w:w="1128" w:type="dxa"/>
            <w:vMerge/>
            <w:shd w:val="clear" w:color="auto" w:fill="auto"/>
          </w:tcPr>
          <w:p w:rsidR="00952857" w:rsidRPr="005A49C5" w:rsidRDefault="00952857" w:rsidP="00952857">
            <w:pPr>
              <w:rPr>
                <w:rFonts w:ascii="Times New Roman" w:hAnsi="Times New Roman" w:cs="Times New Roman"/>
              </w:rPr>
            </w:pPr>
          </w:p>
        </w:tc>
        <w:tc>
          <w:tcPr>
            <w:tcW w:w="936" w:type="dxa"/>
            <w:shd w:val="clear" w:color="auto" w:fill="auto"/>
          </w:tcPr>
          <w:p w:rsidR="00952857" w:rsidRPr="005A49C5" w:rsidRDefault="00952857" w:rsidP="00952857">
            <w:pPr>
              <w:jc w:val="center"/>
              <w:rPr>
                <w:rFonts w:ascii="Times New Roman" w:hAnsi="Times New Roman" w:cs="Times New Roman"/>
              </w:rPr>
            </w:pPr>
            <w:r w:rsidRPr="005A49C5">
              <w:rPr>
                <w:rFonts w:ascii="Times New Roman" w:hAnsi="Times New Roman" w:cs="Times New Roman"/>
              </w:rPr>
              <w:t>ostv</w:t>
            </w:r>
          </w:p>
        </w:tc>
        <w:tc>
          <w:tcPr>
            <w:tcW w:w="1227" w:type="dxa"/>
            <w:shd w:val="clear" w:color="auto" w:fill="auto"/>
          </w:tcPr>
          <w:p w:rsidR="00952857" w:rsidRPr="005A49C5" w:rsidRDefault="00952857" w:rsidP="005A49C5">
            <w:pPr>
              <w:jc w:val="center"/>
              <w:rPr>
                <w:rFonts w:ascii="Times New Roman" w:hAnsi="Times New Roman" w:cs="Times New Roman"/>
              </w:rPr>
            </w:pPr>
            <w:r w:rsidRPr="005A49C5">
              <w:rPr>
                <w:rFonts w:ascii="Times New Roman" w:hAnsi="Times New Roman" w:cs="Times New Roman"/>
              </w:rPr>
              <w:t>10</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tema Nobelovci u području ekonomije 20-tog st zamijenjena je ovom temom (na inzistiranje učenika)</w:t>
            </w:r>
          </w:p>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tema projekta je vezana za predmet Osnove ekonomije</w:t>
            </w:r>
          </w:p>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učenici 2.b, 3.a, i 3.b ek</w:t>
            </w:r>
          </w:p>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 xml:space="preserve">učenici su istraživali temu, prezentirali rezultate istraživanja te uredili pano </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Ostvarenje svrhe- postignuti rezultati i vidljive promjene</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rPr>
            </w:pPr>
            <w:r w:rsidRPr="00952857">
              <w:rPr>
                <w:rFonts w:ascii="Times New Roman" w:hAnsi="Times New Roman" w:cs="Times New Roman"/>
              </w:rPr>
              <w:t>učenicima je na zanimljiviji i kreativniji način približena tema vezana za predmet osnove ekonomije</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rPr>
            </w:pPr>
            <w:r w:rsidRPr="00952857">
              <w:rPr>
                <w:rFonts w:ascii="Times New Roman" w:hAnsi="Times New Roman" w:cs="Times New Roman"/>
              </w:rPr>
              <w:t>Kako je  projekt prezentiran</w:t>
            </w:r>
          </w:p>
        </w:tc>
        <w:tc>
          <w:tcPr>
            <w:tcW w:w="6471" w:type="dxa"/>
            <w:gridSpan w:val="6"/>
            <w:shd w:val="clear" w:color="auto" w:fill="auto"/>
          </w:tcPr>
          <w:p w:rsidR="00952857" w:rsidRPr="00952857" w:rsidRDefault="00952857" w:rsidP="0064683A">
            <w:pPr>
              <w:pStyle w:val="Bezproreda"/>
              <w:numPr>
                <w:ilvl w:val="0"/>
                <w:numId w:val="15"/>
              </w:numPr>
              <w:jc w:val="both"/>
              <w:rPr>
                <w:rFonts w:ascii="Times New Roman" w:hAnsi="Times New Roman" w:cs="Times New Roman"/>
              </w:rPr>
            </w:pPr>
            <w:r w:rsidRPr="00952857">
              <w:rPr>
                <w:rFonts w:ascii="Times New Roman" w:hAnsi="Times New Roman" w:cs="Times New Roman"/>
                <w:sz w:val="24"/>
                <w:szCs w:val="24"/>
              </w:rPr>
              <w:t>prezentacije i uređenje panoa u uč. br. 26 povodom Dana škole</w:t>
            </w:r>
          </w:p>
        </w:tc>
      </w:tr>
    </w:tbl>
    <w:p w:rsidR="00952857" w:rsidRPr="00952857" w:rsidRDefault="00952857" w:rsidP="00952857">
      <w:pPr>
        <w:rPr>
          <w:rFonts w:ascii="Times New Roman" w:hAnsi="Times New Roman" w:cs="Times New Roman"/>
        </w:rPr>
      </w:pPr>
    </w:p>
    <w:p w:rsidR="00952857" w:rsidRPr="00037749" w:rsidRDefault="00952857" w:rsidP="00952857">
      <w:pPr>
        <w:rPr>
          <w:rFonts w:ascii="Times New Roman" w:hAnsi="Times New Roman" w:cs="Times New Roman"/>
          <w:bCs/>
          <w:sz w:val="24"/>
          <w:szCs w:val="24"/>
        </w:rPr>
      </w:pPr>
      <w:r w:rsidRPr="00037749">
        <w:rPr>
          <w:rFonts w:ascii="Times New Roman" w:hAnsi="Times New Roman" w:cs="Times New Roman"/>
          <w:bCs/>
          <w:sz w:val="24"/>
          <w:szCs w:val="24"/>
        </w:rPr>
        <w:t xml:space="preserve"> –  Sredstva za pisanje u 20. stoljeću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52857" w:rsidRPr="00952857" w:rsidTr="00952857">
        <w:trPr>
          <w:trHeight w:val="336"/>
        </w:trPr>
        <w:tc>
          <w:tcPr>
            <w:tcW w:w="3100" w:type="dxa"/>
            <w:vMerge w:val="restart"/>
            <w:shd w:val="clear" w:color="auto" w:fill="auto"/>
          </w:tcPr>
          <w:p w:rsidR="00952857" w:rsidRPr="00A166E1" w:rsidRDefault="00952857" w:rsidP="00952857">
            <w:pPr>
              <w:jc w:val="center"/>
              <w:rPr>
                <w:rFonts w:ascii="Times New Roman" w:hAnsi="Times New Roman" w:cs="Times New Roman"/>
                <w:bCs/>
              </w:rPr>
            </w:pPr>
            <w:r w:rsidRPr="00A166E1">
              <w:rPr>
                <w:rFonts w:ascii="Times New Roman" w:hAnsi="Times New Roman" w:cs="Times New Roman"/>
                <w:bCs/>
              </w:rPr>
              <w:t>Nositelj:</w:t>
            </w:r>
          </w:p>
          <w:p w:rsidR="00952857" w:rsidRPr="00A166E1" w:rsidRDefault="00952857" w:rsidP="00952857">
            <w:pPr>
              <w:rPr>
                <w:rFonts w:ascii="Times New Roman" w:hAnsi="Times New Roman" w:cs="Times New Roman"/>
                <w:bCs/>
              </w:rPr>
            </w:pPr>
            <w:r w:rsidRPr="00A166E1">
              <w:rPr>
                <w:rFonts w:ascii="Times New Roman" w:hAnsi="Times New Roman" w:cs="Times New Roman"/>
                <w:bCs/>
              </w:rPr>
              <w:t>Lj. Kasapović, prof.</w:t>
            </w:r>
          </w:p>
        </w:tc>
        <w:tc>
          <w:tcPr>
            <w:tcW w:w="1128" w:type="dxa"/>
            <w:vMerge w:val="restart"/>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Broj</w:t>
            </w:r>
          </w:p>
          <w:p w:rsidR="00952857" w:rsidRPr="00A166E1" w:rsidRDefault="00952857" w:rsidP="00952857">
            <w:pPr>
              <w:rPr>
                <w:rFonts w:ascii="Times New Roman" w:hAnsi="Times New Roman" w:cs="Times New Roman"/>
                <w:bCs/>
              </w:rPr>
            </w:pPr>
            <w:r w:rsidRPr="00A166E1">
              <w:rPr>
                <w:rFonts w:ascii="Times New Roman" w:hAnsi="Times New Roman" w:cs="Times New Roman"/>
                <w:bCs/>
              </w:rPr>
              <w:t>učenika</w:t>
            </w:r>
          </w:p>
        </w:tc>
        <w:tc>
          <w:tcPr>
            <w:tcW w:w="93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plan</w:t>
            </w:r>
          </w:p>
        </w:tc>
        <w:tc>
          <w:tcPr>
            <w:tcW w:w="111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10</w:t>
            </w:r>
          </w:p>
        </w:tc>
        <w:tc>
          <w:tcPr>
            <w:tcW w:w="1128" w:type="dxa"/>
            <w:vMerge w:val="restart"/>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Broj sati</w:t>
            </w:r>
          </w:p>
          <w:p w:rsidR="00952857" w:rsidRPr="00A166E1" w:rsidRDefault="00952857" w:rsidP="00952857">
            <w:pPr>
              <w:rPr>
                <w:rFonts w:ascii="Times New Roman" w:hAnsi="Times New Roman" w:cs="Times New Roman"/>
                <w:bCs/>
              </w:rPr>
            </w:pPr>
          </w:p>
        </w:tc>
        <w:tc>
          <w:tcPr>
            <w:tcW w:w="93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plan</w:t>
            </w:r>
          </w:p>
        </w:tc>
        <w:tc>
          <w:tcPr>
            <w:tcW w:w="1227"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2+2</w:t>
            </w:r>
          </w:p>
        </w:tc>
      </w:tr>
      <w:tr w:rsidR="00952857" w:rsidRPr="00952857" w:rsidTr="00952857">
        <w:trPr>
          <w:trHeight w:val="216"/>
        </w:trPr>
        <w:tc>
          <w:tcPr>
            <w:tcW w:w="3100" w:type="dxa"/>
            <w:vMerge/>
            <w:shd w:val="clear" w:color="auto" w:fill="auto"/>
          </w:tcPr>
          <w:p w:rsidR="00952857" w:rsidRPr="00A166E1" w:rsidRDefault="00952857" w:rsidP="00952857">
            <w:pPr>
              <w:rPr>
                <w:rFonts w:ascii="Times New Roman" w:hAnsi="Times New Roman" w:cs="Times New Roman"/>
                <w:bCs/>
              </w:rPr>
            </w:pPr>
          </w:p>
        </w:tc>
        <w:tc>
          <w:tcPr>
            <w:tcW w:w="1128" w:type="dxa"/>
            <w:vMerge/>
            <w:shd w:val="clear" w:color="auto" w:fill="auto"/>
          </w:tcPr>
          <w:p w:rsidR="00952857" w:rsidRPr="00A166E1" w:rsidRDefault="00952857" w:rsidP="00952857">
            <w:pPr>
              <w:rPr>
                <w:rFonts w:ascii="Times New Roman" w:hAnsi="Times New Roman" w:cs="Times New Roman"/>
                <w:bCs/>
              </w:rPr>
            </w:pPr>
          </w:p>
        </w:tc>
        <w:tc>
          <w:tcPr>
            <w:tcW w:w="93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ostv</w:t>
            </w:r>
          </w:p>
        </w:tc>
        <w:tc>
          <w:tcPr>
            <w:tcW w:w="111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10</w:t>
            </w:r>
          </w:p>
        </w:tc>
        <w:tc>
          <w:tcPr>
            <w:tcW w:w="1128" w:type="dxa"/>
            <w:vMerge/>
            <w:shd w:val="clear" w:color="auto" w:fill="auto"/>
          </w:tcPr>
          <w:p w:rsidR="00952857" w:rsidRPr="00A166E1" w:rsidRDefault="00952857" w:rsidP="00952857">
            <w:pPr>
              <w:rPr>
                <w:rFonts w:ascii="Times New Roman" w:hAnsi="Times New Roman" w:cs="Times New Roman"/>
                <w:bCs/>
              </w:rPr>
            </w:pPr>
          </w:p>
        </w:tc>
        <w:tc>
          <w:tcPr>
            <w:tcW w:w="93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ostv</w:t>
            </w:r>
          </w:p>
        </w:tc>
        <w:tc>
          <w:tcPr>
            <w:tcW w:w="1227"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2+2</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Osvrt na ostvarenje planiranog (vremenika i troškovnika, broja učenika i sati), načina rada</w:t>
            </w:r>
          </w:p>
        </w:tc>
        <w:tc>
          <w:tcPr>
            <w:tcW w:w="6471" w:type="dxa"/>
            <w:gridSpan w:val="6"/>
            <w:shd w:val="clear" w:color="auto" w:fill="auto"/>
          </w:tcPr>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projekt je vezan za predmet Poslovne komunikacije</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razredi 1.a,b EK (10 učenika su bili nositelji ostali su bili podrška)</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na prezentaciji su sudjelovali svi učenici (51 učenik)</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29.5. 2015. Dan škole kako je i planirano na početku godine</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 xml:space="preserve">troškovnik: cca 100,00 kn (uredski materijal) - planirano je     </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cca 400,00 kn</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 xml:space="preserve">planirano je nastavnim planom i programom u svakom    </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razredu (1.a,b) po 2 sata (2+2)</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 xml:space="preserve">način rada: priprema učenika kod kuće u osmišljavanju kako </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 xml:space="preserve">prezentirati sredstva za pisanje u 20. stoljeću </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djelomično rad kod kuće, a djelomično u školi (osmišljavanje</w:t>
            </w:r>
          </w:p>
          <w:p w:rsidR="00952857" w:rsidRPr="00952857" w:rsidRDefault="00952857" w:rsidP="0064683A">
            <w:pPr>
              <w:numPr>
                <w:ilvl w:val="0"/>
                <w:numId w:val="18"/>
              </w:numPr>
              <w:spacing w:after="0" w:line="240" w:lineRule="auto"/>
              <w:rPr>
                <w:rFonts w:ascii="Times New Roman" w:hAnsi="Times New Roman" w:cs="Times New Roman"/>
                <w:bCs/>
              </w:rPr>
            </w:pPr>
            <w:r w:rsidRPr="00952857">
              <w:rPr>
                <w:rFonts w:ascii="Times New Roman" w:hAnsi="Times New Roman" w:cs="Times New Roman"/>
                <w:bCs/>
              </w:rPr>
              <w:t>Power-point prezentacije, kreiranje plakata ...)</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lastRenderedPageBreak/>
              <w:t>Ostvarenje svrhe- postignuti rezultati i vidljive promjene</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uočavanje napretka sredstava za pisanje kroz povijest s osvrtom na 20. stoljeće</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uočavanje korelacije razvoja  sredstava za pisanje s razvojem civilizacije i društva</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Kako je  projekt prezentiran</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demonstracija (tipkanje na mehaničkom i električnom pisaćem stroju)</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prikazivanje Power-point prezentacije na zadanu temu</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uređivanje panoa u uč.19 i u holu škole</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izrada plakata koji je postavljen u holu škole</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igra uloga ( predstavljanje Slavoljuba Penkale i njegovih izuma)</w:t>
            </w:r>
          </w:p>
        </w:tc>
      </w:tr>
    </w:tbl>
    <w:p w:rsidR="00952857" w:rsidRPr="00952857" w:rsidRDefault="00952857" w:rsidP="00952857">
      <w:pPr>
        <w:rPr>
          <w:rFonts w:ascii="Times New Roman" w:hAnsi="Times New Roman" w:cs="Times New Roman"/>
        </w:rPr>
      </w:pPr>
    </w:p>
    <w:p w:rsidR="00952857" w:rsidRPr="00037749" w:rsidRDefault="00952857" w:rsidP="00952857">
      <w:pPr>
        <w:rPr>
          <w:rFonts w:ascii="Times New Roman" w:hAnsi="Times New Roman" w:cs="Times New Roman"/>
          <w:bCs/>
          <w:sz w:val="24"/>
          <w:szCs w:val="24"/>
        </w:rPr>
      </w:pPr>
      <w:r w:rsidRPr="00037749">
        <w:rPr>
          <w:rFonts w:ascii="Times New Roman" w:hAnsi="Times New Roman" w:cs="Times New Roman"/>
          <w:bCs/>
          <w:sz w:val="24"/>
          <w:szCs w:val="24"/>
        </w:rPr>
        <w:t xml:space="preserve"> –  „Dear student“ – Održivi razvoj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52857" w:rsidRPr="00952857" w:rsidTr="00952857">
        <w:trPr>
          <w:trHeight w:val="336"/>
        </w:trPr>
        <w:tc>
          <w:tcPr>
            <w:tcW w:w="3100" w:type="dxa"/>
            <w:vMerge w:val="restart"/>
            <w:shd w:val="clear" w:color="auto" w:fill="auto"/>
          </w:tcPr>
          <w:p w:rsidR="00952857" w:rsidRPr="00A166E1" w:rsidRDefault="00952857" w:rsidP="00952857">
            <w:pPr>
              <w:jc w:val="center"/>
              <w:rPr>
                <w:rFonts w:ascii="Times New Roman" w:hAnsi="Times New Roman" w:cs="Times New Roman"/>
                <w:bCs/>
              </w:rPr>
            </w:pPr>
            <w:r w:rsidRPr="00A166E1">
              <w:rPr>
                <w:rFonts w:ascii="Times New Roman" w:hAnsi="Times New Roman" w:cs="Times New Roman"/>
                <w:bCs/>
              </w:rPr>
              <w:t>Nositelj:</w:t>
            </w:r>
          </w:p>
          <w:p w:rsidR="00952857" w:rsidRPr="00A166E1" w:rsidRDefault="00952857" w:rsidP="00952857">
            <w:pPr>
              <w:rPr>
                <w:rFonts w:ascii="Times New Roman" w:hAnsi="Times New Roman" w:cs="Times New Roman"/>
                <w:bCs/>
              </w:rPr>
            </w:pPr>
            <w:r w:rsidRPr="00A166E1">
              <w:rPr>
                <w:rFonts w:ascii="Times New Roman" w:hAnsi="Times New Roman" w:cs="Times New Roman"/>
                <w:bCs/>
              </w:rPr>
              <w:t>Lidija Lovrić, prof.</w:t>
            </w:r>
          </w:p>
        </w:tc>
        <w:tc>
          <w:tcPr>
            <w:tcW w:w="1128" w:type="dxa"/>
            <w:vMerge w:val="restart"/>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Broj</w:t>
            </w:r>
          </w:p>
          <w:p w:rsidR="00952857" w:rsidRPr="00A166E1" w:rsidRDefault="00952857" w:rsidP="00952857">
            <w:pPr>
              <w:rPr>
                <w:rFonts w:ascii="Times New Roman" w:hAnsi="Times New Roman" w:cs="Times New Roman"/>
                <w:bCs/>
              </w:rPr>
            </w:pPr>
            <w:r w:rsidRPr="00A166E1">
              <w:rPr>
                <w:rFonts w:ascii="Times New Roman" w:hAnsi="Times New Roman" w:cs="Times New Roman"/>
                <w:bCs/>
              </w:rPr>
              <w:t>učenika</w:t>
            </w:r>
          </w:p>
        </w:tc>
        <w:tc>
          <w:tcPr>
            <w:tcW w:w="93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plan</w:t>
            </w:r>
          </w:p>
        </w:tc>
        <w:tc>
          <w:tcPr>
            <w:tcW w:w="111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oko 10</w:t>
            </w:r>
          </w:p>
        </w:tc>
        <w:tc>
          <w:tcPr>
            <w:tcW w:w="1128" w:type="dxa"/>
            <w:vMerge w:val="restart"/>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Broj sati</w:t>
            </w:r>
          </w:p>
          <w:p w:rsidR="00952857" w:rsidRPr="00A166E1" w:rsidRDefault="00952857" w:rsidP="00952857">
            <w:pPr>
              <w:rPr>
                <w:rFonts w:ascii="Times New Roman" w:hAnsi="Times New Roman" w:cs="Times New Roman"/>
                <w:bCs/>
              </w:rPr>
            </w:pPr>
          </w:p>
        </w:tc>
        <w:tc>
          <w:tcPr>
            <w:tcW w:w="93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plan</w:t>
            </w:r>
          </w:p>
        </w:tc>
        <w:tc>
          <w:tcPr>
            <w:tcW w:w="1227"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35</w:t>
            </w:r>
          </w:p>
        </w:tc>
      </w:tr>
      <w:tr w:rsidR="00952857" w:rsidRPr="00952857" w:rsidTr="00952857">
        <w:trPr>
          <w:trHeight w:val="216"/>
        </w:trPr>
        <w:tc>
          <w:tcPr>
            <w:tcW w:w="3100" w:type="dxa"/>
            <w:vMerge/>
            <w:shd w:val="clear" w:color="auto" w:fill="auto"/>
          </w:tcPr>
          <w:p w:rsidR="00952857" w:rsidRPr="00A166E1" w:rsidRDefault="00952857" w:rsidP="00952857">
            <w:pPr>
              <w:rPr>
                <w:rFonts w:ascii="Times New Roman" w:hAnsi="Times New Roman" w:cs="Times New Roman"/>
                <w:bCs/>
              </w:rPr>
            </w:pPr>
          </w:p>
        </w:tc>
        <w:tc>
          <w:tcPr>
            <w:tcW w:w="1128" w:type="dxa"/>
            <w:vMerge/>
            <w:shd w:val="clear" w:color="auto" w:fill="auto"/>
          </w:tcPr>
          <w:p w:rsidR="00952857" w:rsidRPr="00A166E1" w:rsidRDefault="00952857" w:rsidP="00952857">
            <w:pPr>
              <w:rPr>
                <w:rFonts w:ascii="Times New Roman" w:hAnsi="Times New Roman" w:cs="Times New Roman"/>
                <w:bCs/>
              </w:rPr>
            </w:pPr>
          </w:p>
        </w:tc>
        <w:tc>
          <w:tcPr>
            <w:tcW w:w="93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ostv</w:t>
            </w:r>
          </w:p>
        </w:tc>
        <w:tc>
          <w:tcPr>
            <w:tcW w:w="111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8</w:t>
            </w:r>
          </w:p>
        </w:tc>
        <w:tc>
          <w:tcPr>
            <w:tcW w:w="1128" w:type="dxa"/>
            <w:vMerge/>
            <w:shd w:val="clear" w:color="auto" w:fill="auto"/>
          </w:tcPr>
          <w:p w:rsidR="00952857" w:rsidRPr="00A166E1" w:rsidRDefault="00952857" w:rsidP="00952857">
            <w:pPr>
              <w:rPr>
                <w:rFonts w:ascii="Times New Roman" w:hAnsi="Times New Roman" w:cs="Times New Roman"/>
                <w:bCs/>
              </w:rPr>
            </w:pPr>
          </w:p>
        </w:tc>
        <w:tc>
          <w:tcPr>
            <w:tcW w:w="936"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ostv</w:t>
            </w:r>
          </w:p>
        </w:tc>
        <w:tc>
          <w:tcPr>
            <w:tcW w:w="1227" w:type="dxa"/>
            <w:shd w:val="clear" w:color="auto" w:fill="auto"/>
          </w:tcPr>
          <w:p w:rsidR="00952857" w:rsidRPr="00A166E1" w:rsidRDefault="00952857" w:rsidP="00952857">
            <w:pPr>
              <w:rPr>
                <w:rFonts w:ascii="Times New Roman" w:hAnsi="Times New Roman" w:cs="Times New Roman"/>
                <w:bCs/>
              </w:rPr>
            </w:pPr>
            <w:r w:rsidRPr="00A166E1">
              <w:rPr>
                <w:rFonts w:ascii="Times New Roman" w:hAnsi="Times New Roman" w:cs="Times New Roman"/>
                <w:bCs/>
              </w:rPr>
              <w:t>35</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Osvrt na ostvarenje planiranog (vremenika i troškovnika, broja učenika i sati), načina rada</w:t>
            </w:r>
          </w:p>
        </w:tc>
        <w:tc>
          <w:tcPr>
            <w:tcW w:w="6471" w:type="dxa"/>
            <w:gridSpan w:val="6"/>
            <w:shd w:val="clear" w:color="auto" w:fill="auto"/>
          </w:tcPr>
          <w:p w:rsidR="00952857" w:rsidRPr="00952857" w:rsidRDefault="00952857" w:rsidP="0064683A">
            <w:pPr>
              <w:numPr>
                <w:ilvl w:val="0"/>
                <w:numId w:val="19"/>
              </w:numPr>
              <w:spacing w:after="0" w:line="240" w:lineRule="auto"/>
              <w:rPr>
                <w:rFonts w:ascii="Times New Roman" w:hAnsi="Times New Roman" w:cs="Times New Roman"/>
                <w:bCs/>
              </w:rPr>
            </w:pPr>
            <w:r w:rsidRPr="00952857">
              <w:rPr>
                <w:rFonts w:ascii="Times New Roman" w:hAnsi="Times New Roman" w:cs="Times New Roman"/>
                <w:bCs/>
              </w:rPr>
              <w:t>projekt je financiran uz pomoć EU u organizaciji HILS-a (Hrvatskog instituta za lokalnu samoupravu)</w:t>
            </w:r>
          </w:p>
          <w:p w:rsidR="00952857" w:rsidRPr="00952857" w:rsidRDefault="00952857" w:rsidP="0064683A">
            <w:pPr>
              <w:numPr>
                <w:ilvl w:val="0"/>
                <w:numId w:val="19"/>
              </w:numPr>
              <w:spacing w:after="0" w:line="240" w:lineRule="auto"/>
              <w:rPr>
                <w:rFonts w:ascii="Times New Roman" w:hAnsi="Times New Roman" w:cs="Times New Roman"/>
                <w:bCs/>
              </w:rPr>
            </w:pPr>
            <w:r w:rsidRPr="00952857">
              <w:rPr>
                <w:rFonts w:ascii="Times New Roman" w:hAnsi="Times New Roman" w:cs="Times New Roman"/>
                <w:bCs/>
              </w:rPr>
              <w:t>projekt je realiziran u okviru predmeta Politika i gospodarstvo</w:t>
            </w:r>
          </w:p>
          <w:p w:rsidR="00952857" w:rsidRPr="00952857" w:rsidRDefault="00952857" w:rsidP="0064683A">
            <w:pPr>
              <w:numPr>
                <w:ilvl w:val="0"/>
                <w:numId w:val="19"/>
              </w:numPr>
              <w:spacing w:after="0" w:line="240" w:lineRule="auto"/>
              <w:rPr>
                <w:rFonts w:ascii="Times New Roman" w:hAnsi="Times New Roman" w:cs="Times New Roman"/>
                <w:bCs/>
              </w:rPr>
            </w:pPr>
            <w:r w:rsidRPr="00952857">
              <w:rPr>
                <w:rFonts w:ascii="Times New Roman" w:hAnsi="Times New Roman" w:cs="Times New Roman"/>
                <w:bCs/>
              </w:rPr>
              <w:t>8 učenika iz 3.thk odabralo je dvije teme vezane za održivi razvoj: „Održivi razvoj u turizmu Hrvatske“ i „Održivi razvoj u uzgoju crnih slavonskih svinja „Fajferica““</w:t>
            </w:r>
          </w:p>
          <w:p w:rsidR="00952857" w:rsidRPr="00952857" w:rsidRDefault="00952857" w:rsidP="0064683A">
            <w:pPr>
              <w:numPr>
                <w:ilvl w:val="0"/>
                <w:numId w:val="19"/>
              </w:numPr>
              <w:spacing w:after="0" w:line="240" w:lineRule="auto"/>
              <w:rPr>
                <w:rFonts w:ascii="Times New Roman" w:hAnsi="Times New Roman" w:cs="Times New Roman"/>
                <w:bCs/>
              </w:rPr>
            </w:pPr>
            <w:r w:rsidRPr="00952857">
              <w:rPr>
                <w:rFonts w:ascii="Times New Roman" w:hAnsi="Times New Roman" w:cs="Times New Roman"/>
                <w:bCs/>
              </w:rPr>
              <w:t xml:space="preserve">- učenici su istražili teme, prezentirali u razredu, izradili plakate u uč. 18 i snimili tri multimedijalna filma </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Ostvarenje svrhe- postignuti rezultati i vidljive promjene</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učenici su se upoznali s posljedicama industrijskog razvoja na prirodu i ljudsko zdravlje te uočili važnost održivog razvoja u ekonomiji, poduzetništvu kako na lokalnoj razini tako i na globalnoj</w:t>
            </w:r>
          </w:p>
        </w:tc>
      </w:tr>
      <w:tr w:rsidR="00952857" w:rsidRPr="00952857" w:rsidTr="00952857">
        <w:tc>
          <w:tcPr>
            <w:tcW w:w="3100" w:type="dxa"/>
            <w:shd w:val="clear" w:color="auto" w:fill="auto"/>
          </w:tcPr>
          <w:p w:rsidR="00952857" w:rsidRPr="00952857" w:rsidRDefault="00952857" w:rsidP="00952857">
            <w:pPr>
              <w:rPr>
                <w:rFonts w:ascii="Times New Roman" w:hAnsi="Times New Roman" w:cs="Times New Roman"/>
                <w:bCs/>
              </w:rPr>
            </w:pPr>
            <w:r w:rsidRPr="00952857">
              <w:rPr>
                <w:rFonts w:ascii="Times New Roman" w:hAnsi="Times New Roman" w:cs="Times New Roman"/>
                <w:bCs/>
              </w:rPr>
              <w:t>Kako je  projekt prezentiran</w:t>
            </w:r>
          </w:p>
        </w:tc>
        <w:tc>
          <w:tcPr>
            <w:tcW w:w="6471" w:type="dxa"/>
            <w:gridSpan w:val="6"/>
            <w:shd w:val="clear" w:color="auto" w:fill="auto"/>
          </w:tcPr>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prikazivanje Power-point prezentacije na zadanu temu u razredu</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 xml:space="preserve">izrada plakata u uč.18 </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 xml:space="preserve">predavanje u VND Martine Petrović, prof. koja se bavi uzgojem crnih slavonskih svinja „Fajferica“ </w:t>
            </w:r>
          </w:p>
          <w:p w:rsidR="00952857" w:rsidRPr="00952857" w:rsidRDefault="00952857" w:rsidP="00952857">
            <w:pPr>
              <w:numPr>
                <w:ilvl w:val="0"/>
                <w:numId w:val="1"/>
              </w:numPr>
              <w:spacing w:after="0" w:line="240" w:lineRule="auto"/>
              <w:rPr>
                <w:rFonts w:ascii="Times New Roman" w:hAnsi="Times New Roman" w:cs="Times New Roman"/>
                <w:bCs/>
              </w:rPr>
            </w:pPr>
            <w:r w:rsidRPr="00952857">
              <w:rPr>
                <w:rFonts w:ascii="Times New Roman" w:hAnsi="Times New Roman" w:cs="Times New Roman"/>
                <w:bCs/>
              </w:rPr>
              <w:t>prikazivanje multimedijalnih filmova u uč. 18 povodom Dana škole</w:t>
            </w:r>
          </w:p>
        </w:tc>
      </w:tr>
    </w:tbl>
    <w:p w:rsidR="00A76BDE" w:rsidRPr="00952857" w:rsidRDefault="00A76BDE" w:rsidP="00D910D7">
      <w:pPr>
        <w:rPr>
          <w:rFonts w:ascii="Times New Roman" w:hAnsi="Times New Roman" w:cs="Times New Roman"/>
          <w:lang w:eastAsia="hr-HR"/>
        </w:rPr>
      </w:pPr>
    </w:p>
    <w:p w:rsidR="00E75F6B" w:rsidRPr="00E75F6B" w:rsidRDefault="00A4454D" w:rsidP="00A4454D">
      <w:pPr>
        <w:ind w:left="360"/>
        <w:rPr>
          <w:rFonts w:ascii="Times New Roman" w:hAnsi="Times New Roman" w:cs="Times New Roman"/>
        </w:rPr>
      </w:pPr>
      <w:r>
        <w:rPr>
          <w:rFonts w:ascii="Times New Roman" w:hAnsi="Times New Roman" w:cs="Times New Roman"/>
        </w:rPr>
        <w:t>-</w:t>
      </w:r>
      <w:r w:rsidR="00E75F6B" w:rsidRPr="00E75F6B">
        <w:rPr>
          <w:rFonts w:ascii="Times New Roman" w:hAnsi="Times New Roman" w:cs="Times New Roman"/>
        </w:rPr>
        <w:t xml:space="preserve"> Elektrotehnika</w:t>
      </w:r>
      <w:r>
        <w:rPr>
          <w:rFonts w:ascii="Times New Roman" w:hAnsi="Times New Roman" w:cs="Times New Roman"/>
        </w:rPr>
        <w:t>:</w:t>
      </w:r>
      <w:r w:rsidR="00E75F6B" w:rsidRPr="00E75F6B">
        <w:rPr>
          <w:rFonts w:ascii="Times New Roman" w:hAnsi="Times New Roman" w:cs="Times New Roman"/>
        </w:rPr>
        <w:t xml:space="preserve"> Izrada učila</w:t>
      </w:r>
      <w:r>
        <w:rPr>
          <w:rFonts w:ascii="Times New Roman" w:hAnsi="Times New Roman" w:cs="Times New Roman"/>
        </w:rPr>
        <w:t>, maketa elektroničkih sklopova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E75F6B" w:rsidRPr="00A166E1" w:rsidTr="008F2981">
        <w:trPr>
          <w:trHeight w:val="336"/>
        </w:trPr>
        <w:tc>
          <w:tcPr>
            <w:tcW w:w="3100" w:type="dxa"/>
            <w:vMerge w:val="restart"/>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Nositelj</w:t>
            </w:r>
          </w:p>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Darko Eršetić, prof.</w:t>
            </w:r>
          </w:p>
        </w:tc>
        <w:tc>
          <w:tcPr>
            <w:tcW w:w="1128" w:type="dxa"/>
            <w:vMerge w:val="restart"/>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Broj</w:t>
            </w:r>
          </w:p>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učenika</w:t>
            </w:r>
          </w:p>
        </w:tc>
        <w:tc>
          <w:tcPr>
            <w:tcW w:w="936" w:type="dxa"/>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plan</w:t>
            </w:r>
          </w:p>
        </w:tc>
        <w:tc>
          <w:tcPr>
            <w:tcW w:w="1116" w:type="dxa"/>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10</w:t>
            </w:r>
          </w:p>
        </w:tc>
        <w:tc>
          <w:tcPr>
            <w:tcW w:w="1128" w:type="dxa"/>
            <w:vMerge w:val="restart"/>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Broj sati</w:t>
            </w:r>
          </w:p>
          <w:p w:rsidR="00E75F6B" w:rsidRPr="00A166E1" w:rsidRDefault="00E75F6B" w:rsidP="00A166E1">
            <w:pPr>
              <w:jc w:val="center"/>
              <w:rPr>
                <w:rFonts w:ascii="Times New Roman" w:hAnsi="Times New Roman" w:cs="Times New Roman"/>
              </w:rPr>
            </w:pPr>
          </w:p>
        </w:tc>
        <w:tc>
          <w:tcPr>
            <w:tcW w:w="936" w:type="dxa"/>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plan</w:t>
            </w:r>
          </w:p>
        </w:tc>
        <w:tc>
          <w:tcPr>
            <w:tcW w:w="1227" w:type="dxa"/>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20</w:t>
            </w:r>
          </w:p>
        </w:tc>
      </w:tr>
      <w:tr w:rsidR="00E75F6B" w:rsidRPr="00A166E1" w:rsidTr="008F2981">
        <w:trPr>
          <w:trHeight w:val="216"/>
        </w:trPr>
        <w:tc>
          <w:tcPr>
            <w:tcW w:w="3100" w:type="dxa"/>
            <w:vMerge/>
            <w:shd w:val="clear" w:color="auto" w:fill="auto"/>
          </w:tcPr>
          <w:p w:rsidR="00E75F6B" w:rsidRPr="00A166E1" w:rsidRDefault="00E75F6B" w:rsidP="00A166E1">
            <w:pPr>
              <w:rPr>
                <w:rFonts w:ascii="Times New Roman" w:hAnsi="Times New Roman" w:cs="Times New Roman"/>
              </w:rPr>
            </w:pPr>
          </w:p>
        </w:tc>
        <w:tc>
          <w:tcPr>
            <w:tcW w:w="1128" w:type="dxa"/>
            <w:vMerge/>
            <w:shd w:val="clear" w:color="auto" w:fill="auto"/>
          </w:tcPr>
          <w:p w:rsidR="00E75F6B" w:rsidRPr="00A166E1" w:rsidRDefault="00E75F6B" w:rsidP="00A166E1">
            <w:pPr>
              <w:rPr>
                <w:rFonts w:ascii="Times New Roman" w:hAnsi="Times New Roman" w:cs="Times New Roman"/>
              </w:rPr>
            </w:pPr>
          </w:p>
        </w:tc>
        <w:tc>
          <w:tcPr>
            <w:tcW w:w="936" w:type="dxa"/>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ostv</w:t>
            </w:r>
          </w:p>
        </w:tc>
        <w:tc>
          <w:tcPr>
            <w:tcW w:w="1116" w:type="dxa"/>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10</w:t>
            </w:r>
          </w:p>
        </w:tc>
        <w:tc>
          <w:tcPr>
            <w:tcW w:w="1128" w:type="dxa"/>
            <w:vMerge/>
            <w:shd w:val="clear" w:color="auto" w:fill="auto"/>
          </w:tcPr>
          <w:p w:rsidR="00E75F6B" w:rsidRPr="00A166E1" w:rsidRDefault="00E75F6B" w:rsidP="00A166E1">
            <w:pPr>
              <w:rPr>
                <w:rFonts w:ascii="Times New Roman" w:hAnsi="Times New Roman" w:cs="Times New Roman"/>
              </w:rPr>
            </w:pPr>
          </w:p>
        </w:tc>
        <w:tc>
          <w:tcPr>
            <w:tcW w:w="936" w:type="dxa"/>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ostv</w:t>
            </w:r>
          </w:p>
        </w:tc>
        <w:tc>
          <w:tcPr>
            <w:tcW w:w="1227" w:type="dxa"/>
            <w:shd w:val="clear" w:color="auto" w:fill="auto"/>
          </w:tcPr>
          <w:p w:rsidR="00E75F6B" w:rsidRPr="00A166E1" w:rsidRDefault="00E75F6B" w:rsidP="00A166E1">
            <w:pPr>
              <w:jc w:val="center"/>
              <w:rPr>
                <w:rFonts w:ascii="Times New Roman" w:hAnsi="Times New Roman" w:cs="Times New Roman"/>
              </w:rPr>
            </w:pPr>
            <w:r w:rsidRPr="00A166E1">
              <w:rPr>
                <w:rFonts w:ascii="Times New Roman" w:hAnsi="Times New Roman" w:cs="Times New Roman"/>
              </w:rPr>
              <w:t>20</w:t>
            </w:r>
          </w:p>
        </w:tc>
      </w:tr>
      <w:tr w:rsidR="00E75F6B" w:rsidRPr="00E75F6B" w:rsidTr="008F2981">
        <w:tc>
          <w:tcPr>
            <w:tcW w:w="3100" w:type="dxa"/>
            <w:shd w:val="clear" w:color="auto" w:fill="auto"/>
          </w:tcPr>
          <w:p w:rsidR="00E75F6B" w:rsidRPr="00E75F6B" w:rsidRDefault="00E75F6B" w:rsidP="008F2981">
            <w:pPr>
              <w:rPr>
                <w:rFonts w:ascii="Times New Roman" w:hAnsi="Times New Roman" w:cs="Times New Roman"/>
              </w:rPr>
            </w:pPr>
            <w:r w:rsidRPr="00E75F6B">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E75F6B" w:rsidRPr="00E75F6B" w:rsidRDefault="00E75F6B" w:rsidP="008F2981">
            <w:pPr>
              <w:rPr>
                <w:rFonts w:ascii="Times New Roman" w:hAnsi="Times New Roman" w:cs="Times New Roman"/>
              </w:rPr>
            </w:pPr>
            <w:r w:rsidRPr="00E75F6B">
              <w:rPr>
                <w:rFonts w:ascii="Times New Roman" w:hAnsi="Times New Roman" w:cs="Times New Roman"/>
              </w:rPr>
              <w:t xml:space="preserve">Vremenik, troškovnih, broj učenika i ciljevi su ostvareni u potpunosti kako je bilo i predviđeno. </w:t>
            </w:r>
          </w:p>
        </w:tc>
      </w:tr>
      <w:tr w:rsidR="00E75F6B" w:rsidRPr="00E75F6B" w:rsidTr="008F2981">
        <w:tc>
          <w:tcPr>
            <w:tcW w:w="3100" w:type="dxa"/>
            <w:shd w:val="clear" w:color="auto" w:fill="auto"/>
          </w:tcPr>
          <w:p w:rsidR="00E75F6B" w:rsidRPr="00E75F6B" w:rsidRDefault="00E75F6B" w:rsidP="008F2981">
            <w:pPr>
              <w:rPr>
                <w:rFonts w:ascii="Times New Roman" w:hAnsi="Times New Roman" w:cs="Times New Roman"/>
              </w:rPr>
            </w:pPr>
            <w:r w:rsidRPr="00E75F6B">
              <w:rPr>
                <w:rFonts w:ascii="Times New Roman" w:hAnsi="Times New Roman" w:cs="Times New Roman"/>
              </w:rPr>
              <w:t>Ostvarenje svrhe- postignuti rezultati i vidljive promjene</w:t>
            </w:r>
          </w:p>
        </w:tc>
        <w:tc>
          <w:tcPr>
            <w:tcW w:w="6471" w:type="dxa"/>
            <w:gridSpan w:val="6"/>
            <w:shd w:val="clear" w:color="auto" w:fill="auto"/>
          </w:tcPr>
          <w:p w:rsidR="00E75F6B" w:rsidRPr="00E75F6B" w:rsidRDefault="00E75F6B" w:rsidP="008F2981">
            <w:pPr>
              <w:rPr>
                <w:rFonts w:ascii="Times New Roman" w:hAnsi="Times New Roman" w:cs="Times New Roman"/>
              </w:rPr>
            </w:pPr>
            <w:r w:rsidRPr="00E75F6B">
              <w:rPr>
                <w:rFonts w:ascii="Times New Roman" w:hAnsi="Times New Roman" w:cs="Times New Roman"/>
              </w:rPr>
              <w:t>Rezultati su vidljivi najviše na kvaliteti nastave jer su učenici sami poboljšali materijalne uvjete nastave.</w:t>
            </w:r>
          </w:p>
          <w:p w:rsidR="00E75F6B" w:rsidRPr="00E75F6B" w:rsidRDefault="00E75F6B" w:rsidP="008F2981">
            <w:pPr>
              <w:rPr>
                <w:rFonts w:ascii="Times New Roman" w:hAnsi="Times New Roman" w:cs="Times New Roman"/>
              </w:rPr>
            </w:pPr>
          </w:p>
        </w:tc>
      </w:tr>
      <w:tr w:rsidR="00E75F6B" w:rsidRPr="00E75F6B" w:rsidTr="008F2981">
        <w:tc>
          <w:tcPr>
            <w:tcW w:w="3100" w:type="dxa"/>
            <w:shd w:val="clear" w:color="auto" w:fill="auto"/>
          </w:tcPr>
          <w:p w:rsidR="00E75F6B" w:rsidRPr="00E75F6B" w:rsidRDefault="00E75F6B" w:rsidP="008F2981">
            <w:pPr>
              <w:rPr>
                <w:rFonts w:ascii="Times New Roman" w:hAnsi="Times New Roman" w:cs="Times New Roman"/>
              </w:rPr>
            </w:pPr>
            <w:r w:rsidRPr="00E75F6B">
              <w:rPr>
                <w:rFonts w:ascii="Times New Roman" w:hAnsi="Times New Roman" w:cs="Times New Roman"/>
              </w:rPr>
              <w:t>Kako je  projekt prezentiran</w:t>
            </w:r>
          </w:p>
        </w:tc>
        <w:tc>
          <w:tcPr>
            <w:tcW w:w="6471" w:type="dxa"/>
            <w:gridSpan w:val="6"/>
            <w:shd w:val="clear" w:color="auto" w:fill="auto"/>
          </w:tcPr>
          <w:p w:rsidR="00E75F6B" w:rsidRPr="00E75F6B" w:rsidRDefault="00E75F6B" w:rsidP="008F2981">
            <w:pPr>
              <w:rPr>
                <w:rFonts w:ascii="Times New Roman" w:hAnsi="Times New Roman" w:cs="Times New Roman"/>
              </w:rPr>
            </w:pPr>
            <w:r w:rsidRPr="00E75F6B">
              <w:rPr>
                <w:rFonts w:ascii="Times New Roman" w:hAnsi="Times New Roman" w:cs="Times New Roman"/>
              </w:rPr>
              <w:t>Projekt je prezentiran na laboratorijskim vježbama iz predmeta: Osnove elektrotehnike i Elektronički sklopovi</w:t>
            </w:r>
          </w:p>
        </w:tc>
      </w:tr>
    </w:tbl>
    <w:p w:rsidR="00A242B9" w:rsidRPr="00A242B9" w:rsidRDefault="00A242B9" w:rsidP="00A242B9">
      <w:pPr>
        <w:tabs>
          <w:tab w:val="left" w:pos="684"/>
        </w:tabs>
        <w:rPr>
          <w:rFonts w:ascii="Times New Roman" w:hAnsi="Times New Roman" w:cs="Times New Roman"/>
        </w:rPr>
      </w:pPr>
    </w:p>
    <w:p w:rsidR="00A242B9" w:rsidRPr="00037749" w:rsidRDefault="00A242B9" w:rsidP="00A242B9">
      <w:pPr>
        <w:rPr>
          <w:rFonts w:ascii="Times New Roman" w:hAnsi="Times New Roman" w:cs="Times New Roman"/>
          <w:bCs/>
          <w:sz w:val="24"/>
          <w:szCs w:val="24"/>
        </w:rPr>
      </w:pPr>
      <w:r w:rsidRPr="00037749">
        <w:rPr>
          <w:rFonts w:ascii="Times New Roman" w:hAnsi="Times New Roman" w:cs="Times New Roman"/>
          <w:bCs/>
          <w:sz w:val="24"/>
          <w:szCs w:val="24"/>
        </w:rPr>
        <w:lastRenderedPageBreak/>
        <w:t xml:space="preserve"> – Makrobiotička prehrana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242B9" w:rsidRPr="00A242B9" w:rsidTr="008F2981">
        <w:trPr>
          <w:trHeight w:val="336"/>
        </w:trPr>
        <w:tc>
          <w:tcPr>
            <w:tcW w:w="3100"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Nositelji:</w:t>
            </w:r>
          </w:p>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Željka Horvat, Zdenka Crndić</w:t>
            </w:r>
          </w:p>
        </w:tc>
        <w:tc>
          <w:tcPr>
            <w:tcW w:w="1128"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Broj</w:t>
            </w:r>
          </w:p>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učenika</w:t>
            </w: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plan</w:t>
            </w:r>
          </w:p>
        </w:tc>
        <w:tc>
          <w:tcPr>
            <w:tcW w:w="111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4</w:t>
            </w:r>
          </w:p>
        </w:tc>
        <w:tc>
          <w:tcPr>
            <w:tcW w:w="1128"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Broj sati</w:t>
            </w:r>
          </w:p>
          <w:p w:rsidR="00A242B9" w:rsidRPr="00A166E1" w:rsidRDefault="00A242B9" w:rsidP="008F2981">
            <w:pPr>
              <w:jc w:val="center"/>
              <w:rPr>
                <w:rFonts w:ascii="Times New Roman" w:hAnsi="Times New Roman" w:cs="Times New Roman"/>
              </w:rPr>
            </w:pP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plan</w:t>
            </w:r>
          </w:p>
        </w:tc>
        <w:tc>
          <w:tcPr>
            <w:tcW w:w="1227"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30</w:t>
            </w:r>
          </w:p>
        </w:tc>
      </w:tr>
      <w:tr w:rsidR="00A242B9" w:rsidRPr="00A242B9" w:rsidTr="008F2981">
        <w:trPr>
          <w:trHeight w:val="216"/>
        </w:trPr>
        <w:tc>
          <w:tcPr>
            <w:tcW w:w="3100" w:type="dxa"/>
            <w:vMerge/>
            <w:shd w:val="clear" w:color="auto" w:fill="auto"/>
          </w:tcPr>
          <w:p w:rsidR="00A242B9" w:rsidRPr="00A166E1" w:rsidRDefault="00A242B9" w:rsidP="008F2981">
            <w:pPr>
              <w:rPr>
                <w:rFonts w:ascii="Times New Roman" w:hAnsi="Times New Roman" w:cs="Times New Roman"/>
              </w:rPr>
            </w:pPr>
          </w:p>
        </w:tc>
        <w:tc>
          <w:tcPr>
            <w:tcW w:w="1128" w:type="dxa"/>
            <w:vMerge/>
            <w:shd w:val="clear" w:color="auto" w:fill="auto"/>
          </w:tcPr>
          <w:p w:rsidR="00A242B9" w:rsidRPr="00A166E1" w:rsidRDefault="00A242B9" w:rsidP="008F2981">
            <w:pPr>
              <w:rPr>
                <w:rFonts w:ascii="Times New Roman" w:hAnsi="Times New Roman" w:cs="Times New Roman"/>
              </w:rPr>
            </w:pP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ostv</w:t>
            </w:r>
          </w:p>
        </w:tc>
        <w:tc>
          <w:tcPr>
            <w:tcW w:w="1116" w:type="dxa"/>
            <w:shd w:val="clear" w:color="auto" w:fill="auto"/>
          </w:tcPr>
          <w:p w:rsidR="00A242B9" w:rsidRPr="00A166E1" w:rsidRDefault="00A242B9" w:rsidP="00A166E1">
            <w:pPr>
              <w:jc w:val="center"/>
              <w:rPr>
                <w:rFonts w:ascii="Times New Roman" w:hAnsi="Times New Roman" w:cs="Times New Roman"/>
              </w:rPr>
            </w:pPr>
            <w:r w:rsidRPr="00A166E1">
              <w:rPr>
                <w:rFonts w:ascii="Times New Roman" w:hAnsi="Times New Roman" w:cs="Times New Roman"/>
              </w:rPr>
              <w:t>4</w:t>
            </w:r>
          </w:p>
        </w:tc>
        <w:tc>
          <w:tcPr>
            <w:tcW w:w="1128" w:type="dxa"/>
            <w:vMerge/>
            <w:shd w:val="clear" w:color="auto" w:fill="auto"/>
          </w:tcPr>
          <w:p w:rsidR="00A242B9" w:rsidRPr="00A166E1" w:rsidRDefault="00A242B9" w:rsidP="00A166E1">
            <w:pPr>
              <w:jc w:val="center"/>
              <w:rPr>
                <w:rFonts w:ascii="Times New Roman" w:hAnsi="Times New Roman" w:cs="Times New Roman"/>
              </w:rPr>
            </w:pPr>
          </w:p>
        </w:tc>
        <w:tc>
          <w:tcPr>
            <w:tcW w:w="936" w:type="dxa"/>
            <w:shd w:val="clear" w:color="auto" w:fill="auto"/>
          </w:tcPr>
          <w:p w:rsidR="00A242B9" w:rsidRPr="00A166E1" w:rsidRDefault="00A242B9" w:rsidP="00A166E1">
            <w:pPr>
              <w:jc w:val="center"/>
              <w:rPr>
                <w:rFonts w:ascii="Times New Roman" w:hAnsi="Times New Roman" w:cs="Times New Roman"/>
              </w:rPr>
            </w:pPr>
            <w:r w:rsidRPr="00A166E1">
              <w:rPr>
                <w:rFonts w:ascii="Times New Roman" w:hAnsi="Times New Roman" w:cs="Times New Roman"/>
              </w:rPr>
              <w:t>ostv</w:t>
            </w:r>
          </w:p>
        </w:tc>
        <w:tc>
          <w:tcPr>
            <w:tcW w:w="1227" w:type="dxa"/>
            <w:shd w:val="clear" w:color="auto" w:fill="auto"/>
          </w:tcPr>
          <w:p w:rsidR="00A242B9" w:rsidRPr="00A166E1" w:rsidRDefault="00A242B9" w:rsidP="00A166E1">
            <w:pPr>
              <w:jc w:val="center"/>
              <w:rPr>
                <w:rFonts w:ascii="Times New Roman" w:hAnsi="Times New Roman" w:cs="Times New Roman"/>
              </w:rPr>
            </w:pPr>
            <w:r w:rsidRPr="00A166E1">
              <w:rPr>
                <w:rFonts w:ascii="Times New Roman" w:hAnsi="Times New Roman" w:cs="Times New Roman"/>
              </w:rPr>
              <w:t>30</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Za radionicu je utrošeno cca 300,00kn što je znatno manje od planiranog. Dio obroka pripremljen je zbog kratkoće vremena ranije (kolč), a ostalo je pripremano u školi pred posjetiteljima. Učenici su se vrlo rado uključili u rad, bili su vrlo kreativni i maštoviti.</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Ostvarenje svrhe- postignuti rezultati i vidljive promjene</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Prezentacija projekta za Dan škole, poticaj učenicima, djelatnicima škole i gostima na promjenu nezdravih prehrambenih navika</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Kako je  projekt prezentiran</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Radionica u prijepodnevnim satima tijekom proslave Dana škole, 29.5.2015.</w:t>
            </w:r>
          </w:p>
        </w:tc>
      </w:tr>
    </w:tbl>
    <w:p w:rsidR="00A242B9" w:rsidRPr="00A242B9" w:rsidRDefault="00A242B9" w:rsidP="00A242B9">
      <w:pPr>
        <w:rPr>
          <w:rFonts w:ascii="Times New Roman" w:hAnsi="Times New Roman" w:cs="Times New Roman"/>
        </w:rPr>
      </w:pPr>
    </w:p>
    <w:p w:rsidR="00A242B9" w:rsidRPr="00037749" w:rsidRDefault="00A242B9" w:rsidP="00A242B9">
      <w:pPr>
        <w:rPr>
          <w:rFonts w:ascii="Times New Roman" w:hAnsi="Times New Roman" w:cs="Times New Roman"/>
          <w:bCs/>
          <w:sz w:val="24"/>
          <w:szCs w:val="24"/>
        </w:rPr>
      </w:pPr>
      <w:r w:rsidRPr="00037749">
        <w:rPr>
          <w:rFonts w:ascii="Times New Roman" w:hAnsi="Times New Roman" w:cs="Times New Roman"/>
          <w:bCs/>
          <w:sz w:val="24"/>
          <w:szCs w:val="24"/>
        </w:rPr>
        <w:t xml:space="preserve"> – Muzej u loncu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242B9" w:rsidRPr="00A242B9" w:rsidTr="008F2981">
        <w:trPr>
          <w:trHeight w:val="336"/>
        </w:trPr>
        <w:tc>
          <w:tcPr>
            <w:tcW w:w="3100"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Nositelji:</w:t>
            </w:r>
          </w:p>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stručni učitelji ugostiteljstva</w:t>
            </w:r>
          </w:p>
        </w:tc>
        <w:tc>
          <w:tcPr>
            <w:tcW w:w="1128"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Broj</w:t>
            </w:r>
          </w:p>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učenika</w:t>
            </w: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plan</w:t>
            </w:r>
          </w:p>
        </w:tc>
        <w:tc>
          <w:tcPr>
            <w:tcW w:w="111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20</w:t>
            </w:r>
          </w:p>
        </w:tc>
        <w:tc>
          <w:tcPr>
            <w:tcW w:w="1128"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Broj sati</w:t>
            </w:r>
          </w:p>
          <w:p w:rsidR="00A242B9" w:rsidRPr="00A166E1" w:rsidRDefault="00A242B9" w:rsidP="008F2981">
            <w:pPr>
              <w:jc w:val="center"/>
              <w:rPr>
                <w:rFonts w:ascii="Times New Roman" w:hAnsi="Times New Roman" w:cs="Times New Roman"/>
              </w:rPr>
            </w:pP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plan</w:t>
            </w:r>
          </w:p>
        </w:tc>
        <w:tc>
          <w:tcPr>
            <w:tcW w:w="1227"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20</w:t>
            </w:r>
          </w:p>
        </w:tc>
      </w:tr>
      <w:tr w:rsidR="00A242B9" w:rsidRPr="00A242B9" w:rsidTr="008F2981">
        <w:trPr>
          <w:trHeight w:val="216"/>
        </w:trPr>
        <w:tc>
          <w:tcPr>
            <w:tcW w:w="3100" w:type="dxa"/>
            <w:vMerge/>
            <w:shd w:val="clear" w:color="auto" w:fill="auto"/>
          </w:tcPr>
          <w:p w:rsidR="00A242B9" w:rsidRPr="00A166E1" w:rsidRDefault="00A242B9" w:rsidP="008F2981">
            <w:pPr>
              <w:rPr>
                <w:rFonts w:ascii="Times New Roman" w:hAnsi="Times New Roman" w:cs="Times New Roman"/>
              </w:rPr>
            </w:pPr>
          </w:p>
        </w:tc>
        <w:tc>
          <w:tcPr>
            <w:tcW w:w="1128" w:type="dxa"/>
            <w:vMerge/>
            <w:shd w:val="clear" w:color="auto" w:fill="auto"/>
          </w:tcPr>
          <w:p w:rsidR="00A242B9" w:rsidRPr="00A166E1" w:rsidRDefault="00A242B9" w:rsidP="008F2981">
            <w:pPr>
              <w:rPr>
                <w:rFonts w:ascii="Times New Roman" w:hAnsi="Times New Roman" w:cs="Times New Roman"/>
              </w:rPr>
            </w:pP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ostv</w:t>
            </w:r>
          </w:p>
        </w:tc>
        <w:tc>
          <w:tcPr>
            <w:tcW w:w="1116" w:type="dxa"/>
            <w:shd w:val="clear" w:color="auto" w:fill="auto"/>
          </w:tcPr>
          <w:p w:rsidR="00A242B9" w:rsidRPr="00A166E1" w:rsidRDefault="00A242B9" w:rsidP="00A166E1">
            <w:pPr>
              <w:jc w:val="center"/>
              <w:rPr>
                <w:rFonts w:ascii="Times New Roman" w:hAnsi="Times New Roman" w:cs="Times New Roman"/>
              </w:rPr>
            </w:pPr>
            <w:r w:rsidRPr="00A166E1">
              <w:rPr>
                <w:rFonts w:ascii="Times New Roman" w:hAnsi="Times New Roman" w:cs="Times New Roman"/>
              </w:rPr>
              <w:t>20</w:t>
            </w:r>
          </w:p>
        </w:tc>
        <w:tc>
          <w:tcPr>
            <w:tcW w:w="1128" w:type="dxa"/>
            <w:vMerge/>
            <w:shd w:val="clear" w:color="auto" w:fill="auto"/>
          </w:tcPr>
          <w:p w:rsidR="00A242B9" w:rsidRPr="00A166E1" w:rsidRDefault="00A242B9" w:rsidP="00A166E1">
            <w:pPr>
              <w:jc w:val="center"/>
              <w:rPr>
                <w:rFonts w:ascii="Times New Roman" w:hAnsi="Times New Roman" w:cs="Times New Roman"/>
              </w:rPr>
            </w:pPr>
          </w:p>
        </w:tc>
        <w:tc>
          <w:tcPr>
            <w:tcW w:w="936" w:type="dxa"/>
            <w:shd w:val="clear" w:color="auto" w:fill="auto"/>
          </w:tcPr>
          <w:p w:rsidR="00A242B9" w:rsidRPr="00A166E1" w:rsidRDefault="00A242B9" w:rsidP="00A166E1">
            <w:pPr>
              <w:jc w:val="center"/>
              <w:rPr>
                <w:rFonts w:ascii="Times New Roman" w:hAnsi="Times New Roman" w:cs="Times New Roman"/>
              </w:rPr>
            </w:pPr>
            <w:r w:rsidRPr="00A166E1">
              <w:rPr>
                <w:rFonts w:ascii="Times New Roman" w:hAnsi="Times New Roman" w:cs="Times New Roman"/>
              </w:rPr>
              <w:t>ostv</w:t>
            </w:r>
          </w:p>
        </w:tc>
        <w:tc>
          <w:tcPr>
            <w:tcW w:w="1227" w:type="dxa"/>
            <w:shd w:val="clear" w:color="auto" w:fill="auto"/>
          </w:tcPr>
          <w:p w:rsidR="00A242B9" w:rsidRPr="00A166E1" w:rsidRDefault="00A242B9" w:rsidP="00A166E1">
            <w:pPr>
              <w:jc w:val="center"/>
              <w:rPr>
                <w:rFonts w:ascii="Times New Roman" w:hAnsi="Times New Roman" w:cs="Times New Roman"/>
              </w:rPr>
            </w:pPr>
            <w:r w:rsidRPr="00A166E1">
              <w:rPr>
                <w:rFonts w:ascii="Times New Roman" w:hAnsi="Times New Roman" w:cs="Times New Roman"/>
              </w:rPr>
              <w:t>20</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Promocija struke, zanimanja i škole, turistička promocija Grada u koju su se učenici vrlo rado uključili, troškovnik je bio oko 1000.00kn</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Ostvarenje svrhe- postignuti rezultati i vidljive promjene</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Prezentacija za uzvanike o kulinarskim običajima društvene elite 19.i 20. st.</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Kako je  projekt prezentiran</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Praktičan rad, domjenak u školskom praktikumu</w:t>
            </w:r>
          </w:p>
        </w:tc>
      </w:tr>
    </w:tbl>
    <w:p w:rsidR="00A242B9" w:rsidRPr="00A242B9" w:rsidRDefault="00A242B9" w:rsidP="00A242B9">
      <w:pPr>
        <w:rPr>
          <w:rFonts w:ascii="Times New Roman" w:hAnsi="Times New Roman" w:cs="Times New Roman"/>
        </w:rPr>
      </w:pPr>
    </w:p>
    <w:p w:rsidR="00A242B9" w:rsidRPr="00037749" w:rsidRDefault="00A242B9" w:rsidP="00A242B9">
      <w:pPr>
        <w:rPr>
          <w:rFonts w:ascii="Times New Roman" w:hAnsi="Times New Roman" w:cs="Times New Roman"/>
          <w:bCs/>
          <w:sz w:val="24"/>
          <w:szCs w:val="24"/>
        </w:rPr>
      </w:pPr>
      <w:r w:rsidRPr="00037749">
        <w:rPr>
          <w:rFonts w:ascii="Times New Roman" w:hAnsi="Times New Roman" w:cs="Times New Roman"/>
          <w:bCs/>
          <w:sz w:val="24"/>
          <w:szCs w:val="24"/>
        </w:rPr>
        <w:t xml:space="preserve"> - Termička odbrada namirnica biljnog i životinjskog podrijetla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242B9" w:rsidRPr="00A242B9" w:rsidTr="008F2981">
        <w:trPr>
          <w:trHeight w:val="336"/>
        </w:trPr>
        <w:tc>
          <w:tcPr>
            <w:tcW w:w="3100"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Nositelj:</w:t>
            </w:r>
          </w:p>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Zdenka Crndić</w:t>
            </w:r>
          </w:p>
        </w:tc>
        <w:tc>
          <w:tcPr>
            <w:tcW w:w="1128"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Broj</w:t>
            </w:r>
          </w:p>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učenika</w:t>
            </w: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plan</w:t>
            </w:r>
          </w:p>
        </w:tc>
        <w:tc>
          <w:tcPr>
            <w:tcW w:w="111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4</w:t>
            </w:r>
          </w:p>
        </w:tc>
        <w:tc>
          <w:tcPr>
            <w:tcW w:w="1128"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Broj sati</w:t>
            </w:r>
          </w:p>
          <w:p w:rsidR="00A242B9" w:rsidRPr="00A166E1" w:rsidRDefault="00A242B9" w:rsidP="008F2981">
            <w:pPr>
              <w:jc w:val="center"/>
              <w:rPr>
                <w:rFonts w:ascii="Times New Roman" w:hAnsi="Times New Roman" w:cs="Times New Roman"/>
              </w:rPr>
            </w:pP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plan</w:t>
            </w:r>
          </w:p>
        </w:tc>
        <w:tc>
          <w:tcPr>
            <w:tcW w:w="1227"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30</w:t>
            </w:r>
          </w:p>
        </w:tc>
      </w:tr>
      <w:tr w:rsidR="00A242B9" w:rsidRPr="00A242B9" w:rsidTr="008F2981">
        <w:trPr>
          <w:trHeight w:val="216"/>
        </w:trPr>
        <w:tc>
          <w:tcPr>
            <w:tcW w:w="3100" w:type="dxa"/>
            <w:vMerge/>
            <w:shd w:val="clear" w:color="auto" w:fill="auto"/>
          </w:tcPr>
          <w:p w:rsidR="00A242B9" w:rsidRPr="00A166E1" w:rsidRDefault="00A242B9" w:rsidP="008F2981">
            <w:pPr>
              <w:rPr>
                <w:rFonts w:ascii="Times New Roman" w:hAnsi="Times New Roman" w:cs="Times New Roman"/>
              </w:rPr>
            </w:pPr>
          </w:p>
        </w:tc>
        <w:tc>
          <w:tcPr>
            <w:tcW w:w="1128" w:type="dxa"/>
            <w:vMerge/>
            <w:shd w:val="clear" w:color="auto" w:fill="auto"/>
          </w:tcPr>
          <w:p w:rsidR="00A242B9" w:rsidRPr="00A166E1" w:rsidRDefault="00A242B9" w:rsidP="008F2981">
            <w:pPr>
              <w:rPr>
                <w:rFonts w:ascii="Times New Roman" w:hAnsi="Times New Roman" w:cs="Times New Roman"/>
              </w:rPr>
            </w:pP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ostv</w:t>
            </w:r>
          </w:p>
        </w:tc>
        <w:tc>
          <w:tcPr>
            <w:tcW w:w="1116" w:type="dxa"/>
            <w:shd w:val="clear" w:color="auto" w:fill="auto"/>
          </w:tcPr>
          <w:p w:rsidR="00A242B9" w:rsidRPr="00A166E1" w:rsidRDefault="00A242B9" w:rsidP="008F2981">
            <w:pPr>
              <w:rPr>
                <w:rFonts w:ascii="Times New Roman" w:hAnsi="Times New Roman" w:cs="Times New Roman"/>
              </w:rPr>
            </w:pPr>
            <w:r w:rsidRPr="00A166E1">
              <w:rPr>
                <w:rFonts w:ascii="Times New Roman" w:hAnsi="Times New Roman" w:cs="Times New Roman"/>
              </w:rPr>
              <w:t>4</w:t>
            </w:r>
          </w:p>
        </w:tc>
        <w:tc>
          <w:tcPr>
            <w:tcW w:w="1128" w:type="dxa"/>
            <w:vMerge/>
            <w:shd w:val="clear" w:color="auto" w:fill="auto"/>
          </w:tcPr>
          <w:p w:rsidR="00A242B9" w:rsidRPr="00A166E1" w:rsidRDefault="00A242B9" w:rsidP="008F2981">
            <w:pPr>
              <w:rPr>
                <w:rFonts w:ascii="Times New Roman" w:hAnsi="Times New Roman" w:cs="Times New Roman"/>
              </w:rPr>
            </w:pP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ostv</w:t>
            </w:r>
          </w:p>
        </w:tc>
        <w:tc>
          <w:tcPr>
            <w:tcW w:w="1227" w:type="dxa"/>
            <w:shd w:val="clear" w:color="auto" w:fill="auto"/>
          </w:tcPr>
          <w:p w:rsidR="00A242B9" w:rsidRPr="00A166E1" w:rsidRDefault="00A242B9" w:rsidP="008F2981">
            <w:pPr>
              <w:rPr>
                <w:rFonts w:ascii="Times New Roman" w:hAnsi="Times New Roman" w:cs="Times New Roman"/>
              </w:rPr>
            </w:pPr>
            <w:r w:rsidRPr="00A166E1">
              <w:rPr>
                <w:rFonts w:ascii="Times New Roman" w:hAnsi="Times New Roman" w:cs="Times New Roman"/>
              </w:rPr>
              <w:t>30</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Projekt je realiziran sa učenicimna 3.razreda mesara uz troškovnik oko300,00kn.</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Ostvarenje svrhe- postignuti rezultati i vidljive promjene</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Primijeniti znanje i spoznati životnu korisnost uz promociju načina prehrane</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Kako je  projekt prezentiran</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Uz sudjelovanje učenika 2.pekara i prof.Željke Horvat organizirana je zajednička praktična nastava učenika mesara i pekara uz pripremu kompletnog ručka i pekarskih proizvoda. Učenici su vrlo rado sudjelovali i materijalno i financijski te su prezentirali svoja praktična umijeća.</w:t>
            </w:r>
          </w:p>
        </w:tc>
      </w:tr>
    </w:tbl>
    <w:p w:rsidR="00A242B9" w:rsidRPr="00A242B9" w:rsidRDefault="00A242B9" w:rsidP="00A242B9">
      <w:pPr>
        <w:rPr>
          <w:rFonts w:ascii="Times New Roman" w:hAnsi="Times New Roman" w:cs="Times New Roman"/>
        </w:rPr>
      </w:pPr>
    </w:p>
    <w:p w:rsidR="00A242B9" w:rsidRPr="00037749" w:rsidRDefault="00A242B9" w:rsidP="00A242B9">
      <w:pPr>
        <w:rPr>
          <w:rFonts w:ascii="Times New Roman" w:hAnsi="Times New Roman" w:cs="Times New Roman"/>
          <w:bCs/>
          <w:sz w:val="24"/>
          <w:szCs w:val="24"/>
        </w:rPr>
      </w:pPr>
      <w:r w:rsidRPr="00037749">
        <w:rPr>
          <w:rFonts w:ascii="Times New Roman" w:hAnsi="Times New Roman" w:cs="Times New Roman"/>
          <w:bCs/>
          <w:sz w:val="24"/>
          <w:szCs w:val="24"/>
        </w:rPr>
        <w:lastRenderedPageBreak/>
        <w:t xml:space="preserve"> – </w:t>
      </w:r>
      <w:r w:rsidR="00A4454D">
        <w:rPr>
          <w:rFonts w:ascii="Times New Roman" w:hAnsi="Times New Roman" w:cs="Times New Roman"/>
          <w:bCs/>
          <w:sz w:val="24"/>
          <w:szCs w:val="24"/>
        </w:rPr>
        <w:t>P</w:t>
      </w:r>
      <w:r w:rsidRPr="00037749">
        <w:rPr>
          <w:rFonts w:ascii="Times New Roman" w:hAnsi="Times New Roman" w:cs="Times New Roman"/>
          <w:bCs/>
          <w:sz w:val="24"/>
          <w:szCs w:val="24"/>
        </w:rPr>
        <w:t>riprema i prodaja Božićnih kolača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A242B9" w:rsidRPr="00A242B9" w:rsidTr="008F2981">
        <w:trPr>
          <w:trHeight w:val="336"/>
        </w:trPr>
        <w:tc>
          <w:tcPr>
            <w:tcW w:w="3100"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Nositelji:</w:t>
            </w:r>
          </w:p>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Zdenka Crndić, Željka Horvat</w:t>
            </w:r>
          </w:p>
        </w:tc>
        <w:tc>
          <w:tcPr>
            <w:tcW w:w="1128"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Broj</w:t>
            </w:r>
          </w:p>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učenika</w:t>
            </w: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plan</w:t>
            </w:r>
          </w:p>
        </w:tc>
        <w:tc>
          <w:tcPr>
            <w:tcW w:w="111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7+5</w:t>
            </w:r>
          </w:p>
        </w:tc>
        <w:tc>
          <w:tcPr>
            <w:tcW w:w="1128" w:type="dxa"/>
            <w:vMerge w:val="restart"/>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Broj sati</w:t>
            </w:r>
          </w:p>
          <w:p w:rsidR="00A242B9" w:rsidRPr="00A166E1" w:rsidRDefault="00A242B9" w:rsidP="008F2981">
            <w:pPr>
              <w:jc w:val="center"/>
              <w:rPr>
                <w:rFonts w:ascii="Times New Roman" w:hAnsi="Times New Roman" w:cs="Times New Roman"/>
              </w:rPr>
            </w:pP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plan</w:t>
            </w:r>
          </w:p>
        </w:tc>
        <w:tc>
          <w:tcPr>
            <w:tcW w:w="1227"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30</w:t>
            </w:r>
          </w:p>
        </w:tc>
      </w:tr>
      <w:tr w:rsidR="00A242B9" w:rsidRPr="00A242B9" w:rsidTr="008F2981">
        <w:trPr>
          <w:trHeight w:val="216"/>
        </w:trPr>
        <w:tc>
          <w:tcPr>
            <w:tcW w:w="3100" w:type="dxa"/>
            <w:vMerge/>
            <w:shd w:val="clear" w:color="auto" w:fill="auto"/>
          </w:tcPr>
          <w:p w:rsidR="00A242B9" w:rsidRPr="00A166E1" w:rsidRDefault="00A242B9" w:rsidP="008F2981">
            <w:pPr>
              <w:rPr>
                <w:rFonts w:ascii="Times New Roman" w:hAnsi="Times New Roman" w:cs="Times New Roman"/>
              </w:rPr>
            </w:pPr>
          </w:p>
        </w:tc>
        <w:tc>
          <w:tcPr>
            <w:tcW w:w="1128" w:type="dxa"/>
            <w:vMerge/>
            <w:shd w:val="clear" w:color="auto" w:fill="auto"/>
          </w:tcPr>
          <w:p w:rsidR="00A242B9" w:rsidRPr="00A166E1" w:rsidRDefault="00A242B9" w:rsidP="008F2981">
            <w:pPr>
              <w:rPr>
                <w:rFonts w:ascii="Times New Roman" w:hAnsi="Times New Roman" w:cs="Times New Roman"/>
              </w:rPr>
            </w:pPr>
          </w:p>
        </w:tc>
        <w:tc>
          <w:tcPr>
            <w:tcW w:w="936" w:type="dxa"/>
            <w:shd w:val="clear" w:color="auto" w:fill="auto"/>
          </w:tcPr>
          <w:p w:rsidR="00A242B9" w:rsidRPr="00A166E1" w:rsidRDefault="00A242B9" w:rsidP="008F2981">
            <w:pPr>
              <w:jc w:val="center"/>
              <w:rPr>
                <w:rFonts w:ascii="Times New Roman" w:hAnsi="Times New Roman" w:cs="Times New Roman"/>
              </w:rPr>
            </w:pPr>
            <w:r w:rsidRPr="00A166E1">
              <w:rPr>
                <w:rFonts w:ascii="Times New Roman" w:hAnsi="Times New Roman" w:cs="Times New Roman"/>
              </w:rPr>
              <w:t>ostv</w:t>
            </w:r>
          </w:p>
        </w:tc>
        <w:tc>
          <w:tcPr>
            <w:tcW w:w="1116" w:type="dxa"/>
            <w:shd w:val="clear" w:color="auto" w:fill="auto"/>
          </w:tcPr>
          <w:p w:rsidR="00A242B9" w:rsidRPr="00A166E1" w:rsidRDefault="00A242B9" w:rsidP="00A166E1">
            <w:pPr>
              <w:jc w:val="center"/>
              <w:rPr>
                <w:rFonts w:ascii="Times New Roman" w:hAnsi="Times New Roman" w:cs="Times New Roman"/>
              </w:rPr>
            </w:pPr>
            <w:r w:rsidRPr="00A166E1">
              <w:rPr>
                <w:rFonts w:ascii="Times New Roman" w:hAnsi="Times New Roman" w:cs="Times New Roman"/>
              </w:rPr>
              <w:t>6+4</w:t>
            </w:r>
          </w:p>
        </w:tc>
        <w:tc>
          <w:tcPr>
            <w:tcW w:w="1128" w:type="dxa"/>
            <w:vMerge/>
            <w:shd w:val="clear" w:color="auto" w:fill="auto"/>
          </w:tcPr>
          <w:p w:rsidR="00A242B9" w:rsidRPr="00A166E1" w:rsidRDefault="00A242B9" w:rsidP="00A166E1">
            <w:pPr>
              <w:jc w:val="center"/>
              <w:rPr>
                <w:rFonts w:ascii="Times New Roman" w:hAnsi="Times New Roman" w:cs="Times New Roman"/>
              </w:rPr>
            </w:pPr>
          </w:p>
        </w:tc>
        <w:tc>
          <w:tcPr>
            <w:tcW w:w="936" w:type="dxa"/>
            <w:shd w:val="clear" w:color="auto" w:fill="auto"/>
          </w:tcPr>
          <w:p w:rsidR="00A242B9" w:rsidRPr="00A166E1" w:rsidRDefault="00A242B9" w:rsidP="00A166E1">
            <w:pPr>
              <w:jc w:val="center"/>
              <w:rPr>
                <w:rFonts w:ascii="Times New Roman" w:hAnsi="Times New Roman" w:cs="Times New Roman"/>
              </w:rPr>
            </w:pPr>
            <w:r w:rsidRPr="00A166E1">
              <w:rPr>
                <w:rFonts w:ascii="Times New Roman" w:hAnsi="Times New Roman" w:cs="Times New Roman"/>
              </w:rPr>
              <w:t>ostv</w:t>
            </w:r>
          </w:p>
        </w:tc>
        <w:tc>
          <w:tcPr>
            <w:tcW w:w="1227" w:type="dxa"/>
            <w:shd w:val="clear" w:color="auto" w:fill="auto"/>
          </w:tcPr>
          <w:p w:rsidR="00A242B9" w:rsidRPr="00A166E1" w:rsidRDefault="00A242B9" w:rsidP="00A166E1">
            <w:pPr>
              <w:jc w:val="center"/>
              <w:rPr>
                <w:rFonts w:ascii="Times New Roman" w:hAnsi="Times New Roman" w:cs="Times New Roman"/>
              </w:rPr>
            </w:pPr>
            <w:r w:rsidRPr="00A166E1">
              <w:rPr>
                <w:rFonts w:ascii="Times New Roman" w:hAnsi="Times New Roman" w:cs="Times New Roman"/>
              </w:rPr>
              <w:t>40</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Osvrt na ostvarenje planiranog (vremenika i troškovnika, broja učenika i sati), načina rada</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U realizaciji projekta sudjelovali su učenici 2.slastičara i 2.pekara, troškovnik je iznosio oko 300,00kn a nakon prodaje kolača ostvarena je materijalna dobit od 300,00kn</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Ostvarenje svrhe- postignuti rezultati i vidljive promjene</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Primijeniti znanje i spoznati životnu korisnost, promocija struke</w:t>
            </w:r>
          </w:p>
        </w:tc>
      </w:tr>
      <w:tr w:rsidR="00A242B9" w:rsidRPr="00A242B9" w:rsidTr="008F2981">
        <w:tc>
          <w:tcPr>
            <w:tcW w:w="3100" w:type="dxa"/>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Kako je  projekt prezentiran</w:t>
            </w:r>
          </w:p>
        </w:tc>
        <w:tc>
          <w:tcPr>
            <w:tcW w:w="6471" w:type="dxa"/>
            <w:gridSpan w:val="6"/>
            <w:shd w:val="clear" w:color="auto" w:fill="auto"/>
          </w:tcPr>
          <w:p w:rsidR="00A242B9" w:rsidRPr="00A242B9" w:rsidRDefault="00A242B9" w:rsidP="008F2981">
            <w:pPr>
              <w:rPr>
                <w:rFonts w:ascii="Times New Roman" w:hAnsi="Times New Roman" w:cs="Times New Roman"/>
              </w:rPr>
            </w:pPr>
            <w:r w:rsidRPr="00A242B9">
              <w:rPr>
                <w:rFonts w:ascii="Times New Roman" w:hAnsi="Times New Roman" w:cs="Times New Roman"/>
              </w:rPr>
              <w:t>Učenici su uz nadzor i pomoć svojih profesorica ispekli desetak vrsti kolača. Kolači su izrezani, upakovani u posebne kutije za kolače, a kutije su dodatno dekorirane u prigodnom Božićnom duhu. Tako pripremljeni kolači prodavani su u gradu na Božićnom sajmu te u školi.</w:t>
            </w:r>
          </w:p>
        </w:tc>
      </w:tr>
    </w:tbl>
    <w:p w:rsidR="009B4924" w:rsidRDefault="009B4924" w:rsidP="009B4924">
      <w:pPr>
        <w:tabs>
          <w:tab w:val="left" w:pos="684"/>
        </w:tabs>
      </w:pPr>
    </w:p>
    <w:p w:rsidR="009B4924" w:rsidRPr="00037749" w:rsidRDefault="009B4924" w:rsidP="009B4924">
      <w:pPr>
        <w:rPr>
          <w:rFonts w:ascii="Times New Roman" w:hAnsi="Times New Roman" w:cs="Times New Roman"/>
          <w:bCs/>
          <w:sz w:val="24"/>
          <w:szCs w:val="24"/>
        </w:rPr>
      </w:pPr>
      <w:r w:rsidRPr="00037749">
        <w:rPr>
          <w:rFonts w:ascii="Times New Roman" w:hAnsi="Times New Roman" w:cs="Times New Roman"/>
          <w:bCs/>
          <w:sz w:val="24"/>
          <w:szCs w:val="24"/>
        </w:rPr>
        <w:t xml:space="preserve"> – Izrada solarnog kolektora i sustava za potrošnu toplu vodu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9B4924" w:rsidRPr="009B4924" w:rsidTr="008F2981">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 xml:space="preserve"> Nositelji :</w:t>
            </w:r>
          </w:p>
          <w:p w:rsidR="009B4924" w:rsidRPr="009B4924" w:rsidRDefault="009B4924" w:rsidP="008F2981">
            <w:pPr>
              <w:rPr>
                <w:rFonts w:ascii="Times New Roman" w:hAnsi="Times New Roman" w:cs="Times New Roman"/>
              </w:rPr>
            </w:pPr>
            <w:r w:rsidRPr="009B4924">
              <w:rPr>
                <w:rFonts w:ascii="Times New Roman" w:hAnsi="Times New Roman" w:cs="Times New Roman"/>
              </w:rPr>
              <w:t>Darko Eršetić</w:t>
            </w:r>
          </w:p>
          <w:p w:rsidR="009B4924" w:rsidRPr="009B4924" w:rsidRDefault="009B4924" w:rsidP="008F2981">
            <w:pPr>
              <w:rPr>
                <w:rFonts w:ascii="Times New Roman" w:hAnsi="Times New Roman" w:cs="Times New Roman"/>
              </w:rPr>
            </w:pPr>
            <w:r w:rsidRPr="009B4924">
              <w:rPr>
                <w:rFonts w:ascii="Times New Roman" w:hAnsi="Times New Roman" w:cs="Times New Roman"/>
              </w:rPr>
              <w:t>Ivan Bošnjak</w:t>
            </w:r>
          </w:p>
          <w:p w:rsidR="009B4924" w:rsidRPr="009B4924" w:rsidRDefault="009B4924" w:rsidP="008F2981">
            <w:pPr>
              <w:rPr>
                <w:rFonts w:ascii="Times New Roman" w:hAnsi="Times New Roman" w:cs="Times New Roman"/>
              </w:rPr>
            </w:pPr>
            <w:r w:rsidRPr="009B4924">
              <w:rPr>
                <w:rFonts w:ascii="Times New Roman" w:hAnsi="Times New Roman" w:cs="Times New Roman"/>
              </w:rPr>
              <w:t>Željko Ćapin</w:t>
            </w:r>
          </w:p>
        </w:tc>
        <w:tc>
          <w:tcPr>
            <w:tcW w:w="1128" w:type="dxa"/>
            <w:vMerge w:val="restart"/>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Broj</w:t>
            </w:r>
          </w:p>
          <w:p w:rsidR="009B4924" w:rsidRPr="009B4924" w:rsidRDefault="009B4924" w:rsidP="008F2981">
            <w:pPr>
              <w:rPr>
                <w:rFonts w:ascii="Times New Roman" w:hAnsi="Times New Roman" w:cs="Times New Roman"/>
              </w:rPr>
            </w:pPr>
            <w:r w:rsidRPr="009B4924">
              <w:rPr>
                <w:rFonts w:ascii="Times New Roman" w:hAnsi="Times New Roman" w:cs="Times New Roman"/>
              </w:rPr>
              <w:t>učenika</w:t>
            </w:r>
          </w:p>
          <w:p w:rsidR="009B4924" w:rsidRPr="009B4924" w:rsidRDefault="009B4924" w:rsidP="008F2981">
            <w:pPr>
              <w:rPr>
                <w:rFonts w:ascii="Times New Roman" w:hAnsi="Times New Roman" w:cs="Times New Roman"/>
              </w:rPr>
            </w:pPr>
            <w:r w:rsidRPr="009B4924">
              <w:rPr>
                <w:rFonts w:ascii="Times New Roman" w:hAnsi="Times New Roman" w:cs="Times New Roman"/>
              </w:rPr>
              <w:t>7</w:t>
            </w:r>
          </w:p>
        </w:tc>
        <w:tc>
          <w:tcPr>
            <w:tcW w:w="936"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8</w:t>
            </w:r>
          </w:p>
        </w:tc>
        <w:tc>
          <w:tcPr>
            <w:tcW w:w="1128" w:type="dxa"/>
            <w:vMerge w:val="restart"/>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Broj sati</w:t>
            </w:r>
          </w:p>
          <w:p w:rsidR="009B4924" w:rsidRPr="009B4924" w:rsidRDefault="009B4924" w:rsidP="008F2981">
            <w:pPr>
              <w:rPr>
                <w:rFonts w:ascii="Times New Roman" w:hAnsi="Times New Roman" w:cs="Times New Roman"/>
              </w:rPr>
            </w:pPr>
          </w:p>
          <w:p w:rsidR="009B4924" w:rsidRPr="009B4924" w:rsidRDefault="009B4924" w:rsidP="008F2981">
            <w:pPr>
              <w:rPr>
                <w:rFonts w:ascii="Times New Roman" w:hAnsi="Times New Roman" w:cs="Times New Roman"/>
              </w:rPr>
            </w:pPr>
            <w:r w:rsidRPr="009B4924">
              <w:rPr>
                <w:rFonts w:ascii="Times New Roman" w:hAnsi="Times New Roman" w:cs="Times New Roman"/>
              </w:rPr>
              <w:t>30</w:t>
            </w:r>
          </w:p>
          <w:p w:rsidR="009B4924" w:rsidRPr="009B4924" w:rsidRDefault="009B4924"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30</w:t>
            </w:r>
          </w:p>
        </w:tc>
      </w:tr>
      <w:tr w:rsidR="009B4924" w:rsidRPr="009B4924" w:rsidTr="008F298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9B4924" w:rsidRPr="009B4924" w:rsidRDefault="009B4924"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4924" w:rsidRPr="009B4924" w:rsidRDefault="009B4924"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9B4924" w:rsidRPr="009B4924" w:rsidRDefault="009B4924"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30</w:t>
            </w:r>
          </w:p>
        </w:tc>
      </w:tr>
      <w:tr w:rsidR="009B4924" w:rsidRPr="009B4924" w:rsidTr="008F2981">
        <w:tc>
          <w:tcPr>
            <w:tcW w:w="3100"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Solarni kolektor i sustav za dobivanje tople vode je u cijelosti napravljen u školi i školskoj radionici uz minimalne troškove jer se radilo uglavnom sa opremom koju smo već imali.</w:t>
            </w:r>
          </w:p>
        </w:tc>
      </w:tr>
      <w:tr w:rsidR="009B4924" w:rsidRPr="009B4924" w:rsidTr="008F2981">
        <w:tc>
          <w:tcPr>
            <w:tcW w:w="3100"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Ostvarenje svrhe- postignuti rezultati i vidljive promjena</w:t>
            </w:r>
          </w:p>
        </w:tc>
        <w:tc>
          <w:tcPr>
            <w:tcW w:w="6471" w:type="dxa"/>
            <w:gridSpan w:val="6"/>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Mogućnosti koreštenja obnovljivih izvora energije.</w:t>
            </w:r>
          </w:p>
        </w:tc>
      </w:tr>
      <w:tr w:rsidR="009B4924" w:rsidRPr="009B4924" w:rsidTr="008F2981">
        <w:tc>
          <w:tcPr>
            <w:tcW w:w="3100" w:type="dxa"/>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Kako je  projekt prezentiran</w:t>
            </w:r>
          </w:p>
          <w:p w:rsidR="009B4924" w:rsidRPr="009B4924" w:rsidRDefault="009B4924" w:rsidP="008F2981">
            <w:pPr>
              <w:rPr>
                <w:rFonts w:ascii="Times New Roman" w:hAnsi="Times New Roman" w:cs="Times New Roman"/>
              </w:rPr>
            </w:pPr>
          </w:p>
        </w:tc>
        <w:tc>
          <w:tcPr>
            <w:tcW w:w="6471" w:type="dxa"/>
            <w:gridSpan w:val="6"/>
            <w:tcBorders>
              <w:top w:val="single" w:sz="4" w:space="0" w:color="auto"/>
              <w:left w:val="single" w:sz="4" w:space="0" w:color="auto"/>
              <w:bottom w:val="single" w:sz="4" w:space="0" w:color="auto"/>
              <w:right w:val="single" w:sz="4" w:space="0" w:color="auto"/>
            </w:tcBorders>
          </w:tcPr>
          <w:p w:rsidR="009B4924" w:rsidRPr="009B4924" w:rsidRDefault="009B4924" w:rsidP="008F2981">
            <w:pPr>
              <w:rPr>
                <w:rFonts w:ascii="Times New Roman" w:hAnsi="Times New Roman" w:cs="Times New Roman"/>
              </w:rPr>
            </w:pPr>
            <w:r w:rsidRPr="009B4924">
              <w:rPr>
                <w:rFonts w:ascii="Times New Roman" w:hAnsi="Times New Roman" w:cs="Times New Roman"/>
              </w:rPr>
              <w:t>Kolektor sa sustavom tople vode je postavljen u školskoj radionici . Osim u praktičnoj primjeni služi kao i nastavničko učilo.</w:t>
            </w:r>
          </w:p>
        </w:tc>
      </w:tr>
    </w:tbl>
    <w:p w:rsidR="009B4924" w:rsidRDefault="009B4924" w:rsidP="00D910D7">
      <w:pPr>
        <w:rPr>
          <w:rFonts w:ascii="Times New Roman" w:hAnsi="Times New Roman" w:cs="Times New Roman"/>
          <w:lang w:eastAsia="hr-HR"/>
        </w:rPr>
      </w:pPr>
    </w:p>
    <w:p w:rsidR="00BD3FBE" w:rsidRPr="00037749" w:rsidRDefault="00BD3FBE" w:rsidP="00BD3FBE">
      <w:pPr>
        <w:rPr>
          <w:rFonts w:ascii="Times New Roman" w:hAnsi="Times New Roman" w:cs="Times New Roman"/>
          <w:bCs/>
          <w:sz w:val="24"/>
          <w:szCs w:val="24"/>
        </w:rPr>
      </w:pPr>
      <w:r w:rsidRPr="00037749">
        <w:rPr>
          <w:rFonts w:ascii="Times New Roman" w:hAnsi="Times New Roman" w:cs="Times New Roman"/>
          <w:bCs/>
          <w:sz w:val="24"/>
          <w:szCs w:val="24"/>
        </w:rPr>
        <w:t xml:space="preserve">– </w:t>
      </w:r>
      <w:r w:rsidR="00A4454D">
        <w:rPr>
          <w:rFonts w:ascii="Times New Roman" w:hAnsi="Times New Roman" w:cs="Times New Roman"/>
          <w:bCs/>
          <w:sz w:val="24"/>
          <w:szCs w:val="24"/>
        </w:rPr>
        <w:t>O</w:t>
      </w:r>
      <w:r w:rsidRPr="00037749">
        <w:rPr>
          <w:rFonts w:ascii="Times New Roman" w:hAnsi="Times New Roman" w:cs="Times New Roman"/>
          <w:bCs/>
          <w:sz w:val="24"/>
          <w:szCs w:val="24"/>
        </w:rPr>
        <w:t>bilježavanje dana HOO-a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BD3FBE" w:rsidRPr="00BD3FBE" w:rsidTr="008F2981">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 xml:space="preserve"> Nositelj</w:t>
            </w:r>
          </w:p>
          <w:p w:rsidR="00BD3FBE" w:rsidRPr="00BD3FBE" w:rsidRDefault="00BD3FBE" w:rsidP="008F2981">
            <w:pPr>
              <w:rPr>
                <w:rFonts w:ascii="Times New Roman" w:hAnsi="Times New Roman" w:cs="Times New Roman"/>
              </w:rPr>
            </w:pPr>
            <w:r w:rsidRPr="00BD3FBE">
              <w:rPr>
                <w:rFonts w:ascii="Times New Roman" w:hAnsi="Times New Roman" w:cs="Times New Roman"/>
              </w:rPr>
              <w:t>Vilim Bosak, aktiv</w:t>
            </w:r>
          </w:p>
        </w:tc>
        <w:tc>
          <w:tcPr>
            <w:tcW w:w="1128" w:type="dxa"/>
            <w:vMerge w:val="restart"/>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Broj</w:t>
            </w:r>
          </w:p>
          <w:p w:rsidR="00BD3FBE" w:rsidRPr="00BD3FBE" w:rsidRDefault="00BD3FBE" w:rsidP="008F2981">
            <w:pPr>
              <w:rPr>
                <w:rFonts w:ascii="Times New Roman" w:hAnsi="Times New Roman" w:cs="Times New Roman"/>
              </w:rPr>
            </w:pPr>
            <w:r w:rsidRPr="00BD3FB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66</w:t>
            </w:r>
          </w:p>
        </w:tc>
        <w:tc>
          <w:tcPr>
            <w:tcW w:w="1128" w:type="dxa"/>
            <w:vMerge w:val="restart"/>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Broj sati</w:t>
            </w:r>
          </w:p>
          <w:p w:rsidR="00BD3FBE" w:rsidRPr="00BD3FBE" w:rsidRDefault="00BD3FB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15</w:t>
            </w:r>
          </w:p>
        </w:tc>
      </w:tr>
      <w:tr w:rsidR="00BD3FBE" w:rsidRPr="00BD3FBE" w:rsidTr="008F298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BD3FBE" w:rsidRPr="00BD3FBE" w:rsidRDefault="00BD3FBE"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3FBE" w:rsidRPr="00BD3FBE" w:rsidRDefault="00BD3FB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64</w:t>
            </w:r>
          </w:p>
        </w:tc>
        <w:tc>
          <w:tcPr>
            <w:tcW w:w="0" w:type="auto"/>
            <w:vMerge/>
            <w:tcBorders>
              <w:top w:val="single" w:sz="4" w:space="0" w:color="auto"/>
              <w:left w:val="single" w:sz="4" w:space="0" w:color="auto"/>
              <w:bottom w:val="single" w:sz="4" w:space="0" w:color="auto"/>
              <w:right w:val="single" w:sz="4" w:space="0" w:color="auto"/>
            </w:tcBorders>
            <w:vAlign w:val="center"/>
          </w:tcPr>
          <w:p w:rsidR="00BD3FBE" w:rsidRPr="00BD3FBE" w:rsidRDefault="00BD3FB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15</w:t>
            </w:r>
          </w:p>
        </w:tc>
      </w:tr>
      <w:tr w:rsidR="00BD3FBE" w:rsidRPr="00BD3FBE" w:rsidTr="008F2981">
        <w:tc>
          <w:tcPr>
            <w:tcW w:w="3100"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Dan hoo-a održan je u planirano vrijeme i prema planu. Sudionici ali i svi ostali s odjenuli bijele majice.</w:t>
            </w:r>
          </w:p>
        </w:tc>
      </w:tr>
      <w:tr w:rsidR="00BD3FBE" w:rsidRPr="00BD3FBE" w:rsidTr="008F2981">
        <w:tc>
          <w:tcPr>
            <w:tcW w:w="3100"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Ostvarenje svrhe- postignuti rezultati i vidljive promjena</w:t>
            </w:r>
          </w:p>
        </w:tc>
        <w:tc>
          <w:tcPr>
            <w:tcW w:w="6471" w:type="dxa"/>
            <w:gridSpan w:val="6"/>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Cilj je bio obilježiti dan HOO-a sportskom priredbom, što je i ostvareno, a i postalo je tradicija naše škole</w:t>
            </w:r>
          </w:p>
        </w:tc>
      </w:tr>
      <w:tr w:rsidR="00BD3FBE" w:rsidRPr="00BD3FBE" w:rsidTr="008F2981">
        <w:tc>
          <w:tcPr>
            <w:tcW w:w="3100"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lastRenderedPageBreak/>
              <w:t>kako je  projekt prezentiran</w:t>
            </w:r>
          </w:p>
        </w:tc>
        <w:tc>
          <w:tcPr>
            <w:tcW w:w="6471" w:type="dxa"/>
            <w:gridSpan w:val="6"/>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Sportskim natjecanjima i igrama.</w:t>
            </w:r>
          </w:p>
        </w:tc>
      </w:tr>
    </w:tbl>
    <w:p w:rsidR="00BD3FBE" w:rsidRPr="00BD3FBE" w:rsidRDefault="00BD3FBE" w:rsidP="00BD3FBE">
      <w:pPr>
        <w:rPr>
          <w:rFonts w:ascii="Times New Roman" w:hAnsi="Times New Roman" w:cs="Times New Roman"/>
        </w:rPr>
      </w:pPr>
    </w:p>
    <w:p w:rsidR="00BD3FBE" w:rsidRPr="00037749" w:rsidRDefault="00BD3FBE" w:rsidP="00BD3FBE">
      <w:pPr>
        <w:rPr>
          <w:rFonts w:ascii="Times New Roman" w:hAnsi="Times New Roman" w:cs="Times New Roman"/>
          <w:bCs/>
          <w:sz w:val="24"/>
          <w:szCs w:val="24"/>
        </w:rPr>
      </w:pPr>
      <w:r w:rsidRPr="00037749">
        <w:rPr>
          <w:rFonts w:ascii="Times New Roman" w:hAnsi="Times New Roman" w:cs="Times New Roman"/>
          <w:bCs/>
          <w:sz w:val="24"/>
          <w:szCs w:val="24"/>
        </w:rPr>
        <w:t xml:space="preserve"> - Quadrila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BD3FBE" w:rsidRPr="00BD3FBE" w:rsidTr="008F2981">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 xml:space="preserve"> Nositelj</w:t>
            </w:r>
          </w:p>
          <w:p w:rsidR="00BD3FBE" w:rsidRPr="00BD3FBE" w:rsidRDefault="00BD3FBE" w:rsidP="008F2981">
            <w:pPr>
              <w:rPr>
                <w:rFonts w:ascii="Times New Roman" w:hAnsi="Times New Roman" w:cs="Times New Roman"/>
              </w:rPr>
            </w:pPr>
            <w:r w:rsidRPr="00BD3FBE">
              <w:rPr>
                <w:rFonts w:ascii="Times New Roman" w:hAnsi="Times New Roman" w:cs="Times New Roman"/>
              </w:rPr>
              <w:t>Slađana Mihalj-aktiv</w:t>
            </w:r>
          </w:p>
        </w:tc>
        <w:tc>
          <w:tcPr>
            <w:tcW w:w="1128" w:type="dxa"/>
            <w:vMerge w:val="restart"/>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Broj</w:t>
            </w:r>
          </w:p>
          <w:p w:rsidR="00BD3FBE" w:rsidRPr="00BD3FBE" w:rsidRDefault="00BD3FBE" w:rsidP="008F2981">
            <w:pPr>
              <w:rPr>
                <w:rFonts w:ascii="Times New Roman" w:hAnsi="Times New Roman" w:cs="Times New Roman"/>
              </w:rPr>
            </w:pPr>
            <w:r w:rsidRPr="00BD3FB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412</w:t>
            </w:r>
          </w:p>
        </w:tc>
        <w:tc>
          <w:tcPr>
            <w:tcW w:w="1128" w:type="dxa"/>
            <w:vMerge w:val="restart"/>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Broj sati</w:t>
            </w:r>
          </w:p>
          <w:p w:rsidR="00BD3FBE" w:rsidRPr="00BD3FBE" w:rsidRDefault="00BD3FB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35</w:t>
            </w:r>
          </w:p>
        </w:tc>
      </w:tr>
      <w:tr w:rsidR="00BD3FBE" w:rsidRPr="00BD3FBE" w:rsidTr="008F298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BD3FBE" w:rsidRPr="00BD3FBE" w:rsidRDefault="00BD3FBE"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3FBE" w:rsidRPr="00BD3FBE" w:rsidRDefault="00BD3FB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3396</w:t>
            </w:r>
          </w:p>
        </w:tc>
        <w:tc>
          <w:tcPr>
            <w:tcW w:w="0" w:type="auto"/>
            <w:vMerge/>
            <w:tcBorders>
              <w:top w:val="single" w:sz="4" w:space="0" w:color="auto"/>
              <w:left w:val="single" w:sz="4" w:space="0" w:color="auto"/>
              <w:bottom w:val="single" w:sz="4" w:space="0" w:color="auto"/>
              <w:right w:val="single" w:sz="4" w:space="0" w:color="auto"/>
            </w:tcBorders>
            <w:vAlign w:val="center"/>
          </w:tcPr>
          <w:p w:rsidR="00BD3FBE" w:rsidRPr="00BD3FBE" w:rsidRDefault="00BD3FB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35</w:t>
            </w:r>
          </w:p>
        </w:tc>
      </w:tr>
      <w:tr w:rsidR="00BD3FBE" w:rsidRPr="00BD3FBE" w:rsidTr="008F2981">
        <w:tc>
          <w:tcPr>
            <w:tcW w:w="3100"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 xml:space="preserve">Projekt je uspio u cijelosti kako je i planiran. Učenici, maturanti su otplesali 4 plesne  figure quadrille uz 5 ples. </w:t>
            </w:r>
          </w:p>
        </w:tc>
      </w:tr>
      <w:tr w:rsidR="00BD3FBE" w:rsidRPr="00BD3FBE" w:rsidTr="008F2981">
        <w:tc>
          <w:tcPr>
            <w:tcW w:w="3100"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Ostvarenje svrhe- postignuti rezultati i vidljive promjena</w:t>
            </w:r>
          </w:p>
        </w:tc>
        <w:tc>
          <w:tcPr>
            <w:tcW w:w="6471" w:type="dxa"/>
            <w:gridSpan w:val="6"/>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Uveličati proslavu dana maturanata i rušenje guinnesovog rekorda</w:t>
            </w:r>
          </w:p>
        </w:tc>
      </w:tr>
      <w:tr w:rsidR="00BD3FBE" w:rsidRPr="00BD3FBE" w:rsidTr="008F2981">
        <w:tc>
          <w:tcPr>
            <w:tcW w:w="3100" w:type="dxa"/>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kako je  projekt prezentiran</w:t>
            </w:r>
          </w:p>
          <w:p w:rsidR="00BD3FBE" w:rsidRPr="00BD3FBE" w:rsidRDefault="00BD3FBE" w:rsidP="008F2981">
            <w:pPr>
              <w:rPr>
                <w:rFonts w:ascii="Times New Roman" w:hAnsi="Times New Roman" w:cs="Times New Roman"/>
              </w:rPr>
            </w:pPr>
          </w:p>
        </w:tc>
        <w:tc>
          <w:tcPr>
            <w:tcW w:w="6471" w:type="dxa"/>
            <w:gridSpan w:val="6"/>
            <w:tcBorders>
              <w:top w:val="single" w:sz="4" w:space="0" w:color="auto"/>
              <w:left w:val="single" w:sz="4" w:space="0" w:color="auto"/>
              <w:bottom w:val="single" w:sz="4" w:space="0" w:color="auto"/>
              <w:right w:val="single" w:sz="4" w:space="0" w:color="auto"/>
            </w:tcBorders>
          </w:tcPr>
          <w:p w:rsidR="00BD3FBE" w:rsidRPr="00BD3FBE" w:rsidRDefault="00BD3FBE" w:rsidP="008F2981">
            <w:pPr>
              <w:rPr>
                <w:rFonts w:ascii="Times New Roman" w:hAnsi="Times New Roman" w:cs="Times New Roman"/>
              </w:rPr>
            </w:pPr>
            <w:r w:rsidRPr="00BD3FBE">
              <w:rPr>
                <w:rFonts w:ascii="Times New Roman" w:hAnsi="Times New Roman" w:cs="Times New Roman"/>
              </w:rPr>
              <w:t>Plesom  na Trgu dr. Franje Tuđmana, uz pozdrave gradonačelnika i ravnatelja škole</w:t>
            </w:r>
          </w:p>
        </w:tc>
      </w:tr>
    </w:tbl>
    <w:p w:rsidR="00370FD1" w:rsidRPr="009561A5" w:rsidRDefault="00370FD1" w:rsidP="00163256">
      <w:pPr>
        <w:spacing w:after="0" w:line="240" w:lineRule="auto"/>
        <w:contextualSpacing/>
        <w:rPr>
          <w:rFonts w:ascii="Times New Roman" w:eastAsia="Times New Roman" w:hAnsi="Times New Roman" w:cs="Times New Roman"/>
          <w:b/>
          <w:bCs/>
          <w:sz w:val="20"/>
          <w:szCs w:val="20"/>
          <w:lang w:eastAsia="hr-HR"/>
        </w:rPr>
      </w:pPr>
    </w:p>
    <w:p w:rsidR="00907E9D" w:rsidRDefault="00F442C7" w:rsidP="00A4454D">
      <w:pPr>
        <w:pStyle w:val="Naslov1"/>
        <w:contextualSpacing/>
        <w:rPr>
          <w:sz w:val="28"/>
          <w:szCs w:val="28"/>
        </w:rPr>
      </w:pPr>
      <w:bookmarkStart w:id="9" w:name="_Toc366661774"/>
      <w:r w:rsidRPr="008B321D">
        <w:rPr>
          <w:sz w:val="28"/>
          <w:szCs w:val="28"/>
        </w:rPr>
        <w:t xml:space="preserve">V.   </w:t>
      </w:r>
      <w:r w:rsidR="00D2466A" w:rsidRPr="008B321D">
        <w:rPr>
          <w:sz w:val="28"/>
          <w:szCs w:val="28"/>
        </w:rPr>
        <w:t>Slobodne aktivnosti</w:t>
      </w:r>
      <w:bookmarkEnd w:id="9"/>
    </w:p>
    <w:p w:rsidR="00A4454D" w:rsidRPr="00A4454D" w:rsidRDefault="00A4454D" w:rsidP="00A4454D">
      <w:pPr>
        <w:rPr>
          <w:lang w:eastAsia="hr-HR"/>
        </w:rPr>
      </w:pPr>
    </w:p>
    <w:p w:rsidR="00EB660E" w:rsidRPr="00EB660E" w:rsidRDefault="00037749" w:rsidP="00EB660E">
      <w:pPr>
        <w:rPr>
          <w:rFonts w:ascii="Times New Roman" w:hAnsi="Times New Roman" w:cs="Times New Roman"/>
          <w:bCs/>
        </w:rPr>
      </w:pPr>
      <w:r>
        <w:rPr>
          <w:rFonts w:ascii="Times New Roman" w:hAnsi="Times New Roman" w:cs="Times New Roman"/>
          <w:bCs/>
        </w:rPr>
        <w:t>O</w:t>
      </w:r>
      <w:r w:rsidR="00EB660E" w:rsidRPr="00EB660E">
        <w:rPr>
          <w:rFonts w:ascii="Times New Roman" w:hAnsi="Times New Roman" w:cs="Times New Roman"/>
          <w:bCs/>
        </w:rPr>
        <w:t>dbojka za mladiće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EB660E" w:rsidRPr="00EB660E" w:rsidTr="008F2981">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jc w:val="center"/>
              <w:rPr>
                <w:rFonts w:ascii="Times New Roman" w:hAnsi="Times New Roman" w:cs="Times New Roman"/>
                <w:b/>
              </w:rPr>
            </w:pPr>
            <w:r w:rsidRPr="00EB660E">
              <w:rPr>
                <w:rFonts w:ascii="Times New Roman" w:hAnsi="Times New Roman" w:cs="Times New Roman"/>
                <w:b/>
              </w:rPr>
              <w:t>Nositelj:</w:t>
            </w:r>
          </w:p>
          <w:p w:rsidR="00EB660E" w:rsidRPr="00B02E34" w:rsidRDefault="00EB660E" w:rsidP="008F2981">
            <w:pPr>
              <w:rPr>
                <w:rFonts w:ascii="Times New Roman" w:hAnsi="Times New Roman" w:cs="Times New Roman"/>
              </w:rPr>
            </w:pPr>
            <w:r w:rsidRPr="00B02E34">
              <w:rPr>
                <w:rFonts w:ascii="Times New Roman" w:hAnsi="Times New Roman" w:cs="Times New Roman"/>
              </w:rPr>
              <w:t>Ana Birovljević</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w:t>
            </w:r>
          </w:p>
          <w:p w:rsidR="00EB660E" w:rsidRPr="00EB660E" w:rsidRDefault="00EB660E" w:rsidP="008F2981">
            <w:pPr>
              <w:rPr>
                <w:rFonts w:ascii="Times New Roman" w:hAnsi="Times New Roman" w:cs="Times New Roman"/>
              </w:rPr>
            </w:pPr>
            <w:r w:rsidRPr="00EB660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 sati</w:t>
            </w:r>
          </w:p>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10</w:t>
            </w:r>
          </w:p>
        </w:tc>
      </w:tr>
      <w:tr w:rsidR="00EB660E" w:rsidRPr="00EB660E" w:rsidTr="008F298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10</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Slobodne aktivnosti održane su i ostvarene kako je i planirano. Slobodne aktivnosti održavale su se tijekom godine utorkom u međusmjeni do 2 mjeseca, odnosno do županijskog natjecanja.</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Ostvarenje svrhe, postignuti rezultati, značajnija postignuća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Svrha je bila usavršiti znanja iz sportske igre odbojka, podići opću razinu sportske forme i pripremiti učenike za županijsko natjecanje. Učenici su osvojili 6 mjesto na završnom županijskom natjecanju.</w:t>
            </w:r>
          </w:p>
        </w:tc>
      </w:tr>
    </w:tbl>
    <w:p w:rsidR="00EB660E" w:rsidRPr="00EB660E" w:rsidRDefault="00EB660E" w:rsidP="00EB660E">
      <w:pPr>
        <w:rPr>
          <w:rFonts w:ascii="Times New Roman" w:hAnsi="Times New Roman" w:cs="Times New Roman"/>
          <w:bCs/>
        </w:rPr>
      </w:pPr>
    </w:p>
    <w:p w:rsidR="00EB660E" w:rsidRPr="00EB660E" w:rsidRDefault="00037749" w:rsidP="00EB660E">
      <w:pPr>
        <w:rPr>
          <w:rFonts w:ascii="Times New Roman" w:hAnsi="Times New Roman" w:cs="Times New Roman"/>
          <w:bCs/>
        </w:rPr>
      </w:pPr>
      <w:r>
        <w:rPr>
          <w:rFonts w:ascii="Times New Roman" w:hAnsi="Times New Roman" w:cs="Times New Roman"/>
          <w:bCs/>
        </w:rPr>
        <w:t>O</w:t>
      </w:r>
      <w:r w:rsidR="00EB660E" w:rsidRPr="00EB660E">
        <w:rPr>
          <w:rFonts w:ascii="Times New Roman" w:hAnsi="Times New Roman" w:cs="Times New Roman"/>
          <w:bCs/>
        </w:rPr>
        <w:t>dbojka za djevojke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EB660E" w:rsidRPr="00EB660E" w:rsidTr="008F2981">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jc w:val="center"/>
              <w:rPr>
                <w:rFonts w:ascii="Times New Roman" w:hAnsi="Times New Roman" w:cs="Times New Roman"/>
                <w:b/>
              </w:rPr>
            </w:pPr>
            <w:r w:rsidRPr="00EB660E">
              <w:rPr>
                <w:rFonts w:ascii="Times New Roman" w:hAnsi="Times New Roman" w:cs="Times New Roman"/>
                <w:b/>
              </w:rPr>
              <w:t>Nositelj:</w:t>
            </w:r>
          </w:p>
          <w:p w:rsidR="00EB660E" w:rsidRPr="00B02E34" w:rsidRDefault="00EB660E" w:rsidP="008F2981">
            <w:pPr>
              <w:rPr>
                <w:rFonts w:ascii="Times New Roman" w:hAnsi="Times New Roman" w:cs="Times New Roman"/>
              </w:rPr>
            </w:pPr>
            <w:r w:rsidRPr="00B02E34">
              <w:rPr>
                <w:rFonts w:ascii="Times New Roman" w:hAnsi="Times New Roman" w:cs="Times New Roman"/>
              </w:rPr>
              <w:t>Snježana Kosić</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w:t>
            </w:r>
          </w:p>
          <w:p w:rsidR="00EB660E" w:rsidRPr="00EB660E" w:rsidRDefault="00EB660E" w:rsidP="008F2981">
            <w:pPr>
              <w:rPr>
                <w:rFonts w:ascii="Times New Roman" w:hAnsi="Times New Roman" w:cs="Times New Roman"/>
              </w:rPr>
            </w:pPr>
            <w:r w:rsidRPr="00EB660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 sati</w:t>
            </w:r>
          </w:p>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r>
      <w:tr w:rsidR="00EB660E" w:rsidRPr="00EB660E" w:rsidTr="008F298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Slobodne aktivnosti održane su i ostvarene kako je i planirano. Slobodne aktivnosti održavale su se tijekom godine utorkom u međusmjeni do županijskog natjecanja.</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Ostvarenje svrhe, postignuti rezultati, značajnija postignuća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Svrha je bila usavršiti znanja iz sportske igre odbojka, podići opću razinu sportske forme i pripremiti učenice za županijsko natjecanje. Učenie su osvojile 5. mjesto na završnom županijskom natjecanju.</w:t>
            </w:r>
          </w:p>
        </w:tc>
      </w:tr>
    </w:tbl>
    <w:p w:rsidR="00EB660E" w:rsidRPr="00EB660E" w:rsidRDefault="00EB660E" w:rsidP="00EB660E">
      <w:pPr>
        <w:pStyle w:val="Tijeloteksta3"/>
        <w:ind w:right="-182"/>
        <w:rPr>
          <w:b/>
          <w:bCs/>
          <w:sz w:val="24"/>
        </w:rPr>
      </w:pPr>
    </w:p>
    <w:p w:rsidR="00EB660E" w:rsidRPr="00EB660E" w:rsidRDefault="00037749" w:rsidP="00EB660E">
      <w:pPr>
        <w:rPr>
          <w:rFonts w:ascii="Times New Roman" w:hAnsi="Times New Roman" w:cs="Times New Roman"/>
          <w:bCs/>
        </w:rPr>
      </w:pPr>
      <w:r>
        <w:rPr>
          <w:rFonts w:ascii="Times New Roman" w:hAnsi="Times New Roman" w:cs="Times New Roman"/>
          <w:bCs/>
        </w:rPr>
        <w:t>K</w:t>
      </w:r>
      <w:r w:rsidR="00EB660E" w:rsidRPr="00EB660E">
        <w:rPr>
          <w:rFonts w:ascii="Times New Roman" w:hAnsi="Times New Roman" w:cs="Times New Roman"/>
          <w:bCs/>
        </w:rPr>
        <w:t>ošarka za mladiće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EB660E" w:rsidRPr="00EB660E" w:rsidTr="008F2981">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EB660E" w:rsidRPr="00F21A79" w:rsidRDefault="00EB660E" w:rsidP="008F2981">
            <w:pPr>
              <w:jc w:val="center"/>
              <w:rPr>
                <w:rFonts w:ascii="Times New Roman" w:hAnsi="Times New Roman" w:cs="Times New Roman"/>
                <w:b/>
              </w:rPr>
            </w:pPr>
            <w:r w:rsidRPr="00F21A79">
              <w:rPr>
                <w:rFonts w:ascii="Times New Roman" w:hAnsi="Times New Roman" w:cs="Times New Roman"/>
                <w:b/>
              </w:rPr>
              <w:lastRenderedPageBreak/>
              <w:t>Nositelj:</w:t>
            </w:r>
          </w:p>
          <w:p w:rsidR="00EB660E" w:rsidRPr="00B02E34" w:rsidRDefault="00EB660E" w:rsidP="008F2981">
            <w:pPr>
              <w:rPr>
                <w:rFonts w:ascii="Times New Roman" w:hAnsi="Times New Roman" w:cs="Times New Roman"/>
              </w:rPr>
            </w:pPr>
            <w:r w:rsidRPr="00B02E34">
              <w:rPr>
                <w:rFonts w:ascii="Times New Roman" w:hAnsi="Times New Roman" w:cs="Times New Roman"/>
              </w:rPr>
              <w:t>Vilim Bosak</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w:t>
            </w:r>
          </w:p>
          <w:p w:rsidR="00EB660E" w:rsidRPr="00EB660E" w:rsidRDefault="00EB660E" w:rsidP="008F2981">
            <w:pPr>
              <w:rPr>
                <w:rFonts w:ascii="Times New Roman" w:hAnsi="Times New Roman" w:cs="Times New Roman"/>
              </w:rPr>
            </w:pPr>
            <w:r w:rsidRPr="00EB660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 sati</w:t>
            </w:r>
          </w:p>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10</w:t>
            </w:r>
          </w:p>
        </w:tc>
      </w:tr>
      <w:tr w:rsidR="00EB660E" w:rsidRPr="00EB660E" w:rsidTr="008F298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10</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Slobodne aktivnosti održane su i ostvarene kako je i planirano. Slobodne aktivnosti održavale su se tijekom godine u dogovoru s učenicima.</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Ostvarenje svrhe, postignuti rezultati, značajnija postignuća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Svrha je bila usavršiti znanja iz sportske igre košarka, podići opću razinu sportske forme i pripremiti učenike za županijsko natjecanje. Učenici su ispali iz daljnjeg natjecanja na Županijskoj razini.</w:t>
            </w:r>
          </w:p>
        </w:tc>
      </w:tr>
    </w:tbl>
    <w:p w:rsidR="00EB660E" w:rsidRPr="00EB660E" w:rsidRDefault="00EB660E" w:rsidP="00EB660E">
      <w:pPr>
        <w:rPr>
          <w:rFonts w:ascii="Times New Roman" w:hAnsi="Times New Roman" w:cs="Times New Roman"/>
          <w:bCs/>
        </w:rPr>
      </w:pPr>
    </w:p>
    <w:p w:rsidR="00EB660E" w:rsidRPr="00EB660E" w:rsidRDefault="00037749" w:rsidP="00EB660E">
      <w:pPr>
        <w:rPr>
          <w:rFonts w:ascii="Times New Roman" w:hAnsi="Times New Roman" w:cs="Times New Roman"/>
          <w:bCs/>
        </w:rPr>
      </w:pPr>
      <w:r>
        <w:rPr>
          <w:rFonts w:ascii="Times New Roman" w:hAnsi="Times New Roman" w:cs="Times New Roman"/>
          <w:bCs/>
        </w:rPr>
        <w:t>S</w:t>
      </w:r>
      <w:r w:rsidR="00EB660E" w:rsidRPr="00EB660E">
        <w:rPr>
          <w:rFonts w:ascii="Times New Roman" w:hAnsi="Times New Roman" w:cs="Times New Roman"/>
          <w:bCs/>
        </w:rPr>
        <w:t>tolni tenis za mladiće i djevojke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EB660E" w:rsidRPr="00EB660E" w:rsidTr="008F2981">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jc w:val="center"/>
              <w:rPr>
                <w:rFonts w:ascii="Times New Roman" w:hAnsi="Times New Roman" w:cs="Times New Roman"/>
                <w:b/>
              </w:rPr>
            </w:pPr>
            <w:r w:rsidRPr="00EB660E">
              <w:rPr>
                <w:rFonts w:ascii="Times New Roman" w:hAnsi="Times New Roman" w:cs="Times New Roman"/>
                <w:b/>
              </w:rPr>
              <w:t>Nositelj:</w:t>
            </w:r>
          </w:p>
          <w:p w:rsidR="00EB660E" w:rsidRPr="00B02E34" w:rsidRDefault="00EB660E" w:rsidP="008F2981">
            <w:pPr>
              <w:rPr>
                <w:rFonts w:ascii="Times New Roman" w:hAnsi="Times New Roman" w:cs="Times New Roman"/>
              </w:rPr>
            </w:pPr>
            <w:r w:rsidRPr="00B02E34">
              <w:rPr>
                <w:rFonts w:ascii="Times New Roman" w:hAnsi="Times New Roman" w:cs="Times New Roman"/>
              </w:rPr>
              <w:t>Kristijan Reljac</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w:t>
            </w:r>
          </w:p>
          <w:p w:rsidR="00EB660E" w:rsidRPr="00EB660E" w:rsidRDefault="00EB660E" w:rsidP="008F2981">
            <w:pPr>
              <w:rPr>
                <w:rFonts w:ascii="Times New Roman" w:hAnsi="Times New Roman" w:cs="Times New Roman"/>
              </w:rPr>
            </w:pPr>
            <w:r w:rsidRPr="00EB660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8</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 sati</w:t>
            </w:r>
          </w:p>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r>
      <w:tr w:rsidR="00EB660E" w:rsidRPr="00EB660E" w:rsidTr="008F298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15</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Slobodne aktivnosti održane su i ostvarene kako je i planirano. Slobodne aktivnosti održavale su se tijekom godine, a broj učenika je bio kako je i planirano.</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Ostvarenje svrhe, postignuti rezultati, značajnija postignuća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Svrha je bila usvršiti znanja iz sportske igre stolni tenis, podići opću razinu sportske forme i pripremiti učenike za natjecanja. Djevojke su osvojile 1. mjesto na Županijskoj razini i 4. mjesto na poluzavršnom natjecanju. Mladići su osvojili 2. mjesto na Županijskoj razini.</w:t>
            </w:r>
          </w:p>
        </w:tc>
      </w:tr>
    </w:tbl>
    <w:p w:rsidR="00EB660E" w:rsidRPr="00EB660E" w:rsidRDefault="00EB660E" w:rsidP="00EB660E">
      <w:pPr>
        <w:rPr>
          <w:rFonts w:ascii="Times New Roman" w:hAnsi="Times New Roman" w:cs="Times New Roman"/>
          <w:bCs/>
        </w:rPr>
      </w:pPr>
    </w:p>
    <w:p w:rsidR="00EB660E" w:rsidRPr="00EB660E" w:rsidRDefault="00037749" w:rsidP="00EB660E">
      <w:pPr>
        <w:rPr>
          <w:rFonts w:ascii="Times New Roman" w:hAnsi="Times New Roman" w:cs="Times New Roman"/>
          <w:bCs/>
        </w:rPr>
      </w:pPr>
      <w:r>
        <w:rPr>
          <w:rFonts w:ascii="Times New Roman" w:hAnsi="Times New Roman" w:cs="Times New Roman"/>
          <w:bCs/>
        </w:rPr>
        <w:t>P</w:t>
      </w:r>
      <w:r w:rsidR="00EB660E" w:rsidRPr="00EB660E">
        <w:rPr>
          <w:rFonts w:ascii="Times New Roman" w:hAnsi="Times New Roman" w:cs="Times New Roman"/>
          <w:bCs/>
        </w:rPr>
        <w:t>les za djevojke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EB660E" w:rsidRPr="00EB660E" w:rsidTr="008F2981">
        <w:trPr>
          <w:trHeight w:val="336"/>
        </w:trPr>
        <w:tc>
          <w:tcPr>
            <w:tcW w:w="3100"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jc w:val="center"/>
              <w:rPr>
                <w:rFonts w:ascii="Times New Roman" w:hAnsi="Times New Roman" w:cs="Times New Roman"/>
                <w:b/>
              </w:rPr>
            </w:pPr>
            <w:r w:rsidRPr="00EB660E">
              <w:rPr>
                <w:rFonts w:ascii="Times New Roman" w:hAnsi="Times New Roman" w:cs="Times New Roman"/>
                <w:b/>
              </w:rPr>
              <w:t>Nositelj:</w:t>
            </w:r>
          </w:p>
          <w:p w:rsidR="00EB660E" w:rsidRPr="00B02E34" w:rsidRDefault="00EB660E" w:rsidP="008F2981">
            <w:pPr>
              <w:rPr>
                <w:rFonts w:ascii="Times New Roman" w:hAnsi="Times New Roman" w:cs="Times New Roman"/>
              </w:rPr>
            </w:pPr>
            <w:r w:rsidRPr="00B02E34">
              <w:rPr>
                <w:rFonts w:ascii="Times New Roman" w:hAnsi="Times New Roman" w:cs="Times New Roman"/>
              </w:rPr>
              <w:t>Slađana Mihalj</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w:t>
            </w:r>
          </w:p>
          <w:p w:rsidR="00EB660E" w:rsidRPr="00EB660E" w:rsidRDefault="00EB660E" w:rsidP="008F2981">
            <w:pPr>
              <w:rPr>
                <w:rFonts w:ascii="Times New Roman" w:hAnsi="Times New Roman" w:cs="Times New Roman"/>
              </w:rPr>
            </w:pPr>
            <w:r w:rsidRPr="00EB660E">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5</w:t>
            </w:r>
          </w:p>
        </w:tc>
        <w:tc>
          <w:tcPr>
            <w:tcW w:w="1128" w:type="dxa"/>
            <w:vMerge w:val="restart"/>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Broj sati</w:t>
            </w:r>
          </w:p>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35</w:t>
            </w:r>
          </w:p>
        </w:tc>
      </w:tr>
      <w:tr w:rsidR="00EB660E" w:rsidRPr="00EB660E" w:rsidTr="008F298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11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EB660E" w:rsidRPr="00EB660E" w:rsidRDefault="00EB660E"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35</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Osvrt na ostvarenje planiranog (vremenika i troškovnika, broja učenika i sati) načina rada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 xml:space="preserve">Plesna skupina je djelovala kako je i planirano, sa treninzima i nastupima na školskim priredbama. </w:t>
            </w:r>
          </w:p>
        </w:tc>
      </w:tr>
      <w:tr w:rsidR="00EB660E" w:rsidRPr="00EB660E" w:rsidTr="008F2981">
        <w:tc>
          <w:tcPr>
            <w:tcW w:w="3100" w:type="dxa"/>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Ostvarenje svrhe, postignuti rezultati, značajnija postignuća</w:t>
            </w:r>
          </w:p>
        </w:tc>
        <w:tc>
          <w:tcPr>
            <w:tcW w:w="6471" w:type="dxa"/>
            <w:gridSpan w:val="6"/>
            <w:tcBorders>
              <w:top w:val="single" w:sz="4" w:space="0" w:color="auto"/>
              <w:left w:val="single" w:sz="4" w:space="0" w:color="auto"/>
              <w:bottom w:val="single" w:sz="4" w:space="0" w:color="auto"/>
              <w:right w:val="single" w:sz="4" w:space="0" w:color="auto"/>
            </w:tcBorders>
          </w:tcPr>
          <w:p w:rsidR="00EB660E" w:rsidRPr="00EB660E" w:rsidRDefault="00EB660E" w:rsidP="008F2981">
            <w:pPr>
              <w:rPr>
                <w:rFonts w:ascii="Times New Roman" w:hAnsi="Times New Roman" w:cs="Times New Roman"/>
              </w:rPr>
            </w:pPr>
            <w:r w:rsidRPr="00EB660E">
              <w:rPr>
                <w:rFonts w:ascii="Times New Roman" w:hAnsi="Times New Roman" w:cs="Times New Roman"/>
              </w:rPr>
              <w:t xml:space="preserve">Nastupili su povodom „Svetog Nikole“ </w:t>
            </w:r>
          </w:p>
        </w:tc>
      </w:tr>
    </w:tbl>
    <w:p w:rsidR="00CE6DC3" w:rsidRPr="00EB660E" w:rsidRDefault="00CE6DC3" w:rsidP="00163256">
      <w:pPr>
        <w:spacing w:after="0" w:line="240" w:lineRule="auto"/>
        <w:contextualSpacing/>
        <w:rPr>
          <w:rFonts w:ascii="Times New Roman" w:eastAsia="Times New Roman" w:hAnsi="Times New Roman" w:cs="Times New Roman"/>
          <w:bCs/>
          <w:sz w:val="20"/>
          <w:szCs w:val="20"/>
          <w:lang w:eastAsia="hr-HR"/>
        </w:rPr>
      </w:pPr>
    </w:p>
    <w:p w:rsidR="00F442C7" w:rsidRPr="008B321D" w:rsidRDefault="002778B1" w:rsidP="00163256">
      <w:pPr>
        <w:pStyle w:val="Naslov1"/>
        <w:contextualSpacing/>
        <w:rPr>
          <w:sz w:val="28"/>
          <w:szCs w:val="28"/>
        </w:rPr>
      </w:pPr>
      <w:bookmarkStart w:id="10" w:name="_Toc366661775"/>
      <w:r w:rsidRPr="008B321D">
        <w:rPr>
          <w:sz w:val="28"/>
          <w:szCs w:val="28"/>
        </w:rPr>
        <w:t>V</w:t>
      </w:r>
      <w:r w:rsidR="00F442C7" w:rsidRPr="008B321D">
        <w:rPr>
          <w:sz w:val="28"/>
          <w:szCs w:val="28"/>
        </w:rPr>
        <w:t xml:space="preserve">I.  </w:t>
      </w:r>
      <w:r w:rsidR="00D2466A" w:rsidRPr="008B321D">
        <w:rPr>
          <w:sz w:val="28"/>
          <w:szCs w:val="28"/>
        </w:rPr>
        <w:t>Stručne ekskurzije</w:t>
      </w:r>
      <w:bookmarkEnd w:id="10"/>
    </w:p>
    <w:p w:rsidR="00F442C7" w:rsidRPr="00F442C7" w:rsidRDefault="00F442C7" w:rsidP="00163256">
      <w:pPr>
        <w:spacing w:after="0" w:line="240" w:lineRule="auto"/>
        <w:contextualSpacing/>
        <w:rPr>
          <w:rFonts w:ascii="Times New Roman" w:eastAsia="Times New Roman" w:hAnsi="Times New Roman" w:cs="Times New Roman"/>
          <w:b/>
          <w:sz w:val="24"/>
          <w:szCs w:val="24"/>
          <w:lang w:eastAsia="hr-HR"/>
        </w:rPr>
      </w:pPr>
    </w:p>
    <w:p w:rsidR="00F83746" w:rsidRPr="00E82402" w:rsidRDefault="00F442C7" w:rsidP="00F83746">
      <w:pPr>
        <w:pStyle w:val="Odlomakpopisa"/>
        <w:numPr>
          <w:ilvl w:val="0"/>
          <w:numId w:val="53"/>
        </w:numPr>
        <w:contextualSpacing/>
        <w:rPr>
          <w:b/>
        </w:rPr>
      </w:pPr>
      <w:r w:rsidRPr="00037749">
        <w:rPr>
          <w:b/>
        </w:rPr>
        <w:t>Aktiv hrvatskog jezika i umjetnosti</w:t>
      </w:r>
    </w:p>
    <w:tbl>
      <w:tblPr>
        <w:tblW w:w="0" w:type="auto"/>
        <w:tblInd w:w="-5" w:type="dxa"/>
        <w:tblLayout w:type="fixed"/>
        <w:tblLook w:val="0000" w:firstRow="0" w:lastRow="0" w:firstColumn="0" w:lastColumn="0" w:noHBand="0" w:noVBand="0"/>
      </w:tblPr>
      <w:tblGrid>
        <w:gridCol w:w="3100"/>
        <w:gridCol w:w="3180"/>
        <w:gridCol w:w="1128"/>
        <w:gridCol w:w="936"/>
        <w:gridCol w:w="1237"/>
      </w:tblGrid>
      <w:tr w:rsidR="00F83746" w:rsidRPr="00F83746" w:rsidTr="008F2981">
        <w:trPr>
          <w:cantSplit/>
          <w:trHeight w:val="156"/>
        </w:trPr>
        <w:tc>
          <w:tcPr>
            <w:tcW w:w="3100" w:type="dxa"/>
            <w:vMerge w:val="restart"/>
            <w:tcBorders>
              <w:top w:val="single" w:sz="4" w:space="0" w:color="000000"/>
              <w:left w:val="single" w:sz="4" w:space="0" w:color="000000"/>
              <w:bottom w:val="single" w:sz="4" w:space="0" w:color="000000"/>
            </w:tcBorders>
            <w:shd w:val="clear" w:color="auto" w:fill="auto"/>
          </w:tcPr>
          <w:p w:rsidR="00F83746" w:rsidRPr="00A166E1" w:rsidRDefault="00F83746" w:rsidP="008F2981">
            <w:pPr>
              <w:jc w:val="center"/>
              <w:rPr>
                <w:rFonts w:ascii="Times New Roman" w:hAnsi="Times New Roman" w:cs="Times New Roman"/>
              </w:rPr>
            </w:pPr>
            <w:r w:rsidRPr="00A166E1">
              <w:rPr>
                <w:rFonts w:ascii="Times New Roman" w:hAnsi="Times New Roman" w:cs="Times New Roman"/>
              </w:rPr>
              <w:t>Nositelj:</w:t>
            </w:r>
          </w:p>
          <w:p w:rsidR="00F83746" w:rsidRPr="00A166E1" w:rsidRDefault="00F83746" w:rsidP="008F2981">
            <w:pPr>
              <w:jc w:val="center"/>
              <w:rPr>
                <w:rFonts w:ascii="Times New Roman" w:hAnsi="Times New Roman" w:cs="Times New Roman"/>
              </w:rPr>
            </w:pPr>
            <w:r w:rsidRPr="00A166E1">
              <w:rPr>
                <w:rFonts w:ascii="Times New Roman" w:hAnsi="Times New Roman" w:cs="Times New Roman"/>
              </w:rPr>
              <w:t>Ljiljana Mihalj</w:t>
            </w:r>
          </w:p>
        </w:tc>
        <w:tc>
          <w:tcPr>
            <w:tcW w:w="3180" w:type="dxa"/>
            <w:tcBorders>
              <w:top w:val="single" w:sz="4" w:space="0" w:color="000000"/>
              <w:left w:val="single" w:sz="4" w:space="0" w:color="000000"/>
              <w:bottom w:val="single" w:sz="4" w:space="0" w:color="000000"/>
            </w:tcBorders>
            <w:shd w:val="clear" w:color="auto" w:fill="auto"/>
          </w:tcPr>
          <w:p w:rsidR="00F83746" w:rsidRPr="00A166E1" w:rsidRDefault="00F83746" w:rsidP="008F2981">
            <w:pPr>
              <w:jc w:val="center"/>
              <w:rPr>
                <w:rFonts w:ascii="Times New Roman" w:hAnsi="Times New Roman" w:cs="Times New Roman"/>
              </w:rPr>
            </w:pPr>
            <w:r w:rsidRPr="00A166E1">
              <w:rPr>
                <w:rFonts w:ascii="Times New Roman" w:hAnsi="Times New Roman" w:cs="Times New Roman"/>
              </w:rPr>
              <w:t>RAZRED (grupa)</w:t>
            </w:r>
          </w:p>
        </w:tc>
        <w:tc>
          <w:tcPr>
            <w:tcW w:w="1128" w:type="dxa"/>
            <w:vMerge w:val="restart"/>
            <w:tcBorders>
              <w:top w:val="single" w:sz="4" w:space="0" w:color="000000"/>
              <w:left w:val="single" w:sz="4" w:space="0" w:color="000000"/>
              <w:bottom w:val="single" w:sz="4" w:space="0" w:color="000000"/>
            </w:tcBorders>
            <w:shd w:val="clear" w:color="auto" w:fill="auto"/>
          </w:tcPr>
          <w:p w:rsidR="00F83746" w:rsidRPr="00A166E1" w:rsidRDefault="00F83746" w:rsidP="008F2981">
            <w:pPr>
              <w:jc w:val="center"/>
              <w:rPr>
                <w:rFonts w:ascii="Times New Roman" w:hAnsi="Times New Roman" w:cs="Times New Roman"/>
              </w:rPr>
            </w:pPr>
            <w:r w:rsidRPr="00A166E1">
              <w:rPr>
                <w:rFonts w:ascii="Times New Roman" w:hAnsi="Times New Roman" w:cs="Times New Roman"/>
              </w:rPr>
              <w:t>Broj</w:t>
            </w:r>
          </w:p>
          <w:p w:rsidR="00F83746" w:rsidRPr="00A166E1" w:rsidRDefault="00F83746" w:rsidP="008F2981">
            <w:pPr>
              <w:jc w:val="center"/>
              <w:rPr>
                <w:rFonts w:ascii="Times New Roman" w:hAnsi="Times New Roman" w:cs="Times New Roman"/>
              </w:rPr>
            </w:pPr>
            <w:r w:rsidRPr="00A166E1">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shd w:val="clear" w:color="auto" w:fill="auto"/>
          </w:tcPr>
          <w:p w:rsidR="00F83746" w:rsidRPr="00A166E1" w:rsidRDefault="00F83746" w:rsidP="008F2981">
            <w:pPr>
              <w:jc w:val="center"/>
              <w:rPr>
                <w:rFonts w:ascii="Times New Roman" w:hAnsi="Times New Roman" w:cs="Times New Roman"/>
              </w:rPr>
            </w:pPr>
            <w:r w:rsidRPr="00A166E1">
              <w:rPr>
                <w:rFonts w:ascii="Times New Roman" w:hAnsi="Times New Roman" w:cs="Times New Roman"/>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F83746" w:rsidRPr="00A166E1" w:rsidRDefault="00F83746" w:rsidP="008F2981">
            <w:pPr>
              <w:jc w:val="center"/>
              <w:rPr>
                <w:rFonts w:ascii="Times New Roman" w:hAnsi="Times New Roman" w:cs="Times New Roman"/>
              </w:rPr>
            </w:pPr>
            <w:r w:rsidRPr="00A166E1">
              <w:rPr>
                <w:rFonts w:ascii="Times New Roman" w:hAnsi="Times New Roman" w:cs="Times New Roman"/>
              </w:rPr>
              <w:t>26</w:t>
            </w:r>
          </w:p>
        </w:tc>
      </w:tr>
      <w:tr w:rsidR="00F83746" w:rsidRPr="00F83746" w:rsidTr="008F2981">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F83746" w:rsidRPr="00A166E1" w:rsidRDefault="00F83746" w:rsidP="008F2981">
            <w:pPr>
              <w:snapToGrid w:val="0"/>
              <w:rPr>
                <w:rFonts w:ascii="Times New Roman" w:hAnsi="Times New Roman" w:cs="Times New Roman"/>
              </w:rPr>
            </w:pPr>
          </w:p>
        </w:tc>
        <w:tc>
          <w:tcPr>
            <w:tcW w:w="3180" w:type="dxa"/>
            <w:tcBorders>
              <w:top w:val="single" w:sz="4" w:space="0" w:color="000000"/>
              <w:left w:val="single" w:sz="4" w:space="0" w:color="000000"/>
              <w:bottom w:val="single" w:sz="4" w:space="0" w:color="000000"/>
            </w:tcBorders>
            <w:shd w:val="clear" w:color="auto" w:fill="auto"/>
          </w:tcPr>
          <w:p w:rsidR="00F83746" w:rsidRPr="00A166E1" w:rsidRDefault="00F83746" w:rsidP="008F2981">
            <w:pPr>
              <w:ind w:left="360"/>
              <w:rPr>
                <w:rFonts w:ascii="Times New Roman" w:hAnsi="Times New Roman" w:cs="Times New Roman"/>
              </w:rPr>
            </w:pPr>
            <w:r w:rsidRPr="00A166E1">
              <w:rPr>
                <w:rFonts w:ascii="Times New Roman" w:hAnsi="Times New Roman" w:cs="Times New Roman"/>
              </w:rPr>
              <w:t>2. b EŠ</w:t>
            </w:r>
          </w:p>
        </w:tc>
        <w:tc>
          <w:tcPr>
            <w:tcW w:w="1128" w:type="dxa"/>
            <w:vMerge/>
            <w:tcBorders>
              <w:top w:val="single" w:sz="4" w:space="0" w:color="000000"/>
              <w:left w:val="single" w:sz="4" w:space="0" w:color="000000"/>
              <w:bottom w:val="single" w:sz="4" w:space="0" w:color="000000"/>
            </w:tcBorders>
            <w:shd w:val="clear" w:color="auto" w:fill="auto"/>
          </w:tcPr>
          <w:p w:rsidR="00F83746" w:rsidRPr="00A166E1" w:rsidRDefault="00F83746" w:rsidP="008F2981">
            <w:pPr>
              <w:snapToGrid w:val="0"/>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F83746" w:rsidRPr="00A166E1" w:rsidRDefault="00F83746" w:rsidP="008F2981">
            <w:pPr>
              <w:jc w:val="center"/>
              <w:rPr>
                <w:rFonts w:ascii="Times New Roman" w:hAnsi="Times New Roman" w:cs="Times New Roman"/>
              </w:rPr>
            </w:pPr>
            <w:r w:rsidRPr="00A166E1">
              <w:rPr>
                <w:rFonts w:ascii="Times New Roman" w:hAnsi="Times New Roman" w:cs="Times New Roman"/>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F83746" w:rsidRPr="00A166E1" w:rsidRDefault="00F83746" w:rsidP="008F2981">
            <w:pPr>
              <w:jc w:val="center"/>
              <w:rPr>
                <w:rFonts w:ascii="Times New Roman" w:hAnsi="Times New Roman" w:cs="Times New Roman"/>
              </w:rPr>
            </w:pPr>
            <w:r w:rsidRPr="00A166E1">
              <w:rPr>
                <w:rFonts w:ascii="Times New Roman" w:hAnsi="Times New Roman" w:cs="Times New Roman"/>
              </w:rPr>
              <w:t>20</w:t>
            </w:r>
          </w:p>
        </w:tc>
      </w:tr>
      <w:tr w:rsidR="00F83746" w:rsidRPr="00F83746" w:rsidTr="008F2981">
        <w:tc>
          <w:tcPr>
            <w:tcW w:w="3100" w:type="dxa"/>
            <w:tcBorders>
              <w:top w:val="single" w:sz="4" w:space="0" w:color="000000"/>
              <w:left w:val="single" w:sz="4" w:space="0" w:color="000000"/>
              <w:bottom w:val="single" w:sz="4" w:space="0" w:color="000000"/>
            </w:tcBorders>
            <w:shd w:val="clear" w:color="auto" w:fill="auto"/>
          </w:tcPr>
          <w:p w:rsidR="00F83746" w:rsidRPr="00F83746" w:rsidRDefault="00F83746" w:rsidP="008F2981">
            <w:pPr>
              <w:rPr>
                <w:rFonts w:ascii="Times New Roman" w:hAnsi="Times New Roman" w:cs="Times New Roman"/>
              </w:rPr>
            </w:pPr>
            <w:r w:rsidRPr="00F83746">
              <w:rPr>
                <w:rFonts w:ascii="Times New Roman" w:hAnsi="Times New Roman" w:cs="Times New Roman"/>
              </w:rPr>
              <w:t xml:space="preserve">Osvrt na ostvarenje planiranog (vremenika i troškovnika, broja učenika i sati) </w:t>
            </w:r>
          </w:p>
        </w:tc>
        <w:tc>
          <w:tcPr>
            <w:tcW w:w="6481" w:type="dxa"/>
            <w:gridSpan w:val="4"/>
            <w:tcBorders>
              <w:top w:val="single" w:sz="4" w:space="0" w:color="000000"/>
              <w:left w:val="single" w:sz="4" w:space="0" w:color="000000"/>
              <w:bottom w:val="single" w:sz="4" w:space="0" w:color="000000"/>
              <w:right w:val="single" w:sz="4" w:space="0" w:color="000000"/>
            </w:tcBorders>
            <w:shd w:val="clear" w:color="auto" w:fill="auto"/>
          </w:tcPr>
          <w:p w:rsidR="00F83746" w:rsidRPr="00F83746" w:rsidRDefault="00F83746" w:rsidP="008F2981">
            <w:pPr>
              <w:rPr>
                <w:rFonts w:ascii="Times New Roman" w:hAnsi="Times New Roman" w:cs="Times New Roman"/>
              </w:rPr>
            </w:pPr>
            <w:r w:rsidRPr="00F83746">
              <w:rPr>
                <w:rFonts w:ascii="Times New Roman" w:hAnsi="Times New Roman" w:cs="Times New Roman"/>
              </w:rPr>
              <w:t>Učenici su 14. 11. 2014. Posjetili sajam  Interliber Zagreb te su pogledali kazališnu predstavu u Kerempuhu. Slobodno vrijeme proveli su upoznavajući znamenitosti grada Zagreba. Ukupna cijena je iznosila 130.00 kuna.</w:t>
            </w:r>
          </w:p>
        </w:tc>
      </w:tr>
      <w:tr w:rsidR="00F83746" w:rsidRPr="00F83746" w:rsidTr="008F2981">
        <w:tc>
          <w:tcPr>
            <w:tcW w:w="3100" w:type="dxa"/>
            <w:tcBorders>
              <w:top w:val="single" w:sz="4" w:space="0" w:color="000000"/>
              <w:left w:val="single" w:sz="4" w:space="0" w:color="000000"/>
              <w:bottom w:val="single" w:sz="4" w:space="0" w:color="000000"/>
            </w:tcBorders>
            <w:shd w:val="clear" w:color="auto" w:fill="auto"/>
          </w:tcPr>
          <w:p w:rsidR="00F83746" w:rsidRPr="00F83746" w:rsidRDefault="00F83746" w:rsidP="008F2981">
            <w:pPr>
              <w:rPr>
                <w:rFonts w:ascii="Times New Roman" w:hAnsi="Times New Roman" w:cs="Times New Roman"/>
              </w:rPr>
            </w:pPr>
            <w:r w:rsidRPr="00F83746">
              <w:rPr>
                <w:rFonts w:ascii="Times New Roman" w:hAnsi="Times New Roman" w:cs="Times New Roman"/>
              </w:rPr>
              <w:lastRenderedPageBreak/>
              <w:t>Ostvarenje svrhe (vrednovanje)</w:t>
            </w:r>
          </w:p>
        </w:tc>
        <w:tc>
          <w:tcPr>
            <w:tcW w:w="6481" w:type="dxa"/>
            <w:gridSpan w:val="4"/>
            <w:tcBorders>
              <w:top w:val="single" w:sz="4" w:space="0" w:color="000000"/>
              <w:left w:val="single" w:sz="4" w:space="0" w:color="000000"/>
              <w:bottom w:val="single" w:sz="4" w:space="0" w:color="000000"/>
              <w:right w:val="single" w:sz="4" w:space="0" w:color="000000"/>
            </w:tcBorders>
            <w:shd w:val="clear" w:color="auto" w:fill="auto"/>
          </w:tcPr>
          <w:p w:rsidR="00F83746" w:rsidRPr="00F83746" w:rsidRDefault="00F83746" w:rsidP="008F2981">
            <w:pPr>
              <w:rPr>
                <w:rFonts w:ascii="Times New Roman" w:hAnsi="Times New Roman" w:cs="Times New Roman"/>
              </w:rPr>
            </w:pPr>
            <w:r w:rsidRPr="00F83746">
              <w:rPr>
                <w:rFonts w:ascii="Times New Roman" w:hAnsi="Times New Roman" w:cs="Times New Roman"/>
              </w:rPr>
              <w:t>Navikavati učenike na kulturne sadržaje, razvijati potrebu komunikacije s knjigom i kazališem, suradničko i korektno  ponašanje u novoj sredini, naknadni razgovori o viđenom i doživljenom.</w:t>
            </w:r>
          </w:p>
        </w:tc>
      </w:tr>
    </w:tbl>
    <w:p w:rsidR="00F83746" w:rsidRPr="00F83746" w:rsidRDefault="00F83746" w:rsidP="00F83746">
      <w:pPr>
        <w:rPr>
          <w:rFonts w:ascii="Times New Roman" w:hAnsi="Times New Roman" w:cs="Times New Roman"/>
        </w:rPr>
      </w:pPr>
    </w:p>
    <w:p w:rsidR="00EB660E" w:rsidRPr="00F83746" w:rsidRDefault="00EB660E" w:rsidP="00163256">
      <w:pPr>
        <w:spacing w:after="0" w:line="240" w:lineRule="auto"/>
        <w:contextualSpacing/>
        <w:rPr>
          <w:rFonts w:ascii="Times New Roman" w:eastAsia="Times New Roman" w:hAnsi="Times New Roman" w:cs="Times New Roman"/>
          <w:b/>
          <w:sz w:val="24"/>
          <w:szCs w:val="24"/>
          <w:lang w:eastAsia="hr-HR"/>
        </w:rPr>
      </w:pPr>
    </w:p>
    <w:p w:rsidR="00B56C98" w:rsidRPr="00E82402" w:rsidRDefault="00037749" w:rsidP="00037749">
      <w:pPr>
        <w:pStyle w:val="Odlomakpopisa"/>
        <w:numPr>
          <w:ilvl w:val="0"/>
          <w:numId w:val="53"/>
        </w:numPr>
        <w:rPr>
          <w:b/>
          <w:sz w:val="28"/>
          <w:szCs w:val="28"/>
        </w:rPr>
      </w:pPr>
      <w:r w:rsidRPr="00E82402">
        <w:rPr>
          <w:b/>
          <w:sz w:val="28"/>
          <w:szCs w:val="28"/>
        </w:rPr>
        <w:t>Aktiv stranih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B56C98" w:rsidRPr="00F57F2D" w:rsidTr="008F2981">
        <w:trPr>
          <w:cantSplit/>
          <w:trHeight w:val="156"/>
        </w:trPr>
        <w:tc>
          <w:tcPr>
            <w:tcW w:w="3100" w:type="dxa"/>
            <w:vMerge w:val="restart"/>
          </w:tcPr>
          <w:p w:rsidR="00B56C98" w:rsidRPr="00A166E1" w:rsidRDefault="00B56C98" w:rsidP="008F2981">
            <w:pPr>
              <w:spacing w:after="0" w:line="240" w:lineRule="auto"/>
              <w:jc w:val="center"/>
              <w:rPr>
                <w:rFonts w:ascii="Times New Roman" w:eastAsia="Times New Roman" w:hAnsi="Times New Roman" w:cs="Times New Roman"/>
                <w:sz w:val="24"/>
                <w:szCs w:val="24"/>
                <w:lang w:eastAsia="hr-HR"/>
              </w:rPr>
            </w:pPr>
            <w:r w:rsidRPr="00A166E1">
              <w:rPr>
                <w:rFonts w:ascii="Times New Roman" w:eastAsia="Times New Roman" w:hAnsi="Times New Roman" w:cs="Times New Roman"/>
                <w:sz w:val="24"/>
                <w:szCs w:val="24"/>
                <w:lang w:eastAsia="hr-HR"/>
              </w:rPr>
              <w:t>Nositelj:</w:t>
            </w:r>
          </w:p>
          <w:p w:rsidR="00B56C98" w:rsidRPr="00A166E1" w:rsidRDefault="00B56C98" w:rsidP="008F2981">
            <w:pPr>
              <w:spacing w:after="0" w:line="240" w:lineRule="auto"/>
              <w:jc w:val="center"/>
              <w:rPr>
                <w:rFonts w:ascii="Times New Roman" w:eastAsia="Times New Roman" w:hAnsi="Times New Roman" w:cs="Times New Roman"/>
                <w:sz w:val="24"/>
                <w:szCs w:val="24"/>
                <w:lang w:eastAsia="hr-HR"/>
              </w:rPr>
            </w:pPr>
            <w:r w:rsidRPr="00A166E1">
              <w:rPr>
                <w:rFonts w:ascii="Times New Roman" w:eastAsia="Times New Roman" w:hAnsi="Times New Roman" w:cs="Times New Roman"/>
                <w:sz w:val="24"/>
                <w:szCs w:val="24"/>
                <w:lang w:eastAsia="hr-HR"/>
              </w:rPr>
              <w:t>Snježana Krištofik Juranić</w:t>
            </w:r>
          </w:p>
        </w:tc>
        <w:tc>
          <w:tcPr>
            <w:tcW w:w="3180" w:type="dxa"/>
          </w:tcPr>
          <w:p w:rsidR="00B56C98" w:rsidRPr="00A166E1" w:rsidRDefault="00B56C98" w:rsidP="008F2981">
            <w:pPr>
              <w:spacing w:after="0" w:line="240" w:lineRule="auto"/>
              <w:jc w:val="center"/>
              <w:rPr>
                <w:rFonts w:ascii="Times New Roman" w:eastAsia="Times New Roman" w:hAnsi="Times New Roman" w:cs="Times New Roman"/>
                <w:sz w:val="24"/>
                <w:szCs w:val="24"/>
                <w:lang w:eastAsia="hr-HR"/>
              </w:rPr>
            </w:pPr>
            <w:r w:rsidRPr="00A166E1">
              <w:rPr>
                <w:rFonts w:ascii="Times New Roman" w:eastAsia="Times New Roman" w:hAnsi="Times New Roman" w:cs="Times New Roman"/>
                <w:sz w:val="24"/>
                <w:szCs w:val="24"/>
                <w:lang w:eastAsia="hr-HR"/>
              </w:rPr>
              <w:t>RAZRED (grupa)</w:t>
            </w:r>
          </w:p>
        </w:tc>
        <w:tc>
          <w:tcPr>
            <w:tcW w:w="1128" w:type="dxa"/>
            <w:vMerge w:val="restart"/>
          </w:tcPr>
          <w:p w:rsidR="00B56C98" w:rsidRPr="00A166E1" w:rsidRDefault="00B56C98" w:rsidP="008F2981">
            <w:pPr>
              <w:spacing w:after="0" w:line="240" w:lineRule="auto"/>
              <w:jc w:val="center"/>
              <w:rPr>
                <w:rFonts w:ascii="Times New Roman" w:eastAsia="Times New Roman" w:hAnsi="Times New Roman" w:cs="Times New Roman"/>
                <w:sz w:val="24"/>
                <w:szCs w:val="24"/>
                <w:lang w:eastAsia="hr-HR"/>
              </w:rPr>
            </w:pPr>
            <w:r w:rsidRPr="00A166E1">
              <w:rPr>
                <w:rFonts w:ascii="Times New Roman" w:eastAsia="Times New Roman" w:hAnsi="Times New Roman" w:cs="Times New Roman"/>
                <w:sz w:val="24"/>
                <w:szCs w:val="24"/>
                <w:lang w:eastAsia="hr-HR"/>
              </w:rPr>
              <w:t>Broj</w:t>
            </w:r>
          </w:p>
          <w:p w:rsidR="00B56C98" w:rsidRPr="00A166E1" w:rsidRDefault="00B56C98" w:rsidP="008F2981">
            <w:pPr>
              <w:spacing w:after="0" w:line="240" w:lineRule="auto"/>
              <w:jc w:val="center"/>
              <w:rPr>
                <w:rFonts w:ascii="Times New Roman" w:eastAsia="Times New Roman" w:hAnsi="Times New Roman" w:cs="Times New Roman"/>
                <w:sz w:val="24"/>
                <w:szCs w:val="24"/>
                <w:lang w:eastAsia="hr-HR"/>
              </w:rPr>
            </w:pPr>
            <w:r w:rsidRPr="00A166E1">
              <w:rPr>
                <w:rFonts w:ascii="Times New Roman" w:eastAsia="Times New Roman" w:hAnsi="Times New Roman" w:cs="Times New Roman"/>
                <w:sz w:val="24"/>
                <w:szCs w:val="24"/>
                <w:lang w:eastAsia="hr-HR"/>
              </w:rPr>
              <w:t>učenika</w:t>
            </w:r>
          </w:p>
        </w:tc>
        <w:tc>
          <w:tcPr>
            <w:tcW w:w="936" w:type="dxa"/>
          </w:tcPr>
          <w:p w:rsidR="00B56C98" w:rsidRPr="00A166E1" w:rsidRDefault="00B56C98" w:rsidP="008F2981">
            <w:pPr>
              <w:spacing w:after="0" w:line="240" w:lineRule="auto"/>
              <w:jc w:val="center"/>
              <w:rPr>
                <w:rFonts w:ascii="Times New Roman" w:eastAsia="Times New Roman" w:hAnsi="Times New Roman" w:cs="Times New Roman"/>
                <w:sz w:val="24"/>
                <w:szCs w:val="24"/>
                <w:lang w:eastAsia="hr-HR"/>
              </w:rPr>
            </w:pPr>
            <w:r w:rsidRPr="00A166E1">
              <w:rPr>
                <w:rFonts w:ascii="Times New Roman" w:eastAsia="Times New Roman" w:hAnsi="Times New Roman" w:cs="Times New Roman"/>
                <w:sz w:val="24"/>
                <w:szCs w:val="24"/>
                <w:lang w:eastAsia="hr-HR"/>
              </w:rPr>
              <w:t>Plan.</w:t>
            </w:r>
          </w:p>
        </w:tc>
        <w:tc>
          <w:tcPr>
            <w:tcW w:w="1227" w:type="dxa"/>
          </w:tcPr>
          <w:p w:rsidR="00B56C98" w:rsidRPr="00A166E1" w:rsidRDefault="00B56C98" w:rsidP="008F2981">
            <w:pPr>
              <w:spacing w:after="0" w:line="240" w:lineRule="auto"/>
              <w:jc w:val="center"/>
              <w:rPr>
                <w:rFonts w:ascii="Times New Roman" w:eastAsia="Times New Roman" w:hAnsi="Times New Roman" w:cs="Times New Roman"/>
                <w:sz w:val="24"/>
                <w:szCs w:val="24"/>
                <w:lang w:eastAsia="hr-HR"/>
              </w:rPr>
            </w:pPr>
            <w:r w:rsidRPr="00A166E1">
              <w:rPr>
                <w:rFonts w:ascii="Times New Roman" w:eastAsia="Times New Roman" w:hAnsi="Times New Roman" w:cs="Times New Roman"/>
                <w:sz w:val="24"/>
                <w:szCs w:val="24"/>
                <w:lang w:eastAsia="hr-HR"/>
              </w:rPr>
              <w:t>22</w:t>
            </w:r>
          </w:p>
        </w:tc>
      </w:tr>
      <w:tr w:rsidR="00B56C98" w:rsidRPr="00F57F2D" w:rsidTr="008F2981">
        <w:trPr>
          <w:cantSplit/>
          <w:trHeight w:val="216"/>
        </w:trPr>
        <w:tc>
          <w:tcPr>
            <w:tcW w:w="3100" w:type="dxa"/>
            <w:vMerge/>
          </w:tcPr>
          <w:p w:rsidR="00B56C98" w:rsidRPr="00A166E1" w:rsidRDefault="00B56C98" w:rsidP="008F2981">
            <w:pPr>
              <w:spacing w:after="0" w:line="240" w:lineRule="auto"/>
              <w:rPr>
                <w:rFonts w:ascii="Times New Roman" w:eastAsia="Times New Roman" w:hAnsi="Times New Roman" w:cs="Times New Roman"/>
                <w:sz w:val="24"/>
                <w:szCs w:val="24"/>
                <w:lang w:eastAsia="hr-HR"/>
              </w:rPr>
            </w:pPr>
          </w:p>
        </w:tc>
        <w:tc>
          <w:tcPr>
            <w:tcW w:w="3180" w:type="dxa"/>
          </w:tcPr>
          <w:p w:rsidR="00B56C98" w:rsidRPr="00A166E1" w:rsidRDefault="00B56C98" w:rsidP="008F2981">
            <w:pPr>
              <w:spacing w:after="0" w:line="240" w:lineRule="auto"/>
              <w:ind w:left="360"/>
              <w:rPr>
                <w:rFonts w:ascii="Times New Roman" w:eastAsia="Times New Roman" w:hAnsi="Times New Roman" w:cs="Times New Roman"/>
                <w:sz w:val="24"/>
                <w:szCs w:val="24"/>
                <w:lang w:eastAsia="hr-HR"/>
              </w:rPr>
            </w:pPr>
            <w:r w:rsidRPr="00A166E1">
              <w:rPr>
                <w:rFonts w:ascii="Times New Roman" w:hAnsi="Times New Roman"/>
                <w:bCs/>
                <w:sz w:val="24"/>
                <w:szCs w:val="24"/>
                <w:lang w:eastAsia="hr-HR"/>
              </w:rPr>
              <w:t>1.jg</w:t>
            </w:r>
          </w:p>
        </w:tc>
        <w:tc>
          <w:tcPr>
            <w:tcW w:w="1128" w:type="dxa"/>
            <w:vMerge/>
          </w:tcPr>
          <w:p w:rsidR="00B56C98" w:rsidRPr="00A166E1" w:rsidRDefault="00B56C98" w:rsidP="008F2981">
            <w:pPr>
              <w:spacing w:after="0" w:line="240" w:lineRule="auto"/>
              <w:rPr>
                <w:rFonts w:ascii="Times New Roman" w:eastAsia="Times New Roman" w:hAnsi="Times New Roman" w:cs="Times New Roman"/>
                <w:sz w:val="24"/>
                <w:szCs w:val="24"/>
                <w:lang w:eastAsia="hr-HR"/>
              </w:rPr>
            </w:pPr>
          </w:p>
        </w:tc>
        <w:tc>
          <w:tcPr>
            <w:tcW w:w="936" w:type="dxa"/>
          </w:tcPr>
          <w:p w:rsidR="00B56C98" w:rsidRPr="00A166E1" w:rsidRDefault="00B56C98" w:rsidP="008F2981">
            <w:pPr>
              <w:spacing w:after="0" w:line="240" w:lineRule="auto"/>
              <w:jc w:val="center"/>
              <w:rPr>
                <w:rFonts w:ascii="Times New Roman" w:eastAsia="Times New Roman" w:hAnsi="Times New Roman" w:cs="Times New Roman"/>
                <w:sz w:val="24"/>
                <w:szCs w:val="24"/>
                <w:lang w:eastAsia="hr-HR"/>
              </w:rPr>
            </w:pPr>
            <w:r w:rsidRPr="00A166E1">
              <w:rPr>
                <w:rFonts w:ascii="Times New Roman" w:eastAsia="Times New Roman" w:hAnsi="Times New Roman" w:cs="Times New Roman"/>
                <w:sz w:val="24"/>
                <w:szCs w:val="24"/>
                <w:lang w:eastAsia="hr-HR"/>
              </w:rPr>
              <w:t>Ostv.</w:t>
            </w:r>
          </w:p>
        </w:tc>
        <w:tc>
          <w:tcPr>
            <w:tcW w:w="1227" w:type="dxa"/>
          </w:tcPr>
          <w:p w:rsidR="00B56C98" w:rsidRPr="00A166E1" w:rsidRDefault="00B56C98" w:rsidP="008F2981">
            <w:pPr>
              <w:spacing w:after="0" w:line="240" w:lineRule="auto"/>
              <w:jc w:val="center"/>
              <w:rPr>
                <w:rFonts w:ascii="Times New Roman" w:eastAsia="Times New Roman" w:hAnsi="Times New Roman" w:cs="Times New Roman"/>
                <w:sz w:val="24"/>
                <w:szCs w:val="24"/>
                <w:lang w:eastAsia="hr-HR"/>
              </w:rPr>
            </w:pPr>
            <w:r w:rsidRPr="00A166E1">
              <w:rPr>
                <w:rFonts w:ascii="Times New Roman" w:eastAsia="Times New Roman" w:hAnsi="Times New Roman" w:cs="Times New Roman"/>
                <w:sz w:val="24"/>
                <w:szCs w:val="24"/>
                <w:lang w:eastAsia="hr-HR"/>
              </w:rPr>
              <w:t>21</w:t>
            </w:r>
          </w:p>
        </w:tc>
      </w:tr>
      <w:tr w:rsidR="00B56C98" w:rsidRPr="00F57F2D" w:rsidTr="008F2981">
        <w:tc>
          <w:tcPr>
            <w:tcW w:w="3100" w:type="dxa"/>
          </w:tcPr>
          <w:p w:rsidR="00B56C98" w:rsidRPr="00F57F2D" w:rsidRDefault="00B56C98" w:rsidP="008F2981">
            <w:pPr>
              <w:spacing w:after="0" w:line="240" w:lineRule="auto"/>
              <w:rPr>
                <w:rFonts w:ascii="Times New Roman" w:eastAsia="Times New Roman" w:hAnsi="Times New Roman" w:cs="Times New Roman"/>
                <w:sz w:val="24"/>
                <w:szCs w:val="24"/>
                <w:lang w:eastAsia="hr-HR"/>
              </w:rPr>
            </w:pPr>
            <w:r w:rsidRPr="00F57F2D">
              <w:rPr>
                <w:rFonts w:ascii="Times New Roman" w:eastAsia="Times New Roman" w:hAnsi="Times New Roman" w:cs="Times New Roman"/>
                <w:sz w:val="24"/>
                <w:szCs w:val="24"/>
                <w:lang w:eastAsia="hr-HR"/>
              </w:rPr>
              <w:t xml:space="preserve">Osvrt na ostvarenje planiranog (vremenika i troškovnika, broja uč. i sati) </w:t>
            </w:r>
          </w:p>
        </w:tc>
        <w:tc>
          <w:tcPr>
            <w:tcW w:w="6471" w:type="dxa"/>
            <w:gridSpan w:val="4"/>
          </w:tcPr>
          <w:p w:rsidR="00B56C98" w:rsidRPr="003C258B" w:rsidRDefault="00B56C98" w:rsidP="008F2981">
            <w:pPr>
              <w:spacing w:after="0" w:line="240" w:lineRule="auto"/>
              <w:rPr>
                <w:rFonts w:ascii="Times New Roman" w:hAnsi="Times New Roman"/>
                <w:bCs/>
                <w:lang w:eastAsia="hr-HR"/>
              </w:rPr>
            </w:pPr>
            <w:r w:rsidRPr="003C258B">
              <w:rPr>
                <w:rFonts w:ascii="Times New Roman" w:hAnsi="Times New Roman"/>
                <w:bCs/>
                <w:lang w:eastAsia="hr-HR"/>
              </w:rPr>
              <w:t xml:space="preserve">Zagreb, 30.4.2015., </w:t>
            </w:r>
            <w:r w:rsidRPr="003C258B">
              <w:rPr>
                <w:rFonts w:ascii="Times New Roman" w:hAnsi="Times New Roman"/>
                <w:bCs/>
                <w:sz w:val="24"/>
                <w:szCs w:val="24"/>
                <w:lang w:eastAsia="hr-HR"/>
              </w:rPr>
              <w:t xml:space="preserve">posjet kazališnoj predstavi u kazalištu Kerempuh „Made in Hrvatska“, filmskoj predstavi u Cinestaru, posjet Hrvatskom Saboru, obilazak povijesne jezgre Zagreba, razvijanje duha kolegijalnosti i timskog rada, </w:t>
            </w:r>
            <w:r>
              <w:rPr>
                <w:rFonts w:ascii="Times New Roman" w:hAnsi="Times New Roman"/>
                <w:bCs/>
                <w:sz w:val="24"/>
                <w:szCs w:val="24"/>
                <w:lang w:eastAsia="hr-HR"/>
              </w:rPr>
              <w:t>160 kn</w:t>
            </w:r>
          </w:p>
        </w:tc>
      </w:tr>
      <w:tr w:rsidR="00B56C98" w:rsidRPr="00F57F2D" w:rsidTr="008F2981">
        <w:tc>
          <w:tcPr>
            <w:tcW w:w="3100" w:type="dxa"/>
          </w:tcPr>
          <w:p w:rsidR="00B56C98" w:rsidRPr="00F57F2D" w:rsidRDefault="00B56C98" w:rsidP="008F2981">
            <w:pPr>
              <w:spacing w:after="0" w:line="240" w:lineRule="auto"/>
              <w:rPr>
                <w:rFonts w:ascii="Times New Roman" w:eastAsia="Times New Roman" w:hAnsi="Times New Roman" w:cs="Times New Roman"/>
                <w:sz w:val="24"/>
                <w:szCs w:val="24"/>
                <w:lang w:eastAsia="hr-HR"/>
              </w:rPr>
            </w:pPr>
            <w:r w:rsidRPr="00F57F2D">
              <w:rPr>
                <w:rFonts w:ascii="Times New Roman" w:eastAsia="Times New Roman" w:hAnsi="Times New Roman" w:cs="Times New Roman"/>
                <w:sz w:val="24"/>
                <w:szCs w:val="24"/>
                <w:lang w:eastAsia="hr-HR"/>
              </w:rPr>
              <w:t>Ostvarenje svrhe (vrednovanje)</w:t>
            </w:r>
          </w:p>
        </w:tc>
        <w:tc>
          <w:tcPr>
            <w:tcW w:w="6471" w:type="dxa"/>
            <w:gridSpan w:val="4"/>
          </w:tcPr>
          <w:p w:rsidR="00B56C98" w:rsidRPr="00F57F2D" w:rsidRDefault="00B56C98" w:rsidP="008F2981">
            <w:pPr>
              <w:spacing w:after="0" w:line="240" w:lineRule="auto"/>
              <w:ind w:left="3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prezentiraju u grupama svaki objekt posjeta</w:t>
            </w:r>
          </w:p>
        </w:tc>
      </w:tr>
    </w:tbl>
    <w:p w:rsidR="00D1342B" w:rsidRDefault="00D1342B" w:rsidP="00163256">
      <w:pPr>
        <w:spacing w:after="0" w:line="240" w:lineRule="auto"/>
        <w:contextualSpacing/>
        <w:rPr>
          <w:rFonts w:ascii="Times New Roman" w:eastAsia="Times New Roman" w:hAnsi="Times New Roman" w:cs="Times New Roman"/>
          <w:b/>
          <w:sz w:val="24"/>
          <w:szCs w:val="24"/>
          <w:lang w:eastAsia="hr-HR"/>
        </w:rPr>
      </w:pPr>
    </w:p>
    <w:p w:rsidR="00701A5D" w:rsidRPr="00F442C7" w:rsidRDefault="00701A5D" w:rsidP="00163256">
      <w:pPr>
        <w:spacing w:after="0" w:line="240" w:lineRule="auto"/>
        <w:contextualSpacing/>
        <w:rPr>
          <w:rFonts w:ascii="Times New Roman" w:eastAsia="Times New Roman" w:hAnsi="Times New Roman" w:cs="Times New Roman"/>
          <w:b/>
          <w:sz w:val="24"/>
          <w:szCs w:val="24"/>
          <w:lang w:eastAsia="hr-HR"/>
        </w:rPr>
      </w:pPr>
    </w:p>
    <w:p w:rsidR="00F85B62" w:rsidRDefault="00F85B62" w:rsidP="00163256">
      <w:pPr>
        <w:spacing w:after="0" w:line="240" w:lineRule="auto"/>
        <w:contextualSpacing/>
        <w:rPr>
          <w:rFonts w:ascii="Times New Roman" w:eastAsia="Times New Roman" w:hAnsi="Times New Roman" w:cs="Times New Roman"/>
          <w:b/>
          <w:sz w:val="24"/>
          <w:szCs w:val="24"/>
          <w:lang w:eastAsia="hr-HR"/>
        </w:rPr>
      </w:pPr>
      <w:r w:rsidRPr="00F85B62">
        <w:rPr>
          <w:rFonts w:ascii="Times New Roman" w:eastAsia="Times New Roman" w:hAnsi="Times New Roman" w:cs="Times New Roman"/>
          <w:b/>
          <w:sz w:val="24"/>
          <w:szCs w:val="24"/>
          <w:lang w:eastAsia="hr-HR"/>
        </w:rPr>
        <w:t>3. Aktiv društvene grupe predmeta</w:t>
      </w:r>
    </w:p>
    <w:p w:rsidR="00E62978" w:rsidRDefault="00E62978" w:rsidP="00163256">
      <w:pPr>
        <w:spacing w:after="0" w:line="240" w:lineRule="auto"/>
        <w:contextualSpacing/>
        <w:rPr>
          <w:rFonts w:ascii="Times New Roman" w:eastAsia="Times New Roman" w:hAnsi="Times New Roman" w:cs="Times New Roman"/>
          <w:b/>
          <w:sz w:val="24"/>
          <w:szCs w:val="24"/>
          <w:lang w:eastAsia="hr-HR"/>
        </w:rPr>
      </w:pPr>
    </w:p>
    <w:p w:rsidR="00E62978" w:rsidRDefault="00E62978" w:rsidP="00163256">
      <w:pPr>
        <w:pStyle w:val="Bezproreda"/>
        <w:contextualSpacing/>
        <w:rPr>
          <w:rFonts w:ascii="Times New Roman" w:eastAsia="Times New Roman" w:hAnsi="Times New Roman" w:cs="Times New Roman"/>
          <w:b/>
          <w:sz w:val="20"/>
          <w:szCs w:val="20"/>
          <w:lang w:eastAsia="hr-HR"/>
        </w:rPr>
      </w:pPr>
    </w:p>
    <w:p w:rsidR="0081285F" w:rsidRPr="0081285F" w:rsidRDefault="00AD7DE8" w:rsidP="0081285F">
      <w:pPr>
        <w:rPr>
          <w:rFonts w:ascii="Times New Roman" w:hAnsi="Times New Roman" w:cs="Times New Roman"/>
        </w:rPr>
      </w:pPr>
      <w:r>
        <w:rPr>
          <w:rFonts w:ascii="Times New Roman" w:hAnsi="Times New Roman" w:cs="Times New Roman"/>
        </w:rPr>
        <w:t>-</w:t>
      </w:r>
      <w:r w:rsidR="0081285F" w:rsidRPr="0081285F">
        <w:rPr>
          <w:rFonts w:ascii="Times New Roman" w:hAnsi="Times New Roman" w:cs="Times New Roman"/>
        </w:rPr>
        <w:t xml:space="preserve"> Vukovar/Šarengrad</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9"/>
        <w:gridCol w:w="3210"/>
        <w:gridCol w:w="1139"/>
        <w:gridCol w:w="945"/>
        <w:gridCol w:w="1239"/>
      </w:tblGrid>
      <w:tr w:rsidR="0081285F" w:rsidRPr="0081285F" w:rsidTr="008F2981">
        <w:trPr>
          <w:trHeight w:val="177"/>
        </w:trPr>
        <w:tc>
          <w:tcPr>
            <w:tcW w:w="3129" w:type="dxa"/>
            <w:vMerge w:val="restart"/>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Nositelji:</w:t>
            </w:r>
          </w:p>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Nikolina Pavlović, Marina Međurečan, Marina Jakobović</w:t>
            </w:r>
          </w:p>
        </w:tc>
        <w:tc>
          <w:tcPr>
            <w:tcW w:w="3210"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RAZRED (grupa)</w:t>
            </w:r>
          </w:p>
        </w:tc>
        <w:tc>
          <w:tcPr>
            <w:tcW w:w="1139" w:type="dxa"/>
            <w:vMerge w:val="restart"/>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Broj</w:t>
            </w:r>
          </w:p>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učenika</w:t>
            </w:r>
          </w:p>
          <w:p w:rsidR="0081285F" w:rsidRPr="007365B6" w:rsidRDefault="0081285F" w:rsidP="008F2981">
            <w:pPr>
              <w:rPr>
                <w:rFonts w:ascii="Times New Roman" w:hAnsi="Times New Roman" w:cs="Times New Roman"/>
              </w:rPr>
            </w:pPr>
          </w:p>
        </w:tc>
        <w:tc>
          <w:tcPr>
            <w:tcW w:w="945"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plan</w:t>
            </w:r>
          </w:p>
        </w:tc>
        <w:tc>
          <w:tcPr>
            <w:tcW w:w="1239"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120</w:t>
            </w:r>
          </w:p>
        </w:tc>
      </w:tr>
      <w:tr w:rsidR="0081285F" w:rsidRPr="0081285F" w:rsidTr="008F2981">
        <w:trPr>
          <w:trHeight w:val="245"/>
        </w:trPr>
        <w:tc>
          <w:tcPr>
            <w:tcW w:w="3129" w:type="dxa"/>
            <w:vMerge/>
            <w:shd w:val="clear" w:color="auto" w:fill="auto"/>
          </w:tcPr>
          <w:p w:rsidR="0081285F" w:rsidRPr="007365B6" w:rsidRDefault="0081285F" w:rsidP="008F2981">
            <w:pPr>
              <w:rPr>
                <w:rFonts w:ascii="Times New Roman" w:hAnsi="Times New Roman" w:cs="Times New Roman"/>
              </w:rPr>
            </w:pPr>
          </w:p>
        </w:tc>
        <w:tc>
          <w:tcPr>
            <w:tcW w:w="3210"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4. a OG, 4. b OG, 4. PMG</w:t>
            </w:r>
          </w:p>
        </w:tc>
        <w:tc>
          <w:tcPr>
            <w:tcW w:w="1139" w:type="dxa"/>
            <w:vMerge/>
            <w:shd w:val="clear" w:color="auto" w:fill="auto"/>
          </w:tcPr>
          <w:p w:rsidR="0081285F" w:rsidRPr="007365B6" w:rsidRDefault="0081285F" w:rsidP="008F2981">
            <w:pPr>
              <w:rPr>
                <w:rFonts w:ascii="Times New Roman" w:hAnsi="Times New Roman" w:cs="Times New Roman"/>
              </w:rPr>
            </w:pPr>
          </w:p>
        </w:tc>
        <w:tc>
          <w:tcPr>
            <w:tcW w:w="945"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ostv</w:t>
            </w:r>
          </w:p>
        </w:tc>
        <w:tc>
          <w:tcPr>
            <w:tcW w:w="1239"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86</w:t>
            </w:r>
          </w:p>
        </w:tc>
      </w:tr>
      <w:tr w:rsidR="0081285F" w:rsidRPr="0081285F" w:rsidTr="008F2981">
        <w:trPr>
          <w:trHeight w:val="1258"/>
        </w:trPr>
        <w:tc>
          <w:tcPr>
            <w:tcW w:w="3129" w:type="dxa"/>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 xml:space="preserve">Osvrt na ostvarenje planiranog (vremenika i troškovnika, broja učenika i sati) </w:t>
            </w:r>
          </w:p>
        </w:tc>
        <w:tc>
          <w:tcPr>
            <w:tcW w:w="6533" w:type="dxa"/>
            <w:gridSpan w:val="4"/>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Prijevoznik ORION TOURS d.o.o. iz Đakova (prema propisima Natječaja), 80 kn po učeniku. Od profesora išle i Senka Erdeš, prof. i Marina Pavičić, prof. Ekskurzijom jedino nije ostvaren planirani posjet franjevačkom samostanu (zbog zadržavanja u zajednici Cenacolo u Šarengradu). Planirano/ostvareno 10 sati.</w:t>
            </w:r>
          </w:p>
        </w:tc>
      </w:tr>
      <w:tr w:rsidR="0081285F" w:rsidRPr="0081285F" w:rsidTr="008F2981">
        <w:trPr>
          <w:trHeight w:val="629"/>
        </w:trPr>
        <w:tc>
          <w:tcPr>
            <w:tcW w:w="3129" w:type="dxa"/>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Ostvarenje svrhe (vrednovanje)</w:t>
            </w:r>
          </w:p>
        </w:tc>
        <w:tc>
          <w:tcPr>
            <w:tcW w:w="6533" w:type="dxa"/>
            <w:gridSpan w:val="4"/>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Dojmovi i razgovor tijekom posjeta predviđenim lokacijama (učenje u stvarnom okruženju), izrada panoa povodom obljetnice pada Vukovara u holu škole.</w:t>
            </w:r>
          </w:p>
        </w:tc>
      </w:tr>
    </w:tbl>
    <w:p w:rsidR="0081285F" w:rsidRPr="0081285F" w:rsidRDefault="0081285F" w:rsidP="0081285F">
      <w:pPr>
        <w:rPr>
          <w:rFonts w:ascii="Times New Roman" w:hAnsi="Times New Roman" w:cs="Times New Roman"/>
        </w:rPr>
      </w:pPr>
    </w:p>
    <w:p w:rsidR="0081285F" w:rsidRPr="0081285F" w:rsidRDefault="0081285F" w:rsidP="0081285F">
      <w:pPr>
        <w:rPr>
          <w:rFonts w:ascii="Times New Roman" w:hAnsi="Times New Roman" w:cs="Times New Roman"/>
        </w:rPr>
      </w:pPr>
      <w:r w:rsidRPr="0081285F">
        <w:rPr>
          <w:rFonts w:ascii="Times New Roman" w:hAnsi="Times New Roman" w:cs="Times New Roman"/>
        </w:rPr>
        <w:t xml:space="preserve"> – </w:t>
      </w:r>
      <w:r w:rsidR="00E82402">
        <w:rPr>
          <w:rFonts w:ascii="Times New Roman" w:hAnsi="Times New Roman" w:cs="Times New Roman"/>
        </w:rPr>
        <w:t>Ž</w:t>
      </w:r>
      <w:r w:rsidR="00E82402" w:rsidRPr="0081285F">
        <w:rPr>
          <w:rFonts w:ascii="Times New Roman" w:hAnsi="Times New Roman" w:cs="Times New Roman"/>
        </w:rPr>
        <w:t xml:space="preserve">ivot bez predrasuda </w:t>
      </w:r>
      <w:r w:rsidRPr="0081285F">
        <w:rPr>
          <w:rFonts w:ascii="Times New Roman" w:hAnsi="Times New Roman" w:cs="Times New Roman"/>
        </w:rPr>
        <w:t xml:space="preserve">– Stručni posjet institucijama u Zagrebu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9"/>
        <w:gridCol w:w="3210"/>
        <w:gridCol w:w="1139"/>
        <w:gridCol w:w="945"/>
        <w:gridCol w:w="1239"/>
      </w:tblGrid>
      <w:tr w:rsidR="0081285F" w:rsidRPr="0081285F" w:rsidTr="008F2981">
        <w:trPr>
          <w:trHeight w:val="177"/>
        </w:trPr>
        <w:tc>
          <w:tcPr>
            <w:tcW w:w="3129" w:type="dxa"/>
            <w:vMerge w:val="restart"/>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Nositelj:</w:t>
            </w:r>
          </w:p>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Kristina Novak</w:t>
            </w:r>
          </w:p>
        </w:tc>
        <w:tc>
          <w:tcPr>
            <w:tcW w:w="3210"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RAZRED (grupa)</w:t>
            </w:r>
          </w:p>
        </w:tc>
        <w:tc>
          <w:tcPr>
            <w:tcW w:w="1139" w:type="dxa"/>
            <w:vMerge w:val="restart"/>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Broj</w:t>
            </w:r>
          </w:p>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učenika</w:t>
            </w:r>
          </w:p>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20+22</w:t>
            </w:r>
          </w:p>
        </w:tc>
        <w:tc>
          <w:tcPr>
            <w:tcW w:w="945"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plan</w:t>
            </w:r>
          </w:p>
        </w:tc>
        <w:tc>
          <w:tcPr>
            <w:tcW w:w="1239"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26+26</w:t>
            </w:r>
          </w:p>
        </w:tc>
      </w:tr>
      <w:tr w:rsidR="0081285F" w:rsidRPr="0081285F" w:rsidTr="008F2981">
        <w:trPr>
          <w:trHeight w:val="245"/>
        </w:trPr>
        <w:tc>
          <w:tcPr>
            <w:tcW w:w="3129" w:type="dxa"/>
            <w:vMerge/>
            <w:shd w:val="clear" w:color="auto" w:fill="auto"/>
          </w:tcPr>
          <w:p w:rsidR="0081285F" w:rsidRPr="007365B6" w:rsidRDefault="0081285F" w:rsidP="008F2981">
            <w:pPr>
              <w:rPr>
                <w:rFonts w:ascii="Times New Roman" w:hAnsi="Times New Roman" w:cs="Times New Roman"/>
              </w:rPr>
            </w:pPr>
          </w:p>
        </w:tc>
        <w:tc>
          <w:tcPr>
            <w:tcW w:w="3210"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1. jezične gimnazije i 1. b ekonomske</w:t>
            </w:r>
          </w:p>
        </w:tc>
        <w:tc>
          <w:tcPr>
            <w:tcW w:w="1139" w:type="dxa"/>
            <w:vMerge/>
            <w:shd w:val="clear" w:color="auto" w:fill="auto"/>
          </w:tcPr>
          <w:p w:rsidR="0081285F" w:rsidRPr="007365B6" w:rsidRDefault="0081285F" w:rsidP="008F2981">
            <w:pPr>
              <w:rPr>
                <w:rFonts w:ascii="Times New Roman" w:hAnsi="Times New Roman" w:cs="Times New Roman"/>
              </w:rPr>
            </w:pPr>
          </w:p>
        </w:tc>
        <w:tc>
          <w:tcPr>
            <w:tcW w:w="945"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ostv</w:t>
            </w:r>
          </w:p>
        </w:tc>
        <w:tc>
          <w:tcPr>
            <w:tcW w:w="1239"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20+22</w:t>
            </w:r>
          </w:p>
        </w:tc>
      </w:tr>
      <w:tr w:rsidR="0081285F" w:rsidRPr="0081285F" w:rsidTr="008F2981">
        <w:trPr>
          <w:trHeight w:val="1258"/>
        </w:trPr>
        <w:tc>
          <w:tcPr>
            <w:tcW w:w="3129" w:type="dxa"/>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 xml:space="preserve">Osvrt na ostvarenje planiranog (vremenika i troškovnika, broja učenika i sati) </w:t>
            </w:r>
          </w:p>
        </w:tc>
        <w:tc>
          <w:tcPr>
            <w:tcW w:w="6533" w:type="dxa"/>
            <w:gridSpan w:val="4"/>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Jednodnevna ekskurzija. 30. 04. 2015. godine, 105 kuna, prijevoznik „Ortran“ iz Orahovice, 15 sati, broj učenika - ostvareno prema planu. Pratnja su biliSnježana Krištofik Juranić, Anđelko Cvijetović, Danica Čiček, Ljiljana Kasapović.</w:t>
            </w:r>
          </w:p>
        </w:tc>
      </w:tr>
      <w:tr w:rsidR="0081285F" w:rsidRPr="0081285F" w:rsidTr="008F2981">
        <w:trPr>
          <w:trHeight w:val="629"/>
        </w:trPr>
        <w:tc>
          <w:tcPr>
            <w:tcW w:w="3129" w:type="dxa"/>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Ostvarenje svrhe (vrednovanje)</w:t>
            </w:r>
          </w:p>
        </w:tc>
        <w:tc>
          <w:tcPr>
            <w:tcW w:w="6533" w:type="dxa"/>
            <w:gridSpan w:val="4"/>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 xml:space="preserve">Ostvarenje svrhe povijesno-kulturnog programa (primjeri romanike, gotike i baroka). Učenici su metodom doživljajne pedagogije upoznali </w:t>
            </w:r>
            <w:r w:rsidRPr="0081285F">
              <w:rPr>
                <w:rFonts w:ascii="Times New Roman" w:hAnsi="Times New Roman" w:cs="Times New Roman"/>
              </w:rPr>
              <w:lastRenderedPageBreak/>
              <w:t>zakonodavni segment vlasti Hrvatski sabor, edukativni film i kazališnu predstavu u kazalištu Kerempuh. Načinjena povratna evaluacija kroz esej na engleskom i razgovor o proživljenom.</w:t>
            </w:r>
          </w:p>
        </w:tc>
      </w:tr>
    </w:tbl>
    <w:p w:rsidR="0081285F" w:rsidRPr="0081285F" w:rsidRDefault="0081285F" w:rsidP="0081285F">
      <w:pPr>
        <w:rPr>
          <w:rFonts w:ascii="Times New Roman" w:hAnsi="Times New Roman" w:cs="Times New Roman"/>
        </w:rPr>
      </w:pPr>
    </w:p>
    <w:p w:rsidR="0081285F" w:rsidRPr="0081285F" w:rsidRDefault="0081285F" w:rsidP="0081285F">
      <w:pPr>
        <w:rPr>
          <w:rFonts w:ascii="Times New Roman" w:hAnsi="Times New Roman" w:cs="Times New Roman"/>
        </w:rPr>
      </w:pPr>
      <w:r w:rsidRPr="0081285F">
        <w:rPr>
          <w:rFonts w:ascii="Times New Roman" w:hAnsi="Times New Roman" w:cs="Times New Roman"/>
        </w:rPr>
        <w:t xml:space="preserve"> Geografija, Nejednoliki regionalni razvoj, Tranzicijske države Europe - Posjet Sarajevu (Četiri vjerske institucije, Baščaršija, vrelo Bosne)</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9"/>
        <w:gridCol w:w="3210"/>
        <w:gridCol w:w="1139"/>
        <w:gridCol w:w="945"/>
        <w:gridCol w:w="1239"/>
      </w:tblGrid>
      <w:tr w:rsidR="0081285F" w:rsidRPr="0081285F" w:rsidTr="008F2981">
        <w:trPr>
          <w:trHeight w:val="177"/>
        </w:trPr>
        <w:tc>
          <w:tcPr>
            <w:tcW w:w="3129" w:type="dxa"/>
            <w:vMerge w:val="restart"/>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Nositelj:</w:t>
            </w:r>
          </w:p>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Marina Međurečan</w:t>
            </w:r>
          </w:p>
        </w:tc>
        <w:tc>
          <w:tcPr>
            <w:tcW w:w="3210"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RAZRED (grupa)</w:t>
            </w:r>
          </w:p>
        </w:tc>
        <w:tc>
          <w:tcPr>
            <w:tcW w:w="1139" w:type="dxa"/>
            <w:vMerge w:val="restart"/>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Broj</w:t>
            </w:r>
          </w:p>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učenika</w:t>
            </w:r>
          </w:p>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28</w:t>
            </w:r>
          </w:p>
        </w:tc>
        <w:tc>
          <w:tcPr>
            <w:tcW w:w="945"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plan</w:t>
            </w:r>
          </w:p>
        </w:tc>
        <w:tc>
          <w:tcPr>
            <w:tcW w:w="1239"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3</w:t>
            </w:r>
          </w:p>
        </w:tc>
      </w:tr>
      <w:tr w:rsidR="0081285F" w:rsidRPr="0081285F" w:rsidTr="008F2981">
        <w:trPr>
          <w:trHeight w:val="245"/>
        </w:trPr>
        <w:tc>
          <w:tcPr>
            <w:tcW w:w="3129" w:type="dxa"/>
            <w:vMerge/>
            <w:shd w:val="clear" w:color="auto" w:fill="auto"/>
          </w:tcPr>
          <w:p w:rsidR="0081285F" w:rsidRPr="007365B6" w:rsidRDefault="0081285F" w:rsidP="008F2981">
            <w:pPr>
              <w:rPr>
                <w:rFonts w:ascii="Times New Roman" w:hAnsi="Times New Roman" w:cs="Times New Roman"/>
              </w:rPr>
            </w:pPr>
          </w:p>
        </w:tc>
        <w:tc>
          <w:tcPr>
            <w:tcW w:w="3210" w:type="dxa"/>
            <w:shd w:val="clear" w:color="auto" w:fill="auto"/>
          </w:tcPr>
          <w:p w:rsidR="0081285F" w:rsidRPr="007365B6" w:rsidRDefault="0081285F" w:rsidP="008F2981">
            <w:pPr>
              <w:rPr>
                <w:rFonts w:ascii="Times New Roman" w:hAnsi="Times New Roman" w:cs="Times New Roman"/>
              </w:rPr>
            </w:pPr>
            <w:r w:rsidRPr="007365B6">
              <w:rPr>
                <w:rFonts w:ascii="Times New Roman" w:hAnsi="Times New Roman" w:cs="Times New Roman"/>
              </w:rPr>
              <w:t>3. pmg</w:t>
            </w:r>
          </w:p>
        </w:tc>
        <w:tc>
          <w:tcPr>
            <w:tcW w:w="1139" w:type="dxa"/>
            <w:vMerge/>
            <w:shd w:val="clear" w:color="auto" w:fill="auto"/>
          </w:tcPr>
          <w:p w:rsidR="0081285F" w:rsidRPr="007365B6" w:rsidRDefault="0081285F" w:rsidP="008F2981">
            <w:pPr>
              <w:rPr>
                <w:rFonts w:ascii="Times New Roman" w:hAnsi="Times New Roman" w:cs="Times New Roman"/>
              </w:rPr>
            </w:pPr>
          </w:p>
        </w:tc>
        <w:tc>
          <w:tcPr>
            <w:tcW w:w="945" w:type="dxa"/>
            <w:shd w:val="clear" w:color="auto" w:fill="auto"/>
          </w:tcPr>
          <w:p w:rsidR="0081285F" w:rsidRPr="007365B6" w:rsidRDefault="0081285F" w:rsidP="008F2981">
            <w:pPr>
              <w:jc w:val="center"/>
              <w:rPr>
                <w:rFonts w:ascii="Times New Roman" w:hAnsi="Times New Roman" w:cs="Times New Roman"/>
              </w:rPr>
            </w:pPr>
            <w:r w:rsidRPr="007365B6">
              <w:rPr>
                <w:rFonts w:ascii="Times New Roman" w:hAnsi="Times New Roman" w:cs="Times New Roman"/>
              </w:rPr>
              <w:t>ostv</w:t>
            </w:r>
          </w:p>
        </w:tc>
        <w:tc>
          <w:tcPr>
            <w:tcW w:w="1239" w:type="dxa"/>
            <w:shd w:val="clear" w:color="auto" w:fill="auto"/>
          </w:tcPr>
          <w:p w:rsidR="0081285F" w:rsidRPr="007365B6" w:rsidRDefault="0081285F" w:rsidP="007365B6">
            <w:pPr>
              <w:jc w:val="center"/>
              <w:rPr>
                <w:rFonts w:ascii="Times New Roman" w:hAnsi="Times New Roman" w:cs="Times New Roman"/>
              </w:rPr>
            </w:pPr>
            <w:r w:rsidRPr="007365B6">
              <w:rPr>
                <w:rFonts w:ascii="Times New Roman" w:hAnsi="Times New Roman" w:cs="Times New Roman"/>
              </w:rPr>
              <w:t>3</w:t>
            </w:r>
          </w:p>
        </w:tc>
      </w:tr>
      <w:tr w:rsidR="0081285F" w:rsidRPr="0081285F" w:rsidTr="008F2981">
        <w:trPr>
          <w:trHeight w:val="1258"/>
        </w:trPr>
        <w:tc>
          <w:tcPr>
            <w:tcW w:w="3129" w:type="dxa"/>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 xml:space="preserve">Osvrt na ostvarenje planiranog (vremenika i troškovnika, broja učenika i sati) </w:t>
            </w:r>
          </w:p>
        </w:tc>
        <w:tc>
          <w:tcPr>
            <w:tcW w:w="6532" w:type="dxa"/>
            <w:gridSpan w:val="4"/>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Obogatiti i proširiti nastavu kroz multikulturalnost i križanje civilizacijskih krugova, orijentalni i srednjoeuropski povijesni razvoj grada. Ukazati na posljedice rata i nejednaki gospodarski razvoj (tranzicijsko gospodarstvo).</w:t>
            </w:r>
          </w:p>
          <w:p w:rsidR="0081285F" w:rsidRPr="0081285F" w:rsidRDefault="0081285F" w:rsidP="008F2981">
            <w:pPr>
              <w:rPr>
                <w:rFonts w:ascii="Times New Roman" w:hAnsi="Times New Roman" w:cs="Times New Roman"/>
              </w:rPr>
            </w:pPr>
            <w:r w:rsidRPr="0081285F">
              <w:rPr>
                <w:rFonts w:ascii="Times New Roman" w:hAnsi="Times New Roman" w:cs="Times New Roman"/>
              </w:rPr>
              <w:t>Održana je 22. listopada, 2015., u kojoj su sudjelovali učenici 3. pmg , 2. a ekonomske škole i 4. b OG ukupno 63 učenika.</w:t>
            </w:r>
          </w:p>
          <w:p w:rsidR="0081285F" w:rsidRPr="0081285F" w:rsidRDefault="0081285F" w:rsidP="008F2981">
            <w:pPr>
              <w:rPr>
                <w:rFonts w:ascii="Times New Roman" w:hAnsi="Times New Roman" w:cs="Times New Roman"/>
              </w:rPr>
            </w:pPr>
            <w:r w:rsidRPr="0081285F">
              <w:rPr>
                <w:rFonts w:ascii="Times New Roman" w:hAnsi="Times New Roman" w:cs="Times New Roman"/>
              </w:rPr>
              <w:t>Terenska nastava iznosila je po učeniku 130 kuna.</w:t>
            </w:r>
          </w:p>
        </w:tc>
      </w:tr>
      <w:tr w:rsidR="0081285F" w:rsidRPr="0081285F" w:rsidTr="008F2981">
        <w:trPr>
          <w:trHeight w:val="629"/>
        </w:trPr>
        <w:tc>
          <w:tcPr>
            <w:tcW w:w="3129" w:type="dxa"/>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Ostvarenje svrhe (vrednovanje)</w:t>
            </w:r>
          </w:p>
        </w:tc>
        <w:tc>
          <w:tcPr>
            <w:tcW w:w="6532" w:type="dxa"/>
            <w:gridSpan w:val="4"/>
            <w:shd w:val="clear" w:color="auto" w:fill="auto"/>
          </w:tcPr>
          <w:p w:rsidR="0081285F" w:rsidRPr="0081285F" w:rsidRDefault="0081285F" w:rsidP="008F2981">
            <w:pPr>
              <w:rPr>
                <w:rFonts w:ascii="Times New Roman" w:hAnsi="Times New Roman" w:cs="Times New Roman"/>
              </w:rPr>
            </w:pPr>
            <w:r w:rsidRPr="0081285F">
              <w:rPr>
                <w:rFonts w:ascii="Times New Roman" w:hAnsi="Times New Roman" w:cs="Times New Roman"/>
              </w:rPr>
              <w:t>Dojmovi i komentari učenika, prezentacija.</w:t>
            </w:r>
          </w:p>
        </w:tc>
      </w:tr>
    </w:tbl>
    <w:p w:rsidR="001D1DDC" w:rsidRDefault="001D1DDC" w:rsidP="00163256">
      <w:pPr>
        <w:pStyle w:val="Bezproreda"/>
        <w:contextualSpacing/>
        <w:rPr>
          <w:rFonts w:ascii="Times New Roman" w:eastAsia="Times New Roman" w:hAnsi="Times New Roman" w:cs="Times New Roman"/>
          <w:b/>
          <w:sz w:val="20"/>
          <w:szCs w:val="20"/>
          <w:lang w:eastAsia="hr-HR"/>
        </w:rPr>
      </w:pPr>
    </w:p>
    <w:p w:rsidR="001D1DDC" w:rsidRDefault="001D1DDC" w:rsidP="00163256">
      <w:pPr>
        <w:pStyle w:val="Bezproreda"/>
        <w:contextualSpacing/>
        <w:rPr>
          <w:rFonts w:ascii="Times New Roman" w:eastAsia="Times New Roman" w:hAnsi="Times New Roman" w:cs="Times New Roman"/>
          <w:b/>
          <w:sz w:val="20"/>
          <w:szCs w:val="20"/>
          <w:lang w:eastAsia="hr-HR"/>
        </w:rPr>
      </w:pPr>
    </w:p>
    <w:p w:rsidR="008F2981" w:rsidRDefault="0081285F" w:rsidP="00163256">
      <w:pPr>
        <w:pStyle w:val="Bezproreda"/>
        <w:contextualSpacing/>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4. Prirodni aktiv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8F2981" w:rsidRPr="008F2981" w:rsidTr="008F2981">
        <w:trPr>
          <w:trHeight w:val="156"/>
        </w:trPr>
        <w:tc>
          <w:tcPr>
            <w:tcW w:w="3100" w:type="dxa"/>
            <w:vMerge w:val="restart"/>
            <w:tcBorders>
              <w:top w:val="single" w:sz="4" w:space="0" w:color="auto"/>
              <w:left w:val="single" w:sz="4" w:space="0" w:color="auto"/>
              <w:bottom w:val="single" w:sz="4" w:space="0" w:color="auto"/>
              <w:right w:val="single" w:sz="4" w:space="0" w:color="auto"/>
            </w:tcBorders>
          </w:tcPr>
          <w:p w:rsidR="008F2981" w:rsidRPr="008F2981" w:rsidRDefault="008F2981" w:rsidP="008F2981">
            <w:pPr>
              <w:jc w:val="center"/>
              <w:rPr>
                <w:rFonts w:ascii="Times New Roman" w:hAnsi="Times New Roman" w:cs="Times New Roman"/>
                <w:b/>
              </w:rPr>
            </w:pPr>
            <w:r w:rsidRPr="008F2981">
              <w:rPr>
                <w:rFonts w:ascii="Times New Roman" w:hAnsi="Times New Roman" w:cs="Times New Roman"/>
                <w:b/>
              </w:rPr>
              <w:t>Nositelji:</w:t>
            </w:r>
          </w:p>
          <w:p w:rsidR="008F2981" w:rsidRPr="00B02E34" w:rsidRDefault="008F2981" w:rsidP="008F2981">
            <w:pPr>
              <w:rPr>
                <w:rFonts w:ascii="Times New Roman" w:hAnsi="Times New Roman" w:cs="Times New Roman"/>
              </w:rPr>
            </w:pPr>
            <w:r w:rsidRPr="00B02E34">
              <w:rPr>
                <w:rFonts w:ascii="Times New Roman" w:hAnsi="Times New Roman" w:cs="Times New Roman"/>
              </w:rPr>
              <w:t>Mario Vučković i Goran Hajnal  10.4.2015.</w:t>
            </w:r>
          </w:p>
        </w:tc>
        <w:tc>
          <w:tcPr>
            <w:tcW w:w="3180"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 xml:space="preserve"> RAZRED 1. PMG i 1. elektro</w:t>
            </w:r>
          </w:p>
        </w:tc>
        <w:tc>
          <w:tcPr>
            <w:tcW w:w="1128" w:type="dxa"/>
            <w:vMerge w:val="restart"/>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Broj</w:t>
            </w:r>
          </w:p>
          <w:p w:rsidR="008F2981" w:rsidRPr="008F2981" w:rsidRDefault="008F2981" w:rsidP="008F2981">
            <w:pPr>
              <w:rPr>
                <w:rFonts w:ascii="Times New Roman" w:hAnsi="Times New Roman" w:cs="Times New Roman"/>
              </w:rPr>
            </w:pPr>
            <w:r w:rsidRPr="008F2981">
              <w:rPr>
                <w:rFonts w:ascii="Times New Roman" w:hAnsi="Times New Roman" w:cs="Times New Roman"/>
              </w:rPr>
              <w:t>učenika</w:t>
            </w:r>
          </w:p>
          <w:p w:rsidR="008F2981" w:rsidRPr="008F2981" w:rsidRDefault="008F2981" w:rsidP="008F2981">
            <w:pPr>
              <w:rPr>
                <w:rFonts w:ascii="Times New Roman" w:hAnsi="Times New Roman" w:cs="Times New Roman"/>
              </w:rPr>
            </w:pPr>
            <w:r w:rsidRPr="008F2981">
              <w:rPr>
                <w:rFonts w:ascii="Times New Roman" w:hAnsi="Times New Roman" w:cs="Times New Roman"/>
              </w:rPr>
              <w:t>47</w:t>
            </w:r>
          </w:p>
        </w:tc>
        <w:tc>
          <w:tcPr>
            <w:tcW w:w="936"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4</w:t>
            </w:r>
          </w:p>
        </w:tc>
      </w:tr>
      <w:tr w:rsidR="008F2981" w:rsidRPr="008F2981" w:rsidTr="008F298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8F2981" w:rsidRPr="008F2981" w:rsidRDefault="008F2981" w:rsidP="008F2981">
            <w:pPr>
              <w:rPr>
                <w:rFonts w:ascii="Times New Roman" w:hAnsi="Times New Roman" w:cs="Times New Roman"/>
              </w:rPr>
            </w:pPr>
          </w:p>
        </w:tc>
        <w:tc>
          <w:tcPr>
            <w:tcW w:w="3180"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2981" w:rsidRPr="008F2981" w:rsidRDefault="008F2981"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4</w:t>
            </w:r>
          </w:p>
        </w:tc>
      </w:tr>
      <w:tr w:rsidR="008F2981" w:rsidRPr="008F2981" w:rsidTr="008F2981">
        <w:tc>
          <w:tcPr>
            <w:tcW w:w="3100"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 xml:space="preserve">Osvrt na ostvarenje planiranog (vremenika i troškovnika, broja učenika i sati) </w:t>
            </w:r>
          </w:p>
        </w:tc>
        <w:tc>
          <w:tcPr>
            <w:tcW w:w="6471" w:type="dxa"/>
            <w:gridSpan w:val="4"/>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Učenici 1. PMG i 1. elektro posjetili dane otvorenih vrata PMF-a Zagreb.</w:t>
            </w:r>
          </w:p>
          <w:p w:rsidR="008F2981" w:rsidRPr="008F2981" w:rsidRDefault="008F2981" w:rsidP="008F2981">
            <w:pPr>
              <w:rPr>
                <w:rFonts w:ascii="Times New Roman" w:hAnsi="Times New Roman" w:cs="Times New Roman"/>
              </w:rPr>
            </w:pPr>
            <w:r w:rsidRPr="008F2981">
              <w:rPr>
                <w:rFonts w:ascii="Times New Roman" w:hAnsi="Times New Roman" w:cs="Times New Roman"/>
              </w:rPr>
              <w:t>Dnevnice voditelja.</w:t>
            </w:r>
          </w:p>
        </w:tc>
      </w:tr>
      <w:tr w:rsidR="008F2981" w:rsidRPr="008F2981" w:rsidTr="008F2981">
        <w:tc>
          <w:tcPr>
            <w:tcW w:w="3100"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Ostvarenje svrhe (vrednovanje)</w:t>
            </w:r>
          </w:p>
        </w:tc>
        <w:tc>
          <w:tcPr>
            <w:tcW w:w="6471" w:type="dxa"/>
            <w:gridSpan w:val="4"/>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Učenici se poznali sa načinom rada znanstvenika. Proširili znanja iz fizike. Pogledali pokuse i opremu koja se ne vidi u školi i redovnoj nastavi</w:t>
            </w:r>
          </w:p>
        </w:tc>
      </w:tr>
    </w:tbl>
    <w:p w:rsidR="008F2981" w:rsidRPr="008F2981" w:rsidRDefault="008F2981" w:rsidP="008F298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8F2981" w:rsidRPr="008F2981" w:rsidTr="00B02E34">
        <w:trPr>
          <w:trHeight w:val="15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tcPr>
          <w:p w:rsidR="008F2981" w:rsidRPr="007365B6" w:rsidRDefault="008F2981" w:rsidP="008F2981">
            <w:pPr>
              <w:jc w:val="center"/>
              <w:rPr>
                <w:rFonts w:ascii="Times New Roman" w:hAnsi="Times New Roman" w:cs="Times New Roman"/>
              </w:rPr>
            </w:pPr>
            <w:r w:rsidRPr="007365B6">
              <w:rPr>
                <w:rFonts w:ascii="Times New Roman" w:hAnsi="Times New Roman" w:cs="Times New Roman"/>
              </w:rPr>
              <w:t>Nositelj:</w:t>
            </w:r>
          </w:p>
          <w:p w:rsidR="008F2981" w:rsidRPr="00B02E34" w:rsidRDefault="008F2981" w:rsidP="008F2981">
            <w:pPr>
              <w:rPr>
                <w:rFonts w:ascii="Times New Roman" w:hAnsi="Times New Roman" w:cs="Times New Roman"/>
              </w:rPr>
            </w:pPr>
            <w:r w:rsidRPr="00B02E34">
              <w:rPr>
                <w:rFonts w:ascii="Times New Roman" w:hAnsi="Times New Roman" w:cs="Times New Roman"/>
              </w:rPr>
              <w:t>Senka Erdeš</w:t>
            </w:r>
          </w:p>
        </w:tc>
        <w:tc>
          <w:tcPr>
            <w:tcW w:w="3180"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 xml:space="preserve"> RAZRED 2. 3. i 4. Razredi gimnazije</w:t>
            </w:r>
          </w:p>
        </w:tc>
        <w:tc>
          <w:tcPr>
            <w:tcW w:w="1128" w:type="dxa"/>
            <w:vMerge w:val="restart"/>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Broj</w:t>
            </w:r>
          </w:p>
          <w:p w:rsidR="008F2981" w:rsidRPr="008F2981" w:rsidRDefault="008F2981" w:rsidP="008F2981">
            <w:pPr>
              <w:rPr>
                <w:rFonts w:ascii="Times New Roman" w:hAnsi="Times New Roman" w:cs="Times New Roman"/>
              </w:rPr>
            </w:pPr>
            <w:r w:rsidRPr="008F2981">
              <w:rPr>
                <w:rFonts w:ascii="Times New Roman" w:hAnsi="Times New Roman" w:cs="Times New Roman"/>
              </w:rPr>
              <w:t>učenika</w:t>
            </w:r>
          </w:p>
          <w:p w:rsidR="008F2981" w:rsidRPr="008F2981" w:rsidRDefault="008F2981" w:rsidP="008F2981">
            <w:pPr>
              <w:rPr>
                <w:rFonts w:ascii="Times New Roman" w:hAnsi="Times New Roman" w:cs="Times New Roman"/>
              </w:rPr>
            </w:pPr>
            <w:r w:rsidRPr="008F2981">
              <w:rPr>
                <w:rFonts w:ascii="Times New Roman" w:hAnsi="Times New Roman" w:cs="Times New Roman"/>
              </w:rPr>
              <w:t>22</w:t>
            </w:r>
          </w:p>
        </w:tc>
        <w:tc>
          <w:tcPr>
            <w:tcW w:w="936"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4</w:t>
            </w:r>
          </w:p>
        </w:tc>
      </w:tr>
      <w:tr w:rsidR="008F2981" w:rsidRPr="008F2981" w:rsidTr="00B02E34">
        <w:trPr>
          <w:trHeight w:val="2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F2981" w:rsidRPr="008F2981" w:rsidRDefault="008F2981" w:rsidP="008F2981">
            <w:pPr>
              <w:rPr>
                <w:rFonts w:ascii="Times New Roman" w:hAnsi="Times New Roman" w:cs="Times New Roman"/>
              </w:rPr>
            </w:pPr>
          </w:p>
        </w:tc>
        <w:tc>
          <w:tcPr>
            <w:tcW w:w="3180"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2981" w:rsidRPr="008F2981" w:rsidRDefault="008F2981" w:rsidP="008F298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4</w:t>
            </w:r>
          </w:p>
        </w:tc>
      </w:tr>
      <w:tr w:rsidR="008F2981" w:rsidRPr="008F2981" w:rsidTr="008F2981">
        <w:tc>
          <w:tcPr>
            <w:tcW w:w="3100"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 xml:space="preserve">Osvrt na ostvarenje planiranog (vremenika i troškovnika, broja učenika i sati) </w:t>
            </w:r>
          </w:p>
        </w:tc>
        <w:tc>
          <w:tcPr>
            <w:tcW w:w="6471" w:type="dxa"/>
            <w:gridSpan w:val="4"/>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Učenici u organizaciji odjela za Biologiju – Osijek posjetili prirodne i kulturne znamenitosti okolice Osijeka.</w:t>
            </w:r>
          </w:p>
          <w:p w:rsidR="008F2981" w:rsidRPr="008F2981" w:rsidRDefault="008F2981" w:rsidP="008F2981">
            <w:pPr>
              <w:rPr>
                <w:rFonts w:ascii="Times New Roman" w:hAnsi="Times New Roman" w:cs="Times New Roman"/>
              </w:rPr>
            </w:pPr>
          </w:p>
        </w:tc>
      </w:tr>
      <w:tr w:rsidR="008F2981" w:rsidRPr="008F2981" w:rsidTr="008F2981">
        <w:tc>
          <w:tcPr>
            <w:tcW w:w="3100" w:type="dxa"/>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lastRenderedPageBreak/>
              <w:t>Ostvarenje svrhe (vrednovanje)</w:t>
            </w:r>
          </w:p>
        </w:tc>
        <w:tc>
          <w:tcPr>
            <w:tcW w:w="6471" w:type="dxa"/>
            <w:gridSpan w:val="4"/>
            <w:tcBorders>
              <w:top w:val="single" w:sz="4" w:space="0" w:color="auto"/>
              <w:left w:val="single" w:sz="4" w:space="0" w:color="auto"/>
              <w:bottom w:val="single" w:sz="4" w:space="0" w:color="auto"/>
              <w:right w:val="single" w:sz="4" w:space="0" w:color="auto"/>
            </w:tcBorders>
          </w:tcPr>
          <w:p w:rsidR="008F2981" w:rsidRPr="008F2981" w:rsidRDefault="008F2981" w:rsidP="008F2981">
            <w:pPr>
              <w:rPr>
                <w:rFonts w:ascii="Times New Roman" w:hAnsi="Times New Roman" w:cs="Times New Roman"/>
              </w:rPr>
            </w:pPr>
            <w:r w:rsidRPr="008F2981">
              <w:rPr>
                <w:rFonts w:ascii="Times New Roman" w:hAnsi="Times New Roman" w:cs="Times New Roman"/>
              </w:rPr>
              <w:t>Učenici se poznali prirodne i kulturne znamenitosti okolice Osijeka.</w:t>
            </w:r>
          </w:p>
        </w:tc>
      </w:tr>
    </w:tbl>
    <w:p w:rsidR="008F2981" w:rsidRPr="008F2981" w:rsidRDefault="008F2981" w:rsidP="00163256">
      <w:pPr>
        <w:pStyle w:val="Bezproreda"/>
        <w:contextualSpacing/>
        <w:rPr>
          <w:rFonts w:ascii="Times New Roman" w:eastAsia="Times New Roman" w:hAnsi="Times New Roman" w:cs="Times New Roman"/>
          <w:b/>
          <w:sz w:val="20"/>
          <w:szCs w:val="20"/>
          <w:lang w:eastAsia="hr-HR"/>
        </w:rPr>
      </w:pPr>
    </w:p>
    <w:p w:rsidR="00403AC6" w:rsidRDefault="0081484D" w:rsidP="00E82402">
      <w:pPr>
        <w:spacing w:after="0" w:line="240" w:lineRule="auto"/>
        <w:contextualSpacing/>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 Matemtika</w:t>
      </w:r>
      <w:r w:rsidR="00C91A86">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informatika</w:t>
      </w:r>
    </w:p>
    <w:p w:rsidR="00E82402" w:rsidRPr="00E82402" w:rsidRDefault="00E82402" w:rsidP="00E82402">
      <w:pPr>
        <w:spacing w:after="0" w:line="240" w:lineRule="auto"/>
        <w:contextualSpacing/>
        <w:rPr>
          <w:rFonts w:ascii="Times New Roman" w:eastAsia="Times New Roman" w:hAnsi="Times New Roman" w:cs="Times New Roman"/>
          <w:b/>
          <w:sz w:val="24"/>
          <w:szCs w:val="24"/>
          <w:lang w:eastAsia="hr-HR"/>
        </w:rPr>
      </w:pPr>
    </w:p>
    <w:p w:rsidR="00403AC6" w:rsidRPr="00AD7DE8" w:rsidRDefault="00403AC6" w:rsidP="00AD7DE8">
      <w:pPr>
        <w:pStyle w:val="Odlomakpopisa"/>
        <w:numPr>
          <w:ilvl w:val="0"/>
          <w:numId w:val="54"/>
        </w:numPr>
      </w:pPr>
      <w:r w:rsidRPr="00AD7DE8">
        <w:t xml:space="preserve"> Posjet Arheološkom muzeju i izložbi Volim matematiku u Klovićevim dvor</w:t>
      </w:r>
      <w:r w:rsidR="00AD7DE8" w:rsidRPr="00AD7DE8">
        <w: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403AC6" w:rsidRPr="00403AC6" w:rsidTr="00542AF1">
        <w:trPr>
          <w:trHeight w:val="15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Nositelj : Zrinka Amidžić</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 xml:space="preserve"> RAZRED (grupa)</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Broj</w:t>
            </w:r>
          </w:p>
          <w:p w:rsidR="00403AC6" w:rsidRPr="00403AC6" w:rsidRDefault="00403AC6" w:rsidP="00542AF1">
            <w:pPr>
              <w:rPr>
                <w:rFonts w:ascii="Times New Roman" w:hAnsi="Times New Roman" w:cs="Times New Roman"/>
              </w:rPr>
            </w:pPr>
            <w:r w:rsidRPr="00403AC6">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26</w:t>
            </w:r>
          </w:p>
        </w:tc>
      </w:tr>
      <w:tr w:rsidR="00403AC6" w:rsidRPr="00403AC6" w:rsidTr="00542AF1">
        <w:trPr>
          <w:trHeight w:val="2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03AC6" w:rsidRPr="00403AC6" w:rsidRDefault="00403AC6" w:rsidP="00542AF1">
            <w:pPr>
              <w:rPr>
                <w:rFonts w:ascii="Times New Roman" w:hAnsi="Times New Roman" w:cs="Times New Roman"/>
              </w:rPr>
            </w:pP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1 pmg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03AC6" w:rsidRPr="00403AC6" w:rsidRDefault="00403AC6" w:rsidP="00542AF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26</w:t>
            </w:r>
          </w:p>
        </w:tc>
      </w:tr>
      <w:tr w:rsidR="00403AC6" w:rsidRPr="00403AC6" w:rsidTr="00542AF1">
        <w:tc>
          <w:tcPr>
            <w:tcW w:w="3100"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 xml:space="preserve">Osvrt na ostvarenje planiranog (vremenika i troškovnika, broja učenika i sati) </w:t>
            </w:r>
          </w:p>
        </w:tc>
        <w:tc>
          <w:tcPr>
            <w:tcW w:w="6471" w:type="dxa"/>
            <w:gridSpan w:val="4"/>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Zajedno sa D. Irha i B. Knežević, te 1 a og organizirana je i provedena jednodnevna stručna ekskurzija u Zagreb, posjet izložbi Volim matematiku i Arheološki muzej, obilazak dijela postavljenog Sunčevog sustava na ulicama grada.</w:t>
            </w:r>
          </w:p>
        </w:tc>
      </w:tr>
      <w:tr w:rsidR="00403AC6" w:rsidRPr="00403AC6" w:rsidTr="00542AF1">
        <w:tc>
          <w:tcPr>
            <w:tcW w:w="3100"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Ostvarenje svrhe (vrednovanje)</w:t>
            </w:r>
          </w:p>
        </w:tc>
        <w:tc>
          <w:tcPr>
            <w:tcW w:w="6471" w:type="dxa"/>
            <w:gridSpan w:val="4"/>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Sve planirane aktivnosti učenicima su bile zanimljive i potaknule su mnoga kreativna pitanja.</w:t>
            </w:r>
          </w:p>
        </w:tc>
      </w:tr>
    </w:tbl>
    <w:p w:rsidR="00403AC6" w:rsidRPr="00403AC6" w:rsidRDefault="00403AC6" w:rsidP="00403AC6">
      <w:pPr>
        <w:rPr>
          <w:rFonts w:ascii="Times New Roman" w:hAnsi="Times New Roman" w:cs="Times New Roman"/>
        </w:rPr>
      </w:pPr>
    </w:p>
    <w:p w:rsidR="00403AC6" w:rsidRPr="00AD7DE8" w:rsidRDefault="00403AC6" w:rsidP="00403AC6">
      <w:pPr>
        <w:pStyle w:val="Odlomakpopisa"/>
        <w:numPr>
          <w:ilvl w:val="0"/>
          <w:numId w:val="54"/>
        </w:numPr>
      </w:pPr>
      <w:r w:rsidRPr="00AD7DE8">
        <w:t xml:space="preserve"> Posjet Arheološkom muzeju i izložbi Volim matematiku u Klovićevim dvorima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403AC6" w:rsidRPr="00403AC6" w:rsidTr="00542AF1">
        <w:trPr>
          <w:trHeight w:val="15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 xml:space="preserve">Nositelj : Barbara Knežević, </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 xml:space="preserve"> RAZRED (grupa)</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Broj</w:t>
            </w:r>
          </w:p>
          <w:p w:rsidR="00403AC6" w:rsidRPr="00403AC6" w:rsidRDefault="00403AC6" w:rsidP="00542AF1">
            <w:pPr>
              <w:rPr>
                <w:rFonts w:ascii="Times New Roman" w:hAnsi="Times New Roman" w:cs="Times New Roman"/>
              </w:rPr>
            </w:pPr>
            <w:r w:rsidRPr="00403AC6">
              <w:rPr>
                <w:rFonts w:ascii="Times New Roman" w:hAnsi="Times New Roman" w:cs="Times New Roman"/>
              </w:rPr>
              <w:t xml:space="preserve">Učenika: </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52</w:t>
            </w:r>
          </w:p>
        </w:tc>
      </w:tr>
      <w:tr w:rsidR="00403AC6" w:rsidRPr="00403AC6" w:rsidTr="00542AF1">
        <w:trPr>
          <w:trHeight w:val="2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03AC6" w:rsidRPr="00403AC6" w:rsidRDefault="00403AC6" w:rsidP="00542AF1">
            <w:pPr>
              <w:rPr>
                <w:rFonts w:ascii="Times New Roman" w:hAnsi="Times New Roman" w:cs="Times New Roman"/>
              </w:rPr>
            </w:pP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 xml:space="preserve"> 1. B OG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03AC6" w:rsidRPr="00403AC6" w:rsidRDefault="00403AC6" w:rsidP="00542AF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49</w:t>
            </w:r>
          </w:p>
        </w:tc>
      </w:tr>
      <w:tr w:rsidR="00403AC6" w:rsidRPr="00403AC6" w:rsidTr="00542AF1">
        <w:tc>
          <w:tcPr>
            <w:tcW w:w="3100"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 xml:space="preserve">Osvrt na ostvarenje planiranog (vremenika i troškovnika, broja učenika i sati) </w:t>
            </w:r>
          </w:p>
        </w:tc>
        <w:tc>
          <w:tcPr>
            <w:tcW w:w="6471" w:type="dxa"/>
            <w:gridSpan w:val="4"/>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Na početku školske godine planiran je bio posjet Arheološkom muzeju u Zagrebu te Muzeju suvremene umjetnosti. Zbog organizacijskih poteškoća, umjesto posjeta MSU učenici su posjetili izložbu Volim Matematiku u Klovićevim dvorima. Posjet Zagrebu ostvaren je 27. 11. 2014., cijena prijevoza + ulaznice za Arheološki muzej i  Klovićeve dvore: 130 kn po učeniku. Stručna ekskurzija učenika organizirana je u suradnji s profesoricom povijesti Dunjom Irha Baričević.</w:t>
            </w:r>
          </w:p>
        </w:tc>
      </w:tr>
      <w:tr w:rsidR="00403AC6" w:rsidRPr="00403AC6" w:rsidTr="00542AF1">
        <w:tc>
          <w:tcPr>
            <w:tcW w:w="3100" w:type="dxa"/>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Ostvarenje svrhe (vrednovanje)</w:t>
            </w:r>
          </w:p>
        </w:tc>
        <w:tc>
          <w:tcPr>
            <w:tcW w:w="6471" w:type="dxa"/>
            <w:gridSpan w:val="4"/>
            <w:tcBorders>
              <w:top w:val="single" w:sz="4" w:space="0" w:color="auto"/>
              <w:left w:val="single" w:sz="4" w:space="0" w:color="auto"/>
              <w:bottom w:val="single" w:sz="4" w:space="0" w:color="auto"/>
              <w:right w:val="single" w:sz="4" w:space="0" w:color="auto"/>
            </w:tcBorders>
            <w:shd w:val="clear" w:color="auto" w:fill="auto"/>
          </w:tcPr>
          <w:p w:rsidR="00403AC6" w:rsidRPr="00403AC6" w:rsidRDefault="00403AC6" w:rsidP="00542AF1">
            <w:pPr>
              <w:rPr>
                <w:rFonts w:ascii="Times New Roman" w:hAnsi="Times New Roman" w:cs="Times New Roman"/>
              </w:rPr>
            </w:pPr>
            <w:r w:rsidRPr="00403AC6">
              <w:rPr>
                <w:rFonts w:ascii="Times New Roman" w:hAnsi="Times New Roman" w:cs="Times New Roman"/>
              </w:rPr>
              <w:t>Znanje učenika se vrednovalo u samom muzeju te na izložbi prilikom razgledavanja izložbi i odgovaranja  učenika na pitanja stručnih vodiča.</w:t>
            </w:r>
          </w:p>
        </w:tc>
      </w:tr>
    </w:tbl>
    <w:p w:rsidR="00B7402A" w:rsidRDefault="00B7402A" w:rsidP="00163256">
      <w:pPr>
        <w:spacing w:after="0" w:line="240" w:lineRule="auto"/>
        <w:contextualSpacing/>
        <w:rPr>
          <w:rFonts w:ascii="Times New Roman" w:eastAsia="Times New Roman" w:hAnsi="Times New Roman" w:cs="Times New Roman"/>
          <w:b/>
          <w:sz w:val="20"/>
          <w:szCs w:val="20"/>
          <w:lang w:eastAsia="hr-HR"/>
        </w:rPr>
      </w:pPr>
    </w:p>
    <w:p w:rsidR="00D1342B" w:rsidRDefault="00C91A86" w:rsidP="00163256">
      <w:pPr>
        <w:spacing w:after="0" w:line="240" w:lineRule="auto"/>
        <w:contextualSpacing/>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6</w:t>
      </w:r>
      <w:r w:rsidR="00D1342B" w:rsidRPr="00B7402A">
        <w:rPr>
          <w:rFonts w:ascii="Times New Roman" w:eastAsia="Times New Roman" w:hAnsi="Times New Roman" w:cs="Times New Roman"/>
          <w:b/>
          <w:sz w:val="24"/>
          <w:szCs w:val="24"/>
          <w:lang w:eastAsia="hr-HR"/>
        </w:rPr>
        <w:t>. Aktiv ekonomske grupe predmeta</w:t>
      </w:r>
    </w:p>
    <w:p w:rsidR="00C91A86" w:rsidRPr="00A178A6" w:rsidRDefault="00C91A86" w:rsidP="00163256">
      <w:pPr>
        <w:spacing w:after="0" w:line="240" w:lineRule="auto"/>
        <w:contextualSpacing/>
        <w:rPr>
          <w:rFonts w:ascii="Times New Roman" w:eastAsia="Times New Roman" w:hAnsi="Times New Roman" w:cs="Times New Roman"/>
          <w:b/>
          <w:sz w:val="24"/>
          <w:szCs w:val="24"/>
          <w:lang w:eastAsia="hr-HR"/>
        </w:rPr>
      </w:pPr>
    </w:p>
    <w:p w:rsidR="00A178A6" w:rsidRPr="00A178A6" w:rsidRDefault="00A178A6" w:rsidP="00A178A6">
      <w:pPr>
        <w:rPr>
          <w:rFonts w:ascii="Times New Roman" w:hAnsi="Times New Roman" w:cs="Times New Roman"/>
          <w:b/>
        </w:rPr>
      </w:pPr>
      <w:r w:rsidRPr="00542AF1">
        <w:rPr>
          <w:rFonts w:ascii="Times New Roman" w:hAnsi="Times New Roman" w:cs="Times New Roman"/>
          <w:sz w:val="24"/>
          <w:szCs w:val="24"/>
        </w:rPr>
        <w:t xml:space="preserve"> – </w:t>
      </w:r>
      <w:r w:rsidR="00A4454D">
        <w:rPr>
          <w:rFonts w:ascii="Times New Roman" w:hAnsi="Times New Roman" w:cs="Times New Roman"/>
          <w:sz w:val="24"/>
          <w:szCs w:val="24"/>
        </w:rPr>
        <w:t>T</w:t>
      </w:r>
      <w:r w:rsidR="00A4454D" w:rsidRPr="00542AF1">
        <w:rPr>
          <w:rFonts w:ascii="Times New Roman" w:hAnsi="Times New Roman" w:cs="Times New Roman"/>
          <w:sz w:val="24"/>
          <w:szCs w:val="24"/>
        </w:rPr>
        <w:t>erenska nastava</w:t>
      </w:r>
      <w:r w:rsidR="00A4454D">
        <w:rPr>
          <w:rFonts w:ascii="Times New Roman" w:hAnsi="Times New Roman" w:cs="Times New Roman"/>
          <w:sz w:val="24"/>
          <w:szCs w:val="24"/>
        </w:rPr>
        <w:t>:</w:t>
      </w:r>
      <w:r w:rsidRPr="00A4454D">
        <w:rPr>
          <w:rFonts w:ascii="Times New Roman" w:hAnsi="Times New Roman" w:cs="Times New Roman"/>
          <w:sz w:val="24"/>
          <w:szCs w:val="24"/>
        </w:rPr>
        <w:t>Posjet obiteljskom obrtu  AID  Barić u</w:t>
      </w:r>
      <w:r w:rsidRPr="00A4454D">
        <w:rPr>
          <w:rFonts w:ascii="Times New Roman" w:hAnsi="Times New Roman" w:cs="Times New Roman"/>
        </w:rPr>
        <w:t xml:space="preserve"> Đurđenovacu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Ljiljana Kasapović,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51</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1.a,b EK</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51</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- 21. 4. 2015. kako je i planirano na početku šk. g.  nastavnim planom i programom iz izbornog predmeta Obiteljski posao</w:t>
            </w:r>
          </w:p>
          <w:p w:rsidR="00A178A6" w:rsidRPr="00A178A6" w:rsidRDefault="00A178A6" w:rsidP="00542AF1">
            <w:pPr>
              <w:rPr>
                <w:rFonts w:ascii="Times New Roman" w:hAnsi="Times New Roman" w:cs="Times New Roman"/>
              </w:rPr>
            </w:pPr>
            <w:r w:rsidRPr="00A178A6">
              <w:rPr>
                <w:rFonts w:ascii="Times New Roman" w:hAnsi="Times New Roman" w:cs="Times New Roman"/>
              </w:rPr>
              <w:t>- učenici su snosili troškove prijevoza (10,00kn/uč)</w:t>
            </w:r>
          </w:p>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 gospodin Angel Barić (jedan od suvlasnika)  je upoznao učenike sa obiteljskim obrtom, prednostima i nedostacima obiteljskog posla, problemima na tržištu ali i izazovima </w:t>
            </w:r>
          </w:p>
          <w:p w:rsidR="00A178A6" w:rsidRPr="00A178A6" w:rsidRDefault="00A178A6" w:rsidP="00542AF1">
            <w:pPr>
              <w:rPr>
                <w:rFonts w:ascii="Times New Roman" w:hAnsi="Times New Roman" w:cs="Times New Roman"/>
              </w:rPr>
            </w:pPr>
            <w:r w:rsidRPr="00A178A6">
              <w:rPr>
                <w:rFonts w:ascii="Times New Roman" w:hAnsi="Times New Roman" w:cs="Times New Roman"/>
              </w:rPr>
              <w:lastRenderedPageBreak/>
              <w:t>- na tržištu egzistiraju od 2003. godine</w:t>
            </w:r>
          </w:p>
          <w:p w:rsidR="00A178A6" w:rsidRPr="00A178A6" w:rsidRDefault="00A178A6" w:rsidP="00542AF1">
            <w:pPr>
              <w:rPr>
                <w:rFonts w:ascii="Times New Roman" w:hAnsi="Times New Roman" w:cs="Times New Roman"/>
              </w:rPr>
            </w:pPr>
            <w:r w:rsidRPr="00A178A6">
              <w:rPr>
                <w:rFonts w:ascii="Times New Roman" w:hAnsi="Times New Roman" w:cs="Times New Roman"/>
              </w:rPr>
              <w:t>- učenici su imali priliku vidjeti malu obiteljsku tvornicu namještaja u kojoj je rad vrlo organiziran a međuljudski odnosi na nivou, upoznali su se s principom rada te proizvodnim asortimanom namještaja</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lastRenderedPageBreak/>
              <w:t>Ostvarenje svrhe (vrednovanje)</w:t>
            </w:r>
          </w:p>
        </w:tc>
        <w:tc>
          <w:tcPr>
            <w:tcW w:w="6471" w:type="dxa"/>
            <w:gridSpan w:val="4"/>
            <w:shd w:val="clear" w:color="auto" w:fill="auto"/>
          </w:tcPr>
          <w:p w:rsidR="00A178A6" w:rsidRPr="00A178A6" w:rsidRDefault="00A178A6" w:rsidP="00542AF1">
            <w:pPr>
              <w:rPr>
                <w:rFonts w:ascii="Times New Roman" w:hAnsi="Times New Roman" w:cs="Times New Roman"/>
                <w:bCs/>
              </w:rPr>
            </w:pPr>
            <w:r w:rsidRPr="00A178A6">
              <w:rPr>
                <w:rFonts w:ascii="Times New Roman" w:hAnsi="Times New Roman" w:cs="Times New Roman"/>
                <w:bCs/>
              </w:rPr>
              <w:t>- povezivanje teorije s praksom te poticanje učenika na kreativnost i razvijanje poduzetničkog duha</w:t>
            </w:r>
          </w:p>
        </w:tc>
      </w:tr>
    </w:tbl>
    <w:p w:rsidR="00A178A6" w:rsidRPr="00A178A6" w:rsidRDefault="00A178A6" w:rsidP="00A178A6">
      <w:pPr>
        <w:rPr>
          <w:rFonts w:ascii="Times New Roman" w:hAnsi="Times New Roman" w:cs="Times New Roman"/>
        </w:rPr>
      </w:pPr>
    </w:p>
    <w:p w:rsidR="00A178A6" w:rsidRPr="00542AF1" w:rsidRDefault="00A4454D" w:rsidP="00A178A6">
      <w:pPr>
        <w:rPr>
          <w:rFonts w:ascii="Times New Roman" w:hAnsi="Times New Roman" w:cs="Times New Roman"/>
          <w:sz w:val="24"/>
          <w:szCs w:val="24"/>
        </w:rPr>
      </w:pPr>
      <w:r w:rsidRPr="00542AF1">
        <w:rPr>
          <w:rFonts w:ascii="Times New Roman" w:hAnsi="Times New Roman" w:cs="Times New Roman"/>
          <w:sz w:val="24"/>
          <w:szCs w:val="24"/>
        </w:rPr>
        <w:t xml:space="preserve">–  </w:t>
      </w:r>
      <w:r>
        <w:rPr>
          <w:rFonts w:ascii="Times New Roman" w:hAnsi="Times New Roman" w:cs="Times New Roman"/>
          <w:sz w:val="24"/>
          <w:szCs w:val="24"/>
        </w:rPr>
        <w:t>T</w:t>
      </w:r>
      <w:r w:rsidRPr="00542AF1">
        <w:rPr>
          <w:rFonts w:ascii="Times New Roman" w:hAnsi="Times New Roman" w:cs="Times New Roman"/>
          <w:sz w:val="24"/>
          <w:szCs w:val="24"/>
        </w:rPr>
        <w:t>erenska nastava</w:t>
      </w:r>
      <w:r>
        <w:rPr>
          <w:rFonts w:ascii="Times New Roman" w:hAnsi="Times New Roman" w:cs="Times New Roman"/>
          <w:sz w:val="24"/>
          <w:szCs w:val="24"/>
        </w:rPr>
        <w:t>:</w:t>
      </w:r>
      <w:r w:rsidR="00A178A6" w:rsidRPr="00A4454D">
        <w:rPr>
          <w:rFonts w:ascii="Times New Roman" w:hAnsi="Times New Roman" w:cs="Times New Roman"/>
          <w:sz w:val="24"/>
          <w:szCs w:val="24"/>
        </w:rPr>
        <w:t>Odlazak u Slatinsku banku u Našicama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Vesna Dudjak,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27</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2.a ek</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27</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- 20.10. 2014. </w:t>
            </w:r>
          </w:p>
          <w:p w:rsidR="00A178A6" w:rsidRPr="00A178A6" w:rsidRDefault="00A178A6" w:rsidP="00542AF1">
            <w:pPr>
              <w:rPr>
                <w:rFonts w:ascii="Times New Roman" w:hAnsi="Times New Roman" w:cs="Times New Roman"/>
              </w:rPr>
            </w:pPr>
            <w:r w:rsidRPr="00A178A6">
              <w:rPr>
                <w:rFonts w:ascii="Times New Roman" w:hAnsi="Times New Roman" w:cs="Times New Roman"/>
              </w:rPr>
              <w:t>- nije bilo troškova</w:t>
            </w:r>
          </w:p>
          <w:p w:rsidR="00A178A6" w:rsidRPr="00A178A6" w:rsidRDefault="00A178A6" w:rsidP="00542AF1">
            <w:pPr>
              <w:ind w:left="360"/>
              <w:rPr>
                <w:rFonts w:ascii="Times New Roman" w:hAnsi="Times New Roman" w:cs="Times New Roman"/>
              </w:rPr>
            </w:pP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povezivanje teorije s praksom iz predmeta Računovodstvo s naglaskom na područje platnog prometa</w:t>
            </w:r>
          </w:p>
          <w:p w:rsidR="00A178A6" w:rsidRPr="00A178A6" w:rsidRDefault="00A178A6" w:rsidP="00542AF1">
            <w:pPr>
              <w:rPr>
                <w:rFonts w:ascii="Times New Roman" w:hAnsi="Times New Roman" w:cs="Times New Roman"/>
              </w:rPr>
            </w:pPr>
            <w:r w:rsidRPr="00A178A6">
              <w:rPr>
                <w:rFonts w:ascii="Times New Roman" w:hAnsi="Times New Roman" w:cs="Times New Roman"/>
              </w:rPr>
              <w:t>- učenici su mogli procijeniti složenost i odgovornost u obavljanju poslova banke te usporediti postupak otvaranja i vođenja računa fizičkih i pravnih subjekata</w:t>
            </w:r>
          </w:p>
        </w:tc>
      </w:tr>
    </w:tbl>
    <w:p w:rsidR="00A178A6" w:rsidRPr="00A178A6" w:rsidRDefault="00A178A6" w:rsidP="00A178A6">
      <w:pPr>
        <w:rPr>
          <w:rFonts w:ascii="Times New Roman" w:hAnsi="Times New Roman" w:cs="Times New Roman"/>
        </w:rPr>
      </w:pPr>
    </w:p>
    <w:p w:rsidR="00A178A6" w:rsidRPr="00542AF1" w:rsidRDefault="00A178A6" w:rsidP="00A178A6">
      <w:pPr>
        <w:rPr>
          <w:rFonts w:ascii="Times New Roman" w:hAnsi="Times New Roman" w:cs="Times New Roman"/>
          <w:sz w:val="24"/>
          <w:szCs w:val="24"/>
        </w:rPr>
      </w:pPr>
      <w:r w:rsidRPr="00542AF1">
        <w:rPr>
          <w:rFonts w:ascii="Times New Roman" w:hAnsi="Times New Roman" w:cs="Times New Roman"/>
          <w:sz w:val="24"/>
          <w:szCs w:val="24"/>
        </w:rPr>
        <w:t xml:space="preserve"> –  </w:t>
      </w:r>
      <w:r w:rsidR="00A4454D">
        <w:rPr>
          <w:rFonts w:ascii="Times New Roman" w:hAnsi="Times New Roman" w:cs="Times New Roman"/>
          <w:sz w:val="24"/>
          <w:szCs w:val="24"/>
        </w:rPr>
        <w:t>T</w:t>
      </w:r>
      <w:r w:rsidR="00A4454D" w:rsidRPr="00542AF1">
        <w:rPr>
          <w:rFonts w:ascii="Times New Roman" w:hAnsi="Times New Roman" w:cs="Times New Roman"/>
          <w:sz w:val="24"/>
          <w:szCs w:val="24"/>
        </w:rPr>
        <w:t>erenska nastava</w:t>
      </w:r>
      <w:r w:rsidR="00A4454D">
        <w:rPr>
          <w:rFonts w:ascii="Times New Roman" w:hAnsi="Times New Roman" w:cs="Times New Roman"/>
          <w:sz w:val="24"/>
          <w:szCs w:val="24"/>
        </w:rPr>
        <w:t>:</w:t>
      </w:r>
      <w:r w:rsidRPr="00A4454D">
        <w:rPr>
          <w:rFonts w:ascii="Times New Roman" w:hAnsi="Times New Roman" w:cs="Times New Roman"/>
          <w:sz w:val="24"/>
          <w:szCs w:val="24"/>
        </w:rPr>
        <w:t>Odlazak u Slatinsku banku u Našicama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Lj. Kasapović,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25</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 b EK</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22</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- 25.11. 2014. kako je i planirano na početku šk. g.</w:t>
            </w:r>
          </w:p>
          <w:p w:rsidR="00A178A6" w:rsidRPr="00A178A6" w:rsidRDefault="00A178A6" w:rsidP="00542AF1">
            <w:pPr>
              <w:rPr>
                <w:rFonts w:ascii="Times New Roman" w:hAnsi="Times New Roman" w:cs="Times New Roman"/>
              </w:rPr>
            </w:pPr>
            <w:r w:rsidRPr="00A178A6">
              <w:rPr>
                <w:rFonts w:ascii="Times New Roman" w:hAnsi="Times New Roman" w:cs="Times New Roman"/>
              </w:rPr>
              <w:t>- nije bilo troškova</w:t>
            </w:r>
          </w:p>
          <w:p w:rsidR="00A178A6" w:rsidRPr="00A178A6" w:rsidRDefault="00A178A6" w:rsidP="00542AF1">
            <w:pPr>
              <w:rPr>
                <w:rFonts w:ascii="Times New Roman" w:hAnsi="Times New Roman" w:cs="Times New Roman"/>
              </w:rPr>
            </w:pPr>
            <w:r w:rsidRPr="00A178A6">
              <w:rPr>
                <w:rFonts w:ascii="Times New Roman" w:hAnsi="Times New Roman" w:cs="Times New Roman"/>
              </w:rPr>
              <w:t>- planirano je nastavnim planom i programom - 1 školski sat iz predmeta Računovodstvo</w:t>
            </w:r>
          </w:p>
          <w:p w:rsidR="00A178A6" w:rsidRPr="00A178A6" w:rsidRDefault="00A178A6" w:rsidP="00542AF1">
            <w:pPr>
              <w:rPr>
                <w:rFonts w:ascii="Times New Roman" w:hAnsi="Times New Roman" w:cs="Times New Roman"/>
              </w:rPr>
            </w:pPr>
            <w:r w:rsidRPr="00A178A6">
              <w:rPr>
                <w:rFonts w:ascii="Times New Roman" w:hAnsi="Times New Roman" w:cs="Times New Roman"/>
              </w:rPr>
              <w:t>- cjelina NOVČANA IMOVINA (platni promet)</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cilj je bio vidjeti u praktičnom smislu poslovanje financijske institucije na temu platni promet te suvremeni načini plaćanja kao npr. mPay (napredna usluga plaćanja računa putem mobilnog telefona), internetsko bankarstvo, kartično poslovanje</w:t>
            </w:r>
          </w:p>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vrednovanje: stjecanje stručnih kompetencija na području bankarskog poslovanja</w:t>
            </w:r>
          </w:p>
        </w:tc>
      </w:tr>
    </w:tbl>
    <w:p w:rsidR="00A178A6" w:rsidRPr="00A178A6" w:rsidRDefault="00A178A6" w:rsidP="00A178A6">
      <w:pPr>
        <w:rPr>
          <w:rFonts w:ascii="Times New Roman" w:hAnsi="Times New Roman" w:cs="Times New Roman"/>
        </w:rPr>
      </w:pPr>
    </w:p>
    <w:p w:rsidR="00A178A6" w:rsidRPr="00A178A6" w:rsidRDefault="00A178A6" w:rsidP="00A178A6">
      <w:pPr>
        <w:rPr>
          <w:rFonts w:ascii="Times New Roman" w:hAnsi="Times New Roman" w:cs="Times New Roman"/>
        </w:rPr>
      </w:pPr>
    </w:p>
    <w:p w:rsidR="00A178A6" w:rsidRPr="00542AF1" w:rsidRDefault="00A178A6" w:rsidP="00A178A6">
      <w:pPr>
        <w:rPr>
          <w:rFonts w:ascii="Times New Roman" w:hAnsi="Times New Roman" w:cs="Times New Roman"/>
          <w:sz w:val="24"/>
          <w:szCs w:val="24"/>
        </w:rPr>
      </w:pPr>
      <w:r w:rsidRPr="00542AF1">
        <w:rPr>
          <w:rFonts w:ascii="Times New Roman" w:hAnsi="Times New Roman" w:cs="Times New Roman"/>
          <w:sz w:val="24"/>
          <w:szCs w:val="24"/>
        </w:rPr>
        <w:lastRenderedPageBreak/>
        <w:t xml:space="preserve"> –  </w:t>
      </w:r>
      <w:r w:rsidR="00A4454D">
        <w:rPr>
          <w:rFonts w:ascii="Times New Roman" w:hAnsi="Times New Roman" w:cs="Times New Roman"/>
          <w:sz w:val="24"/>
          <w:szCs w:val="24"/>
        </w:rPr>
        <w:t>T</w:t>
      </w:r>
      <w:r w:rsidR="00A4454D" w:rsidRPr="00542AF1">
        <w:rPr>
          <w:rFonts w:ascii="Times New Roman" w:hAnsi="Times New Roman" w:cs="Times New Roman"/>
          <w:sz w:val="24"/>
          <w:szCs w:val="24"/>
        </w:rPr>
        <w:t>erenska nastava</w:t>
      </w:r>
      <w:r w:rsidR="00A4454D">
        <w:rPr>
          <w:rFonts w:ascii="Times New Roman" w:hAnsi="Times New Roman" w:cs="Times New Roman"/>
          <w:sz w:val="24"/>
          <w:szCs w:val="24"/>
        </w:rPr>
        <w:t>:</w:t>
      </w:r>
      <w:r w:rsidRPr="00A4454D">
        <w:rPr>
          <w:rFonts w:ascii="Times New Roman" w:hAnsi="Times New Roman" w:cs="Times New Roman"/>
          <w:sz w:val="24"/>
          <w:szCs w:val="24"/>
        </w:rPr>
        <w:t>Odlazak u Zagreb na Interliber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B02E34" w:rsidP="00542AF1">
            <w:pPr>
              <w:jc w:val="center"/>
              <w:rPr>
                <w:rFonts w:ascii="Times New Roman" w:hAnsi="Times New Roman" w:cs="Times New Roman"/>
              </w:rPr>
            </w:pPr>
            <w:r w:rsidRPr="007365B6">
              <w:rPr>
                <w:rFonts w:ascii="Times New Roman" w:hAnsi="Times New Roman" w:cs="Times New Roman"/>
              </w:rPr>
              <w:t>Ljiljana</w:t>
            </w:r>
            <w:r w:rsidR="00A178A6" w:rsidRPr="007365B6">
              <w:rPr>
                <w:rFonts w:ascii="Times New Roman" w:hAnsi="Times New Roman" w:cs="Times New Roman"/>
              </w:rPr>
              <w:t xml:space="preserve"> Kasapović, prof.,</w:t>
            </w:r>
          </w:p>
          <w:p w:rsidR="00A178A6" w:rsidRPr="007365B6" w:rsidRDefault="00A178A6" w:rsidP="00B02E34">
            <w:pPr>
              <w:jc w:val="center"/>
              <w:rPr>
                <w:rFonts w:ascii="Times New Roman" w:hAnsi="Times New Roman" w:cs="Times New Roman"/>
              </w:rPr>
            </w:pPr>
            <w:r w:rsidRPr="007365B6">
              <w:rPr>
                <w:rFonts w:ascii="Times New Roman" w:hAnsi="Times New Roman" w:cs="Times New Roman"/>
              </w:rPr>
              <w:t>pratnja Lj</w:t>
            </w:r>
            <w:r w:rsidR="00B02E34" w:rsidRPr="007365B6">
              <w:rPr>
                <w:rFonts w:ascii="Times New Roman" w:hAnsi="Times New Roman" w:cs="Times New Roman"/>
              </w:rPr>
              <w:t>iljana</w:t>
            </w:r>
            <w:r w:rsidRPr="007365B6">
              <w:rPr>
                <w:rFonts w:ascii="Times New Roman" w:hAnsi="Times New Roman" w:cs="Times New Roman"/>
              </w:rPr>
              <w:t xml:space="preserve"> Mihalj,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25</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 b EK.</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22</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- 14.11. 2014. umjesto planiranog odlaska u tvornicu TOZ-Penkala Zagreb</w:t>
            </w:r>
          </w:p>
          <w:p w:rsidR="00A178A6" w:rsidRPr="00A178A6" w:rsidRDefault="00A178A6" w:rsidP="00542AF1">
            <w:pPr>
              <w:rPr>
                <w:rFonts w:ascii="Times New Roman" w:hAnsi="Times New Roman" w:cs="Times New Roman"/>
              </w:rPr>
            </w:pPr>
            <w:r w:rsidRPr="00A178A6">
              <w:rPr>
                <w:rFonts w:ascii="Times New Roman" w:hAnsi="Times New Roman" w:cs="Times New Roman"/>
              </w:rPr>
              <w:t>- učenici su snosili troškove prijevoza (cca 100,00 kn/uč)</w:t>
            </w:r>
          </w:p>
          <w:p w:rsidR="00A178A6" w:rsidRPr="00A178A6" w:rsidRDefault="00A178A6" w:rsidP="00542AF1">
            <w:pPr>
              <w:rPr>
                <w:rFonts w:ascii="Times New Roman" w:hAnsi="Times New Roman" w:cs="Times New Roman"/>
              </w:rPr>
            </w:pPr>
            <w:r w:rsidRPr="00A178A6">
              <w:rPr>
                <w:rFonts w:ascii="Times New Roman" w:hAnsi="Times New Roman" w:cs="Times New Roman"/>
              </w:rPr>
              <w:t>- realizirano - 2 školska sata iz predmeta Računovodstvo</w:t>
            </w:r>
          </w:p>
          <w:p w:rsidR="00A178A6" w:rsidRPr="00A178A6" w:rsidRDefault="00A178A6" w:rsidP="00542AF1">
            <w:pPr>
              <w:rPr>
                <w:rFonts w:ascii="Times New Roman" w:hAnsi="Times New Roman" w:cs="Times New Roman"/>
              </w:rPr>
            </w:pPr>
            <w:r w:rsidRPr="00A178A6">
              <w:rPr>
                <w:rFonts w:ascii="Times New Roman" w:hAnsi="Times New Roman" w:cs="Times New Roman"/>
              </w:rPr>
              <w:t>- cjelina TROŠKOVI POSLOVANJA ( unaprijed plaćeni troškovi poslovanja - aktivna vremenska razgraničenja  . - troškovi izlaganja na sajmu)</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cilj je bio vidjeti u praktičnom smislu poslovanje izlaganja na sajmu, ponašanje poduzetnika te uspostavljanje poslovnih kontakata i realizacija kupoprodajnog posla; vrednovanje: stjecanje stručnih kompetencija na području sajamskog poslovanja</w:t>
            </w:r>
          </w:p>
        </w:tc>
      </w:tr>
    </w:tbl>
    <w:p w:rsidR="00A178A6" w:rsidRPr="00A178A6" w:rsidRDefault="00A178A6" w:rsidP="00A178A6">
      <w:pPr>
        <w:rPr>
          <w:rFonts w:ascii="Times New Roman" w:hAnsi="Times New Roman" w:cs="Times New Roman"/>
        </w:rPr>
      </w:pPr>
    </w:p>
    <w:p w:rsidR="00A178A6" w:rsidRPr="00542AF1" w:rsidRDefault="00A178A6" w:rsidP="00A178A6">
      <w:pPr>
        <w:rPr>
          <w:rFonts w:ascii="Times New Roman" w:hAnsi="Times New Roman" w:cs="Times New Roman"/>
          <w:b/>
          <w:sz w:val="24"/>
          <w:szCs w:val="24"/>
        </w:rPr>
      </w:pPr>
      <w:r w:rsidRPr="00542AF1">
        <w:rPr>
          <w:rFonts w:ascii="Times New Roman" w:hAnsi="Times New Roman" w:cs="Times New Roman"/>
          <w:sz w:val="24"/>
          <w:szCs w:val="24"/>
        </w:rPr>
        <w:t xml:space="preserve"> – </w:t>
      </w:r>
      <w:r w:rsidR="00A4454D">
        <w:rPr>
          <w:rFonts w:ascii="Times New Roman" w:hAnsi="Times New Roman" w:cs="Times New Roman"/>
          <w:sz w:val="24"/>
          <w:szCs w:val="24"/>
        </w:rPr>
        <w:t>T</w:t>
      </w:r>
      <w:r w:rsidR="00A4454D" w:rsidRPr="00542AF1">
        <w:rPr>
          <w:rFonts w:ascii="Times New Roman" w:hAnsi="Times New Roman" w:cs="Times New Roman"/>
          <w:sz w:val="24"/>
          <w:szCs w:val="24"/>
        </w:rPr>
        <w:t>erenska nastava</w:t>
      </w:r>
      <w:r w:rsidR="00A4454D">
        <w:rPr>
          <w:rFonts w:ascii="Times New Roman" w:hAnsi="Times New Roman" w:cs="Times New Roman"/>
          <w:sz w:val="24"/>
          <w:szCs w:val="24"/>
        </w:rPr>
        <w:t>:</w:t>
      </w:r>
      <w:r w:rsidRPr="00A4454D">
        <w:rPr>
          <w:rFonts w:ascii="Times New Roman" w:hAnsi="Times New Roman" w:cs="Times New Roman"/>
          <w:sz w:val="24"/>
          <w:szCs w:val="24"/>
        </w:rPr>
        <w:t>Upoznavanje s poslovanjem  banaka HYPO i ERSTE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Davorka Šuvak,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svi</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3.a i 3.b ek</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svi</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u listopadu povodom Međunarodnog dana štednje i u okviru predmeta Bankarstvo i osiguranje</w:t>
            </w:r>
          </w:p>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 xml:space="preserve">troškova nije bilo  </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 xml:space="preserve">povezivanje teorije s praksom te poboljšanje stručnih kompetencija </w:t>
            </w:r>
          </w:p>
        </w:tc>
      </w:tr>
    </w:tbl>
    <w:p w:rsidR="00A178A6" w:rsidRPr="00A178A6" w:rsidRDefault="00A178A6" w:rsidP="00A178A6">
      <w:pPr>
        <w:rPr>
          <w:rFonts w:ascii="Times New Roman" w:hAnsi="Times New Roman" w:cs="Times New Roman"/>
        </w:rPr>
      </w:pPr>
    </w:p>
    <w:p w:rsidR="00A178A6" w:rsidRPr="00542AF1" w:rsidRDefault="00A178A6" w:rsidP="00A178A6">
      <w:pPr>
        <w:rPr>
          <w:rFonts w:ascii="Times New Roman" w:hAnsi="Times New Roman" w:cs="Times New Roman"/>
          <w:sz w:val="24"/>
          <w:szCs w:val="24"/>
        </w:rPr>
      </w:pPr>
      <w:r w:rsidRPr="00542AF1">
        <w:rPr>
          <w:rFonts w:ascii="Times New Roman" w:hAnsi="Times New Roman" w:cs="Times New Roman"/>
          <w:sz w:val="24"/>
          <w:szCs w:val="24"/>
        </w:rPr>
        <w:t xml:space="preserve"> – </w:t>
      </w:r>
      <w:r w:rsidR="00A4454D">
        <w:rPr>
          <w:rFonts w:ascii="Times New Roman" w:hAnsi="Times New Roman" w:cs="Times New Roman"/>
          <w:sz w:val="24"/>
          <w:szCs w:val="24"/>
        </w:rPr>
        <w:t>T</w:t>
      </w:r>
      <w:r w:rsidR="00A4454D" w:rsidRPr="00542AF1">
        <w:rPr>
          <w:rFonts w:ascii="Times New Roman" w:hAnsi="Times New Roman" w:cs="Times New Roman"/>
          <w:sz w:val="24"/>
          <w:szCs w:val="24"/>
        </w:rPr>
        <w:t>erenska nastava</w:t>
      </w:r>
      <w:r w:rsidR="00A4454D">
        <w:rPr>
          <w:rFonts w:ascii="Times New Roman" w:hAnsi="Times New Roman" w:cs="Times New Roman"/>
          <w:sz w:val="24"/>
          <w:szCs w:val="24"/>
        </w:rPr>
        <w:t>:</w:t>
      </w:r>
      <w:r w:rsidRPr="00A4454D">
        <w:rPr>
          <w:rFonts w:ascii="Times New Roman" w:hAnsi="Times New Roman" w:cs="Times New Roman"/>
          <w:sz w:val="24"/>
          <w:szCs w:val="24"/>
        </w:rPr>
        <w:t>Obilazak tržnice u Našicama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Martina Gašić,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svi</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4.polj</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svi</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terenska nastava je planirana nastavnim planom i programom iz predmeta Tržište (listopad)</w:t>
            </w:r>
          </w:p>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učenici su istražili i proučiti ponudu, potražnju te cijene pojedinih polj. proizvoda te donijeli zaključke o djelovanju tržišnog natjecanja</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bCs/>
              </w:rPr>
            </w:pPr>
            <w:r w:rsidRPr="00A178A6">
              <w:rPr>
                <w:rFonts w:ascii="Times New Roman" w:hAnsi="Times New Roman" w:cs="Times New Roman"/>
                <w:bCs/>
              </w:rPr>
              <w:t>povezivanje teorije s praksom te poboljšanje stručnih kompetencija</w:t>
            </w:r>
          </w:p>
        </w:tc>
      </w:tr>
    </w:tbl>
    <w:p w:rsidR="00A178A6" w:rsidRPr="00A178A6" w:rsidRDefault="00A178A6" w:rsidP="00A178A6">
      <w:pPr>
        <w:rPr>
          <w:rFonts w:ascii="Times New Roman" w:hAnsi="Times New Roman" w:cs="Times New Roman"/>
        </w:rPr>
      </w:pPr>
    </w:p>
    <w:p w:rsidR="00A178A6" w:rsidRPr="00542AF1" w:rsidRDefault="00A178A6" w:rsidP="00A178A6">
      <w:pPr>
        <w:rPr>
          <w:rFonts w:ascii="Times New Roman" w:hAnsi="Times New Roman" w:cs="Times New Roman"/>
          <w:b/>
          <w:sz w:val="24"/>
          <w:szCs w:val="24"/>
        </w:rPr>
      </w:pPr>
      <w:r w:rsidRPr="00542AF1">
        <w:rPr>
          <w:rFonts w:ascii="Times New Roman" w:hAnsi="Times New Roman" w:cs="Times New Roman"/>
          <w:sz w:val="24"/>
          <w:szCs w:val="24"/>
        </w:rPr>
        <w:t xml:space="preserve"> – </w:t>
      </w:r>
      <w:r w:rsidR="00A4454D">
        <w:rPr>
          <w:rFonts w:ascii="Times New Roman" w:hAnsi="Times New Roman" w:cs="Times New Roman"/>
          <w:sz w:val="24"/>
          <w:szCs w:val="24"/>
        </w:rPr>
        <w:t>Te</w:t>
      </w:r>
      <w:r w:rsidR="00A4454D" w:rsidRPr="00542AF1">
        <w:rPr>
          <w:rFonts w:ascii="Times New Roman" w:hAnsi="Times New Roman" w:cs="Times New Roman"/>
          <w:sz w:val="24"/>
          <w:szCs w:val="24"/>
        </w:rPr>
        <w:t>renska nastava</w:t>
      </w:r>
      <w:r w:rsidR="00A4454D">
        <w:rPr>
          <w:rFonts w:ascii="Times New Roman" w:hAnsi="Times New Roman" w:cs="Times New Roman"/>
          <w:sz w:val="24"/>
          <w:szCs w:val="24"/>
        </w:rPr>
        <w:t>:</w:t>
      </w:r>
      <w:r w:rsidRPr="00A4454D">
        <w:rPr>
          <w:rFonts w:ascii="Times New Roman" w:hAnsi="Times New Roman" w:cs="Times New Roman"/>
          <w:sz w:val="24"/>
          <w:szCs w:val="24"/>
        </w:rPr>
        <w:t>Upoznavanje s turističkom ponudom Đakova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lastRenderedPageBreak/>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Lidija Lovrić,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27+27</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2.a i 2.b ek</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0</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 xml:space="preserve">nastavnim planom i programom iz predmeta Osnove turizma planirana je ekskurzija u Đakovo (Parkovi Đakova, Katedrala, muzej i ergela konja) </w:t>
            </w:r>
          </w:p>
          <w:p w:rsidR="00A178A6" w:rsidRPr="00A178A6" w:rsidRDefault="00A178A6" w:rsidP="00542AF1">
            <w:pPr>
              <w:ind w:left="720"/>
              <w:rPr>
                <w:rFonts w:ascii="Times New Roman" w:hAnsi="Times New Roman" w:cs="Times New Roman"/>
              </w:rPr>
            </w:pP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nakon provedenih anketa o suglasnosti učenika pokazalo se da učenici nisu zainteresirani (samo 6 od 27 učenika 2.b ek pokazalo je interes, a učenici 2.a nisu zainteresirani)</w:t>
            </w:r>
          </w:p>
        </w:tc>
      </w:tr>
    </w:tbl>
    <w:p w:rsidR="00A178A6" w:rsidRPr="00A178A6" w:rsidRDefault="00A178A6" w:rsidP="00A178A6">
      <w:pPr>
        <w:rPr>
          <w:rFonts w:ascii="Times New Roman" w:hAnsi="Times New Roman" w:cs="Times New Roman"/>
        </w:rPr>
      </w:pPr>
    </w:p>
    <w:p w:rsidR="00A178A6" w:rsidRPr="00542AF1" w:rsidRDefault="00A178A6" w:rsidP="00A178A6">
      <w:pPr>
        <w:rPr>
          <w:rFonts w:ascii="Times New Roman" w:hAnsi="Times New Roman" w:cs="Times New Roman"/>
          <w:b/>
          <w:sz w:val="24"/>
          <w:szCs w:val="24"/>
        </w:rPr>
      </w:pPr>
      <w:r w:rsidRPr="00542AF1">
        <w:rPr>
          <w:rFonts w:ascii="Times New Roman" w:hAnsi="Times New Roman" w:cs="Times New Roman"/>
          <w:sz w:val="24"/>
          <w:szCs w:val="24"/>
        </w:rPr>
        <w:t xml:space="preserve"> – </w:t>
      </w:r>
      <w:r w:rsidR="00E8501B">
        <w:rPr>
          <w:rFonts w:ascii="Times New Roman" w:hAnsi="Times New Roman" w:cs="Times New Roman"/>
          <w:sz w:val="24"/>
          <w:szCs w:val="24"/>
        </w:rPr>
        <w:t>T</w:t>
      </w:r>
      <w:r w:rsidR="00E8501B" w:rsidRPr="00542AF1">
        <w:rPr>
          <w:rFonts w:ascii="Times New Roman" w:hAnsi="Times New Roman" w:cs="Times New Roman"/>
          <w:sz w:val="24"/>
          <w:szCs w:val="24"/>
        </w:rPr>
        <w:t>erenska nastava</w:t>
      </w:r>
      <w:r w:rsidR="00E8501B">
        <w:rPr>
          <w:rFonts w:ascii="Times New Roman" w:hAnsi="Times New Roman" w:cs="Times New Roman"/>
          <w:sz w:val="24"/>
          <w:szCs w:val="24"/>
        </w:rPr>
        <w:t>:</w:t>
      </w:r>
      <w:r w:rsidRPr="00E8501B">
        <w:rPr>
          <w:rFonts w:ascii="Times New Roman" w:hAnsi="Times New Roman" w:cs="Times New Roman"/>
          <w:sz w:val="24"/>
          <w:szCs w:val="24"/>
        </w:rPr>
        <w:t>Posjet prodavaonici namještaja PRIMA COMMERCE, Našice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Snježana Gretić, prof.</w:t>
            </w:r>
          </w:p>
        </w:tc>
        <w:tc>
          <w:tcPr>
            <w:tcW w:w="3180" w:type="dxa"/>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33</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3.trg</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7365B6">
            <w:pPr>
              <w:jc w:val="center"/>
              <w:rPr>
                <w:rFonts w:ascii="Times New Roman" w:hAnsi="Times New Roman" w:cs="Times New Roman"/>
              </w:rPr>
            </w:pPr>
            <w:r w:rsidRPr="007365B6">
              <w:rPr>
                <w:rFonts w:ascii="Times New Roman" w:hAnsi="Times New Roman" w:cs="Times New Roman"/>
              </w:rPr>
              <w:t>0</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64683A">
            <w:pPr>
              <w:numPr>
                <w:ilvl w:val="0"/>
                <w:numId w:val="5"/>
              </w:numPr>
              <w:spacing w:before="100" w:beforeAutospacing="1" w:after="100" w:afterAutospacing="1" w:line="240" w:lineRule="auto"/>
              <w:jc w:val="both"/>
              <w:rPr>
                <w:rFonts w:ascii="Times New Roman" w:hAnsi="Times New Roman" w:cs="Times New Roman"/>
              </w:rPr>
            </w:pPr>
            <w:r w:rsidRPr="00A178A6">
              <w:rPr>
                <w:rFonts w:ascii="Times New Roman" w:hAnsi="Times New Roman" w:cs="Times New Roman"/>
              </w:rPr>
              <w:t>terenska nastava je planirana nastavnim planom i programom iz predmeta Upravljanje prodavaonicom</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64683A">
            <w:pPr>
              <w:pStyle w:val="Tijeloteksta"/>
              <w:numPr>
                <w:ilvl w:val="0"/>
                <w:numId w:val="5"/>
              </w:numPr>
              <w:rPr>
                <w:bCs/>
              </w:rPr>
            </w:pPr>
            <w:r w:rsidRPr="00A178A6">
              <w:rPr>
                <w:bCs/>
              </w:rPr>
              <w:tab/>
              <w:t>terenska nastava nije realizirana zbog nezainteresiranosti učenika (samo 10 učenika od 33 pokazalo je interes za posjetom prodavaonici)</w:t>
            </w:r>
          </w:p>
        </w:tc>
      </w:tr>
    </w:tbl>
    <w:p w:rsidR="00A178A6" w:rsidRPr="00A178A6" w:rsidRDefault="00A178A6" w:rsidP="00A178A6">
      <w:pPr>
        <w:rPr>
          <w:rFonts w:ascii="Times New Roman" w:hAnsi="Times New Roman" w:cs="Times New Roman"/>
        </w:rPr>
      </w:pPr>
    </w:p>
    <w:p w:rsidR="00A178A6" w:rsidRPr="007365B6" w:rsidRDefault="00A178A6" w:rsidP="00A178A6">
      <w:pPr>
        <w:rPr>
          <w:rFonts w:ascii="Times New Roman" w:hAnsi="Times New Roman" w:cs="Times New Roman"/>
          <w:sz w:val="24"/>
          <w:szCs w:val="24"/>
        </w:rPr>
      </w:pPr>
      <w:r w:rsidRPr="00542AF1">
        <w:rPr>
          <w:rFonts w:ascii="Times New Roman" w:hAnsi="Times New Roman" w:cs="Times New Roman"/>
          <w:sz w:val="24"/>
          <w:szCs w:val="24"/>
        </w:rPr>
        <w:t xml:space="preserve"> – </w:t>
      </w:r>
      <w:r w:rsidR="00E8501B">
        <w:rPr>
          <w:rFonts w:ascii="Times New Roman" w:hAnsi="Times New Roman" w:cs="Times New Roman"/>
          <w:sz w:val="24"/>
          <w:szCs w:val="24"/>
        </w:rPr>
        <w:t xml:space="preserve">Terenska nastava: </w:t>
      </w:r>
      <w:r w:rsidRPr="007365B6">
        <w:rPr>
          <w:rFonts w:ascii="Times New Roman" w:hAnsi="Times New Roman" w:cs="Times New Roman"/>
          <w:sz w:val="24"/>
          <w:szCs w:val="24"/>
        </w:rPr>
        <w:t>„Zvečevo“, Požega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Danica Čiček, prof.</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Vesna Dudjak,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31</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4.a ek</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0</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terenska nastava je planirana nastavnim planom i programom iz predmeta Vježbenička tvrtka</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bCs/>
              </w:rPr>
            </w:pPr>
            <w:r w:rsidRPr="00A178A6">
              <w:rPr>
                <w:rFonts w:ascii="Times New Roman" w:hAnsi="Times New Roman" w:cs="Times New Roman"/>
                <w:bCs/>
              </w:rPr>
              <w:tab/>
              <w:t>terenska nastava nije realizirana zbog objektivnih razloga (javile su se poteškoće oko dogovora s tvrtkom)</w:t>
            </w:r>
          </w:p>
        </w:tc>
      </w:tr>
    </w:tbl>
    <w:p w:rsidR="00A178A6" w:rsidRPr="00A178A6" w:rsidRDefault="00A178A6" w:rsidP="00A178A6">
      <w:pPr>
        <w:rPr>
          <w:rFonts w:ascii="Times New Roman" w:hAnsi="Times New Roman" w:cs="Times New Roman"/>
        </w:rPr>
      </w:pPr>
    </w:p>
    <w:p w:rsidR="00A178A6" w:rsidRPr="00542AF1" w:rsidRDefault="00A178A6" w:rsidP="00A178A6">
      <w:pPr>
        <w:rPr>
          <w:rFonts w:ascii="Times New Roman" w:hAnsi="Times New Roman" w:cs="Times New Roman"/>
          <w:b/>
          <w:sz w:val="24"/>
          <w:szCs w:val="24"/>
        </w:rPr>
      </w:pPr>
      <w:r w:rsidRPr="00542AF1">
        <w:rPr>
          <w:rFonts w:ascii="Times New Roman" w:hAnsi="Times New Roman" w:cs="Times New Roman"/>
          <w:sz w:val="24"/>
          <w:szCs w:val="24"/>
        </w:rPr>
        <w:t xml:space="preserve"> – </w:t>
      </w:r>
      <w:r w:rsidR="00E8501B">
        <w:rPr>
          <w:rFonts w:ascii="Times New Roman" w:hAnsi="Times New Roman" w:cs="Times New Roman"/>
          <w:sz w:val="24"/>
          <w:szCs w:val="24"/>
        </w:rPr>
        <w:t>T</w:t>
      </w:r>
      <w:r w:rsidR="00E8501B" w:rsidRPr="00542AF1">
        <w:rPr>
          <w:rFonts w:ascii="Times New Roman" w:hAnsi="Times New Roman" w:cs="Times New Roman"/>
          <w:sz w:val="24"/>
          <w:szCs w:val="24"/>
        </w:rPr>
        <w:t>erenska nastava</w:t>
      </w:r>
      <w:r w:rsidR="00E8501B">
        <w:rPr>
          <w:rFonts w:ascii="Times New Roman" w:hAnsi="Times New Roman" w:cs="Times New Roman"/>
          <w:sz w:val="24"/>
          <w:szCs w:val="24"/>
        </w:rPr>
        <w:t>:</w:t>
      </w:r>
      <w:r w:rsidRPr="00E8501B">
        <w:rPr>
          <w:rFonts w:ascii="Times New Roman" w:hAnsi="Times New Roman" w:cs="Times New Roman"/>
          <w:sz w:val="24"/>
          <w:szCs w:val="24"/>
        </w:rPr>
        <w:t>Poduzetničko djelovanje „X“ tvrtke i Zagrebačka burza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Tanja Horvat, prof.</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Davorka Šuvak,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oko 50</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3.a i 4.b ek</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0</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terenska nastava je planirana nastavnim planom i programom iz predmeta: Tržište kapitala,  Bankarstvo i osiguranje, Osnove ekonomije, Marketing i Upravljanje prodajom</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lastRenderedPageBreak/>
              <w:t>Ostvarenje svrhe (vrednovanje)</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bCs/>
              </w:rPr>
            </w:pPr>
            <w:r w:rsidRPr="00A178A6">
              <w:rPr>
                <w:rFonts w:ascii="Times New Roman" w:hAnsi="Times New Roman" w:cs="Times New Roman"/>
                <w:bCs/>
              </w:rPr>
              <w:tab/>
              <w:t>terenska nastava nije realizirana zbog nezainteresiranosti učenika (razlog je nedostatak financijskih sredstva)</w:t>
            </w:r>
          </w:p>
        </w:tc>
      </w:tr>
    </w:tbl>
    <w:p w:rsidR="00A178A6" w:rsidRPr="00A178A6" w:rsidRDefault="00A178A6" w:rsidP="00A178A6">
      <w:pPr>
        <w:rPr>
          <w:rFonts w:ascii="Times New Roman" w:hAnsi="Times New Roman" w:cs="Times New Roman"/>
        </w:rPr>
      </w:pPr>
    </w:p>
    <w:p w:rsidR="00A178A6" w:rsidRPr="00E8501B" w:rsidRDefault="00E8501B" w:rsidP="00A178A6">
      <w:pPr>
        <w:rPr>
          <w:rFonts w:ascii="Times New Roman" w:hAnsi="Times New Roman" w:cs="Times New Roman"/>
          <w:sz w:val="24"/>
          <w:szCs w:val="24"/>
        </w:rPr>
      </w:pPr>
      <w:r>
        <w:rPr>
          <w:rFonts w:ascii="Times New Roman" w:hAnsi="Times New Roman" w:cs="Times New Roman"/>
          <w:sz w:val="24"/>
          <w:szCs w:val="24"/>
        </w:rPr>
        <w:t>- T</w:t>
      </w:r>
      <w:r w:rsidRPr="00542AF1">
        <w:rPr>
          <w:rFonts w:ascii="Times New Roman" w:hAnsi="Times New Roman" w:cs="Times New Roman"/>
          <w:sz w:val="24"/>
          <w:szCs w:val="24"/>
        </w:rPr>
        <w:t>erenska nastava</w:t>
      </w:r>
      <w:r>
        <w:rPr>
          <w:rFonts w:ascii="Times New Roman" w:hAnsi="Times New Roman" w:cs="Times New Roman"/>
          <w:sz w:val="24"/>
          <w:szCs w:val="24"/>
        </w:rPr>
        <w:t>:</w:t>
      </w:r>
      <w:r w:rsidR="00A178A6" w:rsidRPr="00E8501B">
        <w:rPr>
          <w:rFonts w:ascii="Times New Roman" w:hAnsi="Times New Roman" w:cs="Times New Roman"/>
          <w:sz w:val="24"/>
          <w:szCs w:val="24"/>
        </w:rPr>
        <w:t>Upoznavanje s nabavnim poslovanjem KONZUM-a Našice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Lidija Lovrić,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25</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1.trg</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0</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terenska nastava je planirana nastavnim planom i programom iz predmeta Nabavno poslovanje</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bCs/>
              </w:rPr>
            </w:pPr>
            <w:r w:rsidRPr="00A178A6">
              <w:rPr>
                <w:rFonts w:ascii="Times New Roman" w:hAnsi="Times New Roman" w:cs="Times New Roman"/>
                <w:bCs/>
              </w:rPr>
              <w:tab/>
              <w:t>terenska nastava nije realizirana zbog objektivnih razloga (javile su se poteškoće oko dogovora s tvrtkom)</w:t>
            </w:r>
          </w:p>
        </w:tc>
      </w:tr>
    </w:tbl>
    <w:p w:rsidR="00A178A6" w:rsidRPr="00A178A6" w:rsidRDefault="00A178A6" w:rsidP="00A178A6">
      <w:pPr>
        <w:rPr>
          <w:rFonts w:ascii="Times New Roman" w:hAnsi="Times New Roman" w:cs="Times New Roman"/>
        </w:rPr>
      </w:pPr>
    </w:p>
    <w:p w:rsidR="00E8501B" w:rsidRDefault="00A178A6" w:rsidP="00A178A6">
      <w:pPr>
        <w:rPr>
          <w:rFonts w:ascii="Times New Roman" w:hAnsi="Times New Roman" w:cs="Times New Roman"/>
          <w:sz w:val="24"/>
          <w:szCs w:val="24"/>
        </w:rPr>
      </w:pPr>
      <w:r w:rsidRPr="00542AF1">
        <w:rPr>
          <w:rFonts w:ascii="Times New Roman" w:hAnsi="Times New Roman" w:cs="Times New Roman"/>
          <w:sz w:val="24"/>
          <w:szCs w:val="24"/>
        </w:rPr>
        <w:t xml:space="preserve"> – </w:t>
      </w:r>
      <w:r w:rsidR="00E8501B">
        <w:rPr>
          <w:rFonts w:ascii="Times New Roman" w:hAnsi="Times New Roman" w:cs="Times New Roman"/>
          <w:sz w:val="24"/>
          <w:szCs w:val="24"/>
        </w:rPr>
        <w:t>T</w:t>
      </w:r>
      <w:r w:rsidR="00E8501B" w:rsidRPr="00542AF1">
        <w:rPr>
          <w:rFonts w:ascii="Times New Roman" w:hAnsi="Times New Roman" w:cs="Times New Roman"/>
          <w:sz w:val="24"/>
          <w:szCs w:val="24"/>
        </w:rPr>
        <w:t>erenska nastava</w:t>
      </w:r>
      <w:r w:rsidR="00E8501B">
        <w:rPr>
          <w:rFonts w:ascii="Times New Roman" w:hAnsi="Times New Roman" w:cs="Times New Roman"/>
          <w:sz w:val="24"/>
          <w:szCs w:val="24"/>
        </w:rPr>
        <w:t>:</w:t>
      </w:r>
    </w:p>
    <w:p w:rsidR="00A178A6" w:rsidRPr="00E8501B" w:rsidRDefault="00A178A6" w:rsidP="00A178A6">
      <w:pPr>
        <w:rPr>
          <w:rFonts w:ascii="Times New Roman" w:hAnsi="Times New Roman" w:cs="Times New Roman"/>
          <w:sz w:val="24"/>
          <w:szCs w:val="24"/>
        </w:rPr>
      </w:pPr>
      <w:r w:rsidRPr="00E8501B">
        <w:rPr>
          <w:rFonts w:ascii="Times New Roman" w:hAnsi="Times New Roman" w:cs="Times New Roman"/>
          <w:sz w:val="24"/>
          <w:szCs w:val="24"/>
        </w:rPr>
        <w:t>Pozitivni i negativni primjeri komunikacije u prodavaonicama DEICHMANN i TAKKO, Našice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Lidija Lovrić,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25</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1.trg</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0</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terenska nastava je planirana nastavnim planom i programom iz predmeta Prodajna komunikacija</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bCs/>
              </w:rPr>
            </w:pPr>
            <w:r w:rsidRPr="00A178A6">
              <w:rPr>
                <w:rFonts w:ascii="Times New Roman" w:hAnsi="Times New Roman" w:cs="Times New Roman"/>
                <w:bCs/>
              </w:rPr>
              <w:tab/>
              <w:t>terenska nastava nije realizirana zbog objektivnih razloga (javile su se poteškoće oko dogovora s tvrtkomama)</w:t>
            </w:r>
          </w:p>
        </w:tc>
      </w:tr>
    </w:tbl>
    <w:p w:rsidR="00A178A6" w:rsidRPr="00A178A6" w:rsidRDefault="00A178A6" w:rsidP="00A178A6">
      <w:pPr>
        <w:rPr>
          <w:rFonts w:ascii="Times New Roman" w:hAnsi="Times New Roman" w:cs="Times New Roman"/>
        </w:rPr>
      </w:pPr>
    </w:p>
    <w:p w:rsidR="00E8501B" w:rsidRDefault="00A178A6" w:rsidP="00A178A6">
      <w:pPr>
        <w:rPr>
          <w:rFonts w:ascii="Times New Roman" w:hAnsi="Times New Roman" w:cs="Times New Roman"/>
          <w:sz w:val="24"/>
          <w:szCs w:val="24"/>
        </w:rPr>
      </w:pPr>
      <w:r w:rsidRPr="00542AF1">
        <w:rPr>
          <w:rFonts w:ascii="Times New Roman" w:hAnsi="Times New Roman" w:cs="Times New Roman"/>
          <w:sz w:val="24"/>
          <w:szCs w:val="24"/>
        </w:rPr>
        <w:t xml:space="preserve"> – </w:t>
      </w:r>
      <w:r w:rsidR="00E8501B">
        <w:rPr>
          <w:rFonts w:ascii="Times New Roman" w:hAnsi="Times New Roman" w:cs="Times New Roman"/>
          <w:sz w:val="24"/>
          <w:szCs w:val="24"/>
        </w:rPr>
        <w:t>T</w:t>
      </w:r>
      <w:r w:rsidR="00E8501B" w:rsidRPr="00542AF1">
        <w:rPr>
          <w:rFonts w:ascii="Times New Roman" w:hAnsi="Times New Roman" w:cs="Times New Roman"/>
          <w:sz w:val="24"/>
          <w:szCs w:val="24"/>
        </w:rPr>
        <w:t>erenska nastava</w:t>
      </w:r>
      <w:r w:rsidR="00E8501B">
        <w:rPr>
          <w:rFonts w:ascii="Times New Roman" w:hAnsi="Times New Roman" w:cs="Times New Roman"/>
          <w:sz w:val="24"/>
          <w:szCs w:val="24"/>
        </w:rPr>
        <w:t>:</w:t>
      </w:r>
    </w:p>
    <w:p w:rsidR="00A178A6" w:rsidRPr="00E8501B" w:rsidRDefault="00A178A6" w:rsidP="00A178A6">
      <w:pPr>
        <w:rPr>
          <w:rFonts w:ascii="Times New Roman" w:hAnsi="Times New Roman" w:cs="Times New Roman"/>
          <w:sz w:val="24"/>
          <w:szCs w:val="24"/>
        </w:rPr>
      </w:pPr>
      <w:r w:rsidRPr="00E8501B">
        <w:rPr>
          <w:rFonts w:ascii="Times New Roman" w:hAnsi="Times New Roman" w:cs="Times New Roman"/>
          <w:sz w:val="24"/>
          <w:szCs w:val="24"/>
        </w:rPr>
        <w:t xml:space="preserve">Upoznavanje s marketinškom </w:t>
      </w:r>
      <w:r w:rsidR="00E8501B" w:rsidRPr="00E8501B">
        <w:rPr>
          <w:rFonts w:ascii="Times New Roman" w:hAnsi="Times New Roman" w:cs="Times New Roman"/>
          <w:sz w:val="24"/>
          <w:szCs w:val="24"/>
        </w:rPr>
        <w:t>koncepcijom Jadranskog osiguranja- podružnica Našice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A178A6" w:rsidRPr="00A178A6" w:rsidTr="00542AF1">
        <w:trPr>
          <w:trHeight w:val="156"/>
        </w:trPr>
        <w:tc>
          <w:tcPr>
            <w:tcW w:w="3100" w:type="dxa"/>
            <w:vMerge w:val="restart"/>
            <w:shd w:val="clear" w:color="auto" w:fill="auto"/>
          </w:tcPr>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Nositelj:</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Lidija Lovrić, prof.</w:t>
            </w:r>
          </w:p>
          <w:p w:rsidR="00A178A6" w:rsidRPr="007365B6" w:rsidRDefault="00A178A6" w:rsidP="00542AF1">
            <w:pPr>
              <w:jc w:val="center"/>
              <w:rPr>
                <w:rFonts w:ascii="Times New Roman" w:hAnsi="Times New Roman" w:cs="Times New Roman"/>
              </w:rPr>
            </w:pPr>
            <w:r w:rsidRPr="007365B6">
              <w:rPr>
                <w:rFonts w:ascii="Times New Roman" w:hAnsi="Times New Roman" w:cs="Times New Roman"/>
              </w:rPr>
              <w:t>Martina Petrović, prof.</w:t>
            </w: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Broj</w:t>
            </w:r>
          </w:p>
          <w:p w:rsidR="00A178A6" w:rsidRPr="007365B6" w:rsidRDefault="00A178A6" w:rsidP="00542AF1">
            <w:pP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31 +31</w:t>
            </w:r>
          </w:p>
        </w:tc>
      </w:tr>
      <w:tr w:rsidR="00A178A6" w:rsidRPr="00A178A6" w:rsidTr="00542AF1">
        <w:trPr>
          <w:trHeight w:val="216"/>
        </w:trPr>
        <w:tc>
          <w:tcPr>
            <w:tcW w:w="3100" w:type="dxa"/>
            <w:vMerge/>
            <w:shd w:val="clear" w:color="auto" w:fill="auto"/>
          </w:tcPr>
          <w:p w:rsidR="00A178A6" w:rsidRPr="007365B6" w:rsidRDefault="00A178A6" w:rsidP="00542AF1">
            <w:pPr>
              <w:rPr>
                <w:rFonts w:ascii="Times New Roman" w:hAnsi="Times New Roman" w:cs="Times New Roman"/>
              </w:rPr>
            </w:pPr>
          </w:p>
        </w:tc>
        <w:tc>
          <w:tcPr>
            <w:tcW w:w="3180"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4.a i 4.b ek</w:t>
            </w:r>
          </w:p>
        </w:tc>
        <w:tc>
          <w:tcPr>
            <w:tcW w:w="1128" w:type="dxa"/>
            <w:vMerge/>
            <w:shd w:val="clear" w:color="auto" w:fill="auto"/>
          </w:tcPr>
          <w:p w:rsidR="00A178A6" w:rsidRPr="007365B6" w:rsidRDefault="00A178A6" w:rsidP="00542AF1">
            <w:pPr>
              <w:rPr>
                <w:rFonts w:ascii="Times New Roman" w:hAnsi="Times New Roman" w:cs="Times New Roman"/>
              </w:rPr>
            </w:pPr>
          </w:p>
        </w:tc>
        <w:tc>
          <w:tcPr>
            <w:tcW w:w="936"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A178A6" w:rsidRPr="007365B6" w:rsidRDefault="00A178A6" w:rsidP="00542AF1">
            <w:pPr>
              <w:rPr>
                <w:rFonts w:ascii="Times New Roman" w:hAnsi="Times New Roman" w:cs="Times New Roman"/>
              </w:rPr>
            </w:pPr>
            <w:r w:rsidRPr="007365B6">
              <w:rPr>
                <w:rFonts w:ascii="Times New Roman" w:hAnsi="Times New Roman" w:cs="Times New Roman"/>
              </w:rPr>
              <w:t>0</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rPr>
            </w:pPr>
            <w:r w:rsidRPr="00A178A6">
              <w:rPr>
                <w:rFonts w:ascii="Times New Roman" w:hAnsi="Times New Roman" w:cs="Times New Roman"/>
              </w:rPr>
              <w:t>terenska nastava je planirana nastavnim planom i programom iz predmeta Marketing usluga i Bankarstvo i osiguranje</w:t>
            </w:r>
          </w:p>
        </w:tc>
      </w:tr>
      <w:tr w:rsidR="00A178A6" w:rsidRPr="00A178A6" w:rsidTr="00542AF1">
        <w:tc>
          <w:tcPr>
            <w:tcW w:w="3100" w:type="dxa"/>
            <w:shd w:val="clear" w:color="auto" w:fill="auto"/>
          </w:tcPr>
          <w:p w:rsidR="00A178A6" w:rsidRPr="00A178A6" w:rsidRDefault="00A178A6" w:rsidP="00542AF1">
            <w:pPr>
              <w:rPr>
                <w:rFonts w:ascii="Times New Roman" w:hAnsi="Times New Roman" w:cs="Times New Roman"/>
              </w:rPr>
            </w:pPr>
            <w:r w:rsidRPr="00A178A6">
              <w:rPr>
                <w:rFonts w:ascii="Times New Roman" w:hAnsi="Times New Roman" w:cs="Times New Roman"/>
              </w:rPr>
              <w:t>Ostvarenje svrhe (vrednovanje)</w:t>
            </w:r>
          </w:p>
        </w:tc>
        <w:tc>
          <w:tcPr>
            <w:tcW w:w="6471" w:type="dxa"/>
            <w:gridSpan w:val="4"/>
            <w:shd w:val="clear" w:color="auto" w:fill="auto"/>
          </w:tcPr>
          <w:p w:rsidR="00A178A6" w:rsidRPr="00A178A6" w:rsidRDefault="00A178A6" w:rsidP="0064683A">
            <w:pPr>
              <w:numPr>
                <w:ilvl w:val="0"/>
                <w:numId w:val="5"/>
              </w:numPr>
              <w:spacing w:after="0" w:line="240" w:lineRule="auto"/>
              <w:rPr>
                <w:rFonts w:ascii="Times New Roman" w:hAnsi="Times New Roman" w:cs="Times New Roman"/>
                <w:bCs/>
              </w:rPr>
            </w:pPr>
            <w:r w:rsidRPr="00A178A6">
              <w:rPr>
                <w:rFonts w:ascii="Times New Roman" w:hAnsi="Times New Roman" w:cs="Times New Roman"/>
                <w:bCs/>
              </w:rPr>
              <w:tab/>
              <w:t>terenska nastava nije realizirana zbog objektivnih razloga (javile su se poteškoće oko dogovora s tvrtkom)</w:t>
            </w:r>
          </w:p>
        </w:tc>
      </w:tr>
    </w:tbl>
    <w:p w:rsidR="00A178A6" w:rsidRPr="00A178A6" w:rsidRDefault="00A178A6" w:rsidP="00A178A6">
      <w:pPr>
        <w:rPr>
          <w:rFonts w:ascii="Times New Roman" w:hAnsi="Times New Roman" w:cs="Times New Roman"/>
        </w:rPr>
      </w:pPr>
    </w:p>
    <w:p w:rsidR="000546A5" w:rsidRPr="00E82402" w:rsidRDefault="00DD32AD" w:rsidP="000546A5">
      <w:pPr>
        <w:pStyle w:val="Odlomakpopisa"/>
        <w:numPr>
          <w:ilvl w:val="0"/>
          <w:numId w:val="10"/>
        </w:numPr>
        <w:rPr>
          <w:b/>
        </w:rPr>
      </w:pPr>
      <w:r>
        <w:rPr>
          <w:b/>
        </w:rPr>
        <w:t>Strojarstvo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0546A5" w:rsidRPr="000546A5" w:rsidTr="00542AF1">
        <w:trPr>
          <w:trHeight w:val="156"/>
        </w:trPr>
        <w:tc>
          <w:tcPr>
            <w:tcW w:w="3100" w:type="dxa"/>
            <w:vMerge w:val="restart"/>
            <w:tcBorders>
              <w:top w:val="single" w:sz="4" w:space="0" w:color="auto"/>
              <w:left w:val="single" w:sz="4" w:space="0" w:color="auto"/>
              <w:bottom w:val="single" w:sz="4" w:space="0" w:color="auto"/>
              <w:right w:val="single" w:sz="4" w:space="0" w:color="auto"/>
            </w:tcBorders>
          </w:tcPr>
          <w:p w:rsidR="000546A5" w:rsidRPr="007365B6" w:rsidRDefault="000546A5" w:rsidP="00542AF1">
            <w:pPr>
              <w:jc w:val="center"/>
              <w:rPr>
                <w:rFonts w:ascii="Times New Roman" w:hAnsi="Times New Roman" w:cs="Times New Roman"/>
              </w:rPr>
            </w:pPr>
            <w:r w:rsidRPr="007365B6">
              <w:rPr>
                <w:rFonts w:ascii="Times New Roman" w:hAnsi="Times New Roman" w:cs="Times New Roman"/>
              </w:rPr>
              <w:t>Nositelj:</w:t>
            </w:r>
          </w:p>
          <w:p w:rsidR="000546A5" w:rsidRPr="000546A5" w:rsidRDefault="000546A5" w:rsidP="00542AF1">
            <w:pPr>
              <w:rPr>
                <w:rFonts w:ascii="Times New Roman" w:hAnsi="Times New Roman" w:cs="Times New Roman"/>
                <w:b/>
              </w:rPr>
            </w:pPr>
          </w:p>
        </w:tc>
        <w:tc>
          <w:tcPr>
            <w:tcW w:w="3180" w:type="dxa"/>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t xml:space="preserve"> RAZRED (grupa)</w:t>
            </w:r>
          </w:p>
        </w:tc>
        <w:tc>
          <w:tcPr>
            <w:tcW w:w="1128" w:type="dxa"/>
            <w:vMerge w:val="restart"/>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t>Broj</w:t>
            </w:r>
          </w:p>
          <w:p w:rsidR="000546A5" w:rsidRPr="000546A5" w:rsidRDefault="000546A5" w:rsidP="00542AF1">
            <w:pPr>
              <w:rPr>
                <w:rFonts w:ascii="Times New Roman" w:hAnsi="Times New Roman" w:cs="Times New Roman"/>
              </w:rPr>
            </w:pPr>
            <w:r w:rsidRPr="000546A5">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t>70</w:t>
            </w:r>
          </w:p>
        </w:tc>
      </w:tr>
      <w:tr w:rsidR="000546A5" w:rsidRPr="000546A5" w:rsidTr="00542AF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0546A5" w:rsidRPr="000546A5" w:rsidRDefault="000546A5" w:rsidP="00542AF1">
            <w:pPr>
              <w:rPr>
                <w:rFonts w:ascii="Times New Roman" w:hAnsi="Times New Roman" w:cs="Times New Roman"/>
              </w:rPr>
            </w:pPr>
          </w:p>
        </w:tc>
        <w:tc>
          <w:tcPr>
            <w:tcW w:w="3180" w:type="dxa"/>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t>3Astr, 3Bstr, 3raz. frizera</w:t>
            </w:r>
          </w:p>
        </w:tc>
        <w:tc>
          <w:tcPr>
            <w:tcW w:w="0" w:type="auto"/>
            <w:vMerge/>
            <w:tcBorders>
              <w:top w:val="single" w:sz="4" w:space="0" w:color="auto"/>
              <w:left w:val="single" w:sz="4" w:space="0" w:color="auto"/>
              <w:bottom w:val="single" w:sz="4" w:space="0" w:color="auto"/>
              <w:right w:val="single" w:sz="4" w:space="0" w:color="auto"/>
            </w:tcBorders>
            <w:vAlign w:val="center"/>
          </w:tcPr>
          <w:p w:rsidR="000546A5" w:rsidRPr="000546A5" w:rsidRDefault="000546A5" w:rsidP="00542AF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t>70</w:t>
            </w:r>
          </w:p>
        </w:tc>
      </w:tr>
      <w:tr w:rsidR="000546A5" w:rsidRPr="000546A5" w:rsidTr="00542AF1">
        <w:tc>
          <w:tcPr>
            <w:tcW w:w="3100" w:type="dxa"/>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lastRenderedPageBreak/>
              <w:t xml:space="preserve">Osvrt na ostvarenje planiranog (vremenika i troškovnika, broja učenika i sati) </w:t>
            </w:r>
          </w:p>
        </w:tc>
        <w:tc>
          <w:tcPr>
            <w:tcW w:w="6471" w:type="dxa"/>
            <w:gridSpan w:val="4"/>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p>
          <w:p w:rsidR="000546A5" w:rsidRPr="000546A5" w:rsidRDefault="000546A5" w:rsidP="00542AF1">
            <w:pPr>
              <w:rPr>
                <w:rFonts w:ascii="Times New Roman" w:hAnsi="Times New Roman" w:cs="Times New Roman"/>
              </w:rPr>
            </w:pPr>
            <w:r w:rsidRPr="000546A5">
              <w:rPr>
                <w:rFonts w:ascii="Times New Roman" w:hAnsi="Times New Roman" w:cs="Times New Roman"/>
              </w:rPr>
              <w:t>Sarajevo,  11. travanj  2015.</w:t>
            </w:r>
          </w:p>
          <w:p w:rsidR="000546A5" w:rsidRPr="000546A5" w:rsidRDefault="000546A5" w:rsidP="00542AF1">
            <w:pPr>
              <w:rPr>
                <w:rFonts w:ascii="Times New Roman" w:hAnsi="Times New Roman" w:cs="Times New Roman"/>
              </w:rPr>
            </w:pPr>
            <w:r w:rsidRPr="000546A5">
              <w:rPr>
                <w:rFonts w:ascii="Times New Roman" w:hAnsi="Times New Roman" w:cs="Times New Roman"/>
              </w:rPr>
              <w:t>Učenici su sami plaćali troškove ekskurzije.</w:t>
            </w:r>
          </w:p>
        </w:tc>
      </w:tr>
      <w:tr w:rsidR="000546A5" w:rsidRPr="000546A5" w:rsidTr="00542AF1">
        <w:tc>
          <w:tcPr>
            <w:tcW w:w="3100" w:type="dxa"/>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t>Ostvarenje svrhe (vrednovanje)</w:t>
            </w:r>
          </w:p>
        </w:tc>
        <w:tc>
          <w:tcPr>
            <w:tcW w:w="6471" w:type="dxa"/>
            <w:gridSpan w:val="4"/>
            <w:tcBorders>
              <w:top w:val="single" w:sz="4" w:space="0" w:color="auto"/>
              <w:left w:val="single" w:sz="4" w:space="0" w:color="auto"/>
              <w:bottom w:val="single" w:sz="4" w:space="0" w:color="auto"/>
              <w:right w:val="single" w:sz="4" w:space="0" w:color="auto"/>
            </w:tcBorders>
          </w:tcPr>
          <w:p w:rsidR="000546A5" w:rsidRPr="000546A5" w:rsidRDefault="000546A5" w:rsidP="00542AF1">
            <w:pPr>
              <w:rPr>
                <w:rFonts w:ascii="Times New Roman" w:hAnsi="Times New Roman" w:cs="Times New Roman"/>
              </w:rPr>
            </w:pPr>
            <w:r w:rsidRPr="000546A5">
              <w:rPr>
                <w:rFonts w:ascii="Times New Roman" w:hAnsi="Times New Roman" w:cs="Times New Roman"/>
              </w:rPr>
              <w:t>Upoznavanje novih kultura i multietičnih gradova.</w:t>
            </w:r>
          </w:p>
        </w:tc>
      </w:tr>
    </w:tbl>
    <w:p w:rsidR="000546A5" w:rsidRDefault="000546A5" w:rsidP="000546A5"/>
    <w:p w:rsidR="00EF748B" w:rsidRDefault="00EF748B" w:rsidP="00163256">
      <w:pPr>
        <w:spacing w:after="0" w:line="240" w:lineRule="auto"/>
        <w:contextualSpacing/>
        <w:rPr>
          <w:rFonts w:ascii="Times New Roman" w:eastAsia="Times New Roman" w:hAnsi="Times New Roman" w:cs="Times New Roman"/>
          <w:b/>
          <w:sz w:val="20"/>
          <w:szCs w:val="20"/>
          <w:lang w:eastAsia="hr-HR"/>
        </w:rPr>
      </w:pPr>
    </w:p>
    <w:p w:rsidR="00F442C7" w:rsidRPr="00F30BA4" w:rsidRDefault="00F442C7" w:rsidP="00163256">
      <w:pPr>
        <w:pStyle w:val="Naslov1"/>
        <w:contextualSpacing/>
        <w:rPr>
          <w:sz w:val="28"/>
          <w:szCs w:val="28"/>
        </w:rPr>
      </w:pPr>
      <w:bookmarkStart w:id="11" w:name="_Toc366661776"/>
      <w:r w:rsidRPr="00F30BA4">
        <w:rPr>
          <w:sz w:val="28"/>
          <w:szCs w:val="28"/>
        </w:rPr>
        <w:t xml:space="preserve">VII. </w:t>
      </w:r>
      <w:r w:rsidR="00D2466A" w:rsidRPr="00F30BA4">
        <w:rPr>
          <w:sz w:val="28"/>
          <w:szCs w:val="28"/>
        </w:rPr>
        <w:t>Rekreativne ekskurzije</w:t>
      </w:r>
      <w:bookmarkEnd w:id="11"/>
    </w:p>
    <w:p w:rsidR="001251C4" w:rsidRDefault="001251C4" w:rsidP="00163256">
      <w:pPr>
        <w:spacing w:after="0" w:line="240" w:lineRule="auto"/>
        <w:contextualSpacing/>
        <w:rPr>
          <w:rFonts w:ascii="Times New Roman" w:eastAsia="Times New Roman" w:hAnsi="Times New Roman" w:cs="Times New Roman"/>
          <w:b/>
          <w:sz w:val="28"/>
          <w:szCs w:val="28"/>
          <w:lang w:eastAsia="hr-HR"/>
        </w:rPr>
      </w:pPr>
    </w:p>
    <w:p w:rsidR="008863CB" w:rsidRPr="00E82402" w:rsidRDefault="00BA35A4" w:rsidP="008863CB">
      <w:pPr>
        <w:pStyle w:val="Odlomakpopisa"/>
        <w:numPr>
          <w:ilvl w:val="0"/>
          <w:numId w:val="20"/>
        </w:numPr>
        <w:contextualSpacing/>
        <w:rPr>
          <w:b/>
        </w:rPr>
      </w:pPr>
      <w:r w:rsidRPr="000546A5">
        <w:rPr>
          <w:b/>
        </w:rPr>
        <w:t>M</w:t>
      </w:r>
      <w:r w:rsidR="001251C4" w:rsidRPr="000546A5">
        <w:rPr>
          <w:b/>
        </w:rPr>
        <w:t>aturalne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8863CB" w:rsidRPr="00542AF1" w:rsidTr="00542AF1">
        <w:trPr>
          <w:trHeight w:val="156"/>
        </w:trPr>
        <w:tc>
          <w:tcPr>
            <w:tcW w:w="3100" w:type="dxa"/>
            <w:vMerge w:val="restart"/>
          </w:tcPr>
          <w:p w:rsidR="008863CB" w:rsidRPr="007365B6" w:rsidRDefault="008863CB" w:rsidP="00542AF1">
            <w:pPr>
              <w:jc w:val="center"/>
              <w:rPr>
                <w:rFonts w:ascii="Times New Roman" w:hAnsi="Times New Roman" w:cs="Times New Roman"/>
              </w:rPr>
            </w:pPr>
            <w:r w:rsidRPr="007365B6">
              <w:rPr>
                <w:rFonts w:ascii="Times New Roman" w:hAnsi="Times New Roman" w:cs="Times New Roman"/>
              </w:rPr>
              <w:t>Nositelj:</w:t>
            </w:r>
          </w:p>
          <w:p w:rsidR="008863CB" w:rsidRPr="007365B6" w:rsidRDefault="008863CB" w:rsidP="00542AF1">
            <w:pPr>
              <w:jc w:val="center"/>
              <w:rPr>
                <w:rFonts w:ascii="Times New Roman" w:hAnsi="Times New Roman" w:cs="Times New Roman"/>
              </w:rPr>
            </w:pPr>
            <w:r w:rsidRPr="007365B6">
              <w:rPr>
                <w:rFonts w:ascii="Times New Roman" w:hAnsi="Times New Roman" w:cs="Times New Roman"/>
              </w:rPr>
              <w:t>Marina Pavičić</w:t>
            </w:r>
          </w:p>
        </w:tc>
        <w:tc>
          <w:tcPr>
            <w:tcW w:w="3180" w:type="dxa"/>
          </w:tcPr>
          <w:p w:rsidR="008863CB" w:rsidRPr="007365B6" w:rsidRDefault="008863CB" w:rsidP="00542AF1">
            <w:pPr>
              <w:jc w:val="center"/>
              <w:rPr>
                <w:rFonts w:ascii="Times New Roman" w:hAnsi="Times New Roman" w:cs="Times New Roman"/>
              </w:rPr>
            </w:pPr>
            <w:r w:rsidRPr="007365B6">
              <w:rPr>
                <w:rFonts w:ascii="Times New Roman" w:hAnsi="Times New Roman" w:cs="Times New Roman"/>
              </w:rPr>
              <w:t>RAZRED (grupa)</w:t>
            </w:r>
          </w:p>
        </w:tc>
        <w:tc>
          <w:tcPr>
            <w:tcW w:w="1128" w:type="dxa"/>
            <w:vMerge w:val="restart"/>
          </w:tcPr>
          <w:p w:rsidR="008863CB" w:rsidRPr="007365B6" w:rsidRDefault="008863CB" w:rsidP="00542AF1">
            <w:pPr>
              <w:jc w:val="center"/>
              <w:rPr>
                <w:rFonts w:ascii="Times New Roman" w:hAnsi="Times New Roman" w:cs="Times New Roman"/>
              </w:rPr>
            </w:pPr>
            <w:r w:rsidRPr="007365B6">
              <w:rPr>
                <w:rFonts w:ascii="Times New Roman" w:hAnsi="Times New Roman" w:cs="Times New Roman"/>
              </w:rPr>
              <w:t>Broj</w:t>
            </w:r>
          </w:p>
          <w:p w:rsidR="008863CB" w:rsidRPr="007365B6" w:rsidRDefault="008863CB" w:rsidP="00542AF1">
            <w:pPr>
              <w:jc w:val="center"/>
              <w:rPr>
                <w:rFonts w:ascii="Times New Roman" w:hAnsi="Times New Roman" w:cs="Times New Roman"/>
              </w:rPr>
            </w:pPr>
            <w:r w:rsidRPr="007365B6">
              <w:rPr>
                <w:rFonts w:ascii="Times New Roman" w:hAnsi="Times New Roman" w:cs="Times New Roman"/>
              </w:rPr>
              <w:t>učenika</w:t>
            </w:r>
          </w:p>
        </w:tc>
        <w:tc>
          <w:tcPr>
            <w:tcW w:w="936" w:type="dxa"/>
          </w:tcPr>
          <w:p w:rsidR="008863CB" w:rsidRPr="007365B6" w:rsidRDefault="008863CB" w:rsidP="00542AF1">
            <w:pPr>
              <w:jc w:val="center"/>
              <w:rPr>
                <w:rFonts w:ascii="Times New Roman" w:hAnsi="Times New Roman" w:cs="Times New Roman"/>
              </w:rPr>
            </w:pPr>
            <w:r w:rsidRPr="007365B6">
              <w:rPr>
                <w:rFonts w:ascii="Times New Roman" w:hAnsi="Times New Roman" w:cs="Times New Roman"/>
              </w:rPr>
              <w:t>plan</w:t>
            </w:r>
          </w:p>
        </w:tc>
        <w:tc>
          <w:tcPr>
            <w:tcW w:w="1227" w:type="dxa"/>
          </w:tcPr>
          <w:p w:rsidR="008863CB" w:rsidRPr="00542AF1" w:rsidRDefault="008863CB" w:rsidP="00542AF1">
            <w:pPr>
              <w:jc w:val="center"/>
              <w:rPr>
                <w:rFonts w:ascii="Times New Roman" w:hAnsi="Times New Roman" w:cs="Times New Roman"/>
                <w:b/>
              </w:rPr>
            </w:pPr>
          </w:p>
        </w:tc>
      </w:tr>
      <w:tr w:rsidR="008863CB" w:rsidRPr="00542AF1" w:rsidTr="00542AF1">
        <w:trPr>
          <w:trHeight w:val="216"/>
        </w:trPr>
        <w:tc>
          <w:tcPr>
            <w:tcW w:w="3100" w:type="dxa"/>
            <w:vMerge/>
          </w:tcPr>
          <w:p w:rsidR="008863CB" w:rsidRPr="007365B6" w:rsidRDefault="008863CB" w:rsidP="00542AF1">
            <w:pPr>
              <w:rPr>
                <w:rFonts w:ascii="Times New Roman" w:hAnsi="Times New Roman" w:cs="Times New Roman"/>
              </w:rPr>
            </w:pPr>
          </w:p>
        </w:tc>
        <w:tc>
          <w:tcPr>
            <w:tcW w:w="3180" w:type="dxa"/>
          </w:tcPr>
          <w:p w:rsidR="008863CB" w:rsidRPr="007365B6" w:rsidRDefault="008863CB" w:rsidP="00542AF1">
            <w:pPr>
              <w:rPr>
                <w:rFonts w:ascii="Times New Roman" w:hAnsi="Times New Roman" w:cs="Times New Roman"/>
              </w:rPr>
            </w:pPr>
            <w:r w:rsidRPr="007365B6">
              <w:rPr>
                <w:rFonts w:ascii="Times New Roman" w:hAnsi="Times New Roman" w:cs="Times New Roman"/>
              </w:rPr>
              <w:t xml:space="preserve">    3. PMG</w:t>
            </w:r>
          </w:p>
        </w:tc>
        <w:tc>
          <w:tcPr>
            <w:tcW w:w="1128" w:type="dxa"/>
            <w:vMerge/>
          </w:tcPr>
          <w:p w:rsidR="008863CB" w:rsidRPr="007365B6" w:rsidRDefault="008863CB" w:rsidP="00542AF1">
            <w:pPr>
              <w:rPr>
                <w:rFonts w:ascii="Times New Roman" w:hAnsi="Times New Roman" w:cs="Times New Roman"/>
              </w:rPr>
            </w:pPr>
          </w:p>
        </w:tc>
        <w:tc>
          <w:tcPr>
            <w:tcW w:w="936" w:type="dxa"/>
          </w:tcPr>
          <w:p w:rsidR="008863CB" w:rsidRPr="007365B6" w:rsidRDefault="008863CB" w:rsidP="00542AF1">
            <w:pPr>
              <w:jc w:val="center"/>
              <w:rPr>
                <w:rFonts w:ascii="Times New Roman" w:hAnsi="Times New Roman" w:cs="Times New Roman"/>
              </w:rPr>
            </w:pPr>
            <w:r w:rsidRPr="007365B6">
              <w:rPr>
                <w:rFonts w:ascii="Times New Roman" w:hAnsi="Times New Roman" w:cs="Times New Roman"/>
              </w:rPr>
              <w:t>ostv</w:t>
            </w:r>
          </w:p>
        </w:tc>
        <w:tc>
          <w:tcPr>
            <w:tcW w:w="1227" w:type="dxa"/>
          </w:tcPr>
          <w:p w:rsidR="008863CB" w:rsidRPr="00542AF1" w:rsidRDefault="008863CB" w:rsidP="00542AF1">
            <w:pPr>
              <w:rPr>
                <w:rFonts w:ascii="Times New Roman" w:hAnsi="Times New Roman" w:cs="Times New Roman"/>
              </w:rPr>
            </w:pPr>
          </w:p>
        </w:tc>
      </w:tr>
      <w:tr w:rsidR="008863CB" w:rsidRPr="00542AF1" w:rsidTr="00542AF1">
        <w:tc>
          <w:tcPr>
            <w:tcW w:w="3100" w:type="dxa"/>
          </w:tcPr>
          <w:p w:rsidR="008863CB" w:rsidRPr="00542AF1" w:rsidRDefault="008863CB" w:rsidP="00542AF1">
            <w:pPr>
              <w:rPr>
                <w:rFonts w:ascii="Times New Roman" w:hAnsi="Times New Roman" w:cs="Times New Roman"/>
              </w:rPr>
            </w:pPr>
            <w:r w:rsidRPr="00542AF1">
              <w:rPr>
                <w:rFonts w:ascii="Times New Roman" w:hAnsi="Times New Roman" w:cs="Times New Roman"/>
              </w:rPr>
              <w:t xml:space="preserve">Osvrt na ostvarenje planiranog (vremenika i troškovnika, broja učenika i sati) </w:t>
            </w:r>
          </w:p>
        </w:tc>
        <w:tc>
          <w:tcPr>
            <w:tcW w:w="6471" w:type="dxa"/>
            <w:gridSpan w:val="4"/>
          </w:tcPr>
          <w:p w:rsidR="008863CB" w:rsidRPr="00542AF1" w:rsidRDefault="008863CB" w:rsidP="00542AF1">
            <w:pPr>
              <w:rPr>
                <w:rFonts w:ascii="Times New Roman" w:hAnsi="Times New Roman" w:cs="Times New Roman"/>
              </w:rPr>
            </w:pPr>
            <w:r w:rsidRPr="00542AF1">
              <w:rPr>
                <w:rFonts w:ascii="Times New Roman" w:hAnsi="Times New Roman" w:cs="Times New Roman"/>
              </w:rPr>
              <w:t>Svi planirani sadržaji su ostvareni (upoznavanje s geografskim i kulturnim znamenitostima Beča, Budimpešte i Praga, razvijanje zajedništva) .</w:t>
            </w:r>
          </w:p>
        </w:tc>
      </w:tr>
      <w:tr w:rsidR="008863CB" w:rsidRPr="00542AF1" w:rsidTr="00542AF1">
        <w:tc>
          <w:tcPr>
            <w:tcW w:w="3100" w:type="dxa"/>
          </w:tcPr>
          <w:p w:rsidR="008863CB" w:rsidRPr="00542AF1" w:rsidRDefault="008863CB" w:rsidP="00542AF1">
            <w:pPr>
              <w:rPr>
                <w:rFonts w:ascii="Times New Roman" w:hAnsi="Times New Roman" w:cs="Times New Roman"/>
              </w:rPr>
            </w:pPr>
            <w:r w:rsidRPr="00542AF1">
              <w:rPr>
                <w:rFonts w:ascii="Times New Roman" w:hAnsi="Times New Roman" w:cs="Times New Roman"/>
              </w:rPr>
              <w:t>Ostvarenje svrhe (vrednovanje)</w:t>
            </w:r>
          </w:p>
        </w:tc>
        <w:tc>
          <w:tcPr>
            <w:tcW w:w="6471" w:type="dxa"/>
            <w:gridSpan w:val="4"/>
          </w:tcPr>
          <w:p w:rsidR="008863CB" w:rsidRPr="00542AF1" w:rsidRDefault="008863CB" w:rsidP="00542AF1">
            <w:pPr>
              <w:rPr>
                <w:rFonts w:ascii="Times New Roman" w:hAnsi="Times New Roman" w:cs="Times New Roman"/>
              </w:rPr>
            </w:pPr>
            <w:r w:rsidRPr="00542AF1">
              <w:rPr>
                <w:rFonts w:ascii="Times New Roman" w:hAnsi="Times New Roman" w:cs="Times New Roman"/>
              </w:rPr>
              <w:t>Razgovor na satima razredne zajednice o realizaciji planiranog</w:t>
            </w:r>
          </w:p>
        </w:tc>
      </w:tr>
    </w:tbl>
    <w:p w:rsidR="008863CB" w:rsidRPr="00542AF1" w:rsidRDefault="008863CB" w:rsidP="008863CB">
      <w:pPr>
        <w:pStyle w:val="Zaglavlje"/>
        <w:tabs>
          <w:tab w:val="clear" w:pos="4536"/>
          <w:tab w:val="clear" w:pos="9072"/>
          <w:tab w:val="left" w:pos="684"/>
        </w:tabs>
        <w:rPr>
          <w:b/>
          <w:bCs/>
        </w:rPr>
      </w:pPr>
    </w:p>
    <w:p w:rsidR="00F87313" w:rsidRPr="00542AF1" w:rsidRDefault="00F87313" w:rsidP="00F87313">
      <w:pPr>
        <w:spacing w:after="0" w:line="240" w:lineRule="auto"/>
        <w:rPr>
          <w:rFonts w:ascii="Times New Roman" w:eastAsia="Times New Roman" w:hAnsi="Times New Roman" w:cs="Times New Roman"/>
          <w:b/>
          <w:sz w:val="28"/>
          <w:szCs w:val="28"/>
          <w:lang w:eastAsia="hr-HR"/>
        </w:rPr>
      </w:pPr>
    </w:p>
    <w:tbl>
      <w:tblPr>
        <w:tblW w:w="954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618"/>
        <w:gridCol w:w="1171"/>
        <w:gridCol w:w="1496"/>
        <w:gridCol w:w="2766"/>
      </w:tblGrid>
      <w:tr w:rsidR="00F87313" w:rsidRPr="00542AF1" w:rsidTr="00542AF1">
        <w:tc>
          <w:tcPr>
            <w:tcW w:w="1496" w:type="dxa"/>
          </w:tcPr>
          <w:p w:rsidR="00F87313" w:rsidRPr="007365B6" w:rsidRDefault="00F87313" w:rsidP="00542AF1">
            <w:pPr>
              <w:spacing w:after="0" w:line="240" w:lineRule="auto"/>
              <w:jc w:val="center"/>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Razred</w:t>
            </w:r>
          </w:p>
        </w:tc>
        <w:tc>
          <w:tcPr>
            <w:tcW w:w="2618" w:type="dxa"/>
          </w:tcPr>
          <w:p w:rsidR="00F87313" w:rsidRPr="007365B6" w:rsidRDefault="00F87313" w:rsidP="00542AF1">
            <w:pPr>
              <w:spacing w:after="0" w:line="240" w:lineRule="auto"/>
              <w:jc w:val="center"/>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Mjesto    odlaska</w:t>
            </w:r>
          </w:p>
        </w:tc>
        <w:tc>
          <w:tcPr>
            <w:tcW w:w="1171" w:type="dxa"/>
          </w:tcPr>
          <w:p w:rsidR="00F87313" w:rsidRPr="007365B6" w:rsidRDefault="00F87313" w:rsidP="00542AF1">
            <w:pPr>
              <w:spacing w:after="0" w:line="240" w:lineRule="auto"/>
              <w:jc w:val="center"/>
              <w:rPr>
                <w:rFonts w:ascii="Times New Roman" w:eastAsia="Times New Roman" w:hAnsi="Times New Roman" w:cs="Times New Roman"/>
                <w:bCs/>
                <w:lang w:eastAsia="hr-HR"/>
              </w:rPr>
            </w:pPr>
            <w:r w:rsidRPr="007365B6">
              <w:rPr>
                <w:rFonts w:ascii="Times New Roman" w:eastAsia="Times New Roman" w:hAnsi="Times New Roman" w:cs="Times New Roman"/>
                <w:bCs/>
                <w:lang w:eastAsia="hr-HR"/>
              </w:rPr>
              <w:t>Vrijeme - kada</w:t>
            </w:r>
          </w:p>
        </w:tc>
        <w:tc>
          <w:tcPr>
            <w:tcW w:w="1496" w:type="dxa"/>
          </w:tcPr>
          <w:p w:rsidR="00F87313" w:rsidRPr="007365B6" w:rsidRDefault="00F87313" w:rsidP="00542AF1">
            <w:pPr>
              <w:keepNext/>
              <w:spacing w:after="0" w:line="240" w:lineRule="auto"/>
              <w:jc w:val="center"/>
              <w:outlineLvl w:val="2"/>
              <w:rPr>
                <w:rFonts w:ascii="Times New Roman" w:eastAsia="Times New Roman" w:hAnsi="Times New Roman" w:cs="Times New Roman"/>
                <w:bCs/>
                <w:sz w:val="24"/>
                <w:szCs w:val="24"/>
                <w:lang w:eastAsia="hr-HR"/>
              </w:rPr>
            </w:pPr>
            <w:bookmarkStart w:id="12" w:name="_Toc366666168"/>
            <w:bookmarkStart w:id="13" w:name="_Toc366666325"/>
            <w:bookmarkStart w:id="14" w:name="_Toc366666482"/>
            <w:bookmarkStart w:id="15" w:name="_Toc366667773"/>
            <w:bookmarkStart w:id="16" w:name="_Toc366667938"/>
            <w:bookmarkStart w:id="17" w:name="_Toc366668269"/>
            <w:bookmarkStart w:id="18" w:name="_Toc366668435"/>
            <w:bookmarkStart w:id="19" w:name="_Toc366668601"/>
            <w:bookmarkStart w:id="20" w:name="_Toc366668768"/>
            <w:bookmarkStart w:id="21" w:name="_Toc366668936"/>
            <w:r w:rsidRPr="007365B6">
              <w:rPr>
                <w:rFonts w:ascii="Times New Roman" w:eastAsia="Times New Roman" w:hAnsi="Times New Roman" w:cs="Times New Roman"/>
                <w:bCs/>
                <w:szCs w:val="24"/>
                <w:lang w:eastAsia="hr-HR"/>
              </w:rPr>
              <w:t>Nositelji  aktivnosti</w:t>
            </w:r>
            <w:bookmarkEnd w:id="12"/>
            <w:bookmarkEnd w:id="13"/>
            <w:bookmarkEnd w:id="14"/>
            <w:bookmarkEnd w:id="15"/>
            <w:bookmarkEnd w:id="16"/>
            <w:bookmarkEnd w:id="17"/>
            <w:bookmarkEnd w:id="18"/>
            <w:bookmarkEnd w:id="19"/>
            <w:bookmarkEnd w:id="20"/>
            <w:bookmarkEnd w:id="21"/>
          </w:p>
        </w:tc>
        <w:tc>
          <w:tcPr>
            <w:tcW w:w="2766" w:type="dxa"/>
          </w:tcPr>
          <w:p w:rsidR="00F87313" w:rsidRPr="007365B6" w:rsidRDefault="00F87313" w:rsidP="00542AF1">
            <w:pPr>
              <w:spacing w:after="0" w:line="240" w:lineRule="auto"/>
              <w:jc w:val="center"/>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Svrha odlaska</w:t>
            </w:r>
          </w:p>
        </w:tc>
      </w:tr>
      <w:tr w:rsidR="00F87313" w:rsidRPr="00542AF1" w:rsidTr="00542AF1">
        <w:tc>
          <w:tcPr>
            <w:tcW w:w="1496" w:type="dxa"/>
          </w:tcPr>
          <w:p w:rsidR="00F87313" w:rsidRPr="00542AF1" w:rsidRDefault="00F87313" w:rsidP="00542AF1">
            <w:pPr>
              <w:spacing w:after="0" w:line="240" w:lineRule="auto"/>
              <w:jc w:val="center"/>
              <w:rPr>
                <w:rFonts w:ascii="Times New Roman" w:eastAsia="Times New Roman" w:hAnsi="Times New Roman" w:cs="Times New Roman"/>
                <w:bCs/>
                <w:sz w:val="24"/>
                <w:szCs w:val="24"/>
                <w:lang w:eastAsia="hr-HR"/>
              </w:rPr>
            </w:pPr>
            <w:r w:rsidRPr="00542AF1">
              <w:rPr>
                <w:rFonts w:ascii="Times New Roman" w:eastAsia="Times New Roman" w:hAnsi="Times New Roman" w:cs="Times New Roman"/>
                <w:bCs/>
                <w:sz w:val="24"/>
                <w:szCs w:val="24"/>
                <w:lang w:eastAsia="hr-HR"/>
              </w:rPr>
              <w:t>3.jg</w:t>
            </w:r>
          </w:p>
        </w:tc>
        <w:tc>
          <w:tcPr>
            <w:tcW w:w="2618" w:type="dxa"/>
          </w:tcPr>
          <w:p w:rsidR="00F87313" w:rsidRPr="00542AF1" w:rsidRDefault="00F87313" w:rsidP="00542AF1">
            <w:pPr>
              <w:spacing w:after="0" w:line="240" w:lineRule="auto"/>
              <w:jc w:val="center"/>
              <w:rPr>
                <w:rFonts w:ascii="Times New Roman" w:eastAsia="Times New Roman" w:hAnsi="Times New Roman" w:cs="Times New Roman"/>
                <w:bCs/>
                <w:sz w:val="24"/>
                <w:szCs w:val="24"/>
                <w:lang w:eastAsia="hr-HR"/>
              </w:rPr>
            </w:pPr>
            <w:r w:rsidRPr="00542AF1">
              <w:rPr>
                <w:rFonts w:ascii="Times New Roman" w:eastAsia="Times New Roman" w:hAnsi="Times New Roman" w:cs="Times New Roman"/>
                <w:bCs/>
                <w:sz w:val="24"/>
                <w:szCs w:val="24"/>
                <w:lang w:eastAsia="hr-HR"/>
              </w:rPr>
              <w:t>Prag</w:t>
            </w:r>
          </w:p>
        </w:tc>
        <w:tc>
          <w:tcPr>
            <w:tcW w:w="1171" w:type="dxa"/>
          </w:tcPr>
          <w:p w:rsidR="00F87313" w:rsidRPr="00542AF1" w:rsidRDefault="00F87313" w:rsidP="00542AF1">
            <w:pPr>
              <w:spacing w:after="0" w:line="240" w:lineRule="auto"/>
              <w:jc w:val="center"/>
              <w:rPr>
                <w:rFonts w:ascii="Times New Roman" w:eastAsia="Times New Roman" w:hAnsi="Times New Roman" w:cs="Times New Roman"/>
                <w:bCs/>
                <w:lang w:eastAsia="hr-HR"/>
              </w:rPr>
            </w:pPr>
            <w:r w:rsidRPr="00542AF1">
              <w:rPr>
                <w:rFonts w:ascii="Times New Roman" w:eastAsia="Times New Roman" w:hAnsi="Times New Roman" w:cs="Times New Roman"/>
                <w:bCs/>
                <w:lang w:eastAsia="hr-HR"/>
              </w:rPr>
              <w:t>29.8-4.9</w:t>
            </w:r>
          </w:p>
        </w:tc>
        <w:tc>
          <w:tcPr>
            <w:tcW w:w="1496" w:type="dxa"/>
          </w:tcPr>
          <w:p w:rsidR="00F87313" w:rsidRPr="00542AF1" w:rsidRDefault="00F87313" w:rsidP="00542AF1">
            <w:pPr>
              <w:keepNext/>
              <w:spacing w:after="0" w:line="240" w:lineRule="auto"/>
              <w:jc w:val="center"/>
              <w:outlineLvl w:val="2"/>
              <w:rPr>
                <w:rFonts w:ascii="Times New Roman" w:eastAsia="Times New Roman" w:hAnsi="Times New Roman" w:cs="Times New Roman"/>
                <w:bCs/>
                <w:szCs w:val="24"/>
                <w:lang w:eastAsia="hr-HR"/>
              </w:rPr>
            </w:pPr>
            <w:r w:rsidRPr="00542AF1">
              <w:rPr>
                <w:rFonts w:ascii="Times New Roman" w:eastAsia="Times New Roman" w:hAnsi="Times New Roman" w:cs="Times New Roman"/>
                <w:bCs/>
                <w:szCs w:val="24"/>
                <w:lang w:eastAsia="hr-HR"/>
              </w:rPr>
              <w:t>Ljerka Nađ Baričević</w:t>
            </w:r>
          </w:p>
        </w:tc>
        <w:tc>
          <w:tcPr>
            <w:tcW w:w="2766" w:type="dxa"/>
          </w:tcPr>
          <w:p w:rsidR="00F87313" w:rsidRPr="00542AF1" w:rsidRDefault="00F87313" w:rsidP="00542AF1">
            <w:pPr>
              <w:spacing w:after="0" w:line="240" w:lineRule="auto"/>
              <w:jc w:val="center"/>
              <w:rPr>
                <w:rFonts w:ascii="Times New Roman" w:eastAsia="Times New Roman" w:hAnsi="Times New Roman" w:cs="Times New Roman"/>
                <w:bCs/>
                <w:sz w:val="24"/>
                <w:szCs w:val="24"/>
                <w:lang w:eastAsia="hr-HR"/>
              </w:rPr>
            </w:pPr>
            <w:r w:rsidRPr="00542AF1">
              <w:rPr>
                <w:rFonts w:ascii="Times New Roman" w:eastAsia="Times New Roman" w:hAnsi="Times New Roman" w:cs="Times New Roman"/>
                <w:bCs/>
                <w:sz w:val="24"/>
                <w:szCs w:val="24"/>
                <w:lang w:eastAsia="hr-HR"/>
              </w:rPr>
              <w:t>upoznavanje kulturno-povijesnih znamenitosti Praga, Beča i Budimpešte; druženje i razvijanje razrednog zajedništva</w:t>
            </w:r>
          </w:p>
        </w:tc>
      </w:tr>
    </w:tbl>
    <w:p w:rsidR="000546A5" w:rsidRPr="00542AF1" w:rsidRDefault="000546A5" w:rsidP="000546A5">
      <w:pPr>
        <w:contextualSpacing/>
        <w:rPr>
          <w:rFonts w:ascii="Times New Roman" w:hAnsi="Times New Roman" w:cs="Times New Roman"/>
        </w:rPr>
      </w:pPr>
    </w:p>
    <w:p w:rsidR="00D55AA8" w:rsidRPr="00542AF1" w:rsidRDefault="00D55AA8" w:rsidP="00D55AA8">
      <w:pPr>
        <w:pStyle w:val="Tijeloteksta3"/>
        <w:ind w:right="-182"/>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D55AA8" w:rsidRPr="00542AF1" w:rsidTr="00542AF1">
        <w:trPr>
          <w:trHeight w:val="156"/>
        </w:trPr>
        <w:tc>
          <w:tcPr>
            <w:tcW w:w="3100" w:type="dxa"/>
            <w:vMerge w:val="restart"/>
          </w:tcPr>
          <w:p w:rsidR="00D55AA8" w:rsidRPr="007365B6" w:rsidRDefault="00D55AA8" w:rsidP="00542AF1">
            <w:pPr>
              <w:jc w:val="center"/>
              <w:rPr>
                <w:rFonts w:ascii="Times New Roman" w:hAnsi="Times New Roman" w:cs="Times New Roman"/>
              </w:rPr>
            </w:pPr>
            <w:r w:rsidRPr="007365B6">
              <w:rPr>
                <w:rFonts w:ascii="Times New Roman" w:hAnsi="Times New Roman" w:cs="Times New Roman"/>
              </w:rPr>
              <w:t>Nositelj:</w:t>
            </w:r>
          </w:p>
        </w:tc>
        <w:tc>
          <w:tcPr>
            <w:tcW w:w="3180" w:type="dxa"/>
          </w:tcPr>
          <w:p w:rsidR="00D55AA8" w:rsidRPr="007365B6" w:rsidRDefault="00D55AA8" w:rsidP="00542AF1">
            <w:pPr>
              <w:jc w:val="center"/>
              <w:rPr>
                <w:rFonts w:ascii="Times New Roman" w:hAnsi="Times New Roman" w:cs="Times New Roman"/>
              </w:rPr>
            </w:pPr>
            <w:r w:rsidRPr="007365B6">
              <w:rPr>
                <w:rFonts w:ascii="Times New Roman" w:hAnsi="Times New Roman" w:cs="Times New Roman"/>
              </w:rPr>
              <w:t>RAZRED (grupa)</w:t>
            </w:r>
          </w:p>
        </w:tc>
        <w:tc>
          <w:tcPr>
            <w:tcW w:w="1128" w:type="dxa"/>
            <w:vMerge w:val="restart"/>
          </w:tcPr>
          <w:p w:rsidR="00D55AA8" w:rsidRPr="007365B6" w:rsidRDefault="00D55AA8" w:rsidP="00542AF1">
            <w:pPr>
              <w:jc w:val="center"/>
              <w:rPr>
                <w:rFonts w:ascii="Times New Roman" w:hAnsi="Times New Roman" w:cs="Times New Roman"/>
              </w:rPr>
            </w:pPr>
            <w:r w:rsidRPr="007365B6">
              <w:rPr>
                <w:rFonts w:ascii="Times New Roman" w:hAnsi="Times New Roman" w:cs="Times New Roman"/>
              </w:rPr>
              <w:t>Broj</w:t>
            </w:r>
          </w:p>
          <w:p w:rsidR="00D55AA8" w:rsidRPr="007365B6" w:rsidRDefault="00D55AA8" w:rsidP="00542AF1">
            <w:pPr>
              <w:jc w:val="center"/>
              <w:rPr>
                <w:rFonts w:ascii="Times New Roman" w:hAnsi="Times New Roman" w:cs="Times New Roman"/>
              </w:rPr>
            </w:pPr>
            <w:r w:rsidRPr="007365B6">
              <w:rPr>
                <w:rFonts w:ascii="Times New Roman" w:hAnsi="Times New Roman" w:cs="Times New Roman"/>
              </w:rPr>
              <w:t>učenika</w:t>
            </w:r>
          </w:p>
        </w:tc>
        <w:tc>
          <w:tcPr>
            <w:tcW w:w="936" w:type="dxa"/>
          </w:tcPr>
          <w:p w:rsidR="00D55AA8" w:rsidRPr="007365B6" w:rsidRDefault="00D55AA8" w:rsidP="00542AF1">
            <w:pPr>
              <w:jc w:val="center"/>
              <w:rPr>
                <w:rFonts w:ascii="Times New Roman" w:hAnsi="Times New Roman" w:cs="Times New Roman"/>
              </w:rPr>
            </w:pPr>
            <w:r w:rsidRPr="007365B6">
              <w:rPr>
                <w:rFonts w:ascii="Times New Roman" w:hAnsi="Times New Roman" w:cs="Times New Roman"/>
              </w:rPr>
              <w:t>plan</w:t>
            </w:r>
          </w:p>
        </w:tc>
        <w:tc>
          <w:tcPr>
            <w:tcW w:w="1227" w:type="dxa"/>
          </w:tcPr>
          <w:p w:rsidR="00D55AA8" w:rsidRPr="007365B6" w:rsidRDefault="00D55AA8" w:rsidP="00542AF1">
            <w:pPr>
              <w:jc w:val="center"/>
              <w:rPr>
                <w:rFonts w:ascii="Times New Roman" w:hAnsi="Times New Roman" w:cs="Times New Roman"/>
              </w:rPr>
            </w:pPr>
            <w:r w:rsidRPr="007365B6">
              <w:rPr>
                <w:rFonts w:ascii="Times New Roman" w:hAnsi="Times New Roman" w:cs="Times New Roman"/>
              </w:rPr>
              <w:t>14</w:t>
            </w:r>
          </w:p>
        </w:tc>
      </w:tr>
      <w:tr w:rsidR="00D55AA8" w:rsidRPr="00542AF1" w:rsidTr="00542AF1">
        <w:trPr>
          <w:trHeight w:val="216"/>
        </w:trPr>
        <w:tc>
          <w:tcPr>
            <w:tcW w:w="3100" w:type="dxa"/>
            <w:vMerge/>
          </w:tcPr>
          <w:p w:rsidR="00D55AA8" w:rsidRPr="007365B6" w:rsidRDefault="00D55AA8" w:rsidP="00542AF1">
            <w:pPr>
              <w:rPr>
                <w:rFonts w:ascii="Times New Roman" w:hAnsi="Times New Roman" w:cs="Times New Roman"/>
              </w:rPr>
            </w:pPr>
          </w:p>
        </w:tc>
        <w:tc>
          <w:tcPr>
            <w:tcW w:w="3180" w:type="dxa"/>
          </w:tcPr>
          <w:p w:rsidR="00D55AA8" w:rsidRPr="007365B6" w:rsidRDefault="00D55AA8" w:rsidP="00542AF1">
            <w:pPr>
              <w:rPr>
                <w:rFonts w:ascii="Times New Roman" w:hAnsi="Times New Roman" w:cs="Times New Roman"/>
              </w:rPr>
            </w:pPr>
            <w:r w:rsidRPr="007365B6">
              <w:rPr>
                <w:rFonts w:ascii="Times New Roman" w:hAnsi="Times New Roman" w:cs="Times New Roman"/>
              </w:rPr>
              <w:t xml:space="preserve">3 razr PTO </w:t>
            </w:r>
          </w:p>
        </w:tc>
        <w:tc>
          <w:tcPr>
            <w:tcW w:w="1128" w:type="dxa"/>
            <w:vMerge/>
          </w:tcPr>
          <w:p w:rsidR="00D55AA8" w:rsidRPr="007365B6" w:rsidRDefault="00D55AA8" w:rsidP="00542AF1">
            <w:pPr>
              <w:rPr>
                <w:rFonts w:ascii="Times New Roman" w:hAnsi="Times New Roman" w:cs="Times New Roman"/>
              </w:rPr>
            </w:pPr>
          </w:p>
        </w:tc>
        <w:tc>
          <w:tcPr>
            <w:tcW w:w="936" w:type="dxa"/>
          </w:tcPr>
          <w:p w:rsidR="00D55AA8" w:rsidRPr="007365B6" w:rsidRDefault="00D55AA8" w:rsidP="00542AF1">
            <w:pPr>
              <w:jc w:val="center"/>
              <w:rPr>
                <w:rFonts w:ascii="Times New Roman" w:hAnsi="Times New Roman" w:cs="Times New Roman"/>
              </w:rPr>
            </w:pPr>
            <w:r w:rsidRPr="007365B6">
              <w:rPr>
                <w:rFonts w:ascii="Times New Roman" w:hAnsi="Times New Roman" w:cs="Times New Roman"/>
              </w:rPr>
              <w:t>ostv</w:t>
            </w:r>
          </w:p>
        </w:tc>
        <w:tc>
          <w:tcPr>
            <w:tcW w:w="1227" w:type="dxa"/>
          </w:tcPr>
          <w:p w:rsidR="00D55AA8" w:rsidRPr="007365B6" w:rsidRDefault="00D55AA8" w:rsidP="00542AF1">
            <w:pPr>
              <w:jc w:val="center"/>
              <w:rPr>
                <w:rFonts w:ascii="Times New Roman" w:hAnsi="Times New Roman" w:cs="Times New Roman"/>
              </w:rPr>
            </w:pPr>
            <w:r w:rsidRPr="007365B6">
              <w:rPr>
                <w:rFonts w:ascii="Times New Roman" w:hAnsi="Times New Roman" w:cs="Times New Roman"/>
              </w:rPr>
              <w:t>14</w:t>
            </w:r>
          </w:p>
        </w:tc>
      </w:tr>
      <w:tr w:rsidR="00D55AA8" w:rsidRPr="00542AF1" w:rsidTr="00542AF1">
        <w:tc>
          <w:tcPr>
            <w:tcW w:w="3100" w:type="dxa"/>
          </w:tcPr>
          <w:p w:rsidR="00D55AA8" w:rsidRPr="00542AF1" w:rsidRDefault="00D55AA8" w:rsidP="00542AF1">
            <w:pPr>
              <w:rPr>
                <w:rFonts w:ascii="Times New Roman" w:hAnsi="Times New Roman" w:cs="Times New Roman"/>
              </w:rPr>
            </w:pPr>
            <w:r w:rsidRPr="00542AF1">
              <w:rPr>
                <w:rFonts w:ascii="Times New Roman" w:hAnsi="Times New Roman" w:cs="Times New Roman"/>
              </w:rPr>
              <w:t xml:space="preserve">Osvrt na ostvarenje planiranog (vremenika i troškovnika, broja učenika i sati) </w:t>
            </w:r>
          </w:p>
        </w:tc>
        <w:tc>
          <w:tcPr>
            <w:tcW w:w="6471" w:type="dxa"/>
            <w:gridSpan w:val="4"/>
          </w:tcPr>
          <w:p w:rsidR="00D55AA8" w:rsidRPr="00542AF1" w:rsidRDefault="00D55AA8" w:rsidP="00542AF1">
            <w:pPr>
              <w:rPr>
                <w:rFonts w:ascii="Times New Roman" w:hAnsi="Times New Roman" w:cs="Times New Roman"/>
              </w:rPr>
            </w:pPr>
            <w:r w:rsidRPr="00542AF1">
              <w:rPr>
                <w:rFonts w:ascii="Times New Roman" w:hAnsi="Times New Roman" w:cs="Times New Roman"/>
              </w:rPr>
              <w:t>Maturalna ekskurzija koju je planirao prof. D . Nekić  nije realizirana zbog nedovoljnog odaziva učenika.</w:t>
            </w:r>
          </w:p>
          <w:p w:rsidR="00D55AA8" w:rsidRPr="00542AF1" w:rsidRDefault="00D55AA8" w:rsidP="00542AF1">
            <w:pPr>
              <w:rPr>
                <w:rFonts w:ascii="Times New Roman" w:hAnsi="Times New Roman" w:cs="Times New Roman"/>
              </w:rPr>
            </w:pPr>
          </w:p>
        </w:tc>
      </w:tr>
      <w:tr w:rsidR="00D55AA8" w:rsidRPr="00542AF1" w:rsidTr="00542AF1">
        <w:tc>
          <w:tcPr>
            <w:tcW w:w="3100" w:type="dxa"/>
          </w:tcPr>
          <w:p w:rsidR="00D55AA8" w:rsidRPr="00542AF1" w:rsidRDefault="00D55AA8" w:rsidP="00542AF1">
            <w:pPr>
              <w:rPr>
                <w:rFonts w:ascii="Times New Roman" w:hAnsi="Times New Roman" w:cs="Times New Roman"/>
              </w:rPr>
            </w:pPr>
            <w:r w:rsidRPr="00542AF1">
              <w:rPr>
                <w:rFonts w:ascii="Times New Roman" w:hAnsi="Times New Roman" w:cs="Times New Roman"/>
              </w:rPr>
              <w:t>Ostvarenje svrhe (vrednovanje)</w:t>
            </w:r>
          </w:p>
        </w:tc>
        <w:tc>
          <w:tcPr>
            <w:tcW w:w="6471" w:type="dxa"/>
            <w:gridSpan w:val="4"/>
          </w:tcPr>
          <w:p w:rsidR="00D55AA8" w:rsidRPr="00542AF1" w:rsidRDefault="00D55AA8" w:rsidP="00542AF1">
            <w:pPr>
              <w:rPr>
                <w:rFonts w:ascii="Times New Roman" w:hAnsi="Times New Roman" w:cs="Times New Roman"/>
              </w:rPr>
            </w:pPr>
          </w:p>
        </w:tc>
      </w:tr>
    </w:tbl>
    <w:p w:rsidR="00F87313" w:rsidRPr="00542AF1" w:rsidRDefault="00F87313" w:rsidP="000546A5">
      <w:pPr>
        <w:contextualSpacing/>
        <w:rPr>
          <w:rFonts w:ascii="Times New Roman" w:hAnsi="Times New Roman" w:cs="Times New Roman"/>
        </w:rPr>
      </w:pPr>
    </w:p>
    <w:p w:rsidR="000A7A35" w:rsidRPr="00542AF1" w:rsidRDefault="000A7A35" w:rsidP="000A7A35">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0A7A35" w:rsidRPr="00542AF1" w:rsidTr="00542AF1">
        <w:trPr>
          <w:trHeight w:val="156"/>
        </w:trPr>
        <w:tc>
          <w:tcPr>
            <w:tcW w:w="3100" w:type="dxa"/>
            <w:vMerge w:val="restart"/>
            <w:shd w:val="clear" w:color="auto" w:fill="auto"/>
          </w:tcPr>
          <w:p w:rsidR="000A7A35" w:rsidRPr="007365B6" w:rsidRDefault="000A7A35" w:rsidP="00542AF1">
            <w:pPr>
              <w:jc w:val="center"/>
              <w:rPr>
                <w:rFonts w:ascii="Times New Roman" w:hAnsi="Times New Roman" w:cs="Times New Roman"/>
              </w:rPr>
            </w:pPr>
            <w:r w:rsidRPr="007365B6">
              <w:rPr>
                <w:rFonts w:ascii="Times New Roman" w:hAnsi="Times New Roman" w:cs="Times New Roman"/>
              </w:rPr>
              <w:t>Nositelj:</w:t>
            </w:r>
          </w:p>
          <w:p w:rsidR="000A7A35" w:rsidRPr="007365B6" w:rsidRDefault="000A7A35" w:rsidP="00542AF1">
            <w:pPr>
              <w:jc w:val="center"/>
              <w:rPr>
                <w:rFonts w:ascii="Times New Roman" w:hAnsi="Times New Roman" w:cs="Times New Roman"/>
              </w:rPr>
            </w:pPr>
            <w:r w:rsidRPr="007365B6">
              <w:rPr>
                <w:rFonts w:ascii="Times New Roman" w:hAnsi="Times New Roman" w:cs="Times New Roman"/>
              </w:rPr>
              <w:t>Davorka Šuvak, prof.</w:t>
            </w:r>
          </w:p>
        </w:tc>
        <w:tc>
          <w:tcPr>
            <w:tcW w:w="3180" w:type="dxa"/>
            <w:shd w:val="clear" w:color="auto" w:fill="auto"/>
          </w:tcPr>
          <w:p w:rsidR="000A7A35" w:rsidRPr="007365B6" w:rsidRDefault="000A7A35" w:rsidP="00542AF1">
            <w:pPr>
              <w:jc w:val="cente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0A7A35" w:rsidRPr="007365B6" w:rsidRDefault="000A7A35" w:rsidP="00542AF1">
            <w:pPr>
              <w:jc w:val="center"/>
              <w:rPr>
                <w:rFonts w:ascii="Times New Roman" w:hAnsi="Times New Roman" w:cs="Times New Roman"/>
              </w:rPr>
            </w:pPr>
            <w:r w:rsidRPr="007365B6">
              <w:rPr>
                <w:rFonts w:ascii="Times New Roman" w:hAnsi="Times New Roman" w:cs="Times New Roman"/>
              </w:rPr>
              <w:t>Broj</w:t>
            </w:r>
          </w:p>
          <w:p w:rsidR="000A7A35" w:rsidRPr="007365B6" w:rsidRDefault="000A7A35" w:rsidP="00542AF1">
            <w:pPr>
              <w:jc w:val="cente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0A7A35" w:rsidRPr="007365B6" w:rsidRDefault="000A7A35" w:rsidP="00542AF1">
            <w:pPr>
              <w:jc w:val="cente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0A7A35" w:rsidRPr="007365B6" w:rsidRDefault="000A7A35" w:rsidP="00542AF1">
            <w:pPr>
              <w:jc w:val="center"/>
              <w:rPr>
                <w:rFonts w:ascii="Times New Roman" w:hAnsi="Times New Roman" w:cs="Times New Roman"/>
              </w:rPr>
            </w:pPr>
            <w:r w:rsidRPr="007365B6">
              <w:rPr>
                <w:rFonts w:ascii="Times New Roman" w:hAnsi="Times New Roman" w:cs="Times New Roman"/>
              </w:rPr>
              <w:t>svi</w:t>
            </w:r>
          </w:p>
        </w:tc>
      </w:tr>
      <w:tr w:rsidR="000A7A35" w:rsidRPr="00542AF1" w:rsidTr="00542AF1">
        <w:trPr>
          <w:trHeight w:val="216"/>
        </w:trPr>
        <w:tc>
          <w:tcPr>
            <w:tcW w:w="3100" w:type="dxa"/>
            <w:vMerge/>
            <w:shd w:val="clear" w:color="auto" w:fill="auto"/>
          </w:tcPr>
          <w:p w:rsidR="000A7A35" w:rsidRPr="007365B6" w:rsidRDefault="000A7A35" w:rsidP="00542AF1">
            <w:pPr>
              <w:rPr>
                <w:rFonts w:ascii="Times New Roman" w:hAnsi="Times New Roman" w:cs="Times New Roman"/>
              </w:rPr>
            </w:pPr>
          </w:p>
        </w:tc>
        <w:tc>
          <w:tcPr>
            <w:tcW w:w="3180" w:type="dxa"/>
            <w:shd w:val="clear" w:color="auto" w:fill="auto"/>
          </w:tcPr>
          <w:p w:rsidR="000A7A35" w:rsidRPr="007365B6" w:rsidRDefault="000A7A35" w:rsidP="00542AF1">
            <w:pPr>
              <w:rPr>
                <w:rFonts w:ascii="Times New Roman" w:hAnsi="Times New Roman" w:cs="Times New Roman"/>
              </w:rPr>
            </w:pPr>
            <w:r w:rsidRPr="007365B6">
              <w:rPr>
                <w:rFonts w:ascii="Times New Roman" w:hAnsi="Times New Roman" w:cs="Times New Roman"/>
              </w:rPr>
              <w:t>3.a ek</w:t>
            </w:r>
          </w:p>
        </w:tc>
        <w:tc>
          <w:tcPr>
            <w:tcW w:w="1128" w:type="dxa"/>
            <w:vMerge/>
            <w:shd w:val="clear" w:color="auto" w:fill="auto"/>
          </w:tcPr>
          <w:p w:rsidR="000A7A35" w:rsidRPr="007365B6" w:rsidRDefault="000A7A35" w:rsidP="00542AF1">
            <w:pPr>
              <w:rPr>
                <w:rFonts w:ascii="Times New Roman" w:hAnsi="Times New Roman" w:cs="Times New Roman"/>
              </w:rPr>
            </w:pPr>
          </w:p>
        </w:tc>
        <w:tc>
          <w:tcPr>
            <w:tcW w:w="936" w:type="dxa"/>
            <w:shd w:val="clear" w:color="auto" w:fill="auto"/>
          </w:tcPr>
          <w:p w:rsidR="000A7A35" w:rsidRPr="007365B6" w:rsidRDefault="000A7A35" w:rsidP="00542AF1">
            <w:pPr>
              <w:jc w:val="cente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0A7A35" w:rsidRPr="007365B6" w:rsidRDefault="000A7A35" w:rsidP="00542AF1">
            <w:pPr>
              <w:rPr>
                <w:rFonts w:ascii="Times New Roman" w:hAnsi="Times New Roman" w:cs="Times New Roman"/>
              </w:rPr>
            </w:pPr>
            <w:r w:rsidRPr="007365B6">
              <w:rPr>
                <w:rFonts w:ascii="Times New Roman" w:hAnsi="Times New Roman" w:cs="Times New Roman"/>
              </w:rPr>
              <w:t>0</w:t>
            </w:r>
          </w:p>
        </w:tc>
      </w:tr>
      <w:tr w:rsidR="000A7A35" w:rsidRPr="00542AF1" w:rsidTr="00542AF1">
        <w:tc>
          <w:tcPr>
            <w:tcW w:w="3100" w:type="dxa"/>
            <w:shd w:val="clear" w:color="auto" w:fill="auto"/>
          </w:tcPr>
          <w:p w:rsidR="000A7A35" w:rsidRPr="00542AF1" w:rsidRDefault="000A7A35" w:rsidP="00542AF1">
            <w:pPr>
              <w:rPr>
                <w:rFonts w:ascii="Times New Roman" w:hAnsi="Times New Roman" w:cs="Times New Roman"/>
              </w:rPr>
            </w:pPr>
            <w:r w:rsidRPr="00542AF1">
              <w:rPr>
                <w:rFonts w:ascii="Times New Roman" w:hAnsi="Times New Roman" w:cs="Times New Roman"/>
              </w:rPr>
              <w:t xml:space="preserve">Osvrt na ostvarenje planiranog (vremenika i troškovnika, broja </w:t>
            </w:r>
            <w:r w:rsidRPr="00542AF1">
              <w:rPr>
                <w:rFonts w:ascii="Times New Roman" w:hAnsi="Times New Roman" w:cs="Times New Roman"/>
              </w:rPr>
              <w:lastRenderedPageBreak/>
              <w:t xml:space="preserve">učenika i sati) </w:t>
            </w:r>
          </w:p>
        </w:tc>
        <w:tc>
          <w:tcPr>
            <w:tcW w:w="6471" w:type="dxa"/>
            <w:gridSpan w:val="4"/>
            <w:shd w:val="clear" w:color="auto" w:fill="auto"/>
          </w:tcPr>
          <w:p w:rsidR="000A7A35" w:rsidRPr="00542AF1" w:rsidRDefault="000A7A35" w:rsidP="0064683A">
            <w:pPr>
              <w:numPr>
                <w:ilvl w:val="0"/>
                <w:numId w:val="5"/>
              </w:numPr>
              <w:spacing w:after="0" w:line="240" w:lineRule="auto"/>
              <w:rPr>
                <w:rFonts w:ascii="Times New Roman" w:hAnsi="Times New Roman" w:cs="Times New Roman"/>
              </w:rPr>
            </w:pPr>
            <w:r w:rsidRPr="00542AF1">
              <w:rPr>
                <w:rFonts w:ascii="Times New Roman" w:hAnsi="Times New Roman" w:cs="Times New Roman"/>
              </w:rPr>
              <w:lastRenderedPageBreak/>
              <w:t>maturalna ekskurzija je planirana ali nije ostvarena zbog nezainteresiranosti učenika (razlog je financijske prirode)</w:t>
            </w:r>
          </w:p>
        </w:tc>
      </w:tr>
      <w:tr w:rsidR="000A7A35" w:rsidRPr="00542AF1" w:rsidTr="00542AF1">
        <w:tc>
          <w:tcPr>
            <w:tcW w:w="3100" w:type="dxa"/>
            <w:shd w:val="clear" w:color="auto" w:fill="auto"/>
          </w:tcPr>
          <w:p w:rsidR="000A7A35" w:rsidRPr="00542AF1" w:rsidRDefault="000A7A35" w:rsidP="00542AF1">
            <w:pPr>
              <w:rPr>
                <w:rFonts w:ascii="Times New Roman" w:hAnsi="Times New Roman" w:cs="Times New Roman"/>
              </w:rPr>
            </w:pPr>
            <w:r w:rsidRPr="00542AF1">
              <w:rPr>
                <w:rFonts w:ascii="Times New Roman" w:hAnsi="Times New Roman" w:cs="Times New Roman"/>
              </w:rPr>
              <w:lastRenderedPageBreak/>
              <w:t>Ostvarenje svrhe (vrednovanje)</w:t>
            </w:r>
          </w:p>
        </w:tc>
        <w:tc>
          <w:tcPr>
            <w:tcW w:w="6471" w:type="dxa"/>
            <w:gridSpan w:val="4"/>
            <w:shd w:val="clear" w:color="auto" w:fill="auto"/>
          </w:tcPr>
          <w:p w:rsidR="000A7A35" w:rsidRPr="00542AF1" w:rsidRDefault="000A7A35" w:rsidP="00542AF1">
            <w:pPr>
              <w:rPr>
                <w:rFonts w:ascii="Times New Roman" w:hAnsi="Times New Roman" w:cs="Times New Roman"/>
              </w:rPr>
            </w:pPr>
            <w:r w:rsidRPr="00542AF1">
              <w:rPr>
                <w:rFonts w:ascii="Times New Roman" w:hAnsi="Times New Roman" w:cs="Times New Roman"/>
              </w:rPr>
              <w:t>-</w:t>
            </w:r>
          </w:p>
        </w:tc>
      </w:tr>
    </w:tbl>
    <w:p w:rsidR="003F0A27" w:rsidRPr="00542AF1" w:rsidRDefault="003F0A27" w:rsidP="00163256">
      <w:pPr>
        <w:pStyle w:val="Bezproreda"/>
        <w:contextualSpacing/>
        <w:rPr>
          <w:rFonts w:ascii="Times New Roman" w:hAnsi="Times New Roman" w:cs="Times New Roman"/>
        </w:rPr>
      </w:pPr>
    </w:p>
    <w:p w:rsidR="00C27C87" w:rsidRDefault="009A7493" w:rsidP="00C27C87">
      <w:pPr>
        <w:pStyle w:val="Odlomakpopisa"/>
        <w:numPr>
          <w:ilvl w:val="0"/>
          <w:numId w:val="20"/>
        </w:numPr>
        <w:contextualSpacing/>
        <w:rPr>
          <w:b/>
        </w:rPr>
      </w:pPr>
      <w:r w:rsidRPr="00542AF1">
        <w:rPr>
          <w:b/>
        </w:rPr>
        <w:t>I</w:t>
      </w:r>
      <w:r w:rsidR="00F442C7" w:rsidRPr="00542AF1">
        <w:rPr>
          <w:b/>
        </w:rPr>
        <w:t>zleti</w:t>
      </w:r>
    </w:p>
    <w:p w:rsidR="00AD7DE8" w:rsidRPr="00AD7DE8" w:rsidRDefault="00AD7DE8" w:rsidP="00AD7DE8">
      <w:pPr>
        <w:contextualSpacing/>
        <w:rPr>
          <w:b/>
        </w:rPr>
      </w:pPr>
    </w:p>
    <w:tbl>
      <w:tblPr>
        <w:tblW w:w="0" w:type="auto"/>
        <w:tblInd w:w="-5" w:type="dxa"/>
        <w:tblLayout w:type="fixed"/>
        <w:tblLook w:val="0000" w:firstRow="0" w:lastRow="0" w:firstColumn="0" w:lastColumn="0" w:noHBand="0" w:noVBand="0"/>
      </w:tblPr>
      <w:tblGrid>
        <w:gridCol w:w="3100"/>
        <w:gridCol w:w="3180"/>
        <w:gridCol w:w="1128"/>
        <w:gridCol w:w="936"/>
        <w:gridCol w:w="1237"/>
      </w:tblGrid>
      <w:tr w:rsidR="00C27C87" w:rsidRPr="00542AF1" w:rsidTr="00542AF1">
        <w:trPr>
          <w:cantSplit/>
          <w:trHeight w:val="156"/>
        </w:trPr>
        <w:tc>
          <w:tcPr>
            <w:tcW w:w="3100" w:type="dxa"/>
            <w:vMerge w:val="restart"/>
            <w:tcBorders>
              <w:top w:val="single" w:sz="4" w:space="0" w:color="000000"/>
              <w:left w:val="single" w:sz="4" w:space="0" w:color="000000"/>
              <w:bottom w:val="single" w:sz="4" w:space="0" w:color="000000"/>
            </w:tcBorders>
            <w:shd w:val="clear" w:color="auto" w:fill="auto"/>
          </w:tcPr>
          <w:p w:rsidR="00C27C87" w:rsidRPr="007365B6" w:rsidRDefault="00C27C87" w:rsidP="00542AF1">
            <w:pPr>
              <w:jc w:val="center"/>
              <w:rPr>
                <w:rFonts w:ascii="Times New Roman" w:hAnsi="Times New Roman" w:cs="Times New Roman"/>
              </w:rPr>
            </w:pPr>
            <w:r w:rsidRPr="007365B6">
              <w:rPr>
                <w:rFonts w:ascii="Times New Roman" w:hAnsi="Times New Roman" w:cs="Times New Roman"/>
              </w:rPr>
              <w:t>Nositelj:</w:t>
            </w:r>
          </w:p>
          <w:p w:rsidR="00C27C87" w:rsidRPr="007365B6" w:rsidRDefault="00C27C87" w:rsidP="00542AF1">
            <w:pPr>
              <w:jc w:val="center"/>
              <w:rPr>
                <w:rFonts w:ascii="Times New Roman" w:hAnsi="Times New Roman" w:cs="Times New Roman"/>
              </w:rPr>
            </w:pPr>
            <w:r w:rsidRPr="007365B6">
              <w:rPr>
                <w:rFonts w:ascii="Times New Roman" w:hAnsi="Times New Roman" w:cs="Times New Roman"/>
              </w:rPr>
              <w:t>Leopoldina Mijatović</w:t>
            </w:r>
          </w:p>
        </w:tc>
        <w:tc>
          <w:tcPr>
            <w:tcW w:w="3180" w:type="dxa"/>
            <w:tcBorders>
              <w:top w:val="single" w:sz="4" w:space="0" w:color="000000"/>
              <w:left w:val="single" w:sz="4" w:space="0" w:color="000000"/>
              <w:bottom w:val="single" w:sz="4" w:space="0" w:color="000000"/>
            </w:tcBorders>
            <w:shd w:val="clear" w:color="auto" w:fill="auto"/>
          </w:tcPr>
          <w:p w:rsidR="00C27C87" w:rsidRPr="007365B6" w:rsidRDefault="00C27C87" w:rsidP="00542AF1">
            <w:pPr>
              <w:jc w:val="center"/>
              <w:rPr>
                <w:rFonts w:ascii="Times New Roman" w:hAnsi="Times New Roman" w:cs="Times New Roman"/>
              </w:rPr>
            </w:pPr>
            <w:r w:rsidRPr="007365B6">
              <w:rPr>
                <w:rFonts w:ascii="Times New Roman" w:hAnsi="Times New Roman" w:cs="Times New Roman"/>
              </w:rPr>
              <w:t>RAZRED (grupa)</w:t>
            </w:r>
          </w:p>
        </w:tc>
        <w:tc>
          <w:tcPr>
            <w:tcW w:w="1128" w:type="dxa"/>
            <w:vMerge w:val="restart"/>
            <w:tcBorders>
              <w:top w:val="single" w:sz="4" w:space="0" w:color="000000"/>
              <w:left w:val="single" w:sz="4" w:space="0" w:color="000000"/>
              <w:bottom w:val="single" w:sz="4" w:space="0" w:color="000000"/>
            </w:tcBorders>
            <w:shd w:val="clear" w:color="auto" w:fill="auto"/>
          </w:tcPr>
          <w:p w:rsidR="00C27C87" w:rsidRPr="007365B6" w:rsidRDefault="00C27C87" w:rsidP="00542AF1">
            <w:pPr>
              <w:jc w:val="center"/>
              <w:rPr>
                <w:rFonts w:ascii="Times New Roman" w:hAnsi="Times New Roman" w:cs="Times New Roman"/>
              </w:rPr>
            </w:pPr>
            <w:r w:rsidRPr="007365B6">
              <w:rPr>
                <w:rFonts w:ascii="Times New Roman" w:hAnsi="Times New Roman" w:cs="Times New Roman"/>
              </w:rPr>
              <w:t>Broj</w:t>
            </w:r>
          </w:p>
          <w:p w:rsidR="00C27C87" w:rsidRPr="007365B6" w:rsidRDefault="00C27C87" w:rsidP="00542AF1">
            <w:pPr>
              <w:jc w:val="center"/>
              <w:rPr>
                <w:rFonts w:ascii="Times New Roman" w:hAnsi="Times New Roman" w:cs="Times New Roman"/>
              </w:rPr>
            </w:pPr>
            <w:r w:rsidRPr="007365B6">
              <w:rPr>
                <w:rFonts w:ascii="Times New Roman" w:hAnsi="Times New Roman" w:cs="Times New Roman"/>
              </w:rPr>
              <w:t>učenika</w:t>
            </w:r>
          </w:p>
        </w:tc>
        <w:tc>
          <w:tcPr>
            <w:tcW w:w="936" w:type="dxa"/>
            <w:tcBorders>
              <w:top w:val="single" w:sz="4" w:space="0" w:color="000000"/>
              <w:left w:val="single" w:sz="4" w:space="0" w:color="000000"/>
              <w:bottom w:val="single" w:sz="4" w:space="0" w:color="000000"/>
            </w:tcBorders>
            <w:shd w:val="clear" w:color="auto" w:fill="auto"/>
          </w:tcPr>
          <w:p w:rsidR="00C27C87" w:rsidRPr="007365B6" w:rsidRDefault="00C27C87" w:rsidP="00542AF1">
            <w:pPr>
              <w:jc w:val="center"/>
              <w:rPr>
                <w:rFonts w:ascii="Times New Roman" w:hAnsi="Times New Roman" w:cs="Times New Roman"/>
              </w:rPr>
            </w:pPr>
            <w:r w:rsidRPr="007365B6">
              <w:rPr>
                <w:rFonts w:ascii="Times New Roman" w:hAnsi="Times New Roman" w:cs="Times New Roman"/>
              </w:rPr>
              <w:t>plan</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C27C87" w:rsidRPr="007365B6" w:rsidRDefault="00C27C87" w:rsidP="00542AF1">
            <w:pPr>
              <w:rPr>
                <w:rFonts w:ascii="Times New Roman" w:hAnsi="Times New Roman" w:cs="Times New Roman"/>
              </w:rPr>
            </w:pPr>
            <w:r w:rsidRPr="007365B6">
              <w:rPr>
                <w:rFonts w:ascii="Times New Roman" w:hAnsi="Times New Roman" w:cs="Times New Roman"/>
              </w:rPr>
              <w:t>56</w:t>
            </w:r>
          </w:p>
        </w:tc>
      </w:tr>
      <w:tr w:rsidR="00C27C87" w:rsidRPr="00542AF1" w:rsidTr="00542AF1">
        <w:trPr>
          <w:cantSplit/>
          <w:trHeight w:val="216"/>
        </w:trPr>
        <w:tc>
          <w:tcPr>
            <w:tcW w:w="3100" w:type="dxa"/>
            <w:vMerge/>
            <w:tcBorders>
              <w:top w:val="single" w:sz="4" w:space="0" w:color="000000"/>
              <w:left w:val="single" w:sz="4" w:space="0" w:color="000000"/>
              <w:bottom w:val="single" w:sz="4" w:space="0" w:color="000000"/>
            </w:tcBorders>
            <w:shd w:val="clear" w:color="auto" w:fill="auto"/>
          </w:tcPr>
          <w:p w:rsidR="00C27C87" w:rsidRPr="007365B6" w:rsidRDefault="00C27C87" w:rsidP="00542AF1">
            <w:pPr>
              <w:snapToGrid w:val="0"/>
              <w:rPr>
                <w:rFonts w:ascii="Times New Roman" w:hAnsi="Times New Roman" w:cs="Times New Roman"/>
              </w:rPr>
            </w:pPr>
          </w:p>
        </w:tc>
        <w:tc>
          <w:tcPr>
            <w:tcW w:w="3180" w:type="dxa"/>
            <w:tcBorders>
              <w:top w:val="single" w:sz="4" w:space="0" w:color="000000"/>
              <w:left w:val="single" w:sz="4" w:space="0" w:color="000000"/>
              <w:bottom w:val="single" w:sz="4" w:space="0" w:color="000000"/>
            </w:tcBorders>
            <w:shd w:val="clear" w:color="auto" w:fill="auto"/>
          </w:tcPr>
          <w:p w:rsidR="00C27C87" w:rsidRPr="007365B6" w:rsidRDefault="00C27C87" w:rsidP="00542AF1">
            <w:pPr>
              <w:rPr>
                <w:rFonts w:ascii="Times New Roman" w:hAnsi="Times New Roman" w:cs="Times New Roman"/>
              </w:rPr>
            </w:pPr>
            <w:r w:rsidRPr="007365B6">
              <w:rPr>
                <w:rFonts w:ascii="Times New Roman" w:hAnsi="Times New Roman" w:cs="Times New Roman"/>
              </w:rPr>
              <w:t>3. a og i 3. jezične</w:t>
            </w:r>
          </w:p>
        </w:tc>
        <w:tc>
          <w:tcPr>
            <w:tcW w:w="1128" w:type="dxa"/>
            <w:vMerge/>
            <w:tcBorders>
              <w:top w:val="single" w:sz="4" w:space="0" w:color="000000"/>
              <w:left w:val="single" w:sz="4" w:space="0" w:color="000000"/>
              <w:bottom w:val="single" w:sz="4" w:space="0" w:color="000000"/>
            </w:tcBorders>
            <w:shd w:val="clear" w:color="auto" w:fill="auto"/>
          </w:tcPr>
          <w:p w:rsidR="00C27C87" w:rsidRPr="007365B6" w:rsidRDefault="00C27C87" w:rsidP="00542AF1">
            <w:pPr>
              <w:snapToGrid w:val="0"/>
              <w:rPr>
                <w:rFonts w:ascii="Times New Roman" w:hAnsi="Times New Roman" w:cs="Times New Roman"/>
              </w:rPr>
            </w:pPr>
          </w:p>
        </w:tc>
        <w:tc>
          <w:tcPr>
            <w:tcW w:w="936" w:type="dxa"/>
            <w:tcBorders>
              <w:top w:val="single" w:sz="4" w:space="0" w:color="000000"/>
              <w:left w:val="single" w:sz="4" w:space="0" w:color="000000"/>
              <w:bottom w:val="single" w:sz="4" w:space="0" w:color="000000"/>
            </w:tcBorders>
            <w:shd w:val="clear" w:color="auto" w:fill="auto"/>
          </w:tcPr>
          <w:p w:rsidR="00C27C87" w:rsidRPr="007365B6" w:rsidRDefault="00C27C87" w:rsidP="00542AF1">
            <w:pPr>
              <w:jc w:val="center"/>
              <w:rPr>
                <w:rFonts w:ascii="Times New Roman" w:hAnsi="Times New Roman" w:cs="Times New Roman"/>
              </w:rPr>
            </w:pPr>
            <w:r w:rsidRPr="007365B6">
              <w:rPr>
                <w:rFonts w:ascii="Times New Roman" w:hAnsi="Times New Roman" w:cs="Times New Roman"/>
              </w:rPr>
              <w:t>ostv</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C27C87" w:rsidRPr="007365B6" w:rsidRDefault="00C27C87" w:rsidP="00542AF1">
            <w:pPr>
              <w:rPr>
                <w:rFonts w:ascii="Times New Roman" w:hAnsi="Times New Roman" w:cs="Times New Roman"/>
              </w:rPr>
            </w:pPr>
            <w:r w:rsidRPr="007365B6">
              <w:rPr>
                <w:rFonts w:ascii="Times New Roman" w:hAnsi="Times New Roman" w:cs="Times New Roman"/>
              </w:rPr>
              <w:t>54</w:t>
            </w:r>
          </w:p>
        </w:tc>
      </w:tr>
      <w:tr w:rsidR="00C27C87" w:rsidRPr="00542AF1" w:rsidTr="00542AF1">
        <w:tc>
          <w:tcPr>
            <w:tcW w:w="3100" w:type="dxa"/>
            <w:tcBorders>
              <w:top w:val="single" w:sz="4" w:space="0" w:color="000000"/>
              <w:left w:val="single" w:sz="4" w:space="0" w:color="000000"/>
              <w:bottom w:val="single" w:sz="4" w:space="0" w:color="000000"/>
            </w:tcBorders>
            <w:shd w:val="clear" w:color="auto" w:fill="auto"/>
          </w:tcPr>
          <w:p w:rsidR="00C27C87" w:rsidRPr="00542AF1" w:rsidRDefault="00C27C87" w:rsidP="00542AF1">
            <w:pPr>
              <w:rPr>
                <w:rFonts w:ascii="Times New Roman" w:hAnsi="Times New Roman" w:cs="Times New Roman"/>
              </w:rPr>
            </w:pPr>
            <w:r w:rsidRPr="00542AF1">
              <w:rPr>
                <w:rFonts w:ascii="Times New Roman" w:hAnsi="Times New Roman" w:cs="Times New Roman"/>
              </w:rPr>
              <w:t xml:space="preserve">Osvrt na ostvarenje planiranog (vremenika i troškovnika, broja učenika i sati) </w:t>
            </w:r>
          </w:p>
        </w:tc>
        <w:tc>
          <w:tcPr>
            <w:tcW w:w="6481" w:type="dxa"/>
            <w:gridSpan w:val="4"/>
            <w:tcBorders>
              <w:top w:val="single" w:sz="4" w:space="0" w:color="000000"/>
              <w:left w:val="single" w:sz="4" w:space="0" w:color="000000"/>
              <w:bottom w:val="single" w:sz="4" w:space="0" w:color="000000"/>
              <w:right w:val="single" w:sz="4" w:space="0" w:color="000000"/>
            </w:tcBorders>
            <w:shd w:val="clear" w:color="auto" w:fill="auto"/>
          </w:tcPr>
          <w:p w:rsidR="00C27C87" w:rsidRPr="00542AF1" w:rsidRDefault="00C27C87" w:rsidP="00542AF1">
            <w:pPr>
              <w:pStyle w:val="Default"/>
            </w:pPr>
          </w:p>
          <w:p w:rsidR="00C27C87" w:rsidRPr="00542AF1" w:rsidRDefault="00C27C87" w:rsidP="00542AF1">
            <w:pPr>
              <w:rPr>
                <w:rFonts w:ascii="Times New Roman" w:hAnsi="Times New Roman" w:cs="Times New Roman"/>
              </w:rPr>
            </w:pPr>
            <w:r w:rsidRPr="00542AF1">
              <w:rPr>
                <w:rFonts w:ascii="Times New Roman" w:hAnsi="Times New Roman" w:cs="Times New Roman"/>
              </w:rPr>
              <w:t>Razredi odlaze na maturalno putovanje u Prag (1890 kn)</w:t>
            </w:r>
          </w:p>
        </w:tc>
      </w:tr>
      <w:tr w:rsidR="00C27C87" w:rsidRPr="00542AF1" w:rsidTr="00542AF1">
        <w:tc>
          <w:tcPr>
            <w:tcW w:w="3100" w:type="dxa"/>
            <w:tcBorders>
              <w:top w:val="single" w:sz="4" w:space="0" w:color="000000"/>
              <w:left w:val="single" w:sz="4" w:space="0" w:color="000000"/>
              <w:bottom w:val="single" w:sz="4" w:space="0" w:color="000000"/>
            </w:tcBorders>
            <w:shd w:val="clear" w:color="auto" w:fill="auto"/>
          </w:tcPr>
          <w:p w:rsidR="00C27C87" w:rsidRPr="00542AF1" w:rsidRDefault="00C27C87" w:rsidP="00542AF1">
            <w:pPr>
              <w:rPr>
                <w:rFonts w:ascii="Times New Roman" w:hAnsi="Times New Roman" w:cs="Times New Roman"/>
              </w:rPr>
            </w:pPr>
            <w:r w:rsidRPr="00542AF1">
              <w:rPr>
                <w:rFonts w:ascii="Times New Roman" w:hAnsi="Times New Roman" w:cs="Times New Roman"/>
              </w:rPr>
              <w:t>Ostvarenje svrhe (vrednovanje)</w:t>
            </w:r>
          </w:p>
        </w:tc>
        <w:tc>
          <w:tcPr>
            <w:tcW w:w="6481" w:type="dxa"/>
            <w:gridSpan w:val="4"/>
            <w:tcBorders>
              <w:top w:val="single" w:sz="4" w:space="0" w:color="000000"/>
              <w:left w:val="single" w:sz="4" w:space="0" w:color="000000"/>
              <w:bottom w:val="single" w:sz="4" w:space="0" w:color="000000"/>
              <w:right w:val="single" w:sz="4" w:space="0" w:color="000000"/>
            </w:tcBorders>
            <w:shd w:val="clear" w:color="auto" w:fill="auto"/>
          </w:tcPr>
          <w:p w:rsidR="00C27C87" w:rsidRPr="00542AF1" w:rsidRDefault="00C27C87" w:rsidP="00542AF1">
            <w:pPr>
              <w:rPr>
                <w:rFonts w:ascii="Times New Roman" w:hAnsi="Times New Roman" w:cs="Times New Roman"/>
              </w:rPr>
            </w:pPr>
            <w:r w:rsidRPr="00542AF1">
              <w:rPr>
                <w:rFonts w:ascii="Times New Roman" w:hAnsi="Times New Roman" w:cs="Times New Roman"/>
              </w:rPr>
              <w:t>Povezivanje nastavnih i nenastavnih sadržaja.</w:t>
            </w:r>
          </w:p>
          <w:p w:rsidR="00C27C87" w:rsidRPr="00542AF1" w:rsidRDefault="00C27C87" w:rsidP="00542AF1">
            <w:pPr>
              <w:rPr>
                <w:rFonts w:ascii="Times New Roman" w:hAnsi="Times New Roman" w:cs="Times New Roman"/>
              </w:rPr>
            </w:pPr>
            <w:r w:rsidRPr="00542AF1">
              <w:rPr>
                <w:rFonts w:ascii="Times New Roman" w:hAnsi="Times New Roman" w:cs="Times New Roman"/>
              </w:rPr>
              <w:t xml:space="preserve">Obilazak kulturnih ustanova predviđenih planom i programom putovanja, razvijanje tolerancije, prijateljstva, pozitivnog odnosa </w:t>
            </w:r>
          </w:p>
          <w:p w:rsidR="00C27C87" w:rsidRPr="00542AF1" w:rsidRDefault="00C27C87" w:rsidP="00542AF1">
            <w:pPr>
              <w:rPr>
                <w:rFonts w:ascii="Times New Roman" w:hAnsi="Times New Roman" w:cs="Times New Roman"/>
              </w:rPr>
            </w:pPr>
            <w:r w:rsidRPr="00542AF1">
              <w:rPr>
                <w:rFonts w:ascii="Times New Roman" w:hAnsi="Times New Roman" w:cs="Times New Roman"/>
              </w:rPr>
              <w:t>prema  povijesnoj i kulturnoj baštini</w:t>
            </w:r>
          </w:p>
        </w:tc>
      </w:tr>
    </w:tbl>
    <w:p w:rsidR="000A7A35" w:rsidRPr="00542AF1" w:rsidRDefault="000A7A35" w:rsidP="000A7A35">
      <w:pPr>
        <w:contextualSpacing/>
        <w:rPr>
          <w:rFonts w:ascii="Times New Roman" w:hAnsi="Times New Roman" w:cs="Times New Roman"/>
          <w:b/>
        </w:rPr>
      </w:pPr>
    </w:p>
    <w:p w:rsidR="00C27C87" w:rsidRPr="00542AF1" w:rsidRDefault="00C27C87" w:rsidP="000A7A35">
      <w:pPr>
        <w:contextualSpacing/>
        <w:rPr>
          <w:rFonts w:ascii="Times New Roman" w:hAnsi="Times New Roman" w:cs="Times New Roman"/>
          <w:b/>
        </w:rPr>
      </w:pP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683"/>
        <w:gridCol w:w="1268"/>
        <w:gridCol w:w="1537"/>
        <w:gridCol w:w="3927"/>
      </w:tblGrid>
      <w:tr w:rsidR="00974CA4" w:rsidRPr="00542AF1" w:rsidTr="00542AF1">
        <w:tc>
          <w:tcPr>
            <w:tcW w:w="1496" w:type="dxa"/>
          </w:tcPr>
          <w:p w:rsidR="00974CA4" w:rsidRPr="007365B6" w:rsidRDefault="00974CA4" w:rsidP="00542AF1">
            <w:pPr>
              <w:spacing w:after="0" w:line="240" w:lineRule="auto"/>
              <w:jc w:val="center"/>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Razred</w:t>
            </w:r>
          </w:p>
        </w:tc>
        <w:tc>
          <w:tcPr>
            <w:tcW w:w="1683" w:type="dxa"/>
          </w:tcPr>
          <w:p w:rsidR="00974CA4" w:rsidRPr="007365B6" w:rsidRDefault="00974CA4" w:rsidP="00542AF1">
            <w:pPr>
              <w:spacing w:after="0" w:line="240" w:lineRule="auto"/>
              <w:jc w:val="center"/>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Mjesto    odlaska</w:t>
            </w:r>
          </w:p>
        </w:tc>
        <w:tc>
          <w:tcPr>
            <w:tcW w:w="1268" w:type="dxa"/>
          </w:tcPr>
          <w:p w:rsidR="00974CA4" w:rsidRPr="007365B6" w:rsidRDefault="00974CA4" w:rsidP="00542AF1">
            <w:pPr>
              <w:spacing w:after="0" w:line="240" w:lineRule="auto"/>
              <w:jc w:val="center"/>
              <w:rPr>
                <w:rFonts w:ascii="Times New Roman" w:eastAsia="Times New Roman" w:hAnsi="Times New Roman" w:cs="Times New Roman"/>
                <w:bCs/>
                <w:lang w:eastAsia="hr-HR"/>
              </w:rPr>
            </w:pPr>
            <w:r w:rsidRPr="007365B6">
              <w:rPr>
                <w:rFonts w:ascii="Times New Roman" w:eastAsia="Times New Roman" w:hAnsi="Times New Roman" w:cs="Times New Roman"/>
                <w:bCs/>
                <w:lang w:eastAsia="hr-HR"/>
              </w:rPr>
              <w:t>Vrijeme - kada</w:t>
            </w:r>
          </w:p>
        </w:tc>
        <w:tc>
          <w:tcPr>
            <w:tcW w:w="1537" w:type="dxa"/>
          </w:tcPr>
          <w:p w:rsidR="00974CA4" w:rsidRPr="007365B6" w:rsidRDefault="00974CA4" w:rsidP="00542AF1">
            <w:pPr>
              <w:keepNext/>
              <w:spacing w:before="240" w:after="60" w:line="240" w:lineRule="auto"/>
              <w:jc w:val="center"/>
              <w:outlineLvl w:val="2"/>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Nositelji  aktivnosti</w:t>
            </w:r>
          </w:p>
        </w:tc>
        <w:tc>
          <w:tcPr>
            <w:tcW w:w="3927" w:type="dxa"/>
          </w:tcPr>
          <w:p w:rsidR="00974CA4" w:rsidRPr="007365B6" w:rsidRDefault="00974CA4" w:rsidP="00542AF1">
            <w:pPr>
              <w:spacing w:after="0" w:line="240" w:lineRule="auto"/>
              <w:jc w:val="center"/>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Svrha odlaska</w:t>
            </w:r>
          </w:p>
        </w:tc>
      </w:tr>
      <w:tr w:rsidR="00974CA4" w:rsidRPr="00542AF1" w:rsidTr="00542AF1">
        <w:tc>
          <w:tcPr>
            <w:tcW w:w="1496" w:type="dxa"/>
          </w:tcPr>
          <w:p w:rsidR="00974CA4" w:rsidRPr="00542AF1" w:rsidRDefault="00974CA4" w:rsidP="00542AF1">
            <w:pPr>
              <w:pStyle w:val="Odlomakpopisa"/>
              <w:rPr>
                <w:bCs/>
              </w:rPr>
            </w:pPr>
            <w:r w:rsidRPr="00542AF1">
              <w:rPr>
                <w:bCs/>
              </w:rPr>
              <w:t>1. b  og</w:t>
            </w:r>
          </w:p>
        </w:tc>
        <w:tc>
          <w:tcPr>
            <w:tcW w:w="1683" w:type="dxa"/>
          </w:tcPr>
          <w:p w:rsidR="00974CA4" w:rsidRPr="00542AF1" w:rsidRDefault="00974CA4" w:rsidP="00542AF1">
            <w:pPr>
              <w:spacing w:after="0" w:line="240" w:lineRule="auto"/>
              <w:rPr>
                <w:rFonts w:ascii="Times New Roman" w:eastAsia="Times New Roman" w:hAnsi="Times New Roman" w:cs="Times New Roman"/>
                <w:bCs/>
                <w:sz w:val="24"/>
                <w:szCs w:val="24"/>
                <w:lang w:eastAsia="hr-HR"/>
              </w:rPr>
            </w:pPr>
            <w:r w:rsidRPr="00542AF1">
              <w:rPr>
                <w:rFonts w:ascii="Times New Roman" w:eastAsia="Times New Roman" w:hAnsi="Times New Roman" w:cs="Times New Roman"/>
                <w:bCs/>
                <w:sz w:val="24"/>
                <w:szCs w:val="24"/>
                <w:lang w:eastAsia="hr-HR"/>
              </w:rPr>
              <w:t>Zagreb</w:t>
            </w:r>
          </w:p>
        </w:tc>
        <w:tc>
          <w:tcPr>
            <w:tcW w:w="2805" w:type="dxa"/>
            <w:gridSpan w:val="2"/>
          </w:tcPr>
          <w:p w:rsidR="00974CA4" w:rsidRPr="00542AF1" w:rsidRDefault="00974CA4" w:rsidP="00542AF1">
            <w:pPr>
              <w:keepNext/>
              <w:spacing w:before="240" w:after="60" w:line="240" w:lineRule="auto"/>
              <w:outlineLvl w:val="2"/>
              <w:rPr>
                <w:rFonts w:ascii="Times New Roman" w:eastAsia="Times New Roman" w:hAnsi="Times New Roman" w:cs="Times New Roman"/>
                <w:bCs/>
                <w:sz w:val="24"/>
                <w:szCs w:val="26"/>
                <w:lang w:eastAsia="hr-HR"/>
              </w:rPr>
            </w:pPr>
            <w:r w:rsidRPr="00542AF1">
              <w:rPr>
                <w:rFonts w:ascii="Times New Roman" w:eastAsia="Times New Roman" w:hAnsi="Times New Roman" w:cs="Times New Roman"/>
                <w:bCs/>
                <w:sz w:val="24"/>
                <w:szCs w:val="26"/>
                <w:lang w:eastAsia="hr-HR"/>
              </w:rPr>
              <w:t>14.11.2014.  Mirjana Rajić Zebić</w:t>
            </w:r>
          </w:p>
        </w:tc>
        <w:tc>
          <w:tcPr>
            <w:tcW w:w="3927" w:type="dxa"/>
          </w:tcPr>
          <w:p w:rsidR="00974CA4" w:rsidRPr="00542AF1" w:rsidRDefault="00974CA4" w:rsidP="00542AF1">
            <w:pPr>
              <w:spacing w:after="0" w:line="240" w:lineRule="auto"/>
              <w:rPr>
                <w:rFonts w:ascii="Times New Roman" w:eastAsia="Times New Roman" w:hAnsi="Times New Roman" w:cs="Times New Roman"/>
                <w:bCs/>
                <w:sz w:val="24"/>
                <w:szCs w:val="24"/>
                <w:lang w:eastAsia="hr-HR"/>
              </w:rPr>
            </w:pPr>
            <w:r w:rsidRPr="00542AF1">
              <w:rPr>
                <w:rFonts w:ascii="Times New Roman" w:eastAsia="Times New Roman" w:hAnsi="Times New Roman" w:cs="Times New Roman"/>
                <w:bCs/>
                <w:sz w:val="24"/>
                <w:szCs w:val="24"/>
                <w:lang w:eastAsia="hr-HR"/>
              </w:rPr>
              <w:t xml:space="preserve">Posjetiti međunarodni sajam knjiga i učila Interliber </w:t>
            </w:r>
          </w:p>
        </w:tc>
      </w:tr>
    </w:tbl>
    <w:p w:rsidR="00974CA4" w:rsidRPr="00542AF1" w:rsidRDefault="00974CA4" w:rsidP="00974CA4">
      <w:pPr>
        <w:spacing w:after="0" w:line="240" w:lineRule="auto"/>
        <w:rPr>
          <w:rFonts w:ascii="Times New Roman" w:eastAsia="Times New Roman" w:hAnsi="Times New Roman" w:cs="Times New Roman"/>
          <w:sz w:val="24"/>
          <w:szCs w:val="24"/>
          <w:lang w:eastAsia="hr-HR"/>
        </w:rPr>
      </w:pP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683"/>
        <w:gridCol w:w="1268"/>
        <w:gridCol w:w="7"/>
        <w:gridCol w:w="1530"/>
        <w:gridCol w:w="3927"/>
      </w:tblGrid>
      <w:tr w:rsidR="00974CA4" w:rsidRPr="00542AF1" w:rsidTr="00542AF1">
        <w:tc>
          <w:tcPr>
            <w:tcW w:w="1496" w:type="dxa"/>
            <w:tcBorders>
              <w:top w:val="single" w:sz="4" w:space="0" w:color="auto"/>
              <w:left w:val="single" w:sz="4" w:space="0" w:color="auto"/>
              <w:bottom w:val="single" w:sz="4" w:space="0" w:color="auto"/>
              <w:right w:val="single" w:sz="4" w:space="0" w:color="auto"/>
            </w:tcBorders>
            <w:hideMark/>
          </w:tcPr>
          <w:p w:rsidR="00974CA4" w:rsidRPr="007365B6" w:rsidRDefault="00974CA4" w:rsidP="00542AF1">
            <w:pPr>
              <w:spacing w:after="0" w:line="240" w:lineRule="auto"/>
              <w:jc w:val="center"/>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Razred</w:t>
            </w:r>
          </w:p>
        </w:tc>
        <w:tc>
          <w:tcPr>
            <w:tcW w:w="1683" w:type="dxa"/>
            <w:tcBorders>
              <w:top w:val="single" w:sz="4" w:space="0" w:color="auto"/>
              <w:left w:val="single" w:sz="4" w:space="0" w:color="auto"/>
              <w:bottom w:val="single" w:sz="4" w:space="0" w:color="auto"/>
              <w:right w:val="single" w:sz="4" w:space="0" w:color="auto"/>
            </w:tcBorders>
            <w:hideMark/>
          </w:tcPr>
          <w:p w:rsidR="00974CA4" w:rsidRPr="007365B6" w:rsidRDefault="00974CA4" w:rsidP="00542AF1">
            <w:pPr>
              <w:spacing w:after="0" w:line="240" w:lineRule="auto"/>
              <w:jc w:val="center"/>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Mjesto    odlaska</w:t>
            </w:r>
          </w:p>
        </w:tc>
        <w:tc>
          <w:tcPr>
            <w:tcW w:w="1268" w:type="dxa"/>
            <w:tcBorders>
              <w:top w:val="single" w:sz="4" w:space="0" w:color="auto"/>
              <w:left w:val="single" w:sz="4" w:space="0" w:color="auto"/>
              <w:bottom w:val="single" w:sz="4" w:space="0" w:color="auto"/>
              <w:right w:val="single" w:sz="4" w:space="0" w:color="auto"/>
            </w:tcBorders>
            <w:hideMark/>
          </w:tcPr>
          <w:p w:rsidR="00974CA4" w:rsidRPr="007365B6" w:rsidRDefault="00974CA4" w:rsidP="00542AF1">
            <w:pPr>
              <w:spacing w:after="0" w:line="240" w:lineRule="auto"/>
              <w:jc w:val="center"/>
              <w:rPr>
                <w:rFonts w:ascii="Times New Roman" w:eastAsia="Times New Roman" w:hAnsi="Times New Roman" w:cs="Times New Roman"/>
                <w:bCs/>
                <w:lang w:eastAsia="hr-HR"/>
              </w:rPr>
            </w:pPr>
            <w:r w:rsidRPr="007365B6">
              <w:rPr>
                <w:rFonts w:ascii="Times New Roman" w:eastAsia="Times New Roman" w:hAnsi="Times New Roman" w:cs="Times New Roman"/>
                <w:bCs/>
                <w:lang w:eastAsia="hr-HR"/>
              </w:rPr>
              <w:t>Vrijeme - kada</w:t>
            </w:r>
          </w:p>
        </w:tc>
        <w:tc>
          <w:tcPr>
            <w:tcW w:w="1537" w:type="dxa"/>
            <w:gridSpan w:val="2"/>
            <w:tcBorders>
              <w:top w:val="single" w:sz="4" w:space="0" w:color="auto"/>
              <w:left w:val="single" w:sz="4" w:space="0" w:color="auto"/>
              <w:bottom w:val="single" w:sz="4" w:space="0" w:color="auto"/>
              <w:right w:val="single" w:sz="4" w:space="0" w:color="auto"/>
            </w:tcBorders>
            <w:hideMark/>
          </w:tcPr>
          <w:p w:rsidR="00974CA4" w:rsidRPr="007365B6" w:rsidRDefault="00974CA4" w:rsidP="00542AF1">
            <w:pPr>
              <w:keepNext/>
              <w:spacing w:before="240" w:after="60" w:line="240" w:lineRule="auto"/>
              <w:jc w:val="center"/>
              <w:outlineLvl w:val="2"/>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Nositelji  aktivnosti</w:t>
            </w:r>
          </w:p>
        </w:tc>
        <w:tc>
          <w:tcPr>
            <w:tcW w:w="3927" w:type="dxa"/>
            <w:tcBorders>
              <w:top w:val="single" w:sz="4" w:space="0" w:color="auto"/>
              <w:left w:val="single" w:sz="4" w:space="0" w:color="auto"/>
              <w:bottom w:val="single" w:sz="4" w:space="0" w:color="auto"/>
              <w:right w:val="single" w:sz="4" w:space="0" w:color="auto"/>
            </w:tcBorders>
            <w:hideMark/>
          </w:tcPr>
          <w:p w:rsidR="00974CA4" w:rsidRPr="007365B6" w:rsidRDefault="00974CA4" w:rsidP="00542AF1">
            <w:pPr>
              <w:spacing w:after="0" w:line="240" w:lineRule="auto"/>
              <w:jc w:val="center"/>
              <w:rPr>
                <w:rFonts w:ascii="Times New Roman" w:eastAsia="Times New Roman" w:hAnsi="Times New Roman" w:cs="Times New Roman"/>
                <w:bCs/>
                <w:sz w:val="24"/>
                <w:szCs w:val="24"/>
                <w:lang w:eastAsia="hr-HR"/>
              </w:rPr>
            </w:pPr>
            <w:r w:rsidRPr="007365B6">
              <w:rPr>
                <w:rFonts w:ascii="Times New Roman" w:eastAsia="Times New Roman" w:hAnsi="Times New Roman" w:cs="Times New Roman"/>
                <w:bCs/>
                <w:sz w:val="24"/>
                <w:szCs w:val="24"/>
                <w:lang w:eastAsia="hr-HR"/>
              </w:rPr>
              <w:t>Svrha odlaska</w:t>
            </w:r>
          </w:p>
        </w:tc>
      </w:tr>
      <w:tr w:rsidR="00974CA4" w:rsidRPr="00542AF1" w:rsidTr="00542AF1">
        <w:tc>
          <w:tcPr>
            <w:tcW w:w="1496" w:type="dxa"/>
            <w:tcBorders>
              <w:top w:val="single" w:sz="4" w:space="0" w:color="auto"/>
              <w:left w:val="single" w:sz="4" w:space="0" w:color="auto"/>
              <w:bottom w:val="single" w:sz="4" w:space="0" w:color="auto"/>
              <w:right w:val="single" w:sz="4" w:space="0" w:color="auto"/>
            </w:tcBorders>
            <w:hideMark/>
          </w:tcPr>
          <w:p w:rsidR="00974CA4" w:rsidRPr="00542AF1" w:rsidRDefault="00974CA4" w:rsidP="00E82402">
            <w:pPr>
              <w:spacing w:after="0" w:line="240" w:lineRule="auto"/>
              <w:jc w:val="center"/>
              <w:rPr>
                <w:rFonts w:ascii="Times New Roman" w:eastAsia="Times New Roman" w:hAnsi="Times New Roman" w:cs="Times New Roman"/>
                <w:bCs/>
                <w:sz w:val="24"/>
                <w:szCs w:val="24"/>
                <w:lang w:eastAsia="hr-HR"/>
              </w:rPr>
            </w:pPr>
            <w:r w:rsidRPr="00542AF1">
              <w:rPr>
                <w:rFonts w:ascii="Times New Roman" w:eastAsia="Times New Roman" w:hAnsi="Times New Roman" w:cs="Times New Roman"/>
                <w:bCs/>
                <w:sz w:val="24"/>
                <w:szCs w:val="24"/>
                <w:lang w:eastAsia="hr-HR"/>
              </w:rPr>
              <w:t>2. JG</w:t>
            </w:r>
          </w:p>
        </w:tc>
        <w:tc>
          <w:tcPr>
            <w:tcW w:w="1683" w:type="dxa"/>
            <w:tcBorders>
              <w:top w:val="single" w:sz="4" w:space="0" w:color="auto"/>
              <w:left w:val="single" w:sz="4" w:space="0" w:color="auto"/>
              <w:bottom w:val="single" w:sz="4" w:space="0" w:color="auto"/>
              <w:right w:val="single" w:sz="4" w:space="0" w:color="auto"/>
            </w:tcBorders>
            <w:hideMark/>
          </w:tcPr>
          <w:p w:rsidR="00974CA4" w:rsidRPr="00542AF1" w:rsidRDefault="00974CA4" w:rsidP="00542AF1">
            <w:pPr>
              <w:spacing w:after="0" w:line="240" w:lineRule="auto"/>
              <w:rPr>
                <w:rFonts w:ascii="Times New Roman" w:eastAsia="Times New Roman" w:hAnsi="Times New Roman" w:cs="Times New Roman"/>
                <w:bCs/>
                <w:sz w:val="24"/>
                <w:szCs w:val="24"/>
                <w:lang w:eastAsia="hr-HR"/>
              </w:rPr>
            </w:pPr>
            <w:r w:rsidRPr="00542AF1">
              <w:rPr>
                <w:rFonts w:ascii="Times New Roman" w:hAnsi="Times New Roman" w:cs="Times New Roman"/>
                <w:bCs/>
                <w:sz w:val="24"/>
                <w:szCs w:val="24"/>
                <w:lang w:eastAsia="hr-HR"/>
              </w:rPr>
              <w:t>Park Minimundus u Klagenfurtu, Austrija</w:t>
            </w:r>
          </w:p>
        </w:tc>
        <w:tc>
          <w:tcPr>
            <w:tcW w:w="1275" w:type="dxa"/>
            <w:gridSpan w:val="2"/>
            <w:tcBorders>
              <w:top w:val="single" w:sz="4" w:space="0" w:color="auto"/>
              <w:left w:val="single" w:sz="4" w:space="0" w:color="auto"/>
              <w:bottom w:val="single" w:sz="4" w:space="0" w:color="auto"/>
              <w:right w:val="single" w:sz="4" w:space="0" w:color="auto"/>
            </w:tcBorders>
            <w:hideMark/>
          </w:tcPr>
          <w:p w:rsidR="00974CA4" w:rsidRPr="00542AF1" w:rsidRDefault="00974CA4" w:rsidP="00542AF1">
            <w:pPr>
              <w:keepNext/>
              <w:spacing w:before="240" w:after="60" w:line="240" w:lineRule="auto"/>
              <w:outlineLvl w:val="2"/>
              <w:rPr>
                <w:rFonts w:ascii="Times New Roman" w:eastAsia="Times New Roman" w:hAnsi="Times New Roman" w:cs="Times New Roman"/>
                <w:bCs/>
                <w:sz w:val="24"/>
                <w:szCs w:val="26"/>
                <w:lang w:eastAsia="hr-HR"/>
              </w:rPr>
            </w:pPr>
            <w:r w:rsidRPr="00542AF1">
              <w:rPr>
                <w:rFonts w:ascii="Times New Roman" w:hAnsi="Times New Roman" w:cs="Times New Roman"/>
                <w:bCs/>
                <w:lang w:eastAsia="hr-HR"/>
              </w:rPr>
              <w:t>16.-17.2015.</w:t>
            </w:r>
          </w:p>
        </w:tc>
        <w:tc>
          <w:tcPr>
            <w:tcW w:w="1530" w:type="dxa"/>
            <w:tcBorders>
              <w:top w:val="single" w:sz="4" w:space="0" w:color="auto"/>
              <w:left w:val="single" w:sz="4" w:space="0" w:color="auto"/>
              <w:bottom w:val="single" w:sz="4" w:space="0" w:color="auto"/>
              <w:right w:val="single" w:sz="4" w:space="0" w:color="auto"/>
            </w:tcBorders>
            <w:hideMark/>
          </w:tcPr>
          <w:p w:rsidR="00974CA4" w:rsidRPr="00542AF1" w:rsidRDefault="00974CA4" w:rsidP="00542AF1">
            <w:pPr>
              <w:keepNext/>
              <w:spacing w:before="240" w:after="60" w:line="240" w:lineRule="auto"/>
              <w:outlineLvl w:val="2"/>
              <w:rPr>
                <w:rFonts w:ascii="Times New Roman" w:eastAsia="Times New Roman" w:hAnsi="Times New Roman" w:cs="Times New Roman"/>
                <w:bCs/>
                <w:sz w:val="24"/>
                <w:szCs w:val="26"/>
                <w:lang w:eastAsia="hr-HR"/>
              </w:rPr>
            </w:pPr>
            <w:r w:rsidRPr="00542AF1">
              <w:rPr>
                <w:rFonts w:ascii="Times New Roman" w:hAnsi="Times New Roman" w:cs="Times New Roman"/>
                <w:bCs/>
                <w:szCs w:val="24"/>
                <w:lang w:eastAsia="hr-HR"/>
              </w:rPr>
              <w:t>Zenita Ocelić</w:t>
            </w:r>
          </w:p>
        </w:tc>
        <w:tc>
          <w:tcPr>
            <w:tcW w:w="3927" w:type="dxa"/>
            <w:tcBorders>
              <w:top w:val="single" w:sz="4" w:space="0" w:color="auto"/>
              <w:left w:val="single" w:sz="4" w:space="0" w:color="auto"/>
              <w:bottom w:val="single" w:sz="4" w:space="0" w:color="auto"/>
              <w:right w:val="single" w:sz="4" w:space="0" w:color="auto"/>
            </w:tcBorders>
            <w:hideMark/>
          </w:tcPr>
          <w:p w:rsidR="00974CA4" w:rsidRPr="00542AF1" w:rsidRDefault="00974CA4" w:rsidP="00542AF1">
            <w:pPr>
              <w:spacing w:after="0" w:line="240" w:lineRule="auto"/>
              <w:rPr>
                <w:rFonts w:ascii="Times New Roman" w:eastAsia="Times New Roman" w:hAnsi="Times New Roman" w:cs="Times New Roman"/>
                <w:bCs/>
                <w:sz w:val="24"/>
                <w:szCs w:val="24"/>
                <w:lang w:eastAsia="hr-HR"/>
              </w:rPr>
            </w:pPr>
            <w:r w:rsidRPr="00542AF1">
              <w:rPr>
                <w:rFonts w:ascii="Times New Roman" w:hAnsi="Times New Roman" w:cs="Times New Roman"/>
              </w:rPr>
              <w:t>Posjet parku Minimundus poznatom po minijaturnim građevinama iz cijelog svijeta koje su rađene u omjeru 1:25. Noćenje u hotelu Parkhotel uz poznato jezero Woerthersee. Obilazak Klagenfurta i Ljubljane uz vodića.</w:t>
            </w:r>
          </w:p>
        </w:tc>
      </w:tr>
    </w:tbl>
    <w:p w:rsidR="00C27C87" w:rsidRPr="00542AF1" w:rsidRDefault="00C27C87" w:rsidP="000A7A35">
      <w:pPr>
        <w:contextualSpacing/>
        <w:rPr>
          <w:rFonts w:ascii="Times New Roman" w:hAnsi="Times New Roman" w:cs="Times New Roman"/>
          <w:b/>
        </w:rPr>
      </w:pPr>
    </w:p>
    <w:p w:rsidR="00AD7DE8" w:rsidRPr="00542AF1" w:rsidRDefault="00AD7DE8" w:rsidP="007767E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7767ED" w:rsidRPr="00542AF1" w:rsidTr="00542AF1">
        <w:trPr>
          <w:trHeight w:val="156"/>
        </w:trPr>
        <w:tc>
          <w:tcPr>
            <w:tcW w:w="3100" w:type="dxa"/>
            <w:vMerge w:val="restart"/>
            <w:shd w:val="clear" w:color="auto" w:fill="auto"/>
          </w:tcPr>
          <w:p w:rsidR="007767ED" w:rsidRPr="007365B6" w:rsidRDefault="007767ED" w:rsidP="00542AF1">
            <w:pPr>
              <w:jc w:val="center"/>
              <w:rPr>
                <w:rFonts w:ascii="Times New Roman" w:hAnsi="Times New Roman" w:cs="Times New Roman"/>
              </w:rPr>
            </w:pPr>
            <w:r w:rsidRPr="007365B6">
              <w:rPr>
                <w:rFonts w:ascii="Times New Roman" w:hAnsi="Times New Roman" w:cs="Times New Roman"/>
              </w:rPr>
              <w:t>Nositelj:</w:t>
            </w:r>
          </w:p>
          <w:p w:rsidR="007767ED" w:rsidRPr="007365B6" w:rsidRDefault="007767ED" w:rsidP="00542AF1">
            <w:pPr>
              <w:jc w:val="center"/>
              <w:rPr>
                <w:rFonts w:ascii="Times New Roman" w:hAnsi="Times New Roman" w:cs="Times New Roman"/>
              </w:rPr>
            </w:pPr>
            <w:r w:rsidRPr="007365B6">
              <w:rPr>
                <w:rFonts w:ascii="Times New Roman" w:hAnsi="Times New Roman" w:cs="Times New Roman"/>
              </w:rPr>
              <w:t>Dunja Irha Baričević</w:t>
            </w:r>
          </w:p>
        </w:tc>
        <w:tc>
          <w:tcPr>
            <w:tcW w:w="3180" w:type="dxa"/>
            <w:shd w:val="clear" w:color="auto" w:fill="auto"/>
          </w:tcPr>
          <w:p w:rsidR="007767ED" w:rsidRPr="007365B6" w:rsidRDefault="007767ED" w:rsidP="00542AF1">
            <w:pPr>
              <w:jc w:val="center"/>
              <w:rPr>
                <w:rFonts w:ascii="Times New Roman" w:hAnsi="Times New Roman" w:cs="Times New Roman"/>
              </w:rPr>
            </w:pPr>
            <w:r w:rsidRPr="007365B6">
              <w:rPr>
                <w:rFonts w:ascii="Times New Roman" w:hAnsi="Times New Roman" w:cs="Times New Roman"/>
              </w:rPr>
              <w:t>RAZRED (grupa)</w:t>
            </w:r>
          </w:p>
        </w:tc>
        <w:tc>
          <w:tcPr>
            <w:tcW w:w="1128" w:type="dxa"/>
            <w:vMerge w:val="restart"/>
            <w:shd w:val="clear" w:color="auto" w:fill="auto"/>
          </w:tcPr>
          <w:p w:rsidR="007767ED" w:rsidRPr="007365B6" w:rsidRDefault="007767ED" w:rsidP="00542AF1">
            <w:pPr>
              <w:jc w:val="center"/>
              <w:rPr>
                <w:rFonts w:ascii="Times New Roman" w:hAnsi="Times New Roman" w:cs="Times New Roman"/>
              </w:rPr>
            </w:pPr>
            <w:r w:rsidRPr="007365B6">
              <w:rPr>
                <w:rFonts w:ascii="Times New Roman" w:hAnsi="Times New Roman" w:cs="Times New Roman"/>
              </w:rPr>
              <w:t>Broj</w:t>
            </w:r>
          </w:p>
          <w:p w:rsidR="007767ED" w:rsidRPr="007365B6" w:rsidRDefault="007767ED" w:rsidP="00542AF1">
            <w:pPr>
              <w:jc w:val="center"/>
              <w:rPr>
                <w:rFonts w:ascii="Times New Roman" w:hAnsi="Times New Roman" w:cs="Times New Roman"/>
              </w:rPr>
            </w:pPr>
            <w:r w:rsidRPr="007365B6">
              <w:rPr>
                <w:rFonts w:ascii="Times New Roman" w:hAnsi="Times New Roman" w:cs="Times New Roman"/>
              </w:rPr>
              <w:t>učenika</w:t>
            </w:r>
          </w:p>
        </w:tc>
        <w:tc>
          <w:tcPr>
            <w:tcW w:w="936" w:type="dxa"/>
            <w:shd w:val="clear" w:color="auto" w:fill="auto"/>
          </w:tcPr>
          <w:p w:rsidR="007767ED" w:rsidRPr="007365B6" w:rsidRDefault="007767ED" w:rsidP="00542AF1">
            <w:pPr>
              <w:jc w:val="center"/>
              <w:rPr>
                <w:rFonts w:ascii="Times New Roman" w:hAnsi="Times New Roman" w:cs="Times New Roman"/>
              </w:rPr>
            </w:pPr>
            <w:r w:rsidRPr="007365B6">
              <w:rPr>
                <w:rFonts w:ascii="Times New Roman" w:hAnsi="Times New Roman" w:cs="Times New Roman"/>
              </w:rPr>
              <w:t>plan</w:t>
            </w:r>
          </w:p>
        </w:tc>
        <w:tc>
          <w:tcPr>
            <w:tcW w:w="1227" w:type="dxa"/>
            <w:shd w:val="clear" w:color="auto" w:fill="auto"/>
          </w:tcPr>
          <w:p w:rsidR="007767ED" w:rsidRPr="007365B6" w:rsidRDefault="007767ED" w:rsidP="00542AF1">
            <w:pPr>
              <w:jc w:val="center"/>
              <w:rPr>
                <w:rFonts w:ascii="Times New Roman" w:hAnsi="Times New Roman" w:cs="Times New Roman"/>
              </w:rPr>
            </w:pPr>
            <w:r w:rsidRPr="007365B6">
              <w:rPr>
                <w:rFonts w:ascii="Times New Roman" w:hAnsi="Times New Roman" w:cs="Times New Roman"/>
              </w:rPr>
              <w:t>56</w:t>
            </w:r>
          </w:p>
        </w:tc>
      </w:tr>
      <w:tr w:rsidR="007767ED" w:rsidRPr="00542AF1" w:rsidTr="00542AF1">
        <w:trPr>
          <w:trHeight w:val="216"/>
        </w:trPr>
        <w:tc>
          <w:tcPr>
            <w:tcW w:w="3100" w:type="dxa"/>
            <w:vMerge/>
            <w:shd w:val="clear" w:color="auto" w:fill="auto"/>
          </w:tcPr>
          <w:p w:rsidR="007767ED" w:rsidRPr="007365B6" w:rsidRDefault="007767ED" w:rsidP="00542AF1">
            <w:pPr>
              <w:rPr>
                <w:rFonts w:ascii="Times New Roman" w:hAnsi="Times New Roman" w:cs="Times New Roman"/>
              </w:rPr>
            </w:pPr>
          </w:p>
        </w:tc>
        <w:tc>
          <w:tcPr>
            <w:tcW w:w="3180" w:type="dxa"/>
            <w:shd w:val="clear" w:color="auto" w:fill="auto"/>
          </w:tcPr>
          <w:p w:rsidR="007767ED" w:rsidRPr="007365B6" w:rsidRDefault="007767ED" w:rsidP="00542AF1">
            <w:pPr>
              <w:rPr>
                <w:rFonts w:ascii="Times New Roman" w:hAnsi="Times New Roman" w:cs="Times New Roman"/>
              </w:rPr>
            </w:pPr>
            <w:r w:rsidRPr="007365B6">
              <w:rPr>
                <w:rFonts w:ascii="Times New Roman" w:hAnsi="Times New Roman" w:cs="Times New Roman"/>
              </w:rPr>
              <w:t xml:space="preserve">1.a og, 1. pmg </w:t>
            </w:r>
          </w:p>
        </w:tc>
        <w:tc>
          <w:tcPr>
            <w:tcW w:w="1128" w:type="dxa"/>
            <w:vMerge/>
            <w:shd w:val="clear" w:color="auto" w:fill="auto"/>
          </w:tcPr>
          <w:p w:rsidR="007767ED" w:rsidRPr="007365B6" w:rsidRDefault="007767ED" w:rsidP="00542AF1">
            <w:pPr>
              <w:rPr>
                <w:rFonts w:ascii="Times New Roman" w:hAnsi="Times New Roman" w:cs="Times New Roman"/>
              </w:rPr>
            </w:pPr>
          </w:p>
        </w:tc>
        <w:tc>
          <w:tcPr>
            <w:tcW w:w="936" w:type="dxa"/>
            <w:shd w:val="clear" w:color="auto" w:fill="auto"/>
          </w:tcPr>
          <w:p w:rsidR="007767ED" w:rsidRPr="007365B6" w:rsidRDefault="007767ED" w:rsidP="00542AF1">
            <w:pPr>
              <w:jc w:val="center"/>
              <w:rPr>
                <w:rFonts w:ascii="Times New Roman" w:hAnsi="Times New Roman" w:cs="Times New Roman"/>
              </w:rPr>
            </w:pPr>
            <w:r w:rsidRPr="007365B6">
              <w:rPr>
                <w:rFonts w:ascii="Times New Roman" w:hAnsi="Times New Roman" w:cs="Times New Roman"/>
              </w:rPr>
              <w:t>ostv</w:t>
            </w:r>
          </w:p>
        </w:tc>
        <w:tc>
          <w:tcPr>
            <w:tcW w:w="1227" w:type="dxa"/>
            <w:shd w:val="clear" w:color="auto" w:fill="auto"/>
          </w:tcPr>
          <w:p w:rsidR="007767ED" w:rsidRPr="007365B6" w:rsidRDefault="007767ED" w:rsidP="007365B6">
            <w:pPr>
              <w:jc w:val="center"/>
              <w:rPr>
                <w:rFonts w:ascii="Times New Roman" w:hAnsi="Times New Roman" w:cs="Times New Roman"/>
              </w:rPr>
            </w:pPr>
            <w:r w:rsidRPr="007365B6">
              <w:rPr>
                <w:rFonts w:ascii="Times New Roman" w:hAnsi="Times New Roman" w:cs="Times New Roman"/>
              </w:rPr>
              <w:t>52</w:t>
            </w:r>
          </w:p>
        </w:tc>
      </w:tr>
      <w:tr w:rsidR="007767ED" w:rsidRPr="00542AF1" w:rsidTr="00542AF1">
        <w:tc>
          <w:tcPr>
            <w:tcW w:w="3100" w:type="dxa"/>
            <w:shd w:val="clear" w:color="auto" w:fill="auto"/>
          </w:tcPr>
          <w:p w:rsidR="007767ED" w:rsidRPr="00542AF1" w:rsidRDefault="007767ED" w:rsidP="00542AF1">
            <w:pPr>
              <w:rPr>
                <w:rFonts w:ascii="Times New Roman" w:hAnsi="Times New Roman" w:cs="Times New Roman"/>
              </w:rPr>
            </w:pPr>
            <w:r w:rsidRPr="00542AF1">
              <w:rPr>
                <w:rFonts w:ascii="Times New Roman" w:hAnsi="Times New Roman" w:cs="Times New Roman"/>
              </w:rPr>
              <w:t xml:space="preserve">Osvrt na ostvarenje planiranog (vremenika i troškovnika, broja učenika i sati) </w:t>
            </w:r>
          </w:p>
        </w:tc>
        <w:tc>
          <w:tcPr>
            <w:tcW w:w="6471" w:type="dxa"/>
            <w:gridSpan w:val="4"/>
            <w:shd w:val="clear" w:color="auto" w:fill="auto"/>
          </w:tcPr>
          <w:p w:rsidR="007767ED" w:rsidRPr="00542AF1" w:rsidRDefault="007767ED" w:rsidP="00542AF1">
            <w:pPr>
              <w:rPr>
                <w:rFonts w:ascii="Times New Roman" w:hAnsi="Times New Roman" w:cs="Times New Roman"/>
              </w:rPr>
            </w:pPr>
            <w:r w:rsidRPr="00542AF1">
              <w:rPr>
                <w:rFonts w:ascii="Times New Roman" w:hAnsi="Times New Roman" w:cs="Times New Roman"/>
              </w:rPr>
              <w:t>U sklopu nastave povijesti i informatike 27. 11. 2014. učenici su posjetili Arheološki muzej grada Zagreba (stalni postav vezan uz nastavno gradivo prvog razreda - prapovijest, Egipat, Antička Grčka) i Klovićeve dvore (geometrijska tijela)</w:t>
            </w:r>
          </w:p>
        </w:tc>
      </w:tr>
      <w:tr w:rsidR="007767ED" w:rsidRPr="00542AF1" w:rsidTr="00542AF1">
        <w:tc>
          <w:tcPr>
            <w:tcW w:w="3100" w:type="dxa"/>
            <w:shd w:val="clear" w:color="auto" w:fill="auto"/>
          </w:tcPr>
          <w:p w:rsidR="007767ED" w:rsidRPr="00542AF1" w:rsidRDefault="007767ED" w:rsidP="00542AF1">
            <w:pPr>
              <w:rPr>
                <w:rFonts w:ascii="Times New Roman" w:hAnsi="Times New Roman" w:cs="Times New Roman"/>
              </w:rPr>
            </w:pPr>
            <w:r w:rsidRPr="00542AF1">
              <w:rPr>
                <w:rFonts w:ascii="Times New Roman" w:hAnsi="Times New Roman" w:cs="Times New Roman"/>
              </w:rPr>
              <w:t>Ostvarenje svrhe (vrednovanje)</w:t>
            </w:r>
          </w:p>
        </w:tc>
        <w:tc>
          <w:tcPr>
            <w:tcW w:w="6471" w:type="dxa"/>
            <w:gridSpan w:val="4"/>
            <w:shd w:val="clear" w:color="auto" w:fill="auto"/>
          </w:tcPr>
          <w:p w:rsidR="007767ED" w:rsidRPr="00542AF1" w:rsidRDefault="007767ED" w:rsidP="00542AF1">
            <w:pPr>
              <w:rPr>
                <w:rFonts w:ascii="Times New Roman" w:hAnsi="Times New Roman" w:cs="Times New Roman"/>
              </w:rPr>
            </w:pPr>
            <w:r w:rsidRPr="00542AF1">
              <w:rPr>
                <w:rFonts w:ascii="Times New Roman" w:hAnsi="Times New Roman" w:cs="Times New Roman"/>
              </w:rPr>
              <w:t xml:space="preserve">Na satima povijesti (učenici su dobili određene zadatke i prikupljali su podatke u muzeju te ih iznosili tijekom sata povijesti) i informatike </w:t>
            </w:r>
          </w:p>
        </w:tc>
      </w:tr>
    </w:tbl>
    <w:p w:rsidR="00974CA4" w:rsidRPr="00542AF1" w:rsidRDefault="00974CA4" w:rsidP="000A7A35">
      <w:pPr>
        <w:contextualSpacing/>
        <w:rPr>
          <w:rFonts w:ascii="Times New Roman" w:hAnsi="Times New Roman" w:cs="Times New Roman"/>
          <w:b/>
        </w:rPr>
      </w:pPr>
    </w:p>
    <w:p w:rsidR="00486332" w:rsidRPr="00542AF1" w:rsidRDefault="00486332" w:rsidP="00486332">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486332" w:rsidRPr="00542AF1" w:rsidTr="00542AF1">
        <w:trPr>
          <w:trHeight w:val="156"/>
        </w:trPr>
        <w:tc>
          <w:tcPr>
            <w:tcW w:w="3100" w:type="dxa"/>
            <w:vMerge w:val="restart"/>
            <w:tcBorders>
              <w:top w:val="single" w:sz="4" w:space="0" w:color="auto"/>
              <w:left w:val="single" w:sz="4" w:space="0" w:color="auto"/>
              <w:bottom w:val="single" w:sz="4" w:space="0" w:color="auto"/>
              <w:right w:val="single" w:sz="4" w:space="0" w:color="auto"/>
            </w:tcBorders>
          </w:tcPr>
          <w:p w:rsidR="00486332" w:rsidRPr="007365B6" w:rsidRDefault="00486332" w:rsidP="00542AF1">
            <w:pPr>
              <w:jc w:val="center"/>
              <w:rPr>
                <w:rFonts w:ascii="Times New Roman" w:hAnsi="Times New Roman" w:cs="Times New Roman"/>
              </w:rPr>
            </w:pPr>
            <w:r w:rsidRPr="007365B6">
              <w:rPr>
                <w:rFonts w:ascii="Times New Roman" w:hAnsi="Times New Roman" w:cs="Times New Roman"/>
              </w:rPr>
              <w:t>Nositelji:</w:t>
            </w:r>
          </w:p>
          <w:p w:rsidR="00486332" w:rsidRPr="00B02E34" w:rsidRDefault="00486332" w:rsidP="00542AF1">
            <w:pPr>
              <w:rPr>
                <w:rFonts w:ascii="Times New Roman" w:hAnsi="Times New Roman" w:cs="Times New Roman"/>
              </w:rPr>
            </w:pPr>
            <w:r w:rsidRPr="00B02E34">
              <w:rPr>
                <w:rFonts w:ascii="Times New Roman" w:hAnsi="Times New Roman" w:cs="Times New Roman"/>
              </w:rPr>
              <w:t>Tomislava Špehar i Renata Pintar 25.4.2015.</w:t>
            </w:r>
          </w:p>
        </w:tc>
        <w:tc>
          <w:tcPr>
            <w:tcW w:w="3180" w:type="dxa"/>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 xml:space="preserve"> RAZRED (grupa) 2. b OG i 2. PMG</w:t>
            </w:r>
          </w:p>
        </w:tc>
        <w:tc>
          <w:tcPr>
            <w:tcW w:w="1128" w:type="dxa"/>
            <w:vMerge w:val="restart"/>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Broj</w:t>
            </w:r>
          </w:p>
          <w:p w:rsidR="00486332" w:rsidRPr="00542AF1" w:rsidRDefault="00486332" w:rsidP="00542AF1">
            <w:pPr>
              <w:rPr>
                <w:rFonts w:ascii="Times New Roman" w:hAnsi="Times New Roman" w:cs="Times New Roman"/>
              </w:rPr>
            </w:pPr>
            <w:r w:rsidRPr="00542AF1">
              <w:rPr>
                <w:rFonts w:ascii="Times New Roman" w:hAnsi="Times New Roman" w:cs="Times New Roman"/>
              </w:rPr>
              <w:t>Učenika</w:t>
            </w:r>
          </w:p>
          <w:p w:rsidR="00486332" w:rsidRPr="00542AF1" w:rsidRDefault="00486332" w:rsidP="00542AF1">
            <w:pPr>
              <w:rPr>
                <w:rFonts w:ascii="Times New Roman" w:hAnsi="Times New Roman" w:cs="Times New Roman"/>
              </w:rPr>
            </w:pPr>
            <w:r w:rsidRPr="00542AF1">
              <w:rPr>
                <w:rFonts w:ascii="Times New Roman" w:hAnsi="Times New Roman" w:cs="Times New Roman"/>
              </w:rPr>
              <w:t>25 + 22</w:t>
            </w:r>
          </w:p>
        </w:tc>
        <w:tc>
          <w:tcPr>
            <w:tcW w:w="936" w:type="dxa"/>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5</w:t>
            </w:r>
          </w:p>
        </w:tc>
      </w:tr>
      <w:tr w:rsidR="00486332" w:rsidRPr="00542AF1" w:rsidTr="00542AF1">
        <w:trPr>
          <w:trHeight w:val="216"/>
        </w:trPr>
        <w:tc>
          <w:tcPr>
            <w:tcW w:w="0" w:type="auto"/>
            <w:vMerge/>
            <w:tcBorders>
              <w:top w:val="single" w:sz="4" w:space="0" w:color="auto"/>
              <w:left w:val="single" w:sz="4" w:space="0" w:color="auto"/>
              <w:bottom w:val="single" w:sz="4" w:space="0" w:color="auto"/>
              <w:right w:val="single" w:sz="4" w:space="0" w:color="auto"/>
            </w:tcBorders>
            <w:vAlign w:val="center"/>
          </w:tcPr>
          <w:p w:rsidR="00486332" w:rsidRPr="00542AF1" w:rsidRDefault="00486332" w:rsidP="00542AF1">
            <w:pPr>
              <w:rPr>
                <w:rFonts w:ascii="Times New Roman" w:hAnsi="Times New Roman" w:cs="Times New Roman"/>
              </w:rPr>
            </w:pPr>
          </w:p>
        </w:tc>
        <w:tc>
          <w:tcPr>
            <w:tcW w:w="3180" w:type="dxa"/>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6332" w:rsidRPr="00542AF1" w:rsidRDefault="00486332" w:rsidP="00542AF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5</w:t>
            </w:r>
          </w:p>
        </w:tc>
      </w:tr>
      <w:tr w:rsidR="00486332" w:rsidRPr="00542AF1" w:rsidTr="00542AF1">
        <w:tc>
          <w:tcPr>
            <w:tcW w:w="3100" w:type="dxa"/>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 xml:space="preserve">Osvrt na ostvarenje planiranog (vremenika i troškovnika, broja učenika i sati) </w:t>
            </w:r>
          </w:p>
        </w:tc>
        <w:tc>
          <w:tcPr>
            <w:tcW w:w="6471" w:type="dxa"/>
            <w:gridSpan w:val="4"/>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 xml:space="preserve">Učenici 2. b OG i 2. PMG i posjetili Sarajevo, uz stručnog vodiča, upoznali povijesne, kulturne znamenitosti.  </w:t>
            </w:r>
          </w:p>
          <w:p w:rsidR="00486332" w:rsidRPr="00542AF1" w:rsidRDefault="00486332" w:rsidP="00542AF1">
            <w:pPr>
              <w:rPr>
                <w:rFonts w:ascii="Times New Roman" w:hAnsi="Times New Roman" w:cs="Times New Roman"/>
              </w:rPr>
            </w:pPr>
          </w:p>
        </w:tc>
      </w:tr>
      <w:tr w:rsidR="00486332" w:rsidRPr="00542AF1" w:rsidTr="00542AF1">
        <w:tc>
          <w:tcPr>
            <w:tcW w:w="3100" w:type="dxa"/>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Ostvarenje svrhe (vrednovanje)</w:t>
            </w:r>
          </w:p>
        </w:tc>
        <w:tc>
          <w:tcPr>
            <w:tcW w:w="6471" w:type="dxa"/>
            <w:gridSpan w:val="4"/>
            <w:tcBorders>
              <w:top w:val="single" w:sz="4" w:space="0" w:color="auto"/>
              <w:left w:val="single" w:sz="4" w:space="0" w:color="auto"/>
              <w:bottom w:val="single" w:sz="4" w:space="0" w:color="auto"/>
              <w:right w:val="single" w:sz="4" w:space="0" w:color="auto"/>
            </w:tcBorders>
          </w:tcPr>
          <w:p w:rsidR="00486332" w:rsidRPr="00542AF1" w:rsidRDefault="00486332" w:rsidP="00542AF1">
            <w:pPr>
              <w:rPr>
                <w:rFonts w:ascii="Times New Roman" w:hAnsi="Times New Roman" w:cs="Times New Roman"/>
              </w:rPr>
            </w:pPr>
            <w:r w:rsidRPr="00542AF1">
              <w:rPr>
                <w:rFonts w:ascii="Times New Roman" w:hAnsi="Times New Roman" w:cs="Times New Roman"/>
              </w:rPr>
              <w:t>Poboljšani međuljudski odnosi u razredima te razvijeni prijateljski i tolerantni odnosi unutar i između razreda.</w:t>
            </w:r>
          </w:p>
        </w:tc>
      </w:tr>
    </w:tbl>
    <w:p w:rsidR="00486332" w:rsidRPr="00542AF1" w:rsidRDefault="00486332" w:rsidP="00486332">
      <w:pPr>
        <w:rPr>
          <w:rFonts w:ascii="Times New Roman" w:hAnsi="Times New Roman" w:cs="Times New Roman"/>
        </w:rPr>
      </w:pPr>
    </w:p>
    <w:p w:rsidR="00950398" w:rsidRPr="00542AF1" w:rsidRDefault="00950398" w:rsidP="0095039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180"/>
        <w:gridCol w:w="1128"/>
        <w:gridCol w:w="936"/>
        <w:gridCol w:w="1227"/>
      </w:tblGrid>
      <w:tr w:rsidR="00950398" w:rsidRPr="00542AF1" w:rsidTr="00542AF1">
        <w:trPr>
          <w:trHeight w:val="15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Nositelj: Renata Pintar</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 xml:space="preserve"> RAZRED (grupa)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Broj</w:t>
            </w:r>
          </w:p>
          <w:p w:rsidR="00950398" w:rsidRPr="00542AF1" w:rsidRDefault="00950398" w:rsidP="00542AF1">
            <w:pPr>
              <w:rPr>
                <w:rFonts w:ascii="Times New Roman" w:hAnsi="Times New Roman" w:cs="Times New Roman"/>
              </w:rPr>
            </w:pPr>
            <w:r w:rsidRPr="00542AF1">
              <w:rPr>
                <w:rFonts w:ascii="Times New Roman" w:hAnsi="Times New Roman" w:cs="Times New Roman"/>
              </w:rPr>
              <w:t>učenika</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plan</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52</w:t>
            </w:r>
          </w:p>
        </w:tc>
      </w:tr>
      <w:tr w:rsidR="00950398" w:rsidRPr="00542AF1" w:rsidTr="00542AF1">
        <w:trPr>
          <w:trHeight w:val="2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50398" w:rsidRPr="00542AF1" w:rsidRDefault="00950398" w:rsidP="00542AF1">
            <w:pPr>
              <w:rPr>
                <w:rFonts w:ascii="Times New Roman" w:hAnsi="Times New Roman" w:cs="Times New Roman"/>
              </w:rPr>
            </w:pP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2. pmg i 2.b opće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50398" w:rsidRPr="00542AF1" w:rsidRDefault="00950398" w:rsidP="00542AF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ostv</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47</w:t>
            </w:r>
          </w:p>
        </w:tc>
      </w:tr>
      <w:tr w:rsidR="00950398" w:rsidRPr="00542AF1" w:rsidTr="00542AF1">
        <w:tc>
          <w:tcPr>
            <w:tcW w:w="3100" w:type="dxa"/>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 xml:space="preserve">Osvrt na ostvarenje planiranog (vremenika i troškovnika, broja učenika i sati) </w:t>
            </w:r>
          </w:p>
        </w:tc>
        <w:tc>
          <w:tcPr>
            <w:tcW w:w="6471" w:type="dxa"/>
            <w:gridSpan w:val="4"/>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 xml:space="preserve">Sve je provedeno prema planu 24. i 25. travnja 2015., cijena izleta je bila 410 kn po učeniku. Smještaj i organizacija su zadovoljili sve uvjete javne nabave. </w:t>
            </w:r>
          </w:p>
        </w:tc>
      </w:tr>
      <w:tr w:rsidR="00950398" w:rsidRPr="00542AF1" w:rsidTr="00542AF1">
        <w:tc>
          <w:tcPr>
            <w:tcW w:w="3100" w:type="dxa"/>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Ostvarenje svrhe (vrednovanje)</w:t>
            </w:r>
          </w:p>
        </w:tc>
        <w:tc>
          <w:tcPr>
            <w:tcW w:w="6471" w:type="dxa"/>
            <w:gridSpan w:val="4"/>
            <w:tcBorders>
              <w:top w:val="single" w:sz="4" w:space="0" w:color="auto"/>
              <w:left w:val="single" w:sz="4" w:space="0" w:color="auto"/>
              <w:bottom w:val="single" w:sz="4" w:space="0" w:color="auto"/>
              <w:right w:val="single" w:sz="4" w:space="0" w:color="auto"/>
            </w:tcBorders>
            <w:shd w:val="clear" w:color="auto" w:fill="auto"/>
          </w:tcPr>
          <w:p w:rsidR="00950398" w:rsidRPr="00542AF1" w:rsidRDefault="00950398" w:rsidP="00542AF1">
            <w:pPr>
              <w:rPr>
                <w:rFonts w:ascii="Times New Roman" w:hAnsi="Times New Roman" w:cs="Times New Roman"/>
              </w:rPr>
            </w:pPr>
            <w:r w:rsidRPr="00542AF1">
              <w:rPr>
                <w:rFonts w:ascii="Times New Roman" w:hAnsi="Times New Roman" w:cs="Times New Roman"/>
              </w:rPr>
              <w:t>Učenici su upoznali grad u kojemu žive različite vjere i kulture.</w:t>
            </w:r>
          </w:p>
        </w:tc>
      </w:tr>
    </w:tbl>
    <w:p w:rsidR="000A7A35" w:rsidRPr="00933065" w:rsidRDefault="000A7A35" w:rsidP="00933065">
      <w:pPr>
        <w:contextualSpacing/>
        <w:rPr>
          <w:b/>
        </w:rPr>
      </w:pPr>
    </w:p>
    <w:p w:rsidR="001251C4" w:rsidRPr="00542AF1" w:rsidRDefault="001251C4" w:rsidP="00163256">
      <w:pPr>
        <w:spacing w:after="0" w:line="240" w:lineRule="auto"/>
        <w:contextualSpacing/>
        <w:rPr>
          <w:rFonts w:ascii="Times New Roman" w:eastAsia="Times New Roman" w:hAnsi="Times New Roman" w:cs="Times New Roman"/>
          <w:b/>
          <w:sz w:val="24"/>
          <w:szCs w:val="24"/>
          <w:lang w:eastAsia="hr-HR"/>
        </w:rPr>
      </w:pPr>
    </w:p>
    <w:p w:rsidR="003F0A27" w:rsidRPr="00542AF1" w:rsidRDefault="003F0A27" w:rsidP="00163256">
      <w:pPr>
        <w:spacing w:after="0" w:line="240" w:lineRule="auto"/>
        <w:contextualSpacing/>
        <w:rPr>
          <w:rFonts w:ascii="Times New Roman" w:eastAsia="Times New Roman" w:hAnsi="Times New Roman" w:cs="Times New Roman"/>
          <w:sz w:val="20"/>
          <w:szCs w:val="20"/>
          <w:lang w:eastAsia="hr-HR"/>
        </w:rPr>
      </w:pPr>
    </w:p>
    <w:p w:rsidR="009F5B84" w:rsidRPr="00542AF1" w:rsidRDefault="00F442C7" w:rsidP="0093371E">
      <w:pPr>
        <w:pStyle w:val="Naslov1"/>
        <w:contextualSpacing/>
        <w:rPr>
          <w:sz w:val="24"/>
          <w:u w:val="single"/>
        </w:rPr>
      </w:pPr>
      <w:bookmarkStart w:id="22" w:name="_Toc366661777"/>
      <w:r w:rsidRPr="00542AF1">
        <w:rPr>
          <w:sz w:val="24"/>
        </w:rPr>
        <w:t xml:space="preserve">VIII. </w:t>
      </w:r>
      <w:bookmarkEnd w:id="22"/>
      <w:r w:rsidR="009F5B84" w:rsidRPr="00542AF1">
        <w:rPr>
          <w:sz w:val="24"/>
          <w:u w:val="single"/>
        </w:rPr>
        <w:t>Realizacija plana kulturnih i javnih aktivnosti ustanove u školskoj godini 201</w:t>
      </w:r>
      <w:r w:rsidR="005D7682" w:rsidRPr="00542AF1">
        <w:rPr>
          <w:sz w:val="24"/>
          <w:u w:val="single"/>
        </w:rPr>
        <w:t>4</w:t>
      </w:r>
      <w:r w:rsidR="009F5B84" w:rsidRPr="00542AF1">
        <w:rPr>
          <w:sz w:val="24"/>
          <w:u w:val="single"/>
        </w:rPr>
        <w:t>. / 201</w:t>
      </w:r>
      <w:r w:rsidR="005D7682" w:rsidRPr="00542AF1">
        <w:rPr>
          <w:sz w:val="24"/>
          <w:u w:val="single"/>
        </w:rPr>
        <w:t>5</w:t>
      </w:r>
      <w:r w:rsidR="009F5B84" w:rsidRPr="00542AF1">
        <w:rPr>
          <w:sz w:val="24"/>
          <w:u w:val="single"/>
        </w:rPr>
        <w:t>.</w:t>
      </w:r>
    </w:p>
    <w:p w:rsidR="00342D2A" w:rsidRPr="00542AF1" w:rsidRDefault="00342D2A" w:rsidP="00342D2A">
      <w:pPr>
        <w:rPr>
          <w:rFonts w:ascii="Times New Roman" w:hAnsi="Times New Roman" w:cs="Times New Roman"/>
          <w:lang w:eastAsia="hr-HR"/>
        </w:rPr>
      </w:pPr>
    </w:p>
    <w:p w:rsidR="005D7682" w:rsidRPr="00542AF1" w:rsidRDefault="005D7682" w:rsidP="005D7682">
      <w:pPr>
        <w:spacing w:after="0" w:line="240" w:lineRule="auto"/>
        <w:jc w:val="center"/>
        <w:rPr>
          <w:rFonts w:ascii="Times New Roman" w:hAnsi="Times New Roman" w:cs="Times New Roman"/>
          <w:b/>
          <w:sz w:val="24"/>
          <w:szCs w:val="24"/>
          <w:lang w:eastAsia="hr-HR"/>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8"/>
        <w:gridCol w:w="3308"/>
        <w:gridCol w:w="2803"/>
      </w:tblGrid>
      <w:tr w:rsidR="005D7682" w:rsidRPr="007365B6" w:rsidTr="00542AF1">
        <w:trPr>
          <w:trHeight w:val="137"/>
        </w:trPr>
        <w:tc>
          <w:tcPr>
            <w:tcW w:w="3308" w:type="dxa"/>
            <w:tcBorders>
              <w:top w:val="single" w:sz="4" w:space="0" w:color="auto"/>
              <w:left w:val="single" w:sz="4" w:space="0" w:color="auto"/>
              <w:bottom w:val="single" w:sz="4" w:space="0" w:color="auto"/>
              <w:right w:val="single" w:sz="4" w:space="0" w:color="auto"/>
            </w:tcBorders>
          </w:tcPr>
          <w:p w:rsidR="005D7682" w:rsidRPr="007365B6" w:rsidRDefault="005D7682" w:rsidP="00542AF1">
            <w:pPr>
              <w:spacing w:after="0" w:line="240" w:lineRule="auto"/>
              <w:rPr>
                <w:rFonts w:ascii="Times New Roman" w:hAnsi="Times New Roman" w:cs="Times New Roman"/>
                <w:sz w:val="24"/>
                <w:szCs w:val="24"/>
                <w:lang w:eastAsia="hr-HR"/>
              </w:rPr>
            </w:pPr>
            <w:r w:rsidRPr="007365B6">
              <w:rPr>
                <w:rFonts w:ascii="Times New Roman" w:hAnsi="Times New Roman" w:cs="Times New Roman"/>
                <w:sz w:val="24"/>
                <w:szCs w:val="24"/>
                <w:lang w:eastAsia="hr-HR"/>
              </w:rPr>
              <w:t>Sadržaj aktivnosti</w:t>
            </w: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5D7682" w:rsidP="00542AF1">
            <w:pPr>
              <w:spacing w:after="0" w:line="240" w:lineRule="auto"/>
              <w:rPr>
                <w:rFonts w:ascii="Times New Roman" w:hAnsi="Times New Roman" w:cs="Times New Roman"/>
                <w:sz w:val="24"/>
                <w:szCs w:val="24"/>
                <w:lang w:eastAsia="hr-HR"/>
              </w:rPr>
            </w:pPr>
            <w:r w:rsidRPr="007365B6">
              <w:rPr>
                <w:rFonts w:ascii="Times New Roman" w:hAnsi="Times New Roman" w:cs="Times New Roman"/>
                <w:sz w:val="24"/>
                <w:szCs w:val="24"/>
                <w:lang w:eastAsia="hr-HR"/>
              </w:rPr>
              <w:t>Vrijeme realizacije</w:t>
            </w:r>
          </w:p>
        </w:tc>
        <w:tc>
          <w:tcPr>
            <w:tcW w:w="2803" w:type="dxa"/>
            <w:tcBorders>
              <w:top w:val="single" w:sz="4" w:space="0" w:color="auto"/>
              <w:left w:val="single" w:sz="4" w:space="0" w:color="auto"/>
              <w:bottom w:val="single" w:sz="4" w:space="0" w:color="auto"/>
              <w:right w:val="single" w:sz="4" w:space="0" w:color="auto"/>
            </w:tcBorders>
          </w:tcPr>
          <w:p w:rsidR="005D7682" w:rsidRPr="007365B6" w:rsidRDefault="005D7682" w:rsidP="00542AF1">
            <w:pPr>
              <w:spacing w:after="0" w:line="240" w:lineRule="auto"/>
              <w:rPr>
                <w:rFonts w:ascii="Times New Roman" w:hAnsi="Times New Roman" w:cs="Times New Roman"/>
                <w:sz w:val="24"/>
                <w:szCs w:val="24"/>
                <w:lang w:eastAsia="hr-HR"/>
              </w:rPr>
            </w:pPr>
            <w:r w:rsidRPr="007365B6">
              <w:rPr>
                <w:rFonts w:ascii="Times New Roman" w:hAnsi="Times New Roman" w:cs="Times New Roman"/>
                <w:sz w:val="24"/>
                <w:szCs w:val="24"/>
                <w:lang w:eastAsia="hr-HR"/>
              </w:rPr>
              <w:t>Nositelj/i aktivnosti</w:t>
            </w:r>
          </w:p>
        </w:tc>
      </w:tr>
      <w:tr w:rsidR="005D7682" w:rsidRPr="00542AF1" w:rsidTr="00542AF1">
        <w:trPr>
          <w:trHeight w:val="13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b/>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7365B6" w:rsidP="00542AF1">
            <w:pPr>
              <w:spacing w:after="0" w:line="240" w:lineRule="auto"/>
              <w:jc w:val="center"/>
              <w:rPr>
                <w:rFonts w:ascii="Times New Roman" w:hAnsi="Times New Roman" w:cs="Times New Roman"/>
                <w:sz w:val="24"/>
                <w:szCs w:val="24"/>
                <w:lang w:eastAsia="hr-HR"/>
              </w:rPr>
            </w:pPr>
            <w:r>
              <w:rPr>
                <w:rFonts w:ascii="Times New Roman" w:hAnsi="Times New Roman" w:cs="Times New Roman"/>
                <w:sz w:val="24"/>
                <w:szCs w:val="24"/>
                <w:lang w:eastAsia="hr-HR"/>
              </w:rPr>
              <w:t>R</w:t>
            </w:r>
            <w:r w:rsidRPr="007365B6">
              <w:rPr>
                <w:rFonts w:ascii="Times New Roman" w:hAnsi="Times New Roman" w:cs="Times New Roman"/>
                <w:sz w:val="24"/>
                <w:szCs w:val="24"/>
                <w:lang w:eastAsia="hr-HR"/>
              </w:rPr>
              <w:t>ujan</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b/>
                <w:sz w:val="24"/>
                <w:szCs w:val="24"/>
                <w:lang w:eastAsia="hr-HR"/>
              </w:rPr>
            </w:pPr>
          </w:p>
        </w:tc>
      </w:tr>
      <w:tr w:rsidR="005D7682" w:rsidRPr="00542AF1" w:rsidTr="00542AF1">
        <w:trPr>
          <w:trHeight w:val="13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Dani slavonske šume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5./7. rujna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aktiv strojarstva, aktiv poljoprivrede, aktiv ugostiteljstva, Davor Ilić, prof.</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Hrvatskog olimpijskog odbora</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sportski susreti za učenike/natjecanja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b/>
                <w:sz w:val="24"/>
                <w:szCs w:val="24"/>
                <w:lang w:eastAsia="hr-HR"/>
              </w:rPr>
            </w:pPr>
            <w:r w:rsidRPr="00542AF1">
              <w:rPr>
                <w:rFonts w:ascii="Times New Roman" w:hAnsi="Times New Roman" w:cs="Times New Roman"/>
                <w:sz w:val="24"/>
                <w:szCs w:val="24"/>
                <w:lang w:eastAsia="hr-HR"/>
              </w:rPr>
              <w:t xml:space="preserve">10. rujna 2014. </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aktiv TZK-e</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Međunarodni dan očuvanja ozonskog omotača- izložba u holu škole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16. rujna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Tomislava Špehar, prof.</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Međunarodni dan mira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21. rujna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Snježana Krištofik Juranić, prof., Anđelko Cvijetović, prof.</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Međunarodni dan kulturne baštine / Dan europske baštine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23. rujna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Vanja Eberl, prof.</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i/>
                <w:sz w:val="24"/>
                <w:szCs w:val="24"/>
                <w:lang w:eastAsia="hr-HR"/>
              </w:rPr>
              <w:t>Jesen u našoj školi</w:t>
            </w:r>
            <w:r w:rsidRPr="00542AF1">
              <w:rPr>
                <w:rFonts w:ascii="Times New Roman" w:hAnsi="Times New Roman" w:cs="Times New Roman"/>
                <w:sz w:val="24"/>
                <w:szCs w:val="24"/>
                <w:lang w:eastAsia="hr-HR"/>
              </w:rPr>
              <w:t xml:space="preserve">- izložba u </w:t>
            </w:r>
            <w:r w:rsidRPr="00542AF1">
              <w:rPr>
                <w:rFonts w:ascii="Times New Roman" w:hAnsi="Times New Roman" w:cs="Times New Roman"/>
                <w:sz w:val="24"/>
                <w:szCs w:val="24"/>
                <w:lang w:eastAsia="hr-HR"/>
              </w:rPr>
              <w:lastRenderedPageBreak/>
              <w:t>holu škole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lastRenderedPageBreak/>
              <w:t>25. rujna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xml:space="preserve">aktiv ugostiteljstva i </w:t>
            </w:r>
            <w:r w:rsidRPr="00542AF1">
              <w:rPr>
                <w:rFonts w:ascii="Times New Roman" w:hAnsi="Times New Roman" w:cs="Times New Roman"/>
                <w:sz w:val="24"/>
                <w:szCs w:val="24"/>
                <w:lang w:eastAsia="hr-HR"/>
              </w:rPr>
              <w:lastRenderedPageBreak/>
              <w:t xml:space="preserve">prehrane </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lastRenderedPageBreak/>
              <w:t>Europski dan jezika- natjecanje Juvenes Translatores</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26. rujna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Mirela Sabo Rukavina, prof., Marija Kramarić, prof.</w:t>
            </w:r>
          </w:p>
        </w:tc>
      </w:tr>
      <w:tr w:rsidR="005D7682" w:rsidRPr="00542AF1" w:rsidTr="00542AF1">
        <w:trPr>
          <w:trHeight w:val="419"/>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xml:space="preserve">Svjetski dan turizma- izložba u holu </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26. rujna 2014.</w:t>
            </w:r>
          </w:p>
          <w:p w:rsidR="005D7682" w:rsidRPr="00542AF1" w:rsidRDefault="005D7682" w:rsidP="00542AF1">
            <w:pPr>
              <w:spacing w:after="0" w:line="240" w:lineRule="auto"/>
              <w:rPr>
                <w:rFonts w:ascii="Times New Roman" w:hAnsi="Times New Roman" w:cs="Times New Roman"/>
                <w:b/>
                <w:sz w:val="24"/>
                <w:szCs w:val="24"/>
                <w:lang w:eastAsia="hr-HR"/>
              </w:rPr>
            </w:pP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Lidija Lovrić, prof.</w:t>
            </w:r>
          </w:p>
          <w:p w:rsidR="005D7682" w:rsidRPr="00542AF1" w:rsidRDefault="005D7682" w:rsidP="00542AF1">
            <w:pPr>
              <w:spacing w:after="0" w:line="240" w:lineRule="auto"/>
              <w:rPr>
                <w:rFonts w:ascii="Times New Roman" w:hAnsi="Times New Roman" w:cs="Times New Roman"/>
                <w:b/>
                <w:sz w:val="24"/>
                <w:szCs w:val="24"/>
                <w:lang w:eastAsia="hr-HR"/>
              </w:rPr>
            </w:pPr>
          </w:p>
        </w:tc>
      </w:tr>
      <w:tr w:rsidR="005D7682" w:rsidRPr="00542AF1" w:rsidTr="00542AF1">
        <w:trPr>
          <w:trHeight w:val="13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7365B6" w:rsidP="00542AF1">
            <w:pPr>
              <w:spacing w:after="0" w:line="240" w:lineRule="auto"/>
              <w:jc w:val="center"/>
              <w:rPr>
                <w:rFonts w:ascii="Times New Roman" w:hAnsi="Times New Roman" w:cs="Times New Roman"/>
                <w:sz w:val="24"/>
                <w:szCs w:val="24"/>
                <w:lang w:eastAsia="hr-HR"/>
              </w:rPr>
            </w:pPr>
            <w:r w:rsidRPr="007365B6">
              <w:rPr>
                <w:rFonts w:ascii="Times New Roman" w:hAnsi="Times New Roman" w:cs="Times New Roman"/>
                <w:sz w:val="24"/>
                <w:szCs w:val="24"/>
                <w:lang w:eastAsia="hr-HR"/>
              </w:rPr>
              <w:t>Listopad</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13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Dječji tjedan</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1./7. listopada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Ivana Habl Ivančić, prof.</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Svjetski dan nastavnika- stručna ekskurzija profesora u Novi Sad</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5./7. listopada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Sindikat i uprava škole</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Svjetski dan nastavnika</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Plakati u holu škole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5./7. listopada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Dunja Irha Baričević, prof.</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neovisnosti</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8. listopada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Dunja Irha Baričević, prof.</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Svjetski tjedan mentalnog zdravlja - radionice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10. listopada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Sanja Olbina Borić, prof.</w:t>
            </w:r>
          </w:p>
        </w:tc>
      </w:tr>
      <w:tr w:rsidR="005D7682" w:rsidRPr="00542AF1" w:rsidTr="00542AF1">
        <w:trPr>
          <w:trHeight w:val="83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zahvalnosti za plodove zemlje/Dani kruha- izložba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12. listopada 2014.</w:t>
            </w:r>
          </w:p>
          <w:p w:rsidR="005D7682" w:rsidRPr="00542AF1" w:rsidRDefault="005D7682" w:rsidP="00542AF1">
            <w:pPr>
              <w:spacing w:after="0" w:line="240" w:lineRule="auto"/>
              <w:rPr>
                <w:rFonts w:ascii="Times New Roman" w:hAnsi="Times New Roman" w:cs="Times New Roman"/>
                <w:b/>
                <w:sz w:val="24"/>
                <w:szCs w:val="24"/>
                <w:lang w:eastAsia="hr-HR"/>
              </w:rPr>
            </w:pP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aktiv ugostiteljstva i prehrane</w:t>
            </w:r>
          </w:p>
        </w:tc>
      </w:tr>
      <w:tr w:rsidR="005D7682" w:rsidRPr="00542AF1" w:rsidTr="00542AF1">
        <w:trPr>
          <w:trHeight w:val="1110"/>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xml:space="preserve">Mjesec hrvatske knjige/Međunarodni dan školskih knjižnica - </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nastavni sat/natječaj za najbolju kratku priču i fotografiju</w:t>
            </w:r>
          </w:p>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15. listopada/15. studenoga 2014.</w:t>
            </w:r>
          </w:p>
          <w:p w:rsidR="005D7682" w:rsidRPr="00542AF1" w:rsidRDefault="005D7682" w:rsidP="00542AF1">
            <w:pPr>
              <w:spacing w:after="0" w:line="240" w:lineRule="auto"/>
              <w:rPr>
                <w:rFonts w:ascii="Times New Roman" w:hAnsi="Times New Roman" w:cs="Times New Roman"/>
                <w:b/>
                <w:sz w:val="24"/>
                <w:szCs w:val="24"/>
                <w:lang w:eastAsia="hr-HR"/>
              </w:rPr>
            </w:pP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Manuela Kojić,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Sanja Kurucić, prof.</w:t>
            </w:r>
          </w:p>
          <w:p w:rsidR="005D7682" w:rsidRPr="00542AF1" w:rsidRDefault="005D7682" w:rsidP="00542AF1">
            <w:pPr>
              <w:spacing w:after="0" w:line="240" w:lineRule="auto"/>
              <w:rPr>
                <w:rFonts w:ascii="Times New Roman" w:hAnsi="Times New Roman" w:cs="Times New Roman"/>
                <w:b/>
                <w:sz w:val="24"/>
                <w:szCs w:val="24"/>
                <w:lang w:eastAsia="hr-HR"/>
              </w:rPr>
            </w:pPr>
          </w:p>
        </w:tc>
      </w:tr>
      <w:tr w:rsidR="005D7682" w:rsidRPr="00542AF1" w:rsidTr="00542AF1">
        <w:trPr>
          <w:trHeight w:val="282"/>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Svjetski dan jabuke- izložba u holu škole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b/>
                <w:sz w:val="24"/>
                <w:szCs w:val="24"/>
                <w:lang w:eastAsia="hr-HR"/>
              </w:rPr>
            </w:pPr>
            <w:r w:rsidRPr="00542AF1">
              <w:rPr>
                <w:rFonts w:ascii="Times New Roman" w:hAnsi="Times New Roman" w:cs="Times New Roman"/>
                <w:sz w:val="24"/>
                <w:szCs w:val="24"/>
                <w:lang w:eastAsia="hr-HR"/>
              </w:rPr>
              <w:t>20. listopada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Verica Franjin, prof.</w:t>
            </w:r>
          </w:p>
          <w:p w:rsidR="005D7682" w:rsidRPr="00542AF1" w:rsidRDefault="005D7682" w:rsidP="00542AF1">
            <w:pPr>
              <w:spacing w:after="0" w:line="240" w:lineRule="auto"/>
              <w:rPr>
                <w:rFonts w:ascii="Times New Roman" w:hAnsi="Times New Roman" w:cs="Times New Roman"/>
                <w:b/>
                <w:sz w:val="24"/>
                <w:szCs w:val="24"/>
                <w:lang w:eastAsia="hr-HR"/>
              </w:rPr>
            </w:pPr>
            <w:r w:rsidRPr="00542AF1">
              <w:rPr>
                <w:rFonts w:ascii="Times New Roman" w:hAnsi="Times New Roman" w:cs="Times New Roman"/>
                <w:sz w:val="24"/>
                <w:szCs w:val="24"/>
                <w:lang w:eastAsia="hr-HR"/>
              </w:rPr>
              <w:t>Ljiljana Kasapović, prof.</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xml:space="preserve">Međunarodni projekt </w:t>
            </w:r>
            <w:r w:rsidRPr="00542AF1">
              <w:rPr>
                <w:rFonts w:ascii="Times New Roman" w:hAnsi="Times New Roman" w:cs="Times New Roman"/>
                <w:i/>
                <w:sz w:val="24"/>
                <w:szCs w:val="24"/>
                <w:lang w:eastAsia="hr-HR"/>
              </w:rPr>
              <w:t>Šafran</w:t>
            </w:r>
            <w:r w:rsidRPr="00542AF1">
              <w:rPr>
                <w:rFonts w:ascii="Times New Roman" w:hAnsi="Times New Roman" w:cs="Times New Roman"/>
                <w:sz w:val="24"/>
                <w:szCs w:val="24"/>
                <w:lang w:eastAsia="hr-HR"/>
              </w:rPr>
              <w:t>- sadnja šafrana u okolišu škole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listopad/svibanj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Nada Tomašević,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Boris Pavić, str. uč.</w:t>
            </w:r>
          </w:p>
        </w:tc>
      </w:tr>
      <w:tr w:rsidR="005D7682" w:rsidRPr="00542AF1" w:rsidTr="00542AF1">
        <w:trPr>
          <w:trHeight w:val="273"/>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Organizacije ujedinjenih naroda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24. listopada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Zlatko Kovač, prof.</w:t>
            </w:r>
          </w:p>
        </w:tc>
      </w:tr>
      <w:tr w:rsidR="005D7682" w:rsidRPr="00542AF1" w:rsidTr="00542AF1">
        <w:trPr>
          <w:trHeight w:val="555"/>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Međunarodni dan štednje- odabir najbolje izrađenih plakata, posjet bankama u okruženju, nagrađivanje i izložba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b/>
                <w:sz w:val="24"/>
                <w:szCs w:val="24"/>
                <w:lang w:eastAsia="hr-HR"/>
              </w:rPr>
            </w:pPr>
            <w:r w:rsidRPr="00542AF1">
              <w:rPr>
                <w:rFonts w:ascii="Times New Roman" w:hAnsi="Times New Roman" w:cs="Times New Roman"/>
                <w:sz w:val="24"/>
                <w:szCs w:val="24"/>
                <w:lang w:eastAsia="hr-HR"/>
              </w:rPr>
              <w:t>31. listopada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Tanja Horvat,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Davorka Šuvak, prof.</w:t>
            </w:r>
          </w:p>
        </w:tc>
      </w:tr>
      <w:tr w:rsidR="005D7682" w:rsidRPr="00542AF1" w:rsidTr="00542AF1">
        <w:trPr>
          <w:trHeight w:val="13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7365B6" w:rsidP="00542AF1">
            <w:pPr>
              <w:spacing w:after="0" w:line="240" w:lineRule="auto"/>
              <w:jc w:val="center"/>
              <w:rPr>
                <w:rFonts w:ascii="Times New Roman" w:hAnsi="Times New Roman" w:cs="Times New Roman"/>
                <w:sz w:val="24"/>
                <w:szCs w:val="24"/>
                <w:lang w:eastAsia="hr-HR"/>
              </w:rPr>
            </w:pPr>
            <w:r w:rsidRPr="007365B6">
              <w:rPr>
                <w:rFonts w:ascii="Times New Roman" w:hAnsi="Times New Roman" w:cs="Times New Roman"/>
                <w:sz w:val="24"/>
                <w:szCs w:val="24"/>
                <w:lang w:eastAsia="hr-HR"/>
              </w:rPr>
              <w:t>Studeni</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13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Martinje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b/>
                <w:sz w:val="24"/>
                <w:szCs w:val="24"/>
                <w:lang w:eastAsia="hr-HR"/>
              </w:rPr>
            </w:pPr>
            <w:r w:rsidRPr="00542AF1">
              <w:rPr>
                <w:rFonts w:ascii="Times New Roman" w:hAnsi="Times New Roman" w:cs="Times New Roman"/>
                <w:sz w:val="24"/>
                <w:szCs w:val="24"/>
                <w:lang w:eastAsia="hr-HR"/>
              </w:rPr>
              <w:t>11. studenog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Boris Pavić, str. uč.</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Dušan Nekić, str. uč.</w:t>
            </w:r>
          </w:p>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13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xml:space="preserve">Mjesec borbe protiv ovisnosti – </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radionice, predavanja, izložbe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15. studenoga/15. prosinca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Sanja Oblina Borić,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Vladimir Lukačić,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Senka Erdeš,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sjećanja na Vukovar - izložba u holu</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b/>
                <w:sz w:val="24"/>
                <w:szCs w:val="24"/>
                <w:lang w:eastAsia="hr-HR"/>
              </w:rPr>
            </w:pPr>
            <w:r w:rsidRPr="00542AF1">
              <w:rPr>
                <w:rFonts w:ascii="Times New Roman" w:hAnsi="Times New Roman" w:cs="Times New Roman"/>
                <w:sz w:val="24"/>
                <w:szCs w:val="24"/>
                <w:lang w:eastAsia="hr-HR"/>
              </w:rPr>
              <w:t>11. studenog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b/>
                <w:sz w:val="24"/>
                <w:szCs w:val="24"/>
                <w:lang w:eastAsia="hr-HR"/>
              </w:rPr>
            </w:pPr>
            <w:r w:rsidRPr="00542AF1">
              <w:rPr>
                <w:rFonts w:ascii="Times New Roman" w:hAnsi="Times New Roman" w:cs="Times New Roman"/>
                <w:sz w:val="24"/>
                <w:szCs w:val="24"/>
                <w:lang w:eastAsia="hr-HR"/>
              </w:rPr>
              <w:t>Marina Međurečan,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Obilježavanje obljetnice 60 godina srednje škole u Našicama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28. studenoga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Manuela Kojić,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Romeo Mihaljević.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Sanja Kurucić,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Leopoldina Mijatović,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Marina Pavičić,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Jasna Penić,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7365B6" w:rsidP="00542AF1">
            <w:pPr>
              <w:spacing w:after="0" w:line="240" w:lineRule="auto"/>
              <w:jc w:val="center"/>
              <w:rPr>
                <w:rFonts w:ascii="Times New Roman" w:hAnsi="Times New Roman" w:cs="Times New Roman"/>
                <w:sz w:val="24"/>
                <w:szCs w:val="24"/>
                <w:lang w:eastAsia="hr-HR"/>
              </w:rPr>
            </w:pPr>
            <w:r w:rsidRPr="007365B6">
              <w:rPr>
                <w:rFonts w:ascii="Times New Roman" w:hAnsi="Times New Roman" w:cs="Times New Roman"/>
                <w:sz w:val="24"/>
                <w:szCs w:val="24"/>
                <w:lang w:eastAsia="hr-HR"/>
              </w:rPr>
              <w:t>Prosinac</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Svjetski dan AIDS-a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 prosinca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Vladimir Lukačić,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Međunarodni dan za ukidanje ropstva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 prosinca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Kristina Novak,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„Pruži ruku- daruj osmijeh“- humanitarna akcija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3./20. prosinca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Nikolina Pavlović,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Goran Knežević,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Vijeće učenika</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Sveti Nikola- priredba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6. prosinca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Jelena Repinc,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Sanja Kurucić,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Goran Knežević,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Jasna Penić, prof.</w:t>
            </w:r>
          </w:p>
          <w:p w:rsidR="005D7682" w:rsidRPr="00542AF1" w:rsidRDefault="005D7682" w:rsidP="00542AF1">
            <w:pPr>
              <w:spacing w:after="0" w:line="240" w:lineRule="auto"/>
              <w:rPr>
                <w:rFonts w:ascii="Times New Roman" w:hAnsi="Times New Roman" w:cs="Times New Roman"/>
                <w:sz w:val="24"/>
                <w:szCs w:val="24"/>
                <w:lang w:eastAsia="hr-HR"/>
              </w:rPr>
            </w:pPr>
          </w:p>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Božićno ukrašavanje škole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10. prosinca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Ana Štefelić,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Nikolina Pavlović,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Šaljivi božićni tjedan</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21./23. prosinca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Manuela Kojić,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Slađana Mihalj,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Vijeće učenika</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Božićni domjenak</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23. prosinca 2014.</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Aktiv ugostiteljske struke</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7365B6" w:rsidP="00542AF1">
            <w:pPr>
              <w:spacing w:after="0" w:line="240" w:lineRule="auto"/>
              <w:jc w:val="center"/>
              <w:rPr>
                <w:rFonts w:ascii="Times New Roman" w:hAnsi="Times New Roman" w:cs="Times New Roman"/>
                <w:sz w:val="24"/>
                <w:szCs w:val="24"/>
                <w:lang w:eastAsia="hr-HR"/>
              </w:rPr>
            </w:pPr>
            <w:r w:rsidRPr="007365B6">
              <w:rPr>
                <w:rFonts w:ascii="Times New Roman" w:hAnsi="Times New Roman" w:cs="Times New Roman"/>
                <w:sz w:val="24"/>
                <w:szCs w:val="24"/>
                <w:lang w:eastAsia="hr-HR"/>
              </w:rPr>
              <w:t>Siječanj</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 Vinko</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17. siječnja 20145.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Boris Pavić, str. uč.</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Krunoslav Kovačević,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sjećanja na Holokaust- izložba u holu</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25. siječnja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Kristina Novak,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Romeo Mihaljević,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Predstavljanje Odjela za matematiku iz Osijeka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28. siječnja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Barbara Knežević,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7365B6" w:rsidP="00542AF1">
            <w:pPr>
              <w:spacing w:after="0" w:line="240" w:lineRule="auto"/>
              <w:jc w:val="center"/>
              <w:rPr>
                <w:rFonts w:ascii="Times New Roman" w:hAnsi="Times New Roman" w:cs="Times New Roman"/>
                <w:sz w:val="24"/>
                <w:szCs w:val="24"/>
                <w:lang w:eastAsia="hr-HR"/>
              </w:rPr>
            </w:pPr>
            <w:r w:rsidRPr="007365B6">
              <w:rPr>
                <w:rFonts w:ascii="Times New Roman" w:hAnsi="Times New Roman" w:cs="Times New Roman"/>
                <w:sz w:val="24"/>
                <w:szCs w:val="24"/>
                <w:lang w:eastAsia="hr-HR"/>
              </w:rPr>
              <w:t>Veljača</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Svjetski dan vlažnih staništa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 veljače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Senka Erdeš,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xml:space="preserve">Svjetski dan borbe protiv raka </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4. veljače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Dubravka Vešligaj,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Valentinovo – recitiranje ljubavne poezije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14. veljače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Manuela Kojić,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Međunarodni dan materinjeg jezika – izložba u holu</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21. veljače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Lidija Kovačević,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Sanja Kurucić,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xml:space="preserve">Dan pod maskama </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21. veljače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Manuela Kojić,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Vijeće učenika</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7365B6" w:rsidP="00542AF1">
            <w:pPr>
              <w:spacing w:after="0" w:line="240" w:lineRule="auto"/>
              <w:jc w:val="center"/>
              <w:rPr>
                <w:rFonts w:ascii="Times New Roman" w:hAnsi="Times New Roman" w:cs="Times New Roman"/>
                <w:sz w:val="24"/>
                <w:szCs w:val="24"/>
                <w:lang w:eastAsia="hr-HR"/>
              </w:rPr>
            </w:pPr>
            <w:r w:rsidRPr="007365B6">
              <w:rPr>
                <w:rFonts w:ascii="Times New Roman" w:hAnsi="Times New Roman" w:cs="Times New Roman"/>
                <w:sz w:val="24"/>
                <w:szCs w:val="24"/>
                <w:lang w:eastAsia="hr-HR"/>
              </w:rPr>
              <w:t>Ožujak</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Međunarodni dan žena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8. ožujka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Nada Tomašević,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Dani hrvatskog jezika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11./17. ožujka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Ljiljana Mihalj,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Radionica rezidbe voćaka i vinove loze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9. ožujka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aktiv poljoprivrede</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Međunarodni dan prava potrošača- izložba u holu</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15. ožujka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Davorka Šuvak,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Tanja Horvat,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Snježana Gretić,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Vesna Dudjak,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Obilježavanje Dana sv. Patrika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17. ožujka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Melita Kiš,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Sy. Down</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21. ožujka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Anđelko Cvijetović,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Snježana Krištofik Juranić,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Svjetski dan voda- izložba u holu</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22. ožujka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Tomislava Špehar,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Mario Vučković,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7365B6" w:rsidP="00542AF1">
            <w:pPr>
              <w:spacing w:after="0" w:line="240" w:lineRule="auto"/>
              <w:jc w:val="center"/>
              <w:rPr>
                <w:rFonts w:ascii="Times New Roman" w:hAnsi="Times New Roman" w:cs="Times New Roman"/>
                <w:sz w:val="24"/>
                <w:szCs w:val="24"/>
                <w:lang w:eastAsia="hr-HR"/>
              </w:rPr>
            </w:pPr>
            <w:r w:rsidRPr="007365B6">
              <w:rPr>
                <w:rFonts w:ascii="Times New Roman" w:hAnsi="Times New Roman" w:cs="Times New Roman"/>
                <w:sz w:val="24"/>
                <w:szCs w:val="24"/>
                <w:lang w:eastAsia="hr-HR"/>
              </w:rPr>
              <w:t>Travanj</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lastRenderedPageBreak/>
              <w:t>Uskrs – izložba u holu/domjenak</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5. travnja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Nikolina Pavlović,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aktiv ugostiteljske struke</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ekonomije, trgovine i ugostiteljstva- predstavljanje vježbeničkih tvrtki, sajam</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9. travnja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Vesna Dudjak,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Danica Čiček,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Ljiljana Mihalj,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Marija Kramarić,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Ana Mirković, str. uč.</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Marica Canecki, str. uč.</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Marica Sedlar, str. uč.</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Geometrijska škola Stanka Bilinskog- radionice, predavanja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11. travnja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Lidija Gerenda,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Ivica Gerendaj,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Obilježavanje Dana broja pi</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14. travnja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Darija Lozić,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planeta Zemlje- uređenje okoliša škole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22. travnja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Senka Erdeš,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Marina Međurečan,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Dubravka Vešligaj,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Vladimir Lukačić,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Obilježavanje rođendana Isidora Kršnjavoga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22. travnja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Nada Tomašević,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Melita Kiš,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xml:space="preserve">Dan hrvatske knjige – akcije poticanja čitanja </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22. travnja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Manuela Kojić,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Sanja Kurucić,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Klub volontera</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c>
          <w:tcPr>
            <w:tcW w:w="3308" w:type="dxa"/>
            <w:tcBorders>
              <w:top w:val="single" w:sz="4" w:space="0" w:color="auto"/>
              <w:left w:val="single" w:sz="4" w:space="0" w:color="auto"/>
              <w:bottom w:val="single" w:sz="4" w:space="0" w:color="auto"/>
              <w:right w:val="single" w:sz="4" w:space="0" w:color="auto"/>
            </w:tcBorders>
          </w:tcPr>
          <w:p w:rsidR="005D7682" w:rsidRPr="007365B6" w:rsidRDefault="007365B6" w:rsidP="00542AF1">
            <w:pPr>
              <w:spacing w:after="0" w:line="240" w:lineRule="auto"/>
              <w:jc w:val="center"/>
              <w:rPr>
                <w:rFonts w:ascii="Times New Roman" w:hAnsi="Times New Roman" w:cs="Times New Roman"/>
                <w:sz w:val="24"/>
                <w:szCs w:val="24"/>
                <w:lang w:eastAsia="hr-HR"/>
              </w:rPr>
            </w:pPr>
            <w:r w:rsidRPr="007365B6">
              <w:rPr>
                <w:rFonts w:ascii="Times New Roman" w:hAnsi="Times New Roman" w:cs="Times New Roman"/>
                <w:sz w:val="24"/>
                <w:szCs w:val="24"/>
                <w:lang w:eastAsia="hr-HR"/>
              </w:rPr>
              <w:t>Svibanj</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„Želim biti majstor“- predstavljanje strukovnih zanimanja naše škole</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svibanj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aktiv strojarstva i ostalih usluga</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Tjedan Crvenog križa/Svjetski dan Crvenog križa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8./15. svibnja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Dubravka Vešligaj,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Međunarodni dan obitelji /Međunarodni dan prigovora savjesti</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15. svibnja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Višnja Markotić, prof.</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Misa s maturantima</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Dan maturanata</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Quadrilla</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20. svibnja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Razrednici</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Vjeroučitelji</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Aktiv tjelesne i zdravstvene kulture</w:t>
            </w:r>
          </w:p>
        </w:tc>
      </w:tr>
      <w:tr w:rsidR="005D7682" w:rsidRPr="00542AF1" w:rsidTr="00542AF1">
        <w:trPr>
          <w:trHeight w:val="87"/>
        </w:trPr>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 xml:space="preserve">Dan škole/Dan otvorenih vrata- prigodni prijepodnevni i poslijepodnevni program </w:t>
            </w:r>
          </w:p>
        </w:tc>
        <w:tc>
          <w:tcPr>
            <w:tcW w:w="3308"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29. svibnja 2015.</w:t>
            </w:r>
          </w:p>
        </w:tc>
        <w:tc>
          <w:tcPr>
            <w:tcW w:w="2803" w:type="dxa"/>
            <w:tcBorders>
              <w:top w:val="single" w:sz="4" w:space="0" w:color="auto"/>
              <w:left w:val="single" w:sz="4" w:space="0" w:color="auto"/>
              <w:bottom w:val="single" w:sz="4" w:space="0" w:color="auto"/>
              <w:right w:val="single" w:sz="4" w:space="0" w:color="auto"/>
            </w:tcBorders>
          </w:tcPr>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Adrijana Rajić,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Mirjana Rajić Zebić, prof.</w:t>
            </w:r>
          </w:p>
          <w:p w:rsidR="005D7682" w:rsidRPr="00542AF1" w:rsidRDefault="005D7682" w:rsidP="00542AF1">
            <w:pPr>
              <w:spacing w:after="0" w:line="240" w:lineRule="auto"/>
              <w:rPr>
                <w:rFonts w:ascii="Times New Roman" w:hAnsi="Times New Roman" w:cs="Times New Roman"/>
                <w:sz w:val="24"/>
                <w:szCs w:val="24"/>
                <w:lang w:eastAsia="hr-HR"/>
              </w:rPr>
            </w:pPr>
            <w:r w:rsidRPr="00542AF1">
              <w:rPr>
                <w:rFonts w:ascii="Times New Roman" w:hAnsi="Times New Roman" w:cs="Times New Roman"/>
                <w:sz w:val="24"/>
                <w:szCs w:val="24"/>
                <w:lang w:eastAsia="hr-HR"/>
              </w:rPr>
              <w:t>svi aktivi</w:t>
            </w:r>
          </w:p>
        </w:tc>
      </w:tr>
    </w:tbl>
    <w:p w:rsidR="009F5B84" w:rsidRPr="00542AF1" w:rsidRDefault="009F5B84" w:rsidP="00163256">
      <w:pPr>
        <w:spacing w:after="0" w:line="240" w:lineRule="auto"/>
        <w:contextualSpacing/>
        <w:rPr>
          <w:rFonts w:ascii="Times New Roman" w:hAnsi="Times New Roman" w:cs="Times New Roman"/>
          <w:sz w:val="20"/>
          <w:szCs w:val="20"/>
          <w:lang w:eastAsia="hr-HR"/>
        </w:rPr>
      </w:pPr>
    </w:p>
    <w:p w:rsidR="00F442C7" w:rsidRPr="00542AF1" w:rsidRDefault="00F442C7" w:rsidP="00163256">
      <w:pPr>
        <w:pStyle w:val="Naslov1"/>
        <w:contextualSpacing/>
        <w:rPr>
          <w:rFonts w:eastAsia="Calibri"/>
          <w:sz w:val="28"/>
          <w:szCs w:val="28"/>
        </w:rPr>
      </w:pPr>
      <w:bookmarkStart w:id="23" w:name="_Toc366661778"/>
      <w:r w:rsidRPr="00542AF1">
        <w:rPr>
          <w:rFonts w:eastAsia="Calibri"/>
          <w:sz w:val="28"/>
          <w:szCs w:val="28"/>
        </w:rPr>
        <w:t>IX. Natjecanja u</w:t>
      </w:r>
      <w:r w:rsidR="006A6BE0" w:rsidRPr="00542AF1">
        <w:rPr>
          <w:rFonts w:eastAsia="Calibri"/>
          <w:sz w:val="28"/>
          <w:szCs w:val="28"/>
        </w:rPr>
        <w:t xml:space="preserve"> školskoj godini 201</w:t>
      </w:r>
      <w:r w:rsidR="00933065">
        <w:rPr>
          <w:rFonts w:eastAsia="Calibri"/>
          <w:sz w:val="28"/>
          <w:szCs w:val="28"/>
        </w:rPr>
        <w:t>4</w:t>
      </w:r>
      <w:r w:rsidR="00BE7E3F" w:rsidRPr="00542AF1">
        <w:rPr>
          <w:rFonts w:eastAsia="Calibri"/>
          <w:sz w:val="28"/>
          <w:szCs w:val="28"/>
        </w:rPr>
        <w:t>./201</w:t>
      </w:r>
      <w:r w:rsidR="00933065">
        <w:rPr>
          <w:rFonts w:eastAsia="Calibri"/>
          <w:sz w:val="28"/>
          <w:szCs w:val="28"/>
        </w:rPr>
        <w:t>5</w:t>
      </w:r>
      <w:r w:rsidRPr="00542AF1">
        <w:rPr>
          <w:rFonts w:eastAsia="Calibri"/>
          <w:sz w:val="28"/>
          <w:szCs w:val="28"/>
        </w:rPr>
        <w:t>.</w:t>
      </w:r>
      <w:bookmarkEnd w:id="23"/>
    </w:p>
    <w:p w:rsidR="007B322F" w:rsidRPr="00542AF1" w:rsidRDefault="007B322F" w:rsidP="00163256">
      <w:pPr>
        <w:spacing w:after="0" w:line="240" w:lineRule="auto"/>
        <w:contextualSpacing/>
        <w:rPr>
          <w:rFonts w:ascii="Times New Roman" w:hAnsi="Times New Roman" w:cs="Times New Roman"/>
          <w:lang w:eastAsia="hr-HR"/>
        </w:rPr>
      </w:pPr>
    </w:p>
    <w:p w:rsidR="005D7682" w:rsidRPr="00AD7DE8" w:rsidRDefault="00F442C7" w:rsidP="005D7682">
      <w:pPr>
        <w:pStyle w:val="Odlomakpopisa"/>
        <w:numPr>
          <w:ilvl w:val="0"/>
          <w:numId w:val="21"/>
        </w:numPr>
        <w:contextualSpacing/>
        <w:rPr>
          <w:rFonts w:eastAsia="Calibri"/>
          <w:b/>
        </w:rPr>
      </w:pPr>
      <w:r w:rsidRPr="00542AF1">
        <w:rPr>
          <w:rFonts w:eastAsia="Calibri"/>
          <w:b/>
        </w:rPr>
        <w:t>Aktiv hrvatskog jezika i umjetnosti</w:t>
      </w:r>
    </w:p>
    <w:p w:rsidR="00782459" w:rsidRPr="00A143FA" w:rsidRDefault="00782459" w:rsidP="00782459">
      <w:pPr>
        <w:pStyle w:val="Zaglavlje"/>
        <w:tabs>
          <w:tab w:val="clear" w:pos="4536"/>
          <w:tab w:val="clear" w:pos="9072"/>
          <w:tab w:val="left" w:pos="684"/>
        </w:tabs>
        <w:rPr>
          <w:b/>
          <w:bCs/>
        </w:rPr>
      </w:pPr>
    </w:p>
    <w:p w:rsidR="00782459" w:rsidRPr="00A143FA" w:rsidRDefault="00782459" w:rsidP="00782459">
      <w:pPr>
        <w:pStyle w:val="Zaglavlje"/>
        <w:tabs>
          <w:tab w:val="clear" w:pos="4536"/>
          <w:tab w:val="clear" w:pos="9072"/>
          <w:tab w:val="left" w:pos="684"/>
        </w:tabs>
      </w:pPr>
      <w:r w:rsidRPr="00A143FA">
        <w:rPr>
          <w:bCs/>
        </w:rPr>
        <w:t>-  Lidrano  - međuopćinska, županijska i državna razina</w:t>
      </w:r>
    </w:p>
    <w:tbl>
      <w:tblPr>
        <w:tblW w:w="9640" w:type="dxa"/>
        <w:tblInd w:w="-34" w:type="dxa"/>
        <w:tblLayout w:type="fixed"/>
        <w:tblLook w:val="0000" w:firstRow="0" w:lastRow="0" w:firstColumn="0" w:lastColumn="0" w:noHBand="0" w:noVBand="0"/>
      </w:tblPr>
      <w:tblGrid>
        <w:gridCol w:w="2755"/>
        <w:gridCol w:w="3179"/>
        <w:gridCol w:w="3706"/>
      </w:tblGrid>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7365B6" w:rsidRDefault="00782459" w:rsidP="00542AF1">
            <w:pPr>
              <w:tabs>
                <w:tab w:val="left" w:pos="684"/>
              </w:tabs>
              <w:jc w:val="center"/>
              <w:rPr>
                <w:rFonts w:ascii="Times New Roman" w:hAnsi="Times New Roman" w:cs="Times New Roman"/>
                <w:bCs/>
              </w:rPr>
            </w:pPr>
            <w:r w:rsidRPr="007365B6">
              <w:rPr>
                <w:rFonts w:ascii="Times New Roman" w:hAnsi="Times New Roman" w:cs="Times New Roman"/>
                <w:bCs/>
              </w:rPr>
              <w:t>Voditelj:</w:t>
            </w:r>
          </w:p>
        </w:tc>
        <w:tc>
          <w:tcPr>
            <w:tcW w:w="3179" w:type="dxa"/>
            <w:tcBorders>
              <w:top w:val="single" w:sz="4" w:space="0" w:color="000000"/>
              <w:left w:val="single" w:sz="4" w:space="0" w:color="000000"/>
              <w:bottom w:val="single" w:sz="4" w:space="0" w:color="000000"/>
            </w:tcBorders>
            <w:shd w:val="clear" w:color="auto" w:fill="auto"/>
          </w:tcPr>
          <w:p w:rsidR="00782459" w:rsidRPr="007365B6" w:rsidRDefault="00782459" w:rsidP="00542AF1">
            <w:pPr>
              <w:tabs>
                <w:tab w:val="left" w:pos="684"/>
              </w:tabs>
              <w:jc w:val="center"/>
              <w:rPr>
                <w:rFonts w:ascii="Times New Roman" w:hAnsi="Times New Roman" w:cs="Times New Roman"/>
                <w:bCs/>
              </w:rPr>
            </w:pPr>
            <w:r w:rsidRPr="007365B6">
              <w:rPr>
                <w:rFonts w:ascii="Times New Roman" w:hAnsi="Times New Roman" w:cs="Times New Roman"/>
                <w:bCs/>
              </w:rPr>
              <w:t>Ime i prezime učenika, razred</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782459" w:rsidRPr="007365B6" w:rsidRDefault="00782459" w:rsidP="00542AF1">
            <w:pPr>
              <w:tabs>
                <w:tab w:val="left" w:pos="684"/>
              </w:tabs>
              <w:jc w:val="center"/>
              <w:rPr>
                <w:rFonts w:ascii="Times New Roman" w:hAnsi="Times New Roman" w:cs="Times New Roman"/>
              </w:rPr>
            </w:pPr>
            <w:r w:rsidRPr="007365B6">
              <w:rPr>
                <w:rFonts w:ascii="Times New Roman" w:hAnsi="Times New Roman" w:cs="Times New Roman"/>
                <w:bCs/>
              </w:rPr>
              <w:t>REZULTATI – plasmani</w:t>
            </w:r>
          </w:p>
        </w:tc>
      </w:tr>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B02E34" w:rsidRDefault="00782459" w:rsidP="00542AF1">
            <w:pPr>
              <w:tabs>
                <w:tab w:val="left" w:pos="684"/>
              </w:tabs>
              <w:rPr>
                <w:rFonts w:ascii="Times New Roman" w:hAnsi="Times New Roman" w:cs="Times New Roman"/>
              </w:rPr>
            </w:pPr>
            <w:r w:rsidRPr="00B02E34">
              <w:rPr>
                <w:rFonts w:ascii="Times New Roman" w:hAnsi="Times New Roman" w:cs="Times New Roman"/>
              </w:rPr>
              <w:t>Leopoldina Mijatović</w:t>
            </w:r>
          </w:p>
        </w:tc>
        <w:tc>
          <w:tcPr>
            <w:tcW w:w="3179" w:type="dxa"/>
            <w:tcBorders>
              <w:top w:val="single" w:sz="4" w:space="0" w:color="000000"/>
              <w:left w:val="single" w:sz="4" w:space="0" w:color="000000"/>
              <w:bottom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 xml:space="preserve">Marija Ivešić, 3.jg.,Matea Jurešić, 3.j.g., Roberto Fadljević, 3.jg.,Dino Stošić, 3.jg., Ivan Štrbac., 3.jg., Elena Žakula, 3.j.g., Luka Ivanković, 3.pmg., (skupni scenski), Dominik Marinković, 3.jg., Dora Dragić, </w:t>
            </w:r>
            <w:r w:rsidRPr="00A143FA">
              <w:rPr>
                <w:rFonts w:ascii="Times New Roman" w:hAnsi="Times New Roman" w:cs="Times New Roman"/>
              </w:rPr>
              <w:lastRenderedPageBreak/>
              <w:t>3.jg. (individualni scenski)</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lastRenderedPageBreak/>
              <w:t>Međuopćinska(individualni scenski), županijska razina (skupni scenski )</w:t>
            </w:r>
          </w:p>
        </w:tc>
      </w:tr>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B02E34" w:rsidRDefault="00782459" w:rsidP="00542AF1">
            <w:pPr>
              <w:tabs>
                <w:tab w:val="left" w:pos="684"/>
              </w:tabs>
              <w:rPr>
                <w:rFonts w:ascii="Times New Roman" w:hAnsi="Times New Roman" w:cs="Times New Roman"/>
              </w:rPr>
            </w:pPr>
            <w:r w:rsidRPr="00B02E34">
              <w:rPr>
                <w:rFonts w:ascii="Times New Roman" w:hAnsi="Times New Roman" w:cs="Times New Roman"/>
              </w:rPr>
              <w:lastRenderedPageBreak/>
              <w:t>Marija Pepelko</w:t>
            </w:r>
          </w:p>
          <w:p w:rsidR="00782459" w:rsidRPr="00A143FA" w:rsidRDefault="00782459" w:rsidP="00542AF1">
            <w:pPr>
              <w:tabs>
                <w:tab w:val="left" w:pos="684"/>
              </w:tabs>
              <w:rPr>
                <w:rFonts w:ascii="Times New Roman" w:hAnsi="Times New Roman" w:cs="Times New Roman"/>
                <w:b/>
              </w:rPr>
            </w:pPr>
          </w:p>
        </w:tc>
        <w:tc>
          <w:tcPr>
            <w:tcW w:w="3179" w:type="dxa"/>
            <w:tcBorders>
              <w:top w:val="single" w:sz="4" w:space="0" w:color="000000"/>
              <w:left w:val="single" w:sz="4" w:space="0" w:color="000000"/>
              <w:bottom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Tena Lončarević, Martina Pavičić i Antonela Štimac, 2. JG, Luka Perić, 1. a OG, Matea Vrbanić, 4. a OG, Jurica Nekić, Marija Purgar i Matko Marković, 4. b OG</w:t>
            </w:r>
          </w:p>
          <w:p w:rsidR="00782459" w:rsidRPr="00A143FA" w:rsidRDefault="00782459" w:rsidP="00542AF1">
            <w:pPr>
              <w:tabs>
                <w:tab w:val="left" w:pos="684"/>
              </w:tabs>
              <w:rPr>
                <w:rFonts w:ascii="Times New Roman" w:hAnsi="Times New Roman" w:cs="Times New Roman"/>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 xml:space="preserve">Na međuopćinskoj razini natjecanja bioje literarni rad Martine Pavičić i svi novinarski radovi navedenih učenika, a na državnu razinu proslijeđen je individualni novinarski rad Luke Perića i radijska emisija o Matošu.  </w:t>
            </w:r>
          </w:p>
        </w:tc>
      </w:tr>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B02E34" w:rsidRDefault="00782459" w:rsidP="00542AF1">
            <w:pPr>
              <w:tabs>
                <w:tab w:val="left" w:pos="684"/>
              </w:tabs>
              <w:rPr>
                <w:rFonts w:ascii="Times New Roman" w:hAnsi="Times New Roman" w:cs="Times New Roman"/>
              </w:rPr>
            </w:pPr>
            <w:r w:rsidRPr="00B02E34">
              <w:rPr>
                <w:rFonts w:ascii="Times New Roman" w:hAnsi="Times New Roman" w:cs="Times New Roman"/>
              </w:rPr>
              <w:t>Marina Pavičić</w:t>
            </w:r>
          </w:p>
        </w:tc>
        <w:tc>
          <w:tcPr>
            <w:tcW w:w="3179" w:type="dxa"/>
            <w:tcBorders>
              <w:top w:val="single" w:sz="4" w:space="0" w:color="000000"/>
              <w:left w:val="single" w:sz="4" w:space="0" w:color="000000"/>
              <w:bottom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Filip Farkaš, 2. b OG</w:t>
            </w:r>
          </w:p>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 xml:space="preserve"> (literarni izraz)</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državna razina</w:t>
            </w:r>
          </w:p>
        </w:tc>
      </w:tr>
    </w:tbl>
    <w:p w:rsidR="00782459" w:rsidRPr="00A143FA" w:rsidRDefault="00782459" w:rsidP="00782459">
      <w:pPr>
        <w:rPr>
          <w:rFonts w:ascii="Times New Roman" w:hAnsi="Times New Roman" w:cs="Times New Roman"/>
          <w:b/>
          <w:bCs/>
        </w:rPr>
      </w:pPr>
    </w:p>
    <w:p w:rsidR="00782459" w:rsidRPr="00A143FA" w:rsidRDefault="00782459" w:rsidP="00782459">
      <w:pPr>
        <w:rPr>
          <w:rFonts w:ascii="Times New Roman" w:hAnsi="Times New Roman" w:cs="Times New Roman"/>
          <w:b/>
          <w:bCs/>
        </w:rPr>
      </w:pPr>
      <w:r w:rsidRPr="00A143FA">
        <w:rPr>
          <w:rFonts w:ascii="Times New Roman" w:hAnsi="Times New Roman" w:cs="Times New Roman"/>
          <w:b/>
          <w:bCs/>
        </w:rPr>
        <w:t xml:space="preserve">  - Hrvatski jezik </w:t>
      </w:r>
    </w:p>
    <w:tbl>
      <w:tblPr>
        <w:tblW w:w="0" w:type="auto"/>
        <w:tblInd w:w="-34" w:type="dxa"/>
        <w:tblLayout w:type="fixed"/>
        <w:tblLook w:val="0000" w:firstRow="0" w:lastRow="0" w:firstColumn="0" w:lastColumn="0" w:noHBand="0" w:noVBand="0"/>
      </w:tblPr>
      <w:tblGrid>
        <w:gridCol w:w="2755"/>
        <w:gridCol w:w="3179"/>
        <w:gridCol w:w="3563"/>
      </w:tblGrid>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7365B6" w:rsidRDefault="00782459" w:rsidP="00542AF1">
            <w:pPr>
              <w:tabs>
                <w:tab w:val="left" w:pos="684"/>
              </w:tabs>
              <w:jc w:val="center"/>
              <w:rPr>
                <w:rFonts w:ascii="Times New Roman" w:hAnsi="Times New Roman" w:cs="Times New Roman"/>
                <w:bCs/>
              </w:rPr>
            </w:pPr>
            <w:r w:rsidRPr="007365B6">
              <w:rPr>
                <w:rFonts w:ascii="Times New Roman" w:hAnsi="Times New Roman" w:cs="Times New Roman"/>
                <w:bCs/>
              </w:rPr>
              <w:t>Voditelj:</w:t>
            </w:r>
          </w:p>
        </w:tc>
        <w:tc>
          <w:tcPr>
            <w:tcW w:w="3179" w:type="dxa"/>
            <w:tcBorders>
              <w:top w:val="single" w:sz="4" w:space="0" w:color="000000"/>
              <w:left w:val="single" w:sz="4" w:space="0" w:color="000000"/>
              <w:bottom w:val="single" w:sz="4" w:space="0" w:color="000000"/>
            </w:tcBorders>
            <w:shd w:val="clear" w:color="auto" w:fill="auto"/>
          </w:tcPr>
          <w:p w:rsidR="00782459" w:rsidRPr="007365B6" w:rsidRDefault="00782459" w:rsidP="00542AF1">
            <w:pPr>
              <w:tabs>
                <w:tab w:val="left" w:pos="684"/>
              </w:tabs>
              <w:rPr>
                <w:rFonts w:ascii="Times New Roman" w:hAnsi="Times New Roman" w:cs="Times New Roman"/>
                <w:bCs/>
              </w:rPr>
            </w:pPr>
            <w:r w:rsidRPr="007365B6">
              <w:rPr>
                <w:rFonts w:ascii="Times New Roman" w:hAnsi="Times New Roman" w:cs="Times New Roman"/>
                <w:bCs/>
              </w:rPr>
              <w:t>Ime i prezime učenika,</w:t>
            </w:r>
          </w:p>
          <w:p w:rsidR="00782459" w:rsidRPr="007365B6" w:rsidRDefault="00782459" w:rsidP="00542AF1">
            <w:pPr>
              <w:tabs>
                <w:tab w:val="left" w:pos="684"/>
              </w:tabs>
              <w:rPr>
                <w:rFonts w:ascii="Times New Roman" w:hAnsi="Times New Roman" w:cs="Times New Roman"/>
                <w:bCs/>
              </w:rPr>
            </w:pPr>
            <w:r w:rsidRPr="007365B6">
              <w:rPr>
                <w:rFonts w:ascii="Times New Roman" w:hAnsi="Times New Roman" w:cs="Times New Roman"/>
                <w:bCs/>
              </w:rPr>
              <w:t>razred</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82459" w:rsidRPr="007365B6" w:rsidRDefault="00782459" w:rsidP="00542AF1">
            <w:pPr>
              <w:tabs>
                <w:tab w:val="left" w:pos="684"/>
              </w:tabs>
              <w:jc w:val="center"/>
              <w:rPr>
                <w:rFonts w:ascii="Times New Roman" w:hAnsi="Times New Roman" w:cs="Times New Roman"/>
              </w:rPr>
            </w:pPr>
            <w:r w:rsidRPr="007365B6">
              <w:rPr>
                <w:rFonts w:ascii="Times New Roman" w:hAnsi="Times New Roman" w:cs="Times New Roman"/>
                <w:bCs/>
              </w:rPr>
              <w:t>REZULTATI – plasmani</w:t>
            </w:r>
          </w:p>
        </w:tc>
      </w:tr>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B02E34" w:rsidRDefault="00782459" w:rsidP="00542AF1">
            <w:pPr>
              <w:tabs>
                <w:tab w:val="left" w:pos="684"/>
              </w:tabs>
              <w:rPr>
                <w:rFonts w:ascii="Times New Roman" w:hAnsi="Times New Roman" w:cs="Times New Roman"/>
              </w:rPr>
            </w:pPr>
            <w:r w:rsidRPr="00B02E34">
              <w:rPr>
                <w:rFonts w:ascii="Times New Roman" w:hAnsi="Times New Roman" w:cs="Times New Roman"/>
              </w:rPr>
              <w:t xml:space="preserve">Marina Pavičić </w:t>
            </w:r>
          </w:p>
        </w:tc>
        <w:tc>
          <w:tcPr>
            <w:tcW w:w="3179" w:type="dxa"/>
            <w:tcBorders>
              <w:top w:val="single" w:sz="4" w:space="0" w:color="000000"/>
              <w:left w:val="single" w:sz="4" w:space="0" w:color="000000"/>
              <w:bottom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Dominik Mihalčić, 2.b OG</w:t>
            </w:r>
          </w:p>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Petar Dasović, 2.b OG</w:t>
            </w:r>
          </w:p>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Valentina Prole, 2.PMG</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školska razina</w:t>
            </w:r>
          </w:p>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školjska razina</w:t>
            </w:r>
          </w:p>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županijska razina</w:t>
            </w:r>
          </w:p>
        </w:tc>
      </w:tr>
      <w:tr w:rsidR="00782459" w:rsidRPr="00A143FA" w:rsidTr="00542AF1">
        <w:trPr>
          <w:trHeight w:val="371"/>
        </w:trPr>
        <w:tc>
          <w:tcPr>
            <w:tcW w:w="2755" w:type="dxa"/>
            <w:tcBorders>
              <w:top w:val="single" w:sz="4" w:space="0" w:color="000000"/>
              <w:left w:val="single" w:sz="4" w:space="0" w:color="000000"/>
              <w:bottom w:val="single" w:sz="4" w:space="0" w:color="000000"/>
            </w:tcBorders>
            <w:shd w:val="clear" w:color="auto" w:fill="auto"/>
          </w:tcPr>
          <w:p w:rsidR="00782459" w:rsidRPr="00B02E34" w:rsidRDefault="00782459" w:rsidP="00542AF1">
            <w:pPr>
              <w:tabs>
                <w:tab w:val="left" w:pos="684"/>
              </w:tabs>
              <w:rPr>
                <w:rFonts w:ascii="Times New Roman" w:hAnsi="Times New Roman" w:cs="Times New Roman"/>
              </w:rPr>
            </w:pPr>
            <w:r w:rsidRPr="00B02E34">
              <w:rPr>
                <w:rFonts w:ascii="Times New Roman" w:hAnsi="Times New Roman" w:cs="Times New Roman"/>
              </w:rPr>
              <w:t>Ljiljana Mihalj</w:t>
            </w:r>
          </w:p>
          <w:p w:rsidR="00782459" w:rsidRPr="00A143FA" w:rsidRDefault="00782459" w:rsidP="00542AF1">
            <w:pPr>
              <w:tabs>
                <w:tab w:val="left" w:pos="684"/>
              </w:tabs>
              <w:rPr>
                <w:rFonts w:ascii="Times New Roman" w:hAnsi="Times New Roman" w:cs="Times New Roman"/>
                <w:b/>
              </w:rPr>
            </w:pPr>
          </w:p>
        </w:tc>
        <w:tc>
          <w:tcPr>
            <w:tcW w:w="3179" w:type="dxa"/>
            <w:tcBorders>
              <w:top w:val="single" w:sz="4" w:space="0" w:color="000000"/>
              <w:left w:val="single" w:sz="4" w:space="0" w:color="000000"/>
              <w:bottom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Dino Brkanić</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782459" w:rsidRPr="00A143FA" w:rsidTr="00542AF1">
        <w:trPr>
          <w:trHeight w:val="199"/>
        </w:trPr>
        <w:tc>
          <w:tcPr>
            <w:tcW w:w="2755" w:type="dxa"/>
            <w:tcBorders>
              <w:top w:val="single" w:sz="4" w:space="0" w:color="000000"/>
              <w:left w:val="single" w:sz="4" w:space="0" w:color="000000"/>
              <w:bottom w:val="single" w:sz="4" w:space="0" w:color="000000"/>
            </w:tcBorders>
            <w:shd w:val="clear" w:color="auto" w:fill="auto"/>
          </w:tcPr>
          <w:p w:rsidR="00782459" w:rsidRPr="00B02E34" w:rsidRDefault="00782459" w:rsidP="00542AF1">
            <w:pPr>
              <w:tabs>
                <w:tab w:val="left" w:pos="684"/>
              </w:tabs>
              <w:rPr>
                <w:rFonts w:ascii="Times New Roman" w:hAnsi="Times New Roman" w:cs="Times New Roman"/>
              </w:rPr>
            </w:pPr>
            <w:r w:rsidRPr="00B02E34">
              <w:rPr>
                <w:rFonts w:ascii="Times New Roman" w:hAnsi="Times New Roman" w:cs="Times New Roman"/>
              </w:rPr>
              <w:t>Marija Pepelko</w:t>
            </w:r>
          </w:p>
        </w:tc>
        <w:tc>
          <w:tcPr>
            <w:tcW w:w="3179" w:type="dxa"/>
            <w:tcBorders>
              <w:top w:val="single" w:sz="4" w:space="0" w:color="000000"/>
              <w:left w:val="single" w:sz="4" w:space="0" w:color="000000"/>
              <w:bottom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Martina Korpak i Anamarija Delbijanko, 1. a OG, Ana Buljan i Martina Sušjenka, 2. JG, Jasmin Prišć, 4. a OG, Anamarija Vrtar, 4. b OG</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782459" w:rsidRPr="00A143FA" w:rsidTr="00542AF1">
        <w:trPr>
          <w:trHeight w:val="199"/>
        </w:trPr>
        <w:tc>
          <w:tcPr>
            <w:tcW w:w="2755" w:type="dxa"/>
            <w:tcBorders>
              <w:top w:val="single" w:sz="4" w:space="0" w:color="000000"/>
              <w:left w:val="single" w:sz="4" w:space="0" w:color="000000"/>
              <w:bottom w:val="single" w:sz="4" w:space="0" w:color="000000"/>
            </w:tcBorders>
            <w:shd w:val="clear" w:color="auto" w:fill="auto"/>
          </w:tcPr>
          <w:p w:rsidR="00782459" w:rsidRPr="00B02E34" w:rsidRDefault="00782459" w:rsidP="00542AF1">
            <w:pPr>
              <w:tabs>
                <w:tab w:val="left" w:pos="684"/>
              </w:tabs>
              <w:rPr>
                <w:rFonts w:ascii="Times New Roman" w:hAnsi="Times New Roman" w:cs="Times New Roman"/>
              </w:rPr>
            </w:pPr>
            <w:r w:rsidRPr="00B02E34">
              <w:rPr>
                <w:rFonts w:ascii="Times New Roman" w:hAnsi="Times New Roman" w:cs="Times New Roman"/>
              </w:rPr>
              <w:t>Rikard Borić</w:t>
            </w:r>
          </w:p>
        </w:tc>
        <w:tc>
          <w:tcPr>
            <w:tcW w:w="3179" w:type="dxa"/>
            <w:tcBorders>
              <w:top w:val="single" w:sz="4" w:space="0" w:color="000000"/>
              <w:left w:val="single" w:sz="4" w:space="0" w:color="000000"/>
              <w:bottom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Lada Šteher,1. pmg, Matea Miđić, Andrea Bućo, Ena Nekić., Sara Turza</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školska razina - sudjelovanje</w:t>
            </w:r>
          </w:p>
        </w:tc>
      </w:tr>
    </w:tbl>
    <w:p w:rsidR="00782459" w:rsidRPr="00A143FA" w:rsidRDefault="00782459" w:rsidP="00782459">
      <w:pPr>
        <w:tabs>
          <w:tab w:val="left" w:pos="684"/>
        </w:tabs>
        <w:rPr>
          <w:rFonts w:ascii="Times New Roman" w:hAnsi="Times New Roman" w:cs="Times New Roman"/>
        </w:rPr>
      </w:pPr>
    </w:p>
    <w:p w:rsidR="00782459" w:rsidRPr="00A143FA" w:rsidRDefault="00782459" w:rsidP="00782459">
      <w:pPr>
        <w:pStyle w:val="Zaglavlje"/>
        <w:tabs>
          <w:tab w:val="clear" w:pos="4536"/>
          <w:tab w:val="clear" w:pos="9072"/>
          <w:tab w:val="left" w:pos="684"/>
        </w:tabs>
      </w:pPr>
      <w:r w:rsidRPr="00A143FA">
        <w:rPr>
          <w:bCs/>
        </w:rPr>
        <w:t>-  Lidrano  - međuopćinska, županijska i državna razina</w:t>
      </w:r>
    </w:p>
    <w:p w:rsidR="00782459" w:rsidRPr="00A143FA" w:rsidRDefault="00782459" w:rsidP="00782459">
      <w:pPr>
        <w:pStyle w:val="Zaglavlje"/>
        <w:tabs>
          <w:tab w:val="clear" w:pos="4536"/>
          <w:tab w:val="clear" w:pos="9072"/>
          <w:tab w:val="left" w:pos="684"/>
        </w:tabs>
      </w:pPr>
    </w:p>
    <w:tbl>
      <w:tblPr>
        <w:tblW w:w="0" w:type="auto"/>
        <w:tblInd w:w="-34" w:type="dxa"/>
        <w:tblLayout w:type="fixed"/>
        <w:tblLook w:val="0000" w:firstRow="0" w:lastRow="0" w:firstColumn="0" w:lastColumn="0" w:noHBand="0" w:noVBand="0"/>
      </w:tblPr>
      <w:tblGrid>
        <w:gridCol w:w="2755"/>
        <w:gridCol w:w="3179"/>
        <w:gridCol w:w="3563"/>
      </w:tblGrid>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C11123" w:rsidRDefault="00782459" w:rsidP="00542AF1">
            <w:pPr>
              <w:tabs>
                <w:tab w:val="left" w:pos="684"/>
              </w:tabs>
              <w:jc w:val="center"/>
              <w:rPr>
                <w:rFonts w:ascii="Times New Roman" w:hAnsi="Times New Roman" w:cs="Times New Roman"/>
                <w:bCs/>
              </w:rPr>
            </w:pPr>
            <w:r w:rsidRPr="00C11123">
              <w:rPr>
                <w:rFonts w:ascii="Times New Roman" w:hAnsi="Times New Roman" w:cs="Times New Roman"/>
                <w:bCs/>
              </w:rPr>
              <w:t>Voditelj</w:t>
            </w:r>
          </w:p>
        </w:tc>
        <w:tc>
          <w:tcPr>
            <w:tcW w:w="3179" w:type="dxa"/>
            <w:tcBorders>
              <w:top w:val="single" w:sz="4" w:space="0" w:color="000000"/>
              <w:left w:val="single" w:sz="4" w:space="0" w:color="000000"/>
              <w:bottom w:val="single" w:sz="4" w:space="0" w:color="000000"/>
            </w:tcBorders>
            <w:shd w:val="clear" w:color="auto" w:fill="auto"/>
          </w:tcPr>
          <w:p w:rsidR="00782459" w:rsidRPr="00C11123" w:rsidRDefault="00782459" w:rsidP="00542AF1">
            <w:pPr>
              <w:tabs>
                <w:tab w:val="left" w:pos="684"/>
              </w:tabs>
              <w:jc w:val="center"/>
              <w:rPr>
                <w:rFonts w:ascii="Times New Roman" w:hAnsi="Times New Roman" w:cs="Times New Roman"/>
                <w:bCs/>
              </w:rPr>
            </w:pPr>
            <w:r w:rsidRPr="00C11123">
              <w:rPr>
                <w:rFonts w:ascii="Times New Roman" w:hAnsi="Times New Roman" w:cs="Times New Roman"/>
                <w:bCs/>
              </w:rPr>
              <w:t>Ime i prezime učenika, razred</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82459" w:rsidRPr="00C11123" w:rsidRDefault="00782459" w:rsidP="00542AF1">
            <w:pPr>
              <w:tabs>
                <w:tab w:val="left" w:pos="684"/>
              </w:tabs>
              <w:jc w:val="center"/>
              <w:rPr>
                <w:rFonts w:ascii="Times New Roman" w:hAnsi="Times New Roman" w:cs="Times New Roman"/>
              </w:rPr>
            </w:pPr>
            <w:r w:rsidRPr="00C11123">
              <w:rPr>
                <w:rFonts w:ascii="Times New Roman" w:hAnsi="Times New Roman" w:cs="Times New Roman"/>
                <w:bCs/>
              </w:rPr>
              <w:t>REZULTATI – plasmani</w:t>
            </w:r>
          </w:p>
        </w:tc>
      </w:tr>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B02E34" w:rsidRDefault="00782459" w:rsidP="00542AF1">
            <w:pPr>
              <w:tabs>
                <w:tab w:val="left" w:pos="684"/>
              </w:tabs>
              <w:rPr>
                <w:rFonts w:ascii="Times New Roman" w:hAnsi="Times New Roman" w:cs="Times New Roman"/>
              </w:rPr>
            </w:pPr>
            <w:r w:rsidRPr="00B02E34">
              <w:rPr>
                <w:rFonts w:ascii="Times New Roman" w:hAnsi="Times New Roman" w:cs="Times New Roman"/>
              </w:rPr>
              <w:t>Rikard Borić</w:t>
            </w:r>
          </w:p>
        </w:tc>
        <w:tc>
          <w:tcPr>
            <w:tcW w:w="3179" w:type="dxa"/>
            <w:tcBorders>
              <w:top w:val="single" w:sz="4" w:space="0" w:color="000000"/>
              <w:left w:val="single" w:sz="4" w:space="0" w:color="000000"/>
              <w:bottom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Dora Kovačević, 1.pmg</w:t>
            </w:r>
          </w:p>
          <w:p w:rsidR="00782459" w:rsidRPr="00A143FA" w:rsidRDefault="00782459" w:rsidP="00542AF1">
            <w:pPr>
              <w:tabs>
                <w:tab w:val="left" w:pos="684"/>
              </w:tabs>
              <w:rPr>
                <w:rFonts w:ascii="Times New Roman" w:hAnsi="Times New Roman" w:cs="Times New Roman"/>
              </w:rPr>
            </w:pPr>
          </w:p>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Lucija Drozd, 1.pmg</w:t>
            </w:r>
          </w:p>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Lucija Pavić, 1.pmg</w:t>
            </w:r>
          </w:p>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lastRenderedPageBreak/>
              <w:t>Ena Štrk, 2. aog</w:t>
            </w:r>
          </w:p>
          <w:p w:rsidR="00782459" w:rsidRPr="00A143FA" w:rsidRDefault="00782459" w:rsidP="00542AF1">
            <w:pPr>
              <w:tabs>
                <w:tab w:val="left" w:pos="684"/>
              </w:tabs>
              <w:rPr>
                <w:rFonts w:ascii="Times New Roman" w:hAnsi="Times New Roman" w:cs="Times New Roman"/>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lastRenderedPageBreak/>
              <w:t>županijska razina, novinarsko stvaralaštvo</w:t>
            </w:r>
          </w:p>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međuopćinska razina, individualno scensko</w:t>
            </w:r>
          </w:p>
        </w:tc>
      </w:tr>
    </w:tbl>
    <w:p w:rsidR="00782459" w:rsidRPr="00A143FA" w:rsidRDefault="00782459" w:rsidP="00782459">
      <w:pPr>
        <w:tabs>
          <w:tab w:val="left" w:pos="684"/>
        </w:tabs>
        <w:rPr>
          <w:rFonts w:ascii="Times New Roman" w:hAnsi="Times New Roman" w:cs="Times New Roman"/>
        </w:rPr>
      </w:pPr>
    </w:p>
    <w:p w:rsidR="00782459" w:rsidRPr="00C11123" w:rsidRDefault="00782459" w:rsidP="00782459">
      <w:pPr>
        <w:rPr>
          <w:rFonts w:ascii="Times New Roman" w:hAnsi="Times New Roman" w:cs="Times New Roman"/>
          <w:bCs/>
        </w:rPr>
      </w:pPr>
      <w:r w:rsidRPr="00C11123">
        <w:rPr>
          <w:rFonts w:ascii="Times New Roman" w:hAnsi="Times New Roman" w:cs="Times New Roman"/>
          <w:bCs/>
        </w:rPr>
        <w:t>- Likovna umjetnost</w:t>
      </w:r>
    </w:p>
    <w:tbl>
      <w:tblPr>
        <w:tblW w:w="0" w:type="auto"/>
        <w:tblInd w:w="-34" w:type="dxa"/>
        <w:tblLayout w:type="fixed"/>
        <w:tblLook w:val="0000" w:firstRow="0" w:lastRow="0" w:firstColumn="0" w:lastColumn="0" w:noHBand="0" w:noVBand="0"/>
      </w:tblPr>
      <w:tblGrid>
        <w:gridCol w:w="2755"/>
        <w:gridCol w:w="3179"/>
        <w:gridCol w:w="3563"/>
      </w:tblGrid>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C11123" w:rsidRDefault="00782459" w:rsidP="00542AF1">
            <w:pPr>
              <w:tabs>
                <w:tab w:val="left" w:pos="684"/>
              </w:tabs>
              <w:jc w:val="center"/>
              <w:rPr>
                <w:rFonts w:ascii="Times New Roman" w:hAnsi="Times New Roman" w:cs="Times New Roman"/>
                <w:bCs/>
              </w:rPr>
            </w:pPr>
            <w:r w:rsidRPr="00C11123">
              <w:rPr>
                <w:rFonts w:ascii="Times New Roman" w:hAnsi="Times New Roman" w:cs="Times New Roman"/>
                <w:bCs/>
              </w:rPr>
              <w:t>Voditelj:</w:t>
            </w:r>
          </w:p>
        </w:tc>
        <w:tc>
          <w:tcPr>
            <w:tcW w:w="3179" w:type="dxa"/>
            <w:tcBorders>
              <w:top w:val="single" w:sz="4" w:space="0" w:color="000000"/>
              <w:left w:val="single" w:sz="4" w:space="0" w:color="000000"/>
              <w:bottom w:val="single" w:sz="4" w:space="0" w:color="000000"/>
            </w:tcBorders>
            <w:shd w:val="clear" w:color="auto" w:fill="auto"/>
          </w:tcPr>
          <w:p w:rsidR="00782459" w:rsidRPr="00C11123" w:rsidRDefault="00782459" w:rsidP="00542AF1">
            <w:pPr>
              <w:tabs>
                <w:tab w:val="left" w:pos="684"/>
              </w:tabs>
              <w:rPr>
                <w:rFonts w:ascii="Times New Roman" w:hAnsi="Times New Roman" w:cs="Times New Roman"/>
                <w:bCs/>
              </w:rPr>
            </w:pPr>
            <w:r w:rsidRPr="00C11123">
              <w:rPr>
                <w:rFonts w:ascii="Times New Roman" w:hAnsi="Times New Roman" w:cs="Times New Roman"/>
                <w:bCs/>
              </w:rPr>
              <w:t>Ime i prezime učenika,</w:t>
            </w:r>
          </w:p>
          <w:p w:rsidR="00782459" w:rsidRPr="00C11123" w:rsidRDefault="00782459" w:rsidP="00542AF1">
            <w:pPr>
              <w:tabs>
                <w:tab w:val="left" w:pos="684"/>
              </w:tabs>
              <w:rPr>
                <w:rFonts w:ascii="Times New Roman" w:hAnsi="Times New Roman" w:cs="Times New Roman"/>
                <w:bCs/>
              </w:rPr>
            </w:pPr>
            <w:r w:rsidRPr="00C11123">
              <w:rPr>
                <w:rFonts w:ascii="Times New Roman" w:hAnsi="Times New Roman" w:cs="Times New Roman"/>
                <w:bCs/>
              </w:rPr>
              <w:t>razred</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82459" w:rsidRPr="00C11123" w:rsidRDefault="00782459" w:rsidP="00542AF1">
            <w:pPr>
              <w:tabs>
                <w:tab w:val="left" w:pos="684"/>
              </w:tabs>
              <w:jc w:val="center"/>
              <w:rPr>
                <w:rFonts w:ascii="Times New Roman" w:hAnsi="Times New Roman" w:cs="Times New Roman"/>
              </w:rPr>
            </w:pPr>
            <w:r w:rsidRPr="00C11123">
              <w:rPr>
                <w:rFonts w:ascii="Times New Roman" w:hAnsi="Times New Roman" w:cs="Times New Roman"/>
                <w:bCs/>
              </w:rPr>
              <w:t>REZULTATI – plasmani</w:t>
            </w:r>
          </w:p>
        </w:tc>
      </w:tr>
      <w:tr w:rsidR="00782459" w:rsidRPr="00A143FA" w:rsidTr="00542AF1">
        <w:tc>
          <w:tcPr>
            <w:tcW w:w="2755" w:type="dxa"/>
            <w:tcBorders>
              <w:top w:val="single" w:sz="4" w:space="0" w:color="000000"/>
              <w:left w:val="single" w:sz="4" w:space="0" w:color="000000"/>
              <w:bottom w:val="single" w:sz="4" w:space="0" w:color="000000"/>
            </w:tcBorders>
            <w:shd w:val="clear" w:color="auto" w:fill="auto"/>
          </w:tcPr>
          <w:p w:rsidR="00782459" w:rsidRPr="00B02E34" w:rsidRDefault="00782459" w:rsidP="00542AF1">
            <w:pPr>
              <w:tabs>
                <w:tab w:val="left" w:pos="684"/>
              </w:tabs>
              <w:rPr>
                <w:rFonts w:ascii="Times New Roman" w:hAnsi="Times New Roman" w:cs="Times New Roman"/>
              </w:rPr>
            </w:pPr>
            <w:r w:rsidRPr="00B02E34">
              <w:rPr>
                <w:rFonts w:ascii="Times New Roman" w:hAnsi="Times New Roman" w:cs="Times New Roman"/>
              </w:rPr>
              <w:t>Ivan Hajek</w:t>
            </w:r>
          </w:p>
        </w:tc>
        <w:tc>
          <w:tcPr>
            <w:tcW w:w="3179" w:type="dxa"/>
            <w:tcBorders>
              <w:top w:val="single" w:sz="4" w:space="0" w:color="000000"/>
              <w:left w:val="single" w:sz="4" w:space="0" w:color="000000"/>
              <w:bottom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Lora Falamić, 3.b OG</w:t>
            </w:r>
            <w:r w:rsidRPr="00A143FA">
              <w:rPr>
                <w:rFonts w:ascii="Times New Roman" w:hAnsi="Times New Roman" w:cs="Times New Roman"/>
              </w:rPr>
              <w:br/>
              <w:t>Luka Ivanković, 3. PMG</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782459" w:rsidRPr="00A143FA" w:rsidRDefault="00782459" w:rsidP="00542AF1">
            <w:pPr>
              <w:tabs>
                <w:tab w:val="left" w:pos="684"/>
              </w:tabs>
              <w:rPr>
                <w:rFonts w:ascii="Times New Roman" w:hAnsi="Times New Roman" w:cs="Times New Roman"/>
              </w:rPr>
            </w:pPr>
            <w:r w:rsidRPr="00A143FA">
              <w:rPr>
                <w:rFonts w:ascii="Times New Roman" w:hAnsi="Times New Roman" w:cs="Times New Roman"/>
              </w:rPr>
              <w:t>županijska razina, podijeljeno prvo mjesto</w:t>
            </w:r>
          </w:p>
        </w:tc>
      </w:tr>
    </w:tbl>
    <w:p w:rsidR="00BE7E3F" w:rsidRPr="00A143FA" w:rsidRDefault="00BE7E3F" w:rsidP="00163256">
      <w:pPr>
        <w:pStyle w:val="Zaglavlje"/>
        <w:tabs>
          <w:tab w:val="clear" w:pos="4536"/>
          <w:tab w:val="clear" w:pos="9072"/>
          <w:tab w:val="left" w:pos="684"/>
        </w:tabs>
        <w:contextualSpacing/>
        <w:rPr>
          <w:b/>
          <w:bCs/>
          <w:sz w:val="20"/>
          <w:szCs w:val="20"/>
        </w:rPr>
      </w:pPr>
    </w:p>
    <w:p w:rsidR="00F442C7" w:rsidRPr="00A143FA" w:rsidRDefault="00F442C7" w:rsidP="0064683A">
      <w:pPr>
        <w:pStyle w:val="Odlomakpopisa"/>
        <w:numPr>
          <w:ilvl w:val="0"/>
          <w:numId w:val="21"/>
        </w:numPr>
        <w:contextualSpacing/>
        <w:rPr>
          <w:rFonts w:eastAsia="Calibri"/>
          <w:b/>
        </w:rPr>
      </w:pPr>
      <w:r w:rsidRPr="00A143FA">
        <w:rPr>
          <w:rFonts w:eastAsia="Calibri"/>
          <w:b/>
        </w:rPr>
        <w:t>Aktiv stranih jezika</w:t>
      </w:r>
    </w:p>
    <w:p w:rsidR="00782459" w:rsidRPr="00A143FA" w:rsidRDefault="00782459" w:rsidP="00782459">
      <w:pPr>
        <w:contextualSpacing/>
        <w:rPr>
          <w:rFonts w:ascii="Times New Roman" w:eastAsia="Calibri" w:hAnsi="Times New Roman" w:cs="Times New Roman"/>
          <w:b/>
        </w:rPr>
      </w:pPr>
    </w:p>
    <w:p w:rsidR="00782459" w:rsidRPr="00A143FA" w:rsidRDefault="00782459" w:rsidP="00782459">
      <w:pPr>
        <w:contextualSpacing/>
        <w:rPr>
          <w:rFonts w:ascii="Times New Roman" w:eastAsia="Calibri" w:hAnsi="Times New Roman" w:cs="Times New Roman"/>
          <w:b/>
        </w:rPr>
      </w:pPr>
    </w:p>
    <w:p w:rsidR="004C5FB7" w:rsidRPr="00A143FA" w:rsidRDefault="004C5FB7" w:rsidP="004C5FB7">
      <w:pPr>
        <w:tabs>
          <w:tab w:val="left" w:pos="684"/>
        </w:tabs>
        <w:spacing w:after="0" w:line="240" w:lineRule="auto"/>
        <w:rPr>
          <w:rFonts w:ascii="Times New Roman" w:eastAsia="Times New Roman" w:hAnsi="Times New Roman" w:cs="Times New Roman"/>
          <w:sz w:val="24"/>
          <w:szCs w:val="24"/>
          <w:lang w:eastAsia="hr-HR"/>
        </w:rPr>
      </w:pPr>
      <w:r w:rsidRPr="00A143FA">
        <w:rPr>
          <w:rFonts w:ascii="Times New Roman" w:eastAsia="Times New Roman" w:hAnsi="Times New Roman" w:cs="Times New Roman"/>
          <w:b/>
          <w:bCs/>
          <w:sz w:val="24"/>
          <w:szCs w:val="24"/>
          <w:lang w:eastAsia="hr-HR"/>
        </w:rPr>
        <w:t xml:space="preserve">  - </w:t>
      </w:r>
      <w:r w:rsidRPr="00C11123">
        <w:rPr>
          <w:rFonts w:ascii="Times New Roman" w:eastAsia="Times New Roman" w:hAnsi="Times New Roman" w:cs="Times New Roman"/>
          <w:bCs/>
          <w:sz w:val="24"/>
          <w:szCs w:val="24"/>
          <w:lang w:eastAsia="hr-HR"/>
        </w:rPr>
        <w:t>Njemački jezik</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3179"/>
        <w:gridCol w:w="3553"/>
      </w:tblGrid>
      <w:tr w:rsidR="004C5FB7" w:rsidRPr="00A143FA" w:rsidTr="00542AF1">
        <w:trPr>
          <w:trHeight w:val="728"/>
        </w:trPr>
        <w:tc>
          <w:tcPr>
            <w:tcW w:w="2431" w:type="dxa"/>
          </w:tcPr>
          <w:p w:rsidR="004C5FB7" w:rsidRPr="00C11123"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C11123">
              <w:rPr>
                <w:rFonts w:ascii="Times New Roman" w:eastAsia="Times New Roman" w:hAnsi="Times New Roman" w:cs="Times New Roman"/>
                <w:bCs/>
                <w:sz w:val="24"/>
                <w:szCs w:val="24"/>
                <w:lang w:eastAsia="hr-HR"/>
              </w:rPr>
              <w:t>Voditelj</w:t>
            </w:r>
          </w:p>
        </w:tc>
        <w:tc>
          <w:tcPr>
            <w:tcW w:w="3179" w:type="dxa"/>
          </w:tcPr>
          <w:p w:rsidR="004C5FB7" w:rsidRPr="00C11123"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C11123">
              <w:rPr>
                <w:rFonts w:ascii="Times New Roman" w:eastAsia="Times New Roman" w:hAnsi="Times New Roman" w:cs="Times New Roman"/>
                <w:bCs/>
                <w:sz w:val="24"/>
                <w:szCs w:val="24"/>
                <w:lang w:eastAsia="hr-HR"/>
              </w:rPr>
              <w:t>Ime i prezime učenika, razred</w:t>
            </w:r>
          </w:p>
        </w:tc>
        <w:tc>
          <w:tcPr>
            <w:tcW w:w="3553" w:type="dxa"/>
          </w:tcPr>
          <w:p w:rsidR="004C5FB7" w:rsidRPr="00C11123"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C11123">
              <w:rPr>
                <w:rFonts w:ascii="Times New Roman" w:eastAsia="Times New Roman" w:hAnsi="Times New Roman" w:cs="Times New Roman"/>
                <w:bCs/>
                <w:sz w:val="24"/>
                <w:szCs w:val="24"/>
                <w:lang w:eastAsia="hr-HR"/>
              </w:rPr>
              <w:t>REZULTATI – plasmani</w:t>
            </w:r>
          </w:p>
        </w:tc>
      </w:tr>
      <w:tr w:rsidR="004C5FB7" w:rsidRPr="00A143FA" w:rsidTr="00542AF1">
        <w:tc>
          <w:tcPr>
            <w:tcW w:w="2431" w:type="dxa"/>
          </w:tcPr>
          <w:p w:rsidR="004C5FB7" w:rsidRPr="00A143FA"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A143FA">
              <w:rPr>
                <w:rFonts w:ascii="Times New Roman" w:eastAsia="Times New Roman" w:hAnsi="Times New Roman" w:cs="Times New Roman"/>
                <w:bCs/>
                <w:sz w:val="24"/>
                <w:szCs w:val="24"/>
                <w:lang w:eastAsia="hr-HR"/>
              </w:rPr>
              <w:t>Mirjana Rajić Zebić</w:t>
            </w:r>
          </w:p>
        </w:tc>
        <w:tc>
          <w:tcPr>
            <w:tcW w:w="3179" w:type="dxa"/>
          </w:tcPr>
          <w:p w:rsidR="004C5FB7" w:rsidRPr="00A143FA"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A143FA">
              <w:rPr>
                <w:rFonts w:ascii="Times New Roman" w:eastAsia="Times New Roman" w:hAnsi="Times New Roman" w:cs="Times New Roman"/>
                <w:bCs/>
                <w:sz w:val="24"/>
                <w:szCs w:val="24"/>
                <w:lang w:eastAsia="hr-HR"/>
              </w:rPr>
              <w:t>Nataša Kapetanović, 4.jg</w:t>
            </w:r>
          </w:p>
        </w:tc>
        <w:tc>
          <w:tcPr>
            <w:tcW w:w="3553" w:type="dxa"/>
          </w:tcPr>
          <w:p w:rsidR="004C5FB7" w:rsidRPr="00A143FA"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A143FA">
              <w:rPr>
                <w:rFonts w:ascii="Times New Roman" w:eastAsia="Times New Roman" w:hAnsi="Times New Roman" w:cs="Times New Roman"/>
                <w:bCs/>
                <w:sz w:val="24"/>
                <w:szCs w:val="24"/>
                <w:lang w:eastAsia="hr-HR"/>
              </w:rPr>
              <w:t>7. mjesto na Županijskom natjecanju</w:t>
            </w:r>
          </w:p>
        </w:tc>
      </w:tr>
      <w:tr w:rsidR="004C5FB7" w:rsidRPr="00A143FA" w:rsidTr="00542AF1">
        <w:tc>
          <w:tcPr>
            <w:tcW w:w="2431" w:type="dxa"/>
          </w:tcPr>
          <w:p w:rsidR="004C5FB7" w:rsidRPr="00A143FA"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A143FA">
              <w:rPr>
                <w:rFonts w:ascii="Times New Roman" w:eastAsia="Times New Roman" w:hAnsi="Times New Roman" w:cs="Times New Roman"/>
                <w:bCs/>
                <w:sz w:val="24"/>
                <w:szCs w:val="24"/>
                <w:lang w:eastAsia="hr-HR"/>
              </w:rPr>
              <w:t>Mirjana Rajić Zebić</w:t>
            </w:r>
          </w:p>
        </w:tc>
        <w:tc>
          <w:tcPr>
            <w:tcW w:w="3179" w:type="dxa"/>
          </w:tcPr>
          <w:p w:rsidR="004C5FB7" w:rsidRPr="00A143FA"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A143FA">
              <w:rPr>
                <w:rFonts w:ascii="Times New Roman" w:eastAsia="Times New Roman" w:hAnsi="Times New Roman" w:cs="Times New Roman"/>
                <w:bCs/>
                <w:sz w:val="24"/>
                <w:szCs w:val="24"/>
                <w:lang w:eastAsia="hr-HR"/>
              </w:rPr>
              <w:t>Dominik Stipanović, 4. jg</w:t>
            </w:r>
          </w:p>
        </w:tc>
        <w:tc>
          <w:tcPr>
            <w:tcW w:w="3553" w:type="dxa"/>
          </w:tcPr>
          <w:p w:rsidR="004C5FB7" w:rsidRPr="00A143FA"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A143FA">
              <w:rPr>
                <w:rFonts w:ascii="Times New Roman" w:eastAsia="Times New Roman" w:hAnsi="Times New Roman" w:cs="Times New Roman"/>
                <w:bCs/>
                <w:sz w:val="24"/>
                <w:szCs w:val="24"/>
                <w:lang w:eastAsia="hr-HR"/>
              </w:rPr>
              <w:t>8. mjesto na Županijskom natjecanju</w:t>
            </w:r>
          </w:p>
        </w:tc>
      </w:tr>
    </w:tbl>
    <w:p w:rsidR="004C5FB7" w:rsidRPr="00A143FA" w:rsidRDefault="004C5FB7" w:rsidP="004C5FB7">
      <w:pPr>
        <w:tabs>
          <w:tab w:val="left" w:pos="684"/>
        </w:tabs>
        <w:spacing w:after="0" w:line="240" w:lineRule="auto"/>
        <w:rPr>
          <w:rFonts w:ascii="Times New Roman" w:eastAsia="Times New Roman" w:hAnsi="Times New Roman" w:cs="Times New Roman"/>
          <w:b/>
          <w:bCs/>
          <w:sz w:val="24"/>
          <w:szCs w:val="24"/>
          <w:lang w:eastAsia="hr-HR"/>
        </w:rPr>
      </w:pPr>
    </w:p>
    <w:p w:rsidR="004C5FB7" w:rsidRPr="00C11123" w:rsidRDefault="004C5FB7" w:rsidP="004C5FB7">
      <w:pPr>
        <w:tabs>
          <w:tab w:val="left" w:pos="684"/>
        </w:tabs>
        <w:spacing w:after="0" w:line="240" w:lineRule="auto"/>
        <w:rPr>
          <w:rFonts w:ascii="Times New Roman" w:eastAsia="Times New Roman" w:hAnsi="Times New Roman" w:cs="Times New Roman"/>
          <w:sz w:val="24"/>
          <w:szCs w:val="24"/>
          <w:lang w:eastAsia="hr-HR"/>
        </w:rPr>
      </w:pPr>
      <w:r w:rsidRPr="00C11123">
        <w:rPr>
          <w:rFonts w:ascii="Times New Roman" w:eastAsia="Times New Roman" w:hAnsi="Times New Roman" w:cs="Times New Roman"/>
          <w:bCs/>
          <w:sz w:val="24"/>
          <w:szCs w:val="24"/>
          <w:lang w:eastAsia="hr-HR"/>
        </w:rPr>
        <w:t>- Engleski jezik</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3179"/>
        <w:gridCol w:w="3553"/>
      </w:tblGrid>
      <w:tr w:rsidR="004C5FB7" w:rsidRPr="00C11123" w:rsidTr="00542AF1">
        <w:trPr>
          <w:trHeight w:val="728"/>
        </w:trPr>
        <w:tc>
          <w:tcPr>
            <w:tcW w:w="2431" w:type="dxa"/>
          </w:tcPr>
          <w:p w:rsidR="004C5FB7" w:rsidRPr="00C11123"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C11123">
              <w:rPr>
                <w:rFonts w:ascii="Times New Roman" w:eastAsia="Times New Roman" w:hAnsi="Times New Roman" w:cs="Times New Roman"/>
                <w:bCs/>
                <w:sz w:val="24"/>
                <w:szCs w:val="24"/>
                <w:lang w:eastAsia="hr-HR"/>
              </w:rPr>
              <w:t>Voditelj</w:t>
            </w:r>
          </w:p>
        </w:tc>
        <w:tc>
          <w:tcPr>
            <w:tcW w:w="3179" w:type="dxa"/>
          </w:tcPr>
          <w:p w:rsidR="004C5FB7" w:rsidRPr="00C11123"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C11123">
              <w:rPr>
                <w:rFonts w:ascii="Times New Roman" w:eastAsia="Times New Roman" w:hAnsi="Times New Roman" w:cs="Times New Roman"/>
                <w:bCs/>
                <w:sz w:val="24"/>
                <w:szCs w:val="24"/>
                <w:lang w:eastAsia="hr-HR"/>
              </w:rPr>
              <w:t>Ime i prezime učenika, razred</w:t>
            </w:r>
          </w:p>
        </w:tc>
        <w:tc>
          <w:tcPr>
            <w:tcW w:w="3553" w:type="dxa"/>
          </w:tcPr>
          <w:p w:rsidR="004C5FB7" w:rsidRPr="00C11123"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C11123">
              <w:rPr>
                <w:rFonts w:ascii="Times New Roman" w:eastAsia="Times New Roman" w:hAnsi="Times New Roman" w:cs="Times New Roman"/>
                <w:bCs/>
                <w:sz w:val="24"/>
                <w:szCs w:val="24"/>
                <w:lang w:eastAsia="hr-HR"/>
              </w:rPr>
              <w:t>REZULTATI – plasmani</w:t>
            </w:r>
          </w:p>
        </w:tc>
      </w:tr>
      <w:tr w:rsidR="004C5FB7" w:rsidRPr="00E50178" w:rsidTr="00542AF1">
        <w:tc>
          <w:tcPr>
            <w:tcW w:w="2431" w:type="dxa"/>
          </w:tcPr>
          <w:p w:rsidR="004C5FB7" w:rsidRPr="00F57F2D"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Adrijana Rajić </w:t>
            </w:r>
          </w:p>
        </w:tc>
        <w:tc>
          <w:tcPr>
            <w:tcW w:w="3179" w:type="dxa"/>
          </w:tcPr>
          <w:p w:rsidR="004C5FB7" w:rsidRPr="00F57F2D"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Petar Dasović, 2.b og</w:t>
            </w:r>
          </w:p>
        </w:tc>
        <w:tc>
          <w:tcPr>
            <w:tcW w:w="3553" w:type="dxa"/>
          </w:tcPr>
          <w:p w:rsidR="004C5FB7" w:rsidRPr="00F57F2D"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5. mjesto na županijskom natjecanju</w:t>
            </w:r>
          </w:p>
        </w:tc>
      </w:tr>
    </w:tbl>
    <w:p w:rsidR="004C5FB7" w:rsidRDefault="004C5FB7" w:rsidP="004C5FB7">
      <w:pPr>
        <w:tabs>
          <w:tab w:val="left" w:pos="684"/>
        </w:tabs>
        <w:spacing w:after="0" w:line="240" w:lineRule="auto"/>
        <w:rPr>
          <w:rFonts w:ascii="Times New Roman" w:eastAsia="Times New Roman" w:hAnsi="Times New Roman" w:cs="Times New Roman"/>
          <w:b/>
          <w:bCs/>
          <w:sz w:val="24"/>
          <w:szCs w:val="24"/>
          <w:lang w:eastAsia="hr-HR"/>
        </w:rPr>
      </w:pPr>
    </w:p>
    <w:p w:rsidR="004C5FB7" w:rsidRDefault="004C5FB7" w:rsidP="004C5FB7">
      <w:pPr>
        <w:tabs>
          <w:tab w:val="left" w:pos="684"/>
        </w:tabs>
        <w:spacing w:after="0" w:line="240" w:lineRule="auto"/>
        <w:rPr>
          <w:rFonts w:ascii="Times New Roman" w:eastAsia="Times New Roman" w:hAnsi="Times New Roman" w:cs="Times New Roman"/>
          <w:b/>
          <w:bCs/>
          <w:sz w:val="24"/>
          <w:szCs w:val="24"/>
          <w:lang w:eastAsia="hr-HR"/>
        </w:rPr>
      </w:pPr>
    </w:p>
    <w:p w:rsidR="004C5FB7" w:rsidRPr="00005CEF" w:rsidRDefault="004C5FB7" w:rsidP="004C5FB7">
      <w:pPr>
        <w:shd w:val="clear" w:color="auto" w:fill="D9D9D9"/>
        <w:rPr>
          <w:rFonts w:ascii="Calibri" w:eastAsia="Calibri" w:hAnsi="Calibri" w:cs="Times New Roman"/>
          <w:b/>
          <w:sz w:val="20"/>
          <w:szCs w:val="20"/>
        </w:rPr>
      </w:pPr>
      <w:r w:rsidRPr="00005CEF">
        <w:rPr>
          <w:rFonts w:ascii="Calibri" w:eastAsia="Calibri" w:hAnsi="Calibri" w:cs="Times New Roman"/>
          <w:b/>
        </w:rPr>
        <w:t>Razred ili kategorija natjecanja  - 4. RAZRED – LISTA 4A - gimnazije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05"/>
        <w:gridCol w:w="1327"/>
        <w:gridCol w:w="1327"/>
        <w:gridCol w:w="1327"/>
        <w:gridCol w:w="1327"/>
        <w:gridCol w:w="1327"/>
      </w:tblGrid>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Rb.</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Prezime i ime učenika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Ime škole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Mjesto</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Broj županije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Prezime i ime mentora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Broj bodova</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Marković Matko</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Kramarić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48</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Nekić Jurica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Kramarić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48</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Emić Marin</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46</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Kukuruzović Brigita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46</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Digula Petra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Tomić Ana-Marija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Krištofik Juranić Snježana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Vukšić Bruno</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Kramarić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43</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Knezović Marko</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43</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lastRenderedPageBreak/>
              <w:t>5.</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Majić Stefani</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41</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6.</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Vincelj Melany</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Kramarić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38</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7.</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Kapetanović Nataša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37</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7.</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Stipanović Dominik</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37</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8.</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Strišković Magdalena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36</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8.</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Knežević Robert</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36</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9.</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Horvat Mata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35</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9.</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Pauković Doris</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Kramarić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35</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9.</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Dudjak Antonija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Kramarić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35</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10.</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Prišć Jasmin</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10.</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Marinović Tajana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11.</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Mihić Sara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Kramarić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31</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12.</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Barišić Ivan</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28</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13.</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Klapan Doris</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Kramarić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25</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Strilić Josip</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15.</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Mitrić Domagoj</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15</w:t>
            </w:r>
          </w:p>
        </w:tc>
      </w:tr>
    </w:tbl>
    <w:p w:rsidR="004C5FB7" w:rsidRDefault="004C5FB7" w:rsidP="004C5FB7">
      <w:pPr>
        <w:shd w:val="clear" w:color="auto" w:fill="D9D9D9"/>
        <w:rPr>
          <w:rFonts w:ascii="Times New Roman" w:eastAsia="Calibri" w:hAnsi="Times New Roman" w:cs="Times New Roman"/>
        </w:rPr>
      </w:pPr>
    </w:p>
    <w:p w:rsidR="004C5FB7" w:rsidRPr="000907E6" w:rsidRDefault="004C5FB7" w:rsidP="004C5FB7">
      <w:pPr>
        <w:shd w:val="clear" w:color="auto" w:fill="D9D9D9"/>
        <w:rPr>
          <w:rFonts w:ascii="Calibri" w:eastAsia="Calibri" w:hAnsi="Calibri" w:cs="Times New Roman"/>
          <w:b/>
          <w:sz w:val="20"/>
          <w:szCs w:val="20"/>
        </w:rPr>
      </w:pPr>
      <w:r w:rsidRPr="00005CEF">
        <w:rPr>
          <w:rFonts w:ascii="Calibri" w:eastAsia="Calibri" w:hAnsi="Calibri" w:cs="Times New Roman"/>
          <w:b/>
        </w:rPr>
        <w:t>Razred ili kategorija natjecanja  - 4. RAZRED – LISTA 4B – ostale srednje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05"/>
        <w:gridCol w:w="1327"/>
        <w:gridCol w:w="1327"/>
        <w:gridCol w:w="1327"/>
        <w:gridCol w:w="1327"/>
        <w:gridCol w:w="1327"/>
      </w:tblGrid>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Rb.</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Prezime i ime učenika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Ime škole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Mjesto</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Broj županije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Prezime i ime mentora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Broj bodova</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Strukar Marin</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Ćosić Vedrana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32</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Jolić Valentina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31</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Bilić Marko</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Rukavina-Sabo Mirela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Đurinski Mihaela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Ćosić Vedrana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23</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5.</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Visković Filip</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Kiš Melita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20</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6.</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Mihaljević Martina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Ćosić Vedrana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12</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7.</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Miščević Iris</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Kiš Melita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8</w:t>
            </w:r>
          </w:p>
        </w:tc>
      </w:tr>
    </w:tbl>
    <w:p w:rsidR="004C5FB7" w:rsidRPr="00005CEF" w:rsidRDefault="004C5FB7" w:rsidP="004C5FB7">
      <w:pPr>
        <w:spacing w:after="0" w:line="240" w:lineRule="auto"/>
        <w:rPr>
          <w:rFonts w:ascii="Times New Roman" w:eastAsia="Calibri" w:hAnsi="Times New Roman" w:cs="Times New Roman"/>
        </w:rPr>
      </w:pPr>
    </w:p>
    <w:p w:rsidR="004C5FB7" w:rsidRPr="000907E6" w:rsidRDefault="004C5FB7" w:rsidP="004C5FB7">
      <w:pPr>
        <w:spacing w:after="0" w:line="240" w:lineRule="auto"/>
        <w:rPr>
          <w:rFonts w:ascii="Times New Roman" w:eastAsia="Calibri" w:hAnsi="Times New Roman" w:cs="Times New Roman"/>
          <w:b/>
        </w:rPr>
      </w:pPr>
      <w:r w:rsidRPr="000907E6">
        <w:rPr>
          <w:rFonts w:ascii="Times New Roman" w:eastAsia="Calibri" w:hAnsi="Times New Roman" w:cs="Times New Roman"/>
          <w:b/>
        </w:rPr>
        <w:t>Razred ili kategorija natjecanja  - 2. RAZRED – LISTA 2A - gimnazije</w:t>
      </w:r>
    </w:p>
    <w:p w:rsidR="004C5FB7" w:rsidRPr="00005CEF" w:rsidRDefault="004C5FB7" w:rsidP="004C5FB7">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05"/>
        <w:gridCol w:w="1327"/>
        <w:gridCol w:w="1327"/>
        <w:gridCol w:w="1327"/>
        <w:gridCol w:w="1327"/>
        <w:gridCol w:w="1327"/>
      </w:tblGrid>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Rb.</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Prezime i ime učenika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Ime škole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Mjesto</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Broj županije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Prezime i ime mentora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Broj bodova</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Dasović Petar</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 xml:space="preserve">SŠ Isidora </w:t>
            </w:r>
            <w:r w:rsidRPr="00005CEF">
              <w:rPr>
                <w:rFonts w:ascii="Times New Roman" w:eastAsia="Calibri" w:hAnsi="Times New Roman" w:cs="Times New Roman"/>
              </w:rPr>
              <w:lastRenderedPageBreak/>
              <w:t>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lastRenderedPageBreak/>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 xml:space="preserve">Rajić </w:t>
            </w:r>
            <w:r w:rsidRPr="00005CEF">
              <w:rPr>
                <w:rFonts w:ascii="Times New Roman" w:eastAsia="Calibri" w:hAnsi="Times New Roman" w:cs="Times New Roman"/>
              </w:rPr>
              <w:lastRenderedPageBreak/>
              <w:t>Adrijana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lastRenderedPageBreak/>
              <w:t>56</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lastRenderedPageBreak/>
              <w:t>2.</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Miškulin Domagoj</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Bošnjak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50</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Gašparić Ivona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Rajić Adrijana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50</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Blažević Tin</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Krištofik Juranić Snježana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49</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Paulić Margareta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Krištofik Juranić Snježana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48</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Pavičić Martina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Ocelić Zenita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48</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5.</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Šimić Lea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Bošnjak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47</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6.</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Barišić Frane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Bošnjak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46</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7.</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Milanović Nikolina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Rajić Adrijana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45</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8.</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Mihić Dora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Rajić Adrijana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8.</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Marinović Angela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Krištofik Juranić Snježana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9.</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Jančula Anja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Ocelić Zenita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43</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10.</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Lončarević Tena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Ocelić Zenita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41</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10.</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Nekić Ena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Bošnjak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41</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10.</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Andrijević Marko</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Bošnjak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41</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11.</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Ribo Asim</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Krištofik Juranić Snježana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40</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12.</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Dundović Petar</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Krištofik Juranić Snježana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38</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13.</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Miknić Petra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Krištofik Juranić Snježana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37</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13.</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Koljđeraj Antonela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Ocelić Zenita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37</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Turza Sara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Bošnjak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Štimac Antonela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Ocelić Zenita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15.</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Vrabac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Ocelić Zenita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33</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16.</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Gvozdanović Domagoj</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Bošnjak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30</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17.</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 xml:space="preserve">Lukačić Nives </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Ocelić Zenita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29</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17.</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Mihaljev Andrea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Ocelić Zenita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29</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18.</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Turkalj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Bošnjak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18.</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Horvat Ena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 xml:space="preserve">SŠ Isidora </w:t>
            </w:r>
            <w:r w:rsidRPr="00005CEF">
              <w:rPr>
                <w:rFonts w:ascii="Times New Roman" w:eastAsia="Calibri" w:hAnsi="Times New Roman" w:cs="Times New Roman"/>
              </w:rPr>
              <w:lastRenderedPageBreak/>
              <w:t>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lastRenderedPageBreak/>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 xml:space="preserve">Bošnjak </w:t>
            </w:r>
            <w:r w:rsidRPr="00005CEF">
              <w:rPr>
                <w:rFonts w:ascii="Times New Roman" w:eastAsia="Calibri" w:hAnsi="Times New Roman" w:cs="Times New Roman"/>
              </w:rPr>
              <w:lastRenderedPageBreak/>
              <w:t>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lastRenderedPageBreak/>
              <w:t>24</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lastRenderedPageBreak/>
              <w:t>19.</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Gajić Nikolina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Bošnjak Barbara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20</w:t>
            </w:r>
          </w:p>
        </w:tc>
      </w:tr>
    </w:tbl>
    <w:p w:rsidR="004C5FB7" w:rsidRPr="00005CEF" w:rsidRDefault="004C5FB7" w:rsidP="004C5FB7">
      <w:pPr>
        <w:rPr>
          <w:rFonts w:ascii="Times New Roman" w:eastAsia="Calibri" w:hAnsi="Times New Roman" w:cs="Times New Roman"/>
        </w:rPr>
      </w:pPr>
    </w:p>
    <w:p w:rsidR="004C5FB7" w:rsidRPr="000907E6" w:rsidRDefault="004C5FB7" w:rsidP="004C5FB7">
      <w:pPr>
        <w:shd w:val="clear" w:color="auto" w:fill="D9D9D9"/>
        <w:rPr>
          <w:rFonts w:ascii="Times New Roman" w:eastAsia="Calibri" w:hAnsi="Times New Roman" w:cs="Times New Roman"/>
          <w:b/>
        </w:rPr>
      </w:pPr>
      <w:r w:rsidRPr="00005CEF">
        <w:rPr>
          <w:rFonts w:ascii="Times New Roman" w:eastAsia="Calibri" w:hAnsi="Times New Roman" w:cs="Times New Roman"/>
          <w:b/>
        </w:rPr>
        <w:t>Razred ili kategorija natjecanja  - 2. RAZRED – LISTA 2B – ostale srednje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05"/>
        <w:gridCol w:w="1327"/>
        <w:gridCol w:w="1327"/>
        <w:gridCol w:w="1327"/>
        <w:gridCol w:w="1327"/>
        <w:gridCol w:w="1327"/>
      </w:tblGrid>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Rb.</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Prezime i ime učenika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Ime škole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Mjesto</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Broj županije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Prezime i ime mentora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Broj bodova</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Minarek Marin</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Lijić Ivana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37</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Ostrihon Filip</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Lijić Ivana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30</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3.</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Paska Filip</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Lijić Ivana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29</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Josić Josip</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Lijić Ivana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27</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4.</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Tominac Marija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Lijić Ivana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27</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5.</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Srbljanin Andrea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Lijić Ivana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20</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6.</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Hlavati Luka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Lijić Ivana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19</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6.</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Podpadac Ivan</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Lijić Ivana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19</w:t>
            </w:r>
          </w:p>
        </w:tc>
      </w:tr>
      <w:tr w:rsidR="004C5FB7" w:rsidRPr="00005CEF" w:rsidTr="00542AF1">
        <w:tc>
          <w:tcPr>
            <w:tcW w:w="648"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7.</w:t>
            </w:r>
          </w:p>
        </w:tc>
        <w:tc>
          <w:tcPr>
            <w:tcW w:w="2005"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Đurinski Iva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SŠ Isidora Kršnjavoga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Našice</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14</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Lijić Ivana</w:t>
            </w:r>
          </w:p>
        </w:tc>
        <w:tc>
          <w:tcPr>
            <w:tcW w:w="1327" w:type="dxa"/>
            <w:tcBorders>
              <w:top w:val="single" w:sz="4" w:space="0" w:color="auto"/>
              <w:left w:val="single" w:sz="4" w:space="0" w:color="auto"/>
              <w:bottom w:val="single" w:sz="4" w:space="0" w:color="auto"/>
              <w:right w:val="single" w:sz="4" w:space="0" w:color="auto"/>
            </w:tcBorders>
            <w:hideMark/>
          </w:tcPr>
          <w:p w:rsidR="004C5FB7" w:rsidRPr="00005CEF" w:rsidRDefault="004C5FB7" w:rsidP="00542AF1">
            <w:pPr>
              <w:spacing w:after="0" w:line="240" w:lineRule="auto"/>
              <w:rPr>
                <w:rFonts w:ascii="Times New Roman" w:eastAsia="Calibri" w:hAnsi="Times New Roman" w:cs="Times New Roman"/>
              </w:rPr>
            </w:pPr>
            <w:r w:rsidRPr="00005CEF">
              <w:rPr>
                <w:rFonts w:ascii="Times New Roman" w:eastAsia="Calibri" w:hAnsi="Times New Roman" w:cs="Times New Roman"/>
              </w:rPr>
              <w:t>7</w:t>
            </w:r>
          </w:p>
        </w:tc>
      </w:tr>
    </w:tbl>
    <w:p w:rsidR="004C5FB7" w:rsidRPr="00005CEF" w:rsidRDefault="004C5FB7" w:rsidP="004C5FB7">
      <w:pPr>
        <w:spacing w:after="0" w:line="240" w:lineRule="auto"/>
        <w:rPr>
          <w:rFonts w:ascii="Calibri" w:eastAsia="Calibri" w:hAnsi="Calibri" w:cs="Times New Roman"/>
        </w:rPr>
      </w:pPr>
    </w:p>
    <w:p w:rsidR="004C5FB7" w:rsidRPr="000907E6" w:rsidRDefault="004C5FB7" w:rsidP="004C5FB7">
      <w:pPr>
        <w:tabs>
          <w:tab w:val="left" w:pos="684"/>
        </w:tabs>
        <w:spacing w:after="0" w:line="240" w:lineRule="auto"/>
        <w:rPr>
          <w:rFonts w:ascii="Times New Roman" w:eastAsia="Times New Roman" w:hAnsi="Times New Roman" w:cs="Times New Roman"/>
          <w:b/>
          <w:bCs/>
          <w:sz w:val="28"/>
          <w:szCs w:val="28"/>
          <w:lang w:eastAsia="hr-HR"/>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3179"/>
        <w:gridCol w:w="3553"/>
      </w:tblGrid>
      <w:tr w:rsidR="004C5FB7" w:rsidRPr="00542BD5" w:rsidTr="00542AF1">
        <w:tc>
          <w:tcPr>
            <w:tcW w:w="2431" w:type="dxa"/>
            <w:tcBorders>
              <w:top w:val="single" w:sz="4" w:space="0" w:color="auto"/>
              <w:left w:val="single" w:sz="4" w:space="0" w:color="auto"/>
              <w:bottom w:val="single" w:sz="4" w:space="0" w:color="auto"/>
              <w:right w:val="single" w:sz="4" w:space="0" w:color="auto"/>
            </w:tcBorders>
          </w:tcPr>
          <w:p w:rsidR="004C5FB7" w:rsidRPr="00542BD5"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542BD5">
              <w:rPr>
                <w:rFonts w:ascii="Times New Roman" w:eastAsia="Times New Roman" w:hAnsi="Times New Roman" w:cs="Times New Roman"/>
                <w:bCs/>
                <w:sz w:val="24"/>
                <w:szCs w:val="24"/>
                <w:lang w:eastAsia="hr-HR"/>
              </w:rPr>
              <w:t>Anđelko Cvijetović,</w:t>
            </w:r>
          </w:p>
          <w:p w:rsidR="004C5FB7" w:rsidRPr="00542BD5"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542BD5">
              <w:rPr>
                <w:rFonts w:ascii="Times New Roman" w:eastAsia="Times New Roman" w:hAnsi="Times New Roman" w:cs="Times New Roman"/>
                <w:bCs/>
                <w:sz w:val="24"/>
                <w:szCs w:val="24"/>
                <w:lang w:eastAsia="hr-HR"/>
              </w:rPr>
              <w:t>Snježana Krištofik Juranić</w:t>
            </w:r>
          </w:p>
        </w:tc>
        <w:tc>
          <w:tcPr>
            <w:tcW w:w="3179" w:type="dxa"/>
            <w:tcBorders>
              <w:top w:val="single" w:sz="4" w:space="0" w:color="auto"/>
              <w:left w:val="single" w:sz="4" w:space="0" w:color="auto"/>
              <w:bottom w:val="single" w:sz="4" w:space="0" w:color="auto"/>
              <w:right w:val="single" w:sz="4" w:space="0" w:color="auto"/>
            </w:tcBorders>
          </w:tcPr>
          <w:p w:rsidR="004C5FB7" w:rsidRPr="00542BD5"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542BD5">
              <w:rPr>
                <w:rFonts w:ascii="Times New Roman" w:eastAsia="Times New Roman" w:hAnsi="Times New Roman" w:cs="Times New Roman"/>
                <w:bCs/>
                <w:sz w:val="24"/>
                <w:szCs w:val="24"/>
                <w:lang w:eastAsia="hr-HR"/>
              </w:rPr>
              <w:t>Marija Komjetan, Doris Miter, Matea Vrbanić, 4.a og; Marija Purgar, Luka Povreslo, 4.b og.</w:t>
            </w:r>
          </w:p>
        </w:tc>
        <w:tc>
          <w:tcPr>
            <w:tcW w:w="3553" w:type="dxa"/>
            <w:tcBorders>
              <w:top w:val="single" w:sz="4" w:space="0" w:color="auto"/>
              <w:left w:val="single" w:sz="4" w:space="0" w:color="auto"/>
              <w:bottom w:val="single" w:sz="4" w:space="0" w:color="auto"/>
              <w:right w:val="single" w:sz="4" w:space="0" w:color="auto"/>
            </w:tcBorders>
          </w:tcPr>
          <w:p w:rsidR="004C5FB7" w:rsidRPr="00542BD5" w:rsidRDefault="004C5FB7" w:rsidP="00542AF1">
            <w:pPr>
              <w:tabs>
                <w:tab w:val="left" w:pos="684"/>
              </w:tabs>
              <w:spacing w:after="0" w:line="240" w:lineRule="auto"/>
              <w:jc w:val="center"/>
              <w:rPr>
                <w:rFonts w:ascii="Times New Roman" w:eastAsia="Times New Roman" w:hAnsi="Times New Roman" w:cs="Times New Roman"/>
                <w:bCs/>
                <w:sz w:val="24"/>
                <w:szCs w:val="24"/>
                <w:lang w:eastAsia="hr-HR"/>
              </w:rPr>
            </w:pPr>
            <w:r w:rsidRPr="00542BD5">
              <w:rPr>
                <w:rFonts w:ascii="Times New Roman" w:eastAsia="Times New Roman" w:hAnsi="Times New Roman" w:cs="Times New Roman"/>
                <w:bCs/>
                <w:sz w:val="24"/>
                <w:szCs w:val="24"/>
                <w:lang w:eastAsia="hr-HR"/>
              </w:rPr>
              <w:t>Nastup najvrsnijih projekata Građanin,( nakon državne smotre) u Hrvatskom saboru, s projektom Ne dokolici, da sportu! u koji smo ukomponirali i Volontiraj i ti! 15.12.2014.</w:t>
            </w:r>
          </w:p>
        </w:tc>
      </w:tr>
    </w:tbl>
    <w:p w:rsidR="006E2DA1" w:rsidRPr="001251C4" w:rsidRDefault="006E2DA1" w:rsidP="00163256">
      <w:pPr>
        <w:spacing w:after="0" w:line="240" w:lineRule="auto"/>
        <w:contextualSpacing/>
        <w:rPr>
          <w:rFonts w:ascii="Times New Roman" w:eastAsia="Calibri" w:hAnsi="Times New Roman" w:cs="Times New Roman"/>
          <w:b/>
          <w:sz w:val="24"/>
          <w:szCs w:val="24"/>
        </w:rPr>
      </w:pPr>
    </w:p>
    <w:p w:rsidR="00F9265C" w:rsidRDefault="00F9265C" w:rsidP="00163256">
      <w:pPr>
        <w:spacing w:after="0" w:line="240" w:lineRule="auto"/>
        <w:contextualSpacing/>
        <w:rPr>
          <w:rFonts w:ascii="Times New Roman" w:eastAsia="Calibri" w:hAnsi="Times New Roman" w:cs="Times New Roman"/>
          <w:b/>
          <w:sz w:val="24"/>
          <w:szCs w:val="24"/>
        </w:rPr>
      </w:pPr>
    </w:p>
    <w:p w:rsidR="00F442C7" w:rsidRPr="004C5FB7" w:rsidRDefault="00F442C7" w:rsidP="0064683A">
      <w:pPr>
        <w:pStyle w:val="Odlomakpopisa"/>
        <w:numPr>
          <w:ilvl w:val="0"/>
          <w:numId w:val="21"/>
        </w:numPr>
        <w:contextualSpacing/>
        <w:rPr>
          <w:rFonts w:eastAsia="Calibri"/>
          <w:b/>
        </w:rPr>
      </w:pPr>
      <w:r w:rsidRPr="004C5FB7">
        <w:rPr>
          <w:rFonts w:eastAsia="Calibri"/>
          <w:b/>
        </w:rPr>
        <w:t>Aktiv prirodnih predmeta</w:t>
      </w:r>
    </w:p>
    <w:p w:rsidR="004C5FB7" w:rsidRDefault="004C5FB7" w:rsidP="004C5FB7">
      <w:pPr>
        <w:contextualSpacing/>
        <w:rPr>
          <w:rFonts w:eastAsia="Calibri"/>
          <w:b/>
        </w:rPr>
      </w:pPr>
    </w:p>
    <w:p w:rsidR="00180B26" w:rsidRPr="00E8501B" w:rsidRDefault="00E8501B" w:rsidP="00E8501B">
      <w:pPr>
        <w:pStyle w:val="Odlomakpopisa"/>
        <w:numPr>
          <w:ilvl w:val="0"/>
          <w:numId w:val="5"/>
        </w:numPr>
        <w:rPr>
          <w:bCs/>
        </w:rPr>
      </w:pPr>
      <w:r w:rsidRPr="00E8501B">
        <w:rPr>
          <w:bCs/>
        </w:rPr>
        <w:t>Kemija</w:t>
      </w:r>
    </w:p>
    <w:p w:rsidR="00180B26" w:rsidRPr="00A143FA" w:rsidRDefault="00180B26" w:rsidP="00180B26">
      <w:pPr>
        <w:pStyle w:val="Zaglavlje"/>
        <w:tabs>
          <w:tab w:val="left" w:pos="684"/>
        </w:tabs>
      </w:pPr>
    </w:p>
    <w:tbl>
      <w:tblPr>
        <w:tblpPr w:leftFromText="180" w:rightFromText="180" w:vertAnchor="text" w:horzAnchor="margin" w:tblpXSpec="center" w:tblpY="-66"/>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5"/>
        <w:gridCol w:w="2195"/>
        <w:gridCol w:w="2083"/>
        <w:gridCol w:w="1630"/>
      </w:tblGrid>
      <w:tr w:rsidR="00180B26" w:rsidRPr="00A143FA" w:rsidTr="00542AF1">
        <w:tc>
          <w:tcPr>
            <w:tcW w:w="1951"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lastRenderedPageBreak/>
              <w:t>Školska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Datum</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12.2.2015</w:t>
            </w:r>
          </w:p>
        </w:tc>
        <w:tc>
          <w:tcPr>
            <w:tcW w:w="1785"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Međuopćinska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195"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083"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Državna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630"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Mentor</w:t>
            </w:r>
          </w:p>
        </w:tc>
      </w:tr>
      <w:tr w:rsidR="00180B26" w:rsidRPr="00A143FA" w:rsidTr="00542AF1">
        <w:tc>
          <w:tcPr>
            <w:tcW w:w="1951" w:type="dxa"/>
            <w:shd w:val="clear" w:color="auto" w:fill="auto"/>
          </w:tcPr>
          <w:p w:rsidR="00180B26" w:rsidRPr="00A143FA" w:rsidRDefault="00405B04" w:rsidP="00405B04">
            <w:pPr>
              <w:rPr>
                <w:rFonts w:ascii="Times New Roman" w:hAnsi="Times New Roman" w:cs="Times New Roman"/>
              </w:rPr>
            </w:pPr>
            <w:r w:rsidRPr="00A143FA">
              <w:rPr>
                <w:rFonts w:ascii="Times New Roman" w:hAnsi="Times New Roman" w:cs="Times New Roman"/>
              </w:rPr>
              <w:t>Ines</w:t>
            </w:r>
            <w:r>
              <w:rPr>
                <w:rFonts w:ascii="Times New Roman" w:hAnsi="Times New Roman" w:cs="Times New Roman"/>
              </w:rPr>
              <w:t>B</w:t>
            </w:r>
            <w:r w:rsidRPr="00A143FA">
              <w:rPr>
                <w:rFonts w:ascii="Times New Roman" w:hAnsi="Times New Roman" w:cs="Times New Roman"/>
              </w:rPr>
              <w:t>orovička</w:t>
            </w:r>
            <w:r w:rsidR="00180B26" w:rsidRPr="00A143FA">
              <w:rPr>
                <w:rFonts w:ascii="Times New Roman" w:hAnsi="Times New Roman" w:cs="Times New Roman"/>
              </w:rPr>
              <w:t>, 1. razred SŠ</w:t>
            </w:r>
          </w:p>
        </w:tc>
        <w:tc>
          <w:tcPr>
            <w:tcW w:w="1785" w:type="dxa"/>
            <w:shd w:val="clear" w:color="auto" w:fill="auto"/>
          </w:tcPr>
          <w:p w:rsidR="00180B26" w:rsidRPr="00A143FA" w:rsidRDefault="00180B26" w:rsidP="00542AF1">
            <w:pPr>
              <w:rPr>
                <w:rFonts w:ascii="Times New Roman" w:hAnsi="Times New Roman" w:cs="Times New Roman"/>
              </w:rPr>
            </w:pPr>
          </w:p>
        </w:tc>
        <w:tc>
          <w:tcPr>
            <w:tcW w:w="2195" w:type="dxa"/>
            <w:shd w:val="clear" w:color="auto" w:fill="auto"/>
          </w:tcPr>
          <w:p w:rsidR="00180B26" w:rsidRPr="00A143FA" w:rsidRDefault="00180B26" w:rsidP="00542AF1">
            <w:pPr>
              <w:rPr>
                <w:rFonts w:ascii="Times New Roman" w:hAnsi="Times New Roman" w:cs="Times New Roman"/>
              </w:rPr>
            </w:pPr>
          </w:p>
        </w:tc>
        <w:tc>
          <w:tcPr>
            <w:tcW w:w="2083" w:type="dxa"/>
            <w:shd w:val="clear" w:color="auto" w:fill="auto"/>
          </w:tcPr>
          <w:p w:rsidR="00180B26" w:rsidRPr="00A143FA" w:rsidRDefault="00180B26" w:rsidP="00542AF1">
            <w:pPr>
              <w:rPr>
                <w:rFonts w:ascii="Times New Roman" w:hAnsi="Times New Roman" w:cs="Times New Roman"/>
              </w:rPr>
            </w:pPr>
          </w:p>
        </w:tc>
        <w:tc>
          <w:tcPr>
            <w:tcW w:w="1630" w:type="dxa"/>
            <w:shd w:val="clear" w:color="auto" w:fill="auto"/>
          </w:tcPr>
          <w:p w:rsidR="00180B26" w:rsidRPr="00A143FA" w:rsidRDefault="00180B26" w:rsidP="00542AF1">
            <w:pPr>
              <w:rPr>
                <w:rFonts w:ascii="Times New Roman" w:hAnsi="Times New Roman" w:cs="Times New Roman"/>
              </w:rPr>
            </w:pPr>
            <w:r w:rsidRPr="00A143FA">
              <w:rPr>
                <w:rFonts w:ascii="Times New Roman" w:hAnsi="Times New Roman" w:cs="Times New Roman"/>
              </w:rPr>
              <w:t>TOMISLAVA ŠPEHAR</w:t>
            </w:r>
          </w:p>
        </w:tc>
      </w:tr>
      <w:tr w:rsidR="00180B26" w:rsidRPr="00A143FA" w:rsidTr="00542AF1">
        <w:tc>
          <w:tcPr>
            <w:tcW w:w="1951"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BarbaraKatruša</w:t>
            </w:r>
            <w:r w:rsidR="00180B26" w:rsidRPr="00A143FA">
              <w:rPr>
                <w:rFonts w:ascii="Times New Roman" w:hAnsi="Times New Roman" w:cs="Times New Roman"/>
              </w:rPr>
              <w:t>, 1. razred SŠ</w:t>
            </w:r>
          </w:p>
        </w:tc>
        <w:tc>
          <w:tcPr>
            <w:tcW w:w="1785" w:type="dxa"/>
            <w:shd w:val="clear" w:color="auto" w:fill="auto"/>
          </w:tcPr>
          <w:p w:rsidR="00180B26" w:rsidRPr="00A143FA" w:rsidRDefault="00180B26" w:rsidP="00542AF1">
            <w:pPr>
              <w:rPr>
                <w:rFonts w:ascii="Times New Roman" w:hAnsi="Times New Roman" w:cs="Times New Roman"/>
              </w:rPr>
            </w:pPr>
          </w:p>
        </w:tc>
        <w:tc>
          <w:tcPr>
            <w:tcW w:w="2195" w:type="dxa"/>
            <w:shd w:val="clear" w:color="auto" w:fill="auto"/>
          </w:tcPr>
          <w:p w:rsidR="00180B26" w:rsidRPr="00A143FA" w:rsidRDefault="00180B26" w:rsidP="00542AF1">
            <w:pPr>
              <w:rPr>
                <w:rFonts w:ascii="Times New Roman" w:hAnsi="Times New Roman" w:cs="Times New Roman"/>
              </w:rPr>
            </w:pPr>
          </w:p>
        </w:tc>
        <w:tc>
          <w:tcPr>
            <w:tcW w:w="2083" w:type="dxa"/>
            <w:shd w:val="clear" w:color="auto" w:fill="auto"/>
          </w:tcPr>
          <w:p w:rsidR="00180B26" w:rsidRPr="00A143FA" w:rsidRDefault="00180B26" w:rsidP="00542AF1">
            <w:pPr>
              <w:rPr>
                <w:rFonts w:ascii="Times New Roman" w:hAnsi="Times New Roman" w:cs="Times New Roman"/>
              </w:rPr>
            </w:pPr>
          </w:p>
        </w:tc>
        <w:tc>
          <w:tcPr>
            <w:tcW w:w="1630"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Tomislava Špehar</w:t>
            </w:r>
          </w:p>
        </w:tc>
      </w:tr>
      <w:tr w:rsidR="00180B26" w:rsidRPr="00A143FA" w:rsidTr="00542AF1">
        <w:tc>
          <w:tcPr>
            <w:tcW w:w="1951"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Ana Blažević</w:t>
            </w:r>
            <w:r w:rsidR="00180B26" w:rsidRPr="00A143FA">
              <w:rPr>
                <w:rFonts w:ascii="Times New Roman" w:hAnsi="Times New Roman" w:cs="Times New Roman"/>
              </w:rPr>
              <w:t>, 1. razred SŠ</w:t>
            </w:r>
          </w:p>
        </w:tc>
        <w:tc>
          <w:tcPr>
            <w:tcW w:w="1785" w:type="dxa"/>
            <w:shd w:val="clear" w:color="auto" w:fill="auto"/>
          </w:tcPr>
          <w:p w:rsidR="00180B26" w:rsidRPr="00A143FA" w:rsidRDefault="00180B26" w:rsidP="00542AF1">
            <w:pPr>
              <w:rPr>
                <w:rFonts w:ascii="Times New Roman" w:hAnsi="Times New Roman" w:cs="Times New Roman"/>
              </w:rPr>
            </w:pPr>
          </w:p>
        </w:tc>
        <w:tc>
          <w:tcPr>
            <w:tcW w:w="2195" w:type="dxa"/>
            <w:shd w:val="clear" w:color="auto" w:fill="auto"/>
          </w:tcPr>
          <w:p w:rsidR="00180B26" w:rsidRPr="00A143FA" w:rsidRDefault="00180B26" w:rsidP="00542AF1">
            <w:pPr>
              <w:rPr>
                <w:rFonts w:ascii="Times New Roman" w:hAnsi="Times New Roman" w:cs="Times New Roman"/>
              </w:rPr>
            </w:pPr>
          </w:p>
        </w:tc>
        <w:tc>
          <w:tcPr>
            <w:tcW w:w="2083" w:type="dxa"/>
            <w:shd w:val="clear" w:color="auto" w:fill="auto"/>
          </w:tcPr>
          <w:p w:rsidR="00180B26" w:rsidRPr="00A143FA" w:rsidRDefault="00180B26" w:rsidP="00542AF1">
            <w:pPr>
              <w:rPr>
                <w:rFonts w:ascii="Times New Roman" w:hAnsi="Times New Roman" w:cs="Times New Roman"/>
              </w:rPr>
            </w:pPr>
          </w:p>
        </w:tc>
        <w:tc>
          <w:tcPr>
            <w:tcW w:w="1630"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Tomislava Špehar</w:t>
            </w:r>
          </w:p>
        </w:tc>
      </w:tr>
      <w:tr w:rsidR="00180B26" w:rsidRPr="00A143FA" w:rsidTr="00542AF1">
        <w:tc>
          <w:tcPr>
            <w:tcW w:w="1951"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DoraKovačević</w:t>
            </w:r>
            <w:r w:rsidR="00180B26" w:rsidRPr="00A143FA">
              <w:rPr>
                <w:rFonts w:ascii="Times New Roman" w:hAnsi="Times New Roman" w:cs="Times New Roman"/>
              </w:rPr>
              <w:t>, 1. razred SŠ</w:t>
            </w:r>
          </w:p>
        </w:tc>
        <w:tc>
          <w:tcPr>
            <w:tcW w:w="1785" w:type="dxa"/>
            <w:shd w:val="clear" w:color="auto" w:fill="auto"/>
          </w:tcPr>
          <w:p w:rsidR="00180B26" w:rsidRPr="00A143FA" w:rsidRDefault="00180B26" w:rsidP="00542AF1">
            <w:pPr>
              <w:rPr>
                <w:rFonts w:ascii="Times New Roman" w:hAnsi="Times New Roman" w:cs="Times New Roman"/>
              </w:rPr>
            </w:pPr>
          </w:p>
        </w:tc>
        <w:tc>
          <w:tcPr>
            <w:tcW w:w="2195" w:type="dxa"/>
            <w:shd w:val="clear" w:color="auto" w:fill="auto"/>
          </w:tcPr>
          <w:p w:rsidR="00180B26" w:rsidRPr="00A143FA" w:rsidRDefault="00180B26" w:rsidP="00542AF1">
            <w:pPr>
              <w:rPr>
                <w:rFonts w:ascii="Times New Roman" w:hAnsi="Times New Roman" w:cs="Times New Roman"/>
              </w:rPr>
            </w:pPr>
          </w:p>
        </w:tc>
        <w:tc>
          <w:tcPr>
            <w:tcW w:w="2083" w:type="dxa"/>
            <w:shd w:val="clear" w:color="auto" w:fill="auto"/>
          </w:tcPr>
          <w:p w:rsidR="00180B26" w:rsidRPr="00A143FA" w:rsidRDefault="00180B26" w:rsidP="00542AF1">
            <w:pPr>
              <w:rPr>
                <w:rFonts w:ascii="Times New Roman" w:hAnsi="Times New Roman" w:cs="Times New Roman"/>
              </w:rPr>
            </w:pPr>
          </w:p>
        </w:tc>
        <w:tc>
          <w:tcPr>
            <w:tcW w:w="1630"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Tomislava Špehar</w:t>
            </w:r>
          </w:p>
        </w:tc>
      </w:tr>
      <w:tr w:rsidR="00180B26" w:rsidRPr="00A143FA" w:rsidTr="00542AF1">
        <w:tc>
          <w:tcPr>
            <w:tcW w:w="1951"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BrunoZahirović</w:t>
            </w:r>
            <w:r w:rsidR="00180B26" w:rsidRPr="00A143FA">
              <w:rPr>
                <w:rFonts w:ascii="Times New Roman" w:hAnsi="Times New Roman" w:cs="Times New Roman"/>
              </w:rPr>
              <w:t>, 1. razred SŠ</w:t>
            </w:r>
          </w:p>
        </w:tc>
        <w:tc>
          <w:tcPr>
            <w:tcW w:w="1785" w:type="dxa"/>
            <w:shd w:val="clear" w:color="auto" w:fill="auto"/>
          </w:tcPr>
          <w:p w:rsidR="00180B26" w:rsidRPr="00A143FA" w:rsidRDefault="00180B26" w:rsidP="00542AF1">
            <w:pPr>
              <w:rPr>
                <w:rFonts w:ascii="Times New Roman" w:hAnsi="Times New Roman" w:cs="Times New Roman"/>
              </w:rPr>
            </w:pPr>
          </w:p>
        </w:tc>
        <w:tc>
          <w:tcPr>
            <w:tcW w:w="2195" w:type="dxa"/>
            <w:shd w:val="clear" w:color="auto" w:fill="auto"/>
          </w:tcPr>
          <w:p w:rsidR="00180B26" w:rsidRPr="00A143FA" w:rsidRDefault="00180B26" w:rsidP="00542AF1">
            <w:pPr>
              <w:rPr>
                <w:rFonts w:ascii="Times New Roman" w:hAnsi="Times New Roman" w:cs="Times New Roman"/>
              </w:rPr>
            </w:pPr>
          </w:p>
        </w:tc>
        <w:tc>
          <w:tcPr>
            <w:tcW w:w="2083" w:type="dxa"/>
            <w:shd w:val="clear" w:color="auto" w:fill="auto"/>
          </w:tcPr>
          <w:p w:rsidR="00180B26" w:rsidRPr="00A143FA" w:rsidRDefault="00180B26" w:rsidP="00542AF1">
            <w:pPr>
              <w:rPr>
                <w:rFonts w:ascii="Times New Roman" w:hAnsi="Times New Roman" w:cs="Times New Roman"/>
              </w:rPr>
            </w:pPr>
          </w:p>
        </w:tc>
        <w:tc>
          <w:tcPr>
            <w:tcW w:w="1630"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Tomislava Špehar</w:t>
            </w:r>
          </w:p>
        </w:tc>
      </w:tr>
    </w:tbl>
    <w:p w:rsidR="00180B26" w:rsidRPr="00A143FA" w:rsidRDefault="00180B26" w:rsidP="00180B26">
      <w:pPr>
        <w:rPr>
          <w:rFonts w:ascii="Times New Roman" w:hAnsi="Times New Roman" w:cs="Times New Roman"/>
          <w:vanish/>
        </w:rPr>
      </w:pPr>
    </w:p>
    <w:tbl>
      <w:tblPr>
        <w:tblpPr w:leftFromText="180" w:rightFromText="180" w:vertAnchor="text" w:horzAnchor="margin" w:tblpXSpec="center" w:tblpY="3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886"/>
        <w:gridCol w:w="116"/>
        <w:gridCol w:w="2169"/>
        <w:gridCol w:w="1985"/>
        <w:gridCol w:w="1683"/>
      </w:tblGrid>
      <w:tr w:rsidR="00180B26" w:rsidRPr="00A143FA" w:rsidTr="00542AF1">
        <w:tc>
          <w:tcPr>
            <w:tcW w:w="2050"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Datum</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12.2.2015</w:t>
            </w:r>
          </w:p>
        </w:tc>
        <w:tc>
          <w:tcPr>
            <w:tcW w:w="188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Međuopćinska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285" w:type="dxa"/>
            <w:gridSpan w:val="2"/>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985"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Državna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683"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Mentor</w:t>
            </w:r>
          </w:p>
        </w:tc>
      </w:tr>
      <w:tr w:rsidR="00180B26" w:rsidRPr="00A143FA" w:rsidTr="00542AF1">
        <w:tc>
          <w:tcPr>
            <w:tcW w:w="2050"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Marko Andrijević,</w:t>
            </w:r>
          </w:p>
          <w:p w:rsidR="00180B26" w:rsidRPr="00A143FA" w:rsidRDefault="00180B26" w:rsidP="00542AF1">
            <w:pPr>
              <w:rPr>
                <w:rFonts w:ascii="Times New Roman" w:hAnsi="Times New Roman" w:cs="Times New Roman"/>
              </w:rPr>
            </w:pPr>
            <w:r w:rsidRPr="00A143FA">
              <w:rPr>
                <w:rFonts w:ascii="Times New Roman" w:hAnsi="Times New Roman" w:cs="Times New Roman"/>
              </w:rPr>
              <w:t>2.razred SŠ</w:t>
            </w:r>
          </w:p>
        </w:tc>
        <w:tc>
          <w:tcPr>
            <w:tcW w:w="2002" w:type="dxa"/>
            <w:gridSpan w:val="2"/>
            <w:shd w:val="clear" w:color="auto" w:fill="auto"/>
          </w:tcPr>
          <w:p w:rsidR="00180B26" w:rsidRPr="00A143FA" w:rsidRDefault="00180B26" w:rsidP="00542AF1">
            <w:pPr>
              <w:rPr>
                <w:rFonts w:ascii="Times New Roman" w:hAnsi="Times New Roman" w:cs="Times New Roman"/>
              </w:rPr>
            </w:pPr>
          </w:p>
        </w:tc>
        <w:tc>
          <w:tcPr>
            <w:tcW w:w="2169" w:type="dxa"/>
            <w:shd w:val="clear" w:color="auto" w:fill="auto"/>
          </w:tcPr>
          <w:p w:rsidR="00180B26" w:rsidRPr="00A143FA" w:rsidRDefault="00180B26" w:rsidP="00542AF1">
            <w:pPr>
              <w:rPr>
                <w:rFonts w:ascii="Times New Roman" w:hAnsi="Times New Roman" w:cs="Times New Roman"/>
              </w:rPr>
            </w:pPr>
          </w:p>
        </w:tc>
        <w:tc>
          <w:tcPr>
            <w:tcW w:w="1985" w:type="dxa"/>
            <w:shd w:val="clear" w:color="auto" w:fill="auto"/>
          </w:tcPr>
          <w:p w:rsidR="00180B26" w:rsidRPr="00A143FA" w:rsidRDefault="00180B26" w:rsidP="00542AF1">
            <w:pPr>
              <w:rPr>
                <w:rFonts w:ascii="Times New Roman" w:hAnsi="Times New Roman" w:cs="Times New Roman"/>
              </w:rPr>
            </w:pPr>
          </w:p>
        </w:tc>
        <w:tc>
          <w:tcPr>
            <w:tcW w:w="1683" w:type="dxa"/>
            <w:shd w:val="clear" w:color="auto" w:fill="auto"/>
          </w:tcPr>
          <w:p w:rsidR="00180B26" w:rsidRPr="00405B04" w:rsidRDefault="00405B04" w:rsidP="00542AF1">
            <w:pPr>
              <w:rPr>
                <w:rFonts w:ascii="Times New Roman" w:hAnsi="Times New Roman" w:cs="Times New Roman"/>
                <w:sz w:val="20"/>
              </w:rPr>
            </w:pPr>
            <w:r w:rsidRPr="00405B04">
              <w:rPr>
                <w:rFonts w:ascii="Times New Roman" w:hAnsi="Times New Roman" w:cs="Times New Roman"/>
                <w:sz w:val="20"/>
              </w:rPr>
              <w:t>Vladimir Lukačić</w:t>
            </w:r>
          </w:p>
        </w:tc>
      </w:tr>
      <w:tr w:rsidR="00180B26" w:rsidRPr="00A143FA" w:rsidTr="00542AF1">
        <w:tc>
          <w:tcPr>
            <w:tcW w:w="2050"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Domagoj Gvozdanović</w:t>
            </w:r>
            <w:r w:rsidR="00180B26" w:rsidRPr="00A143FA">
              <w:rPr>
                <w:rFonts w:ascii="Times New Roman" w:hAnsi="Times New Roman" w:cs="Times New Roman"/>
              </w:rPr>
              <w:t>,</w:t>
            </w:r>
          </w:p>
          <w:p w:rsidR="00180B26" w:rsidRPr="00A143FA" w:rsidRDefault="00180B26" w:rsidP="00542AF1">
            <w:pPr>
              <w:rPr>
                <w:rFonts w:ascii="Times New Roman" w:hAnsi="Times New Roman" w:cs="Times New Roman"/>
              </w:rPr>
            </w:pPr>
            <w:r w:rsidRPr="00A143FA">
              <w:rPr>
                <w:rFonts w:ascii="Times New Roman" w:hAnsi="Times New Roman" w:cs="Times New Roman"/>
              </w:rPr>
              <w:t>2.razred SŠ</w:t>
            </w:r>
          </w:p>
        </w:tc>
        <w:tc>
          <w:tcPr>
            <w:tcW w:w="2002" w:type="dxa"/>
            <w:gridSpan w:val="2"/>
            <w:shd w:val="clear" w:color="auto" w:fill="auto"/>
          </w:tcPr>
          <w:p w:rsidR="00180B26" w:rsidRPr="00A143FA" w:rsidRDefault="00180B26" w:rsidP="00542AF1">
            <w:pPr>
              <w:rPr>
                <w:rFonts w:ascii="Times New Roman" w:hAnsi="Times New Roman" w:cs="Times New Roman"/>
              </w:rPr>
            </w:pPr>
          </w:p>
        </w:tc>
        <w:tc>
          <w:tcPr>
            <w:tcW w:w="2169" w:type="dxa"/>
            <w:shd w:val="clear" w:color="auto" w:fill="auto"/>
          </w:tcPr>
          <w:p w:rsidR="00180B26" w:rsidRPr="00A143FA" w:rsidRDefault="00180B26" w:rsidP="00542AF1">
            <w:pPr>
              <w:rPr>
                <w:rFonts w:ascii="Times New Roman" w:hAnsi="Times New Roman" w:cs="Times New Roman"/>
              </w:rPr>
            </w:pPr>
          </w:p>
        </w:tc>
        <w:tc>
          <w:tcPr>
            <w:tcW w:w="1985" w:type="dxa"/>
            <w:shd w:val="clear" w:color="auto" w:fill="auto"/>
          </w:tcPr>
          <w:p w:rsidR="00180B26" w:rsidRPr="00A143FA" w:rsidRDefault="00180B26" w:rsidP="00542AF1">
            <w:pPr>
              <w:rPr>
                <w:rFonts w:ascii="Times New Roman" w:hAnsi="Times New Roman" w:cs="Times New Roman"/>
              </w:rPr>
            </w:pPr>
          </w:p>
        </w:tc>
        <w:tc>
          <w:tcPr>
            <w:tcW w:w="1683" w:type="dxa"/>
            <w:shd w:val="clear" w:color="auto" w:fill="auto"/>
          </w:tcPr>
          <w:p w:rsidR="00180B26" w:rsidRPr="00405B04" w:rsidRDefault="00405B04" w:rsidP="00542AF1">
            <w:pPr>
              <w:rPr>
                <w:rFonts w:ascii="Times New Roman" w:hAnsi="Times New Roman" w:cs="Times New Roman"/>
                <w:sz w:val="20"/>
              </w:rPr>
            </w:pPr>
            <w:r w:rsidRPr="00405B04">
              <w:rPr>
                <w:rFonts w:ascii="Times New Roman" w:hAnsi="Times New Roman" w:cs="Times New Roman"/>
                <w:sz w:val="20"/>
              </w:rPr>
              <w:t>Vladimir Lukačić</w:t>
            </w:r>
          </w:p>
        </w:tc>
      </w:tr>
      <w:tr w:rsidR="00180B26" w:rsidRPr="00A143FA" w:rsidTr="00542AF1">
        <w:tc>
          <w:tcPr>
            <w:tcW w:w="2050"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Domagoj Miškulin,</w:t>
            </w:r>
          </w:p>
          <w:p w:rsidR="00180B26" w:rsidRPr="00A143FA" w:rsidRDefault="00180B26" w:rsidP="00542AF1">
            <w:pPr>
              <w:rPr>
                <w:rFonts w:ascii="Times New Roman" w:hAnsi="Times New Roman" w:cs="Times New Roman"/>
              </w:rPr>
            </w:pPr>
            <w:r w:rsidRPr="00A143FA">
              <w:rPr>
                <w:rFonts w:ascii="Times New Roman" w:hAnsi="Times New Roman" w:cs="Times New Roman"/>
              </w:rPr>
              <w:t>2.razred SŠ</w:t>
            </w:r>
          </w:p>
        </w:tc>
        <w:tc>
          <w:tcPr>
            <w:tcW w:w="2002" w:type="dxa"/>
            <w:gridSpan w:val="2"/>
            <w:shd w:val="clear" w:color="auto" w:fill="auto"/>
          </w:tcPr>
          <w:p w:rsidR="00180B26" w:rsidRPr="00A143FA" w:rsidRDefault="00180B26" w:rsidP="00542AF1">
            <w:pPr>
              <w:rPr>
                <w:rFonts w:ascii="Times New Roman" w:hAnsi="Times New Roman" w:cs="Times New Roman"/>
              </w:rPr>
            </w:pPr>
          </w:p>
        </w:tc>
        <w:tc>
          <w:tcPr>
            <w:tcW w:w="2169" w:type="dxa"/>
            <w:shd w:val="clear" w:color="auto" w:fill="auto"/>
          </w:tcPr>
          <w:p w:rsidR="00180B26" w:rsidRPr="00A143FA" w:rsidRDefault="00180B26" w:rsidP="00542AF1">
            <w:pPr>
              <w:rPr>
                <w:rFonts w:ascii="Times New Roman" w:hAnsi="Times New Roman" w:cs="Times New Roman"/>
              </w:rPr>
            </w:pPr>
          </w:p>
        </w:tc>
        <w:tc>
          <w:tcPr>
            <w:tcW w:w="1985" w:type="dxa"/>
            <w:shd w:val="clear" w:color="auto" w:fill="auto"/>
          </w:tcPr>
          <w:p w:rsidR="00180B26" w:rsidRPr="00A143FA" w:rsidRDefault="00180B26" w:rsidP="00542AF1">
            <w:pPr>
              <w:rPr>
                <w:rFonts w:ascii="Times New Roman" w:hAnsi="Times New Roman" w:cs="Times New Roman"/>
              </w:rPr>
            </w:pPr>
          </w:p>
        </w:tc>
        <w:tc>
          <w:tcPr>
            <w:tcW w:w="1683" w:type="dxa"/>
            <w:shd w:val="clear" w:color="auto" w:fill="auto"/>
          </w:tcPr>
          <w:p w:rsidR="00180B26" w:rsidRPr="00405B04" w:rsidRDefault="00405B04" w:rsidP="00542AF1">
            <w:pPr>
              <w:rPr>
                <w:rFonts w:ascii="Times New Roman" w:hAnsi="Times New Roman" w:cs="Times New Roman"/>
                <w:sz w:val="20"/>
              </w:rPr>
            </w:pPr>
            <w:r w:rsidRPr="00405B04">
              <w:rPr>
                <w:rFonts w:ascii="Times New Roman" w:hAnsi="Times New Roman" w:cs="Times New Roman"/>
                <w:sz w:val="20"/>
              </w:rPr>
              <w:t>Vladimir Lukačić</w:t>
            </w:r>
          </w:p>
        </w:tc>
      </w:tr>
      <w:tr w:rsidR="00180B26" w:rsidRPr="00A143FA" w:rsidTr="00542AF1">
        <w:tc>
          <w:tcPr>
            <w:tcW w:w="2050"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Margareta Paulić,</w:t>
            </w:r>
          </w:p>
          <w:p w:rsidR="00180B26" w:rsidRPr="00A143FA" w:rsidRDefault="00180B26" w:rsidP="00542AF1">
            <w:pPr>
              <w:rPr>
                <w:rFonts w:ascii="Times New Roman" w:hAnsi="Times New Roman" w:cs="Times New Roman"/>
              </w:rPr>
            </w:pPr>
            <w:r w:rsidRPr="00A143FA">
              <w:rPr>
                <w:rFonts w:ascii="Times New Roman" w:hAnsi="Times New Roman" w:cs="Times New Roman"/>
              </w:rPr>
              <w:t>2.razred SŠ</w:t>
            </w:r>
          </w:p>
        </w:tc>
        <w:tc>
          <w:tcPr>
            <w:tcW w:w="2002" w:type="dxa"/>
            <w:gridSpan w:val="2"/>
            <w:shd w:val="clear" w:color="auto" w:fill="auto"/>
          </w:tcPr>
          <w:p w:rsidR="00180B26" w:rsidRPr="00A143FA" w:rsidRDefault="00180B26" w:rsidP="00542AF1">
            <w:pPr>
              <w:rPr>
                <w:rFonts w:ascii="Times New Roman" w:hAnsi="Times New Roman" w:cs="Times New Roman"/>
              </w:rPr>
            </w:pPr>
          </w:p>
        </w:tc>
        <w:tc>
          <w:tcPr>
            <w:tcW w:w="2169" w:type="dxa"/>
            <w:shd w:val="clear" w:color="auto" w:fill="auto"/>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Tehnička škola i prirodoslovna gimnazija Ruđera Boškovića Osijek, 12.03.2015.</w:t>
            </w:r>
          </w:p>
        </w:tc>
        <w:tc>
          <w:tcPr>
            <w:tcW w:w="1985" w:type="dxa"/>
            <w:shd w:val="clear" w:color="auto" w:fill="auto"/>
          </w:tcPr>
          <w:p w:rsidR="00180B26" w:rsidRPr="00A143FA" w:rsidRDefault="00180B26" w:rsidP="00542AF1">
            <w:pPr>
              <w:rPr>
                <w:rFonts w:ascii="Times New Roman" w:hAnsi="Times New Roman" w:cs="Times New Roman"/>
              </w:rPr>
            </w:pPr>
          </w:p>
        </w:tc>
        <w:tc>
          <w:tcPr>
            <w:tcW w:w="1683" w:type="dxa"/>
            <w:shd w:val="clear" w:color="auto" w:fill="auto"/>
          </w:tcPr>
          <w:p w:rsidR="00180B26" w:rsidRPr="00405B04" w:rsidRDefault="00405B04" w:rsidP="00542AF1">
            <w:pPr>
              <w:rPr>
                <w:rFonts w:ascii="Times New Roman" w:hAnsi="Times New Roman" w:cs="Times New Roman"/>
                <w:sz w:val="20"/>
              </w:rPr>
            </w:pPr>
            <w:r w:rsidRPr="00405B04">
              <w:rPr>
                <w:rFonts w:ascii="Times New Roman" w:hAnsi="Times New Roman" w:cs="Times New Roman"/>
                <w:sz w:val="20"/>
              </w:rPr>
              <w:t>Vladimir Lukačić</w:t>
            </w:r>
          </w:p>
        </w:tc>
      </w:tr>
      <w:tr w:rsidR="00180B26" w:rsidRPr="00A143FA" w:rsidTr="00542AF1">
        <w:tc>
          <w:tcPr>
            <w:tcW w:w="2050"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Petrik Pavličić,</w:t>
            </w:r>
          </w:p>
          <w:p w:rsidR="00180B26" w:rsidRPr="00A143FA" w:rsidRDefault="00180B26" w:rsidP="00542AF1">
            <w:pPr>
              <w:rPr>
                <w:rFonts w:ascii="Times New Roman" w:hAnsi="Times New Roman" w:cs="Times New Roman"/>
              </w:rPr>
            </w:pPr>
            <w:r w:rsidRPr="00A143FA">
              <w:rPr>
                <w:rFonts w:ascii="Times New Roman" w:hAnsi="Times New Roman" w:cs="Times New Roman"/>
              </w:rPr>
              <w:t>2.razed SŠ</w:t>
            </w:r>
          </w:p>
        </w:tc>
        <w:tc>
          <w:tcPr>
            <w:tcW w:w="2002" w:type="dxa"/>
            <w:gridSpan w:val="2"/>
            <w:shd w:val="clear" w:color="auto" w:fill="auto"/>
          </w:tcPr>
          <w:p w:rsidR="00180B26" w:rsidRPr="00A143FA" w:rsidRDefault="00180B26" w:rsidP="00542AF1">
            <w:pPr>
              <w:rPr>
                <w:rFonts w:ascii="Times New Roman" w:hAnsi="Times New Roman" w:cs="Times New Roman"/>
              </w:rPr>
            </w:pPr>
          </w:p>
        </w:tc>
        <w:tc>
          <w:tcPr>
            <w:tcW w:w="2169" w:type="dxa"/>
            <w:shd w:val="clear" w:color="auto" w:fill="auto"/>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Tehnička škola i prirodoslovna gimnazija Ruđera Boškovića Osijek, 12.03.2015.</w:t>
            </w:r>
          </w:p>
        </w:tc>
        <w:tc>
          <w:tcPr>
            <w:tcW w:w="1985" w:type="dxa"/>
            <w:shd w:val="clear" w:color="auto" w:fill="auto"/>
          </w:tcPr>
          <w:p w:rsidR="00180B26" w:rsidRPr="00A143FA" w:rsidRDefault="00180B26" w:rsidP="00542AF1">
            <w:pPr>
              <w:rPr>
                <w:rFonts w:ascii="Times New Roman" w:hAnsi="Times New Roman" w:cs="Times New Roman"/>
              </w:rPr>
            </w:pPr>
          </w:p>
        </w:tc>
        <w:tc>
          <w:tcPr>
            <w:tcW w:w="168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Vladimir Lukačić</w:t>
            </w:r>
          </w:p>
        </w:tc>
      </w:tr>
    </w:tbl>
    <w:p w:rsidR="00180B26" w:rsidRPr="00A143FA" w:rsidRDefault="00180B26" w:rsidP="00180B26">
      <w:pPr>
        <w:pStyle w:val="Zaglavlje"/>
        <w:tabs>
          <w:tab w:val="left" w:pos="684"/>
        </w:tabs>
      </w:pPr>
    </w:p>
    <w:p w:rsidR="00180B26" w:rsidRPr="00A143FA" w:rsidRDefault="00180B26" w:rsidP="00180B26">
      <w:pPr>
        <w:pStyle w:val="Zaglavlje"/>
        <w:tabs>
          <w:tab w:val="left" w:pos="684"/>
        </w:tabs>
      </w:pPr>
    </w:p>
    <w:tbl>
      <w:tblPr>
        <w:tblpPr w:leftFromText="180" w:rightFromText="180" w:vertAnchor="text" w:horzAnchor="margin" w:tblpXSpec="center" w:tblpY="1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64"/>
        <w:gridCol w:w="2206"/>
        <w:gridCol w:w="2126"/>
        <w:gridCol w:w="1742"/>
      </w:tblGrid>
      <w:tr w:rsidR="00180B26" w:rsidRPr="00A143FA" w:rsidTr="00542AF1">
        <w:tc>
          <w:tcPr>
            <w:tcW w:w="2093"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lastRenderedPageBreak/>
              <w:t>Školska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Datum</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12.2.2015</w:t>
            </w:r>
          </w:p>
        </w:tc>
        <w:tc>
          <w:tcPr>
            <w:tcW w:w="1864"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Međuopćinska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20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12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Državna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742"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Mentor</w:t>
            </w:r>
          </w:p>
        </w:tc>
      </w:tr>
      <w:tr w:rsidR="00180B26" w:rsidRPr="00A143FA" w:rsidTr="00542AF1">
        <w:tc>
          <w:tcPr>
            <w:tcW w:w="209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Dominik Vrabac,</w:t>
            </w:r>
          </w:p>
          <w:p w:rsidR="00180B26" w:rsidRPr="00A143FA" w:rsidRDefault="00180B26" w:rsidP="00542AF1">
            <w:pPr>
              <w:rPr>
                <w:rFonts w:ascii="Times New Roman" w:hAnsi="Times New Roman" w:cs="Times New Roman"/>
              </w:rPr>
            </w:pPr>
            <w:r w:rsidRPr="00A143FA">
              <w:rPr>
                <w:rFonts w:ascii="Times New Roman" w:hAnsi="Times New Roman" w:cs="Times New Roman"/>
              </w:rPr>
              <w:t>3.razred SŠ</w:t>
            </w:r>
          </w:p>
        </w:tc>
        <w:tc>
          <w:tcPr>
            <w:tcW w:w="1864"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742"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Tomislava Špehar</w:t>
            </w:r>
          </w:p>
        </w:tc>
      </w:tr>
    </w:tbl>
    <w:p w:rsidR="00180B26" w:rsidRPr="00A143FA" w:rsidRDefault="00180B26" w:rsidP="00180B26">
      <w:pPr>
        <w:pStyle w:val="Zaglavlje"/>
        <w:tabs>
          <w:tab w:val="left" w:pos="684"/>
        </w:tabs>
      </w:pPr>
    </w:p>
    <w:tbl>
      <w:tblPr>
        <w:tblpPr w:leftFromText="180" w:rightFromText="180" w:vertAnchor="text" w:horzAnchor="margin" w:tblpXSpec="center" w:tblpY="-23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040"/>
        <w:gridCol w:w="6"/>
        <w:gridCol w:w="2206"/>
        <w:gridCol w:w="2124"/>
        <w:gridCol w:w="1844"/>
      </w:tblGrid>
      <w:tr w:rsidR="00180B26" w:rsidRPr="00A143FA" w:rsidTr="00542AF1">
        <w:tc>
          <w:tcPr>
            <w:tcW w:w="1878"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Datum</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12.2.2015</w:t>
            </w:r>
          </w:p>
        </w:tc>
        <w:tc>
          <w:tcPr>
            <w:tcW w:w="2046" w:type="dxa"/>
            <w:gridSpan w:val="2"/>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Međuopćinska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20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124"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Državna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844"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Mentor</w:t>
            </w:r>
          </w:p>
        </w:tc>
      </w:tr>
      <w:tr w:rsidR="00180B26" w:rsidRPr="00A143FA" w:rsidTr="00542AF1">
        <w:tc>
          <w:tcPr>
            <w:tcW w:w="1878"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Petra Vida</w:t>
            </w:r>
            <w:r w:rsidR="00180B26" w:rsidRPr="00A143FA">
              <w:rPr>
                <w:rFonts w:ascii="Times New Roman" w:hAnsi="Times New Roman" w:cs="Times New Roman"/>
              </w:rPr>
              <w:t>, 4. Razred SŠ</w:t>
            </w:r>
          </w:p>
        </w:tc>
        <w:tc>
          <w:tcPr>
            <w:tcW w:w="2046" w:type="dxa"/>
            <w:gridSpan w:val="2"/>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4" w:type="dxa"/>
            <w:shd w:val="clear" w:color="auto" w:fill="auto"/>
          </w:tcPr>
          <w:p w:rsidR="00180B26" w:rsidRPr="00A143FA" w:rsidRDefault="00180B26" w:rsidP="00542AF1">
            <w:pPr>
              <w:rPr>
                <w:rFonts w:ascii="Times New Roman" w:hAnsi="Times New Roman" w:cs="Times New Roman"/>
              </w:rPr>
            </w:pPr>
          </w:p>
        </w:tc>
        <w:tc>
          <w:tcPr>
            <w:tcW w:w="1844"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Vladimir Lukačić</w:t>
            </w:r>
          </w:p>
        </w:tc>
      </w:tr>
      <w:tr w:rsidR="00180B26" w:rsidRPr="00A143FA" w:rsidTr="00542AF1">
        <w:tc>
          <w:tcPr>
            <w:tcW w:w="1878" w:type="dxa"/>
            <w:tcBorders>
              <w:right w:val="single" w:sz="4" w:space="0" w:color="auto"/>
            </w:tcBorders>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Anđela Lijić</w:t>
            </w:r>
            <w:r w:rsidR="00180B26" w:rsidRPr="00A143FA">
              <w:rPr>
                <w:rFonts w:ascii="Times New Roman" w:hAnsi="Times New Roman" w:cs="Times New Roman"/>
              </w:rPr>
              <w:t>, 4. Razred SŠ</w:t>
            </w:r>
          </w:p>
        </w:tc>
        <w:tc>
          <w:tcPr>
            <w:tcW w:w="2046" w:type="dxa"/>
            <w:gridSpan w:val="2"/>
            <w:tcBorders>
              <w:left w:val="single" w:sz="4" w:space="0" w:color="auto"/>
              <w:right w:val="single" w:sz="4" w:space="0" w:color="auto"/>
            </w:tcBorders>
            <w:shd w:val="clear" w:color="auto" w:fill="auto"/>
          </w:tcPr>
          <w:p w:rsidR="00180B26" w:rsidRPr="00A143FA" w:rsidRDefault="00180B26" w:rsidP="00542AF1">
            <w:pPr>
              <w:rPr>
                <w:rFonts w:ascii="Times New Roman" w:hAnsi="Times New Roman" w:cs="Times New Roman"/>
              </w:rPr>
            </w:pPr>
          </w:p>
        </w:tc>
        <w:tc>
          <w:tcPr>
            <w:tcW w:w="2206" w:type="dxa"/>
            <w:tcBorders>
              <w:left w:val="single" w:sz="4" w:space="0" w:color="auto"/>
              <w:right w:val="single" w:sz="4" w:space="0" w:color="auto"/>
            </w:tcBorders>
            <w:shd w:val="clear" w:color="auto" w:fill="auto"/>
          </w:tcPr>
          <w:p w:rsidR="00180B26" w:rsidRPr="00A143FA" w:rsidRDefault="00180B26" w:rsidP="00542AF1">
            <w:pPr>
              <w:rPr>
                <w:rFonts w:ascii="Times New Roman" w:hAnsi="Times New Roman" w:cs="Times New Roman"/>
              </w:rPr>
            </w:pPr>
          </w:p>
        </w:tc>
        <w:tc>
          <w:tcPr>
            <w:tcW w:w="2124" w:type="dxa"/>
            <w:tcBorders>
              <w:left w:val="single" w:sz="4" w:space="0" w:color="auto"/>
              <w:right w:val="single" w:sz="4" w:space="0" w:color="auto"/>
            </w:tcBorders>
            <w:shd w:val="clear" w:color="auto" w:fill="auto"/>
          </w:tcPr>
          <w:p w:rsidR="00180B26" w:rsidRPr="00A143FA" w:rsidRDefault="00180B26" w:rsidP="00542AF1">
            <w:pPr>
              <w:rPr>
                <w:rFonts w:ascii="Times New Roman" w:hAnsi="Times New Roman" w:cs="Times New Roman"/>
              </w:rPr>
            </w:pPr>
          </w:p>
        </w:tc>
        <w:tc>
          <w:tcPr>
            <w:tcW w:w="1844" w:type="dxa"/>
            <w:tcBorders>
              <w:left w:val="single" w:sz="4" w:space="0" w:color="auto"/>
            </w:tcBorders>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Vladimir Lukačić</w:t>
            </w:r>
          </w:p>
        </w:tc>
      </w:tr>
      <w:tr w:rsidR="00180B26" w:rsidRPr="00A143FA" w:rsidTr="00542AF1">
        <w:tblPrEx>
          <w:tblLook w:val="0000" w:firstRow="0" w:lastRow="0" w:firstColumn="0" w:lastColumn="0" w:noHBand="0" w:noVBand="0"/>
        </w:tblPrEx>
        <w:trPr>
          <w:trHeight w:val="300"/>
        </w:trPr>
        <w:tc>
          <w:tcPr>
            <w:tcW w:w="1878"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 xml:space="preserve">Marija Mihalj, </w:t>
            </w:r>
            <w:r w:rsidR="00180B26" w:rsidRPr="00A143FA">
              <w:rPr>
                <w:rFonts w:ascii="Times New Roman" w:hAnsi="Times New Roman" w:cs="Times New Roman"/>
              </w:rPr>
              <w:t>4. Razred SŠ</w:t>
            </w:r>
          </w:p>
        </w:tc>
        <w:tc>
          <w:tcPr>
            <w:tcW w:w="2040" w:type="dxa"/>
            <w:shd w:val="clear" w:color="auto" w:fill="auto"/>
          </w:tcPr>
          <w:p w:rsidR="00180B26" w:rsidRPr="00A143FA" w:rsidRDefault="00180B26" w:rsidP="00542AF1">
            <w:pPr>
              <w:rPr>
                <w:rFonts w:ascii="Times New Roman" w:hAnsi="Times New Roman" w:cs="Times New Roman"/>
              </w:rPr>
            </w:pPr>
          </w:p>
        </w:tc>
        <w:tc>
          <w:tcPr>
            <w:tcW w:w="2212" w:type="dxa"/>
            <w:gridSpan w:val="2"/>
            <w:shd w:val="clear" w:color="auto" w:fill="auto"/>
          </w:tcPr>
          <w:p w:rsidR="00180B26" w:rsidRPr="00A143FA" w:rsidRDefault="00180B26" w:rsidP="00542AF1">
            <w:pPr>
              <w:rPr>
                <w:rFonts w:ascii="Times New Roman" w:hAnsi="Times New Roman" w:cs="Times New Roman"/>
              </w:rPr>
            </w:pPr>
          </w:p>
        </w:tc>
        <w:tc>
          <w:tcPr>
            <w:tcW w:w="2124" w:type="dxa"/>
            <w:shd w:val="clear" w:color="auto" w:fill="auto"/>
          </w:tcPr>
          <w:p w:rsidR="00180B26" w:rsidRPr="00A143FA" w:rsidRDefault="00180B26" w:rsidP="00542AF1">
            <w:pPr>
              <w:rPr>
                <w:rFonts w:ascii="Times New Roman" w:hAnsi="Times New Roman" w:cs="Times New Roman"/>
              </w:rPr>
            </w:pPr>
          </w:p>
        </w:tc>
        <w:tc>
          <w:tcPr>
            <w:tcW w:w="1844"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Vladimir Lukačić</w:t>
            </w:r>
          </w:p>
        </w:tc>
      </w:tr>
    </w:tbl>
    <w:p w:rsidR="00180B26" w:rsidRPr="00A143FA" w:rsidRDefault="00AD7DE8" w:rsidP="00180B26">
      <w:pPr>
        <w:rPr>
          <w:rFonts w:ascii="Times New Roman" w:hAnsi="Times New Roman" w:cs="Times New Roman"/>
        </w:rPr>
      </w:pPr>
      <w:r>
        <w:rPr>
          <w:rFonts w:ascii="Times New Roman" w:hAnsi="Times New Roman" w:cs="Times New Roman"/>
          <w:bCs/>
        </w:rPr>
        <w:t>-</w:t>
      </w:r>
      <w:r w:rsidR="0012062B" w:rsidRPr="00A143FA">
        <w:rPr>
          <w:rFonts w:ascii="Times New Roman" w:hAnsi="Times New Roman" w:cs="Times New Roman"/>
          <w:bCs/>
        </w:rPr>
        <w:t xml:space="preserve">  Biologija</w:t>
      </w:r>
    </w:p>
    <w:p w:rsidR="00180B26" w:rsidRPr="00A143FA" w:rsidRDefault="00180B26" w:rsidP="002D7909">
      <w:pPr>
        <w:rPr>
          <w:rFonts w:ascii="Times New Roman" w:hAnsi="Times New Roman" w:cs="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046"/>
        <w:gridCol w:w="2206"/>
        <w:gridCol w:w="2126"/>
        <w:gridCol w:w="1843"/>
      </w:tblGrid>
      <w:tr w:rsidR="00180B26" w:rsidRPr="00A143FA" w:rsidTr="00542AF1">
        <w:tc>
          <w:tcPr>
            <w:tcW w:w="2127"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Datum</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18.2.2015</w:t>
            </w:r>
          </w:p>
        </w:tc>
        <w:tc>
          <w:tcPr>
            <w:tcW w:w="204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Međuopćinska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20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12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Državna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843"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Mentor</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Anita Maligec</w:t>
            </w:r>
            <w:r w:rsidR="00180B26" w:rsidRPr="00A143FA">
              <w:rPr>
                <w:rFonts w:ascii="Times New Roman" w:hAnsi="Times New Roman" w:cs="Times New Roman"/>
              </w:rPr>
              <w:t>, 1.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Vladimir Lukačić</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Ivona Kolarević</w:t>
            </w:r>
            <w:r w:rsidR="00180B26" w:rsidRPr="00A143FA">
              <w:rPr>
                <w:rFonts w:ascii="Times New Roman" w:hAnsi="Times New Roman" w:cs="Times New Roman"/>
              </w:rPr>
              <w:t>, 1.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Vladimir Lukačić</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Lea Antunović</w:t>
            </w:r>
            <w:r w:rsidR="00180B26" w:rsidRPr="00A143FA">
              <w:rPr>
                <w:rFonts w:ascii="Times New Roman" w:hAnsi="Times New Roman" w:cs="Times New Roman"/>
              </w:rPr>
              <w:t>, 1.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Vladimir Lukačić</w:t>
            </w:r>
          </w:p>
        </w:tc>
      </w:tr>
      <w:tr w:rsidR="00180B26" w:rsidRPr="00A143FA" w:rsidTr="00542AF1">
        <w:tc>
          <w:tcPr>
            <w:tcW w:w="2127" w:type="dxa"/>
            <w:shd w:val="clear" w:color="auto" w:fill="auto"/>
          </w:tcPr>
          <w:p w:rsidR="00180B26" w:rsidRPr="00A143FA" w:rsidRDefault="00180B26" w:rsidP="00542AF1">
            <w:pPr>
              <w:rPr>
                <w:rFonts w:ascii="Times New Roman" w:hAnsi="Times New Roman" w:cs="Times New Roman"/>
              </w:rPr>
            </w:pPr>
            <w:r w:rsidRPr="00A143FA">
              <w:rPr>
                <w:rFonts w:ascii="Times New Roman" w:hAnsi="Times New Roman" w:cs="Times New Roman"/>
              </w:rPr>
              <w:t>Luka Perić, 1.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Vladimir Lukačić</w:t>
            </w:r>
          </w:p>
        </w:tc>
      </w:tr>
      <w:tr w:rsidR="00180B26" w:rsidRPr="00A143FA" w:rsidTr="00542AF1">
        <w:tc>
          <w:tcPr>
            <w:tcW w:w="2127" w:type="dxa"/>
            <w:shd w:val="clear" w:color="auto" w:fill="auto"/>
          </w:tcPr>
          <w:p w:rsidR="00180B26" w:rsidRPr="00A143FA" w:rsidRDefault="0016387D" w:rsidP="00542AF1">
            <w:pPr>
              <w:rPr>
                <w:rFonts w:ascii="Times New Roman" w:hAnsi="Times New Roman" w:cs="Times New Roman"/>
              </w:rPr>
            </w:pPr>
            <w:r w:rsidRPr="00A143FA">
              <w:rPr>
                <w:rFonts w:ascii="Times New Roman" w:hAnsi="Times New Roman" w:cs="Times New Roman"/>
              </w:rPr>
              <w:t>Lovro Ibriks</w:t>
            </w:r>
            <w:r w:rsidR="00180B26" w:rsidRPr="00A143FA">
              <w:rPr>
                <w:rFonts w:ascii="Times New Roman" w:hAnsi="Times New Roman" w:cs="Times New Roman"/>
              </w:rPr>
              <w:t>, 1.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Vladimir Lukačić</w:t>
            </w:r>
          </w:p>
        </w:tc>
      </w:tr>
    </w:tbl>
    <w:p w:rsidR="00180B26" w:rsidRPr="00A143FA" w:rsidRDefault="00180B26" w:rsidP="00180B26">
      <w:pPr>
        <w:rPr>
          <w:rFonts w:ascii="Times New Roman" w:hAnsi="Times New Roman" w:cs="Times New Roman"/>
        </w:rPr>
      </w:pPr>
    </w:p>
    <w:p w:rsidR="00180B26" w:rsidRPr="00A143FA" w:rsidRDefault="00180B26" w:rsidP="00180B26">
      <w:pPr>
        <w:rPr>
          <w:rFonts w:ascii="Times New Roman" w:hAnsi="Times New Roman" w:cs="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046"/>
        <w:gridCol w:w="2206"/>
        <w:gridCol w:w="2126"/>
        <w:gridCol w:w="1843"/>
      </w:tblGrid>
      <w:tr w:rsidR="00180B26" w:rsidRPr="00C11123" w:rsidTr="00542AF1">
        <w:tc>
          <w:tcPr>
            <w:tcW w:w="2127"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lastRenderedPageBreak/>
              <w:t>Školska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Datum</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18.2.2015</w:t>
            </w:r>
          </w:p>
        </w:tc>
        <w:tc>
          <w:tcPr>
            <w:tcW w:w="204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Međuopćinska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20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12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Državna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843"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Mentor</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Petrik Pavličić</w:t>
            </w:r>
            <w:r w:rsidR="00180B26" w:rsidRPr="00A143FA">
              <w:rPr>
                <w:rFonts w:ascii="Times New Roman" w:hAnsi="Times New Roman" w:cs="Times New Roman"/>
              </w:rPr>
              <w:t>, 2.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I. Gimnazija Osijek, 18.3.2015.</w:t>
            </w: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 xml:space="preserve">Martina Pavičić, </w:t>
            </w:r>
            <w:r w:rsidR="00180B26" w:rsidRPr="00A143FA">
              <w:rPr>
                <w:rFonts w:ascii="Times New Roman" w:hAnsi="Times New Roman" w:cs="Times New Roman"/>
              </w:rPr>
              <w:t>2.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Petar Dundović</w:t>
            </w:r>
            <w:r w:rsidR="00180B26" w:rsidRPr="00A143FA">
              <w:rPr>
                <w:rFonts w:ascii="Times New Roman" w:hAnsi="Times New Roman" w:cs="Times New Roman"/>
              </w:rPr>
              <w:t>, 2.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 xml:space="preserve">Antonela </w:t>
            </w:r>
            <w:r w:rsidR="00180B26" w:rsidRPr="00A143FA">
              <w:rPr>
                <w:rFonts w:ascii="Times New Roman" w:hAnsi="Times New Roman" w:cs="Times New Roman"/>
              </w:rPr>
              <w:t>Š</w:t>
            </w:r>
            <w:r w:rsidRPr="00A143FA">
              <w:rPr>
                <w:rFonts w:ascii="Times New Roman" w:hAnsi="Times New Roman" w:cs="Times New Roman"/>
              </w:rPr>
              <w:t>timac</w:t>
            </w:r>
            <w:r w:rsidR="00180B26" w:rsidRPr="00A143FA">
              <w:rPr>
                <w:rFonts w:ascii="Times New Roman" w:hAnsi="Times New Roman" w:cs="Times New Roman"/>
              </w:rPr>
              <w:t>, 2.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 xml:space="preserve">Tomislav Benić, </w:t>
            </w:r>
            <w:r w:rsidR="00180B26" w:rsidRPr="00A143FA">
              <w:rPr>
                <w:rFonts w:ascii="Times New Roman" w:hAnsi="Times New Roman" w:cs="Times New Roman"/>
              </w:rPr>
              <w:t>2.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bl>
    <w:p w:rsidR="00180B26" w:rsidRPr="00A143FA" w:rsidRDefault="00180B26" w:rsidP="00180B26">
      <w:pPr>
        <w:rPr>
          <w:rFonts w:ascii="Times New Roman" w:hAnsi="Times New Roman" w:cs="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046"/>
        <w:gridCol w:w="2206"/>
        <w:gridCol w:w="2126"/>
        <w:gridCol w:w="1843"/>
      </w:tblGrid>
      <w:tr w:rsidR="00180B26" w:rsidRPr="00A143FA" w:rsidTr="00542AF1">
        <w:tc>
          <w:tcPr>
            <w:tcW w:w="2127"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Datum</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18.2.2015</w:t>
            </w:r>
          </w:p>
        </w:tc>
        <w:tc>
          <w:tcPr>
            <w:tcW w:w="204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Međuopćinska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20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12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Državna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843"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Mentor</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Lora Falamić</w:t>
            </w:r>
            <w:r w:rsidR="00180B26" w:rsidRPr="00A143FA">
              <w:rPr>
                <w:rFonts w:ascii="Times New Roman" w:hAnsi="Times New Roman" w:cs="Times New Roman"/>
              </w:rPr>
              <w:t>, 3.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I. Gimnazija Osijek, 18.3.2015.</w:t>
            </w: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Tea Taslak</w:t>
            </w:r>
            <w:r w:rsidR="00180B26" w:rsidRPr="00A143FA">
              <w:rPr>
                <w:rFonts w:ascii="Times New Roman" w:hAnsi="Times New Roman" w:cs="Times New Roman"/>
              </w:rPr>
              <w:t>, 3.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Barbara Becker</w:t>
            </w:r>
            <w:r w:rsidR="00180B26" w:rsidRPr="00A143FA">
              <w:rPr>
                <w:rFonts w:ascii="Times New Roman" w:hAnsi="Times New Roman" w:cs="Times New Roman"/>
              </w:rPr>
              <w:t>, 3.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 xml:space="preserve">Ana Vučinić, </w:t>
            </w:r>
            <w:r w:rsidR="00180B26" w:rsidRPr="00A143FA">
              <w:rPr>
                <w:rFonts w:ascii="Times New Roman" w:hAnsi="Times New Roman" w:cs="Times New Roman"/>
              </w:rPr>
              <w:t>3.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Ivana Hvizdak</w:t>
            </w:r>
            <w:r w:rsidR="00180B26" w:rsidRPr="00A143FA">
              <w:rPr>
                <w:rFonts w:ascii="Times New Roman" w:hAnsi="Times New Roman" w:cs="Times New Roman"/>
              </w:rPr>
              <w:t>, 3.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Stella Stanojević</w:t>
            </w:r>
            <w:r w:rsidR="00180B26" w:rsidRPr="00A143FA">
              <w:rPr>
                <w:rFonts w:ascii="Times New Roman" w:hAnsi="Times New Roman" w:cs="Times New Roman"/>
              </w:rPr>
              <w:t>, 3.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 xml:space="preserve">Dominik Vrabac, </w:t>
            </w:r>
            <w:r w:rsidR="00180B26" w:rsidRPr="00A143FA">
              <w:rPr>
                <w:rFonts w:ascii="Times New Roman" w:hAnsi="Times New Roman" w:cs="Times New Roman"/>
              </w:rPr>
              <w:t>4.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Lucija Umiljanović</w:t>
            </w:r>
            <w:r w:rsidR="00180B26" w:rsidRPr="00A143FA">
              <w:rPr>
                <w:rFonts w:ascii="Times New Roman" w:hAnsi="Times New Roman" w:cs="Times New Roman"/>
              </w:rPr>
              <w:t>, 3.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Luka Žagar</w:t>
            </w:r>
            <w:r w:rsidR="00180B26" w:rsidRPr="00A143FA">
              <w:rPr>
                <w:rFonts w:ascii="Times New Roman" w:hAnsi="Times New Roman" w:cs="Times New Roman"/>
              </w:rPr>
              <w:t xml:space="preserve">, 3. razred </w:t>
            </w:r>
            <w:r w:rsidR="00180B26" w:rsidRPr="00A143FA">
              <w:rPr>
                <w:rFonts w:ascii="Times New Roman" w:hAnsi="Times New Roman" w:cs="Times New Roman"/>
              </w:rPr>
              <w:lastRenderedPageBreak/>
              <w:t>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lastRenderedPageBreak/>
              <w:t xml:space="preserve">Mislav Vučinić, </w:t>
            </w:r>
            <w:r w:rsidR="00180B26" w:rsidRPr="00A143FA">
              <w:rPr>
                <w:rFonts w:ascii="Times New Roman" w:hAnsi="Times New Roman" w:cs="Times New Roman"/>
              </w:rPr>
              <w:t>3.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bl>
    <w:p w:rsidR="00180B26" w:rsidRPr="00A143FA" w:rsidRDefault="00180B26" w:rsidP="00180B26">
      <w:pPr>
        <w:rPr>
          <w:rFonts w:ascii="Times New Roman" w:hAnsi="Times New Roman" w:cs="Times New Roman"/>
          <w:vanish/>
        </w:rPr>
      </w:pPr>
    </w:p>
    <w:p w:rsidR="00180B26" w:rsidRPr="00A143FA" w:rsidRDefault="00180B26" w:rsidP="00180B26">
      <w:pPr>
        <w:rPr>
          <w:rFonts w:ascii="Times New Roman" w:hAnsi="Times New Roman" w:cs="Times New Roman"/>
          <w:bCs/>
        </w:rPr>
      </w:pPr>
    </w:p>
    <w:tbl>
      <w:tblPr>
        <w:tblpPr w:leftFromText="180" w:rightFromText="180" w:vertAnchor="text" w:horzAnchor="margin" w:tblpXSpec="center" w:tblpY="24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046"/>
        <w:gridCol w:w="2206"/>
        <w:gridCol w:w="2126"/>
        <w:gridCol w:w="1843"/>
      </w:tblGrid>
      <w:tr w:rsidR="00180B26" w:rsidRPr="00A143FA" w:rsidTr="00542AF1">
        <w:tc>
          <w:tcPr>
            <w:tcW w:w="2127"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Datum</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18.2.2015</w:t>
            </w:r>
          </w:p>
        </w:tc>
        <w:tc>
          <w:tcPr>
            <w:tcW w:w="204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Međuopćinska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20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2126"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Državna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843" w:type="dxa"/>
            <w:shd w:val="clear" w:color="auto" w:fill="auto"/>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Mentor</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405B04">
              <w:rPr>
                <w:rFonts w:ascii="Times New Roman" w:hAnsi="Times New Roman" w:cs="Times New Roman"/>
                <w:sz w:val="24"/>
                <w:szCs w:val="24"/>
              </w:rPr>
              <w:t>Biljana Rajić</w:t>
            </w:r>
            <w:r w:rsidR="00180B26" w:rsidRPr="00A143FA">
              <w:rPr>
                <w:rFonts w:ascii="Times New Roman" w:hAnsi="Times New Roman" w:cs="Times New Roman"/>
              </w:rPr>
              <w:t>, 4.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I. Gimnazija Osijek, 18.3.2015.</w:t>
            </w: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Monika Mešter</w:t>
            </w:r>
            <w:r w:rsidR="00180B26" w:rsidRPr="00A143FA">
              <w:rPr>
                <w:rFonts w:ascii="Times New Roman" w:hAnsi="Times New Roman" w:cs="Times New Roman"/>
              </w:rPr>
              <w:t>, 4.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I. Gimnazija Osijek, 18.3.2015.</w:t>
            </w: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Matea Vrbanić</w:t>
            </w:r>
            <w:r w:rsidR="00180B26" w:rsidRPr="00A143FA">
              <w:rPr>
                <w:rFonts w:ascii="Times New Roman" w:hAnsi="Times New Roman" w:cs="Times New Roman"/>
              </w:rPr>
              <w:t>, 4.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Filip Zlosa</w:t>
            </w:r>
            <w:r w:rsidR="00180B26" w:rsidRPr="00A143FA">
              <w:rPr>
                <w:rFonts w:ascii="Times New Roman" w:hAnsi="Times New Roman" w:cs="Times New Roman"/>
              </w:rPr>
              <w:t>, 4.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r w:rsidR="00180B26" w:rsidRPr="00A143FA" w:rsidTr="00542AF1">
        <w:tc>
          <w:tcPr>
            <w:tcW w:w="2127"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Anita Potočar</w:t>
            </w:r>
            <w:r w:rsidR="00180B26" w:rsidRPr="00A143FA">
              <w:rPr>
                <w:rFonts w:ascii="Times New Roman" w:hAnsi="Times New Roman" w:cs="Times New Roman"/>
              </w:rPr>
              <w:t>, 4. razred SŠ</w:t>
            </w:r>
          </w:p>
        </w:tc>
        <w:tc>
          <w:tcPr>
            <w:tcW w:w="2046" w:type="dxa"/>
            <w:shd w:val="clear" w:color="auto" w:fill="auto"/>
          </w:tcPr>
          <w:p w:rsidR="00180B26" w:rsidRPr="00A143FA" w:rsidRDefault="00180B26" w:rsidP="00542AF1">
            <w:pPr>
              <w:rPr>
                <w:rFonts w:ascii="Times New Roman" w:hAnsi="Times New Roman" w:cs="Times New Roman"/>
              </w:rPr>
            </w:pPr>
          </w:p>
        </w:tc>
        <w:tc>
          <w:tcPr>
            <w:tcW w:w="2206" w:type="dxa"/>
            <w:shd w:val="clear" w:color="auto" w:fill="auto"/>
          </w:tcPr>
          <w:p w:rsidR="00180B26" w:rsidRPr="00A143FA" w:rsidRDefault="00180B26" w:rsidP="00542AF1">
            <w:pPr>
              <w:rPr>
                <w:rFonts w:ascii="Times New Roman" w:hAnsi="Times New Roman" w:cs="Times New Roman"/>
              </w:rPr>
            </w:pPr>
          </w:p>
        </w:tc>
        <w:tc>
          <w:tcPr>
            <w:tcW w:w="2126" w:type="dxa"/>
            <w:shd w:val="clear" w:color="auto" w:fill="auto"/>
          </w:tcPr>
          <w:p w:rsidR="00180B26" w:rsidRPr="00A143FA" w:rsidRDefault="00180B26" w:rsidP="00542AF1">
            <w:pPr>
              <w:rPr>
                <w:rFonts w:ascii="Times New Roman" w:hAnsi="Times New Roman" w:cs="Times New Roman"/>
              </w:rPr>
            </w:pPr>
          </w:p>
        </w:tc>
        <w:tc>
          <w:tcPr>
            <w:tcW w:w="1843" w:type="dxa"/>
            <w:shd w:val="clear" w:color="auto" w:fill="auto"/>
          </w:tcPr>
          <w:p w:rsidR="00180B26" w:rsidRPr="00A143FA" w:rsidRDefault="00405B04" w:rsidP="00542AF1">
            <w:pPr>
              <w:rPr>
                <w:rFonts w:ascii="Times New Roman" w:hAnsi="Times New Roman" w:cs="Times New Roman"/>
              </w:rPr>
            </w:pPr>
            <w:r w:rsidRPr="00A143FA">
              <w:rPr>
                <w:rFonts w:ascii="Times New Roman" w:hAnsi="Times New Roman" w:cs="Times New Roman"/>
              </w:rPr>
              <w:t>Senka Erdeš</w:t>
            </w:r>
          </w:p>
        </w:tc>
      </w:tr>
    </w:tbl>
    <w:p w:rsidR="00180B26" w:rsidRPr="00A143FA" w:rsidRDefault="00180B26" w:rsidP="00180B26">
      <w:pPr>
        <w:rPr>
          <w:rFonts w:ascii="Times New Roman" w:hAnsi="Times New Roman" w:cs="Times New Roman"/>
          <w:bCs/>
        </w:rPr>
      </w:pPr>
    </w:p>
    <w:p w:rsidR="00180B26" w:rsidRPr="00A143FA" w:rsidRDefault="002D7909" w:rsidP="00180B26">
      <w:pPr>
        <w:rPr>
          <w:rFonts w:ascii="Times New Roman" w:hAnsi="Times New Roman" w:cs="Times New Roman"/>
          <w:bCs/>
        </w:rPr>
      </w:pPr>
      <w:r>
        <w:rPr>
          <w:rFonts w:ascii="Times New Roman" w:hAnsi="Times New Roman" w:cs="Times New Roman"/>
          <w:bCs/>
        </w:rPr>
        <w:t>-</w:t>
      </w:r>
      <w:r w:rsidR="0012062B" w:rsidRPr="00A143FA">
        <w:rPr>
          <w:rFonts w:ascii="Times New Roman" w:hAnsi="Times New Roman" w:cs="Times New Roman"/>
          <w:bCs/>
        </w:rPr>
        <w:t xml:space="preserve"> Fizika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585"/>
        <w:gridCol w:w="2165"/>
        <w:gridCol w:w="2163"/>
        <w:gridCol w:w="1557"/>
      </w:tblGrid>
      <w:tr w:rsidR="00180B26" w:rsidRPr="00A143FA" w:rsidTr="00542AF1">
        <w:tc>
          <w:tcPr>
            <w:tcW w:w="1101" w:type="dxa"/>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Školska razina</w:t>
            </w:r>
          </w:p>
          <w:p w:rsidR="00180B26" w:rsidRPr="00C11123" w:rsidRDefault="00180B26" w:rsidP="00542AF1">
            <w:pPr>
              <w:jc w:val="center"/>
              <w:rPr>
                <w:rFonts w:ascii="Times New Roman" w:hAnsi="Times New Roman" w:cs="Times New Roman"/>
              </w:rPr>
            </w:pPr>
          </w:p>
        </w:tc>
        <w:tc>
          <w:tcPr>
            <w:tcW w:w="2585" w:type="dxa"/>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Međuopćinska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 xml:space="preserve">28. siječnja 2015. </w:t>
            </w:r>
          </w:p>
          <w:p w:rsidR="00180B26" w:rsidRPr="00C11123" w:rsidRDefault="00180B26" w:rsidP="00542AF1">
            <w:pPr>
              <w:jc w:val="center"/>
              <w:rPr>
                <w:rFonts w:ascii="Times New Roman" w:hAnsi="Times New Roman" w:cs="Times New Roman"/>
              </w:rPr>
            </w:pP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Zbirni poredak za županiju</w:t>
            </w:r>
          </w:p>
        </w:tc>
        <w:tc>
          <w:tcPr>
            <w:tcW w:w="2165" w:type="dxa"/>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Županijska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 xml:space="preserve"> III. gimnazija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Osijek</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23. veljače 2015.</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poredak na županijskoj razini</w:t>
            </w:r>
          </w:p>
        </w:tc>
        <w:tc>
          <w:tcPr>
            <w:tcW w:w="2163" w:type="dxa"/>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Državna razina</w:t>
            </w:r>
          </w:p>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Škola, mjesto, datum</w:t>
            </w:r>
          </w:p>
        </w:tc>
        <w:tc>
          <w:tcPr>
            <w:tcW w:w="1557" w:type="dxa"/>
          </w:tcPr>
          <w:p w:rsidR="00180B26" w:rsidRPr="00C11123" w:rsidRDefault="00180B26" w:rsidP="00542AF1">
            <w:pPr>
              <w:jc w:val="center"/>
              <w:rPr>
                <w:rFonts w:ascii="Times New Roman" w:hAnsi="Times New Roman" w:cs="Times New Roman"/>
              </w:rPr>
            </w:pPr>
            <w:r w:rsidRPr="00C11123">
              <w:rPr>
                <w:rFonts w:ascii="Times New Roman" w:hAnsi="Times New Roman" w:cs="Times New Roman"/>
              </w:rPr>
              <w:t>Mentor</w:t>
            </w:r>
          </w:p>
        </w:tc>
      </w:tr>
      <w:tr w:rsidR="00180B26" w:rsidRPr="00A143FA" w:rsidTr="00542AF1">
        <w:tc>
          <w:tcPr>
            <w:tcW w:w="1101" w:type="dxa"/>
            <w:vAlign w:val="bottom"/>
          </w:tcPr>
          <w:p w:rsidR="00180B26" w:rsidRPr="00A143FA" w:rsidRDefault="00180B26" w:rsidP="00542AF1">
            <w:pPr>
              <w:ind w:left="720"/>
              <w:rPr>
                <w:rFonts w:ascii="Times New Roman" w:hAnsi="Times New Roman" w:cs="Times New Roman"/>
              </w:rPr>
            </w:pPr>
          </w:p>
        </w:tc>
        <w:tc>
          <w:tcPr>
            <w:tcW w:w="2585" w:type="dxa"/>
            <w:vAlign w:val="bottom"/>
          </w:tcPr>
          <w:p w:rsidR="00180B26" w:rsidRPr="00A143FA" w:rsidRDefault="00180B26" w:rsidP="0064683A">
            <w:pPr>
              <w:numPr>
                <w:ilvl w:val="0"/>
                <w:numId w:val="22"/>
              </w:numPr>
              <w:spacing w:after="0" w:line="240" w:lineRule="auto"/>
              <w:rPr>
                <w:rFonts w:ascii="Times New Roman" w:hAnsi="Times New Roman" w:cs="Times New Roman"/>
              </w:rPr>
            </w:pPr>
            <w:r w:rsidRPr="00A143FA">
              <w:rPr>
                <w:rFonts w:ascii="Times New Roman" w:hAnsi="Times New Roman" w:cs="Times New Roman"/>
              </w:rPr>
              <w:t>razred</w:t>
            </w:r>
          </w:p>
        </w:tc>
        <w:tc>
          <w:tcPr>
            <w:tcW w:w="2165" w:type="dxa"/>
            <w:vAlign w:val="bottom"/>
          </w:tcPr>
          <w:p w:rsidR="00180B26" w:rsidRPr="00A143FA" w:rsidRDefault="00180B26" w:rsidP="0064683A">
            <w:pPr>
              <w:numPr>
                <w:ilvl w:val="0"/>
                <w:numId w:val="24"/>
              </w:numPr>
              <w:spacing w:after="0" w:line="240" w:lineRule="auto"/>
              <w:rPr>
                <w:rFonts w:ascii="Times New Roman" w:hAnsi="Times New Roman" w:cs="Times New Roman"/>
              </w:rPr>
            </w:pPr>
            <w:r w:rsidRPr="00A143FA">
              <w:rPr>
                <w:rFonts w:ascii="Times New Roman" w:hAnsi="Times New Roman" w:cs="Times New Roman"/>
              </w:rPr>
              <w:t>razred</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6. KarolinaJapec</w:t>
            </w:r>
          </w:p>
        </w:tc>
        <w:tc>
          <w:tcPr>
            <w:tcW w:w="216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7. KarolinaJapec</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27. Lucija Drozd</w:t>
            </w:r>
          </w:p>
        </w:tc>
        <w:tc>
          <w:tcPr>
            <w:tcW w:w="2165" w:type="dxa"/>
            <w:vAlign w:val="bottom"/>
          </w:tcPr>
          <w:p w:rsidR="00180B26" w:rsidRPr="00A143FA" w:rsidRDefault="00180B26" w:rsidP="00542AF1">
            <w:pPr>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38. Ivan Prošić</w:t>
            </w:r>
          </w:p>
        </w:tc>
        <w:tc>
          <w:tcPr>
            <w:tcW w:w="2165" w:type="dxa"/>
            <w:vAlign w:val="bottom"/>
          </w:tcPr>
          <w:p w:rsidR="00180B26" w:rsidRPr="00A143FA" w:rsidRDefault="00180B26" w:rsidP="00542AF1">
            <w:pPr>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Mario Vučković</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51. Tomislav Stošić</w:t>
            </w:r>
          </w:p>
        </w:tc>
        <w:tc>
          <w:tcPr>
            <w:tcW w:w="2165" w:type="dxa"/>
            <w:vAlign w:val="bottom"/>
          </w:tcPr>
          <w:p w:rsidR="00180B26" w:rsidRPr="00A143FA" w:rsidRDefault="00180B26" w:rsidP="00542AF1">
            <w:pPr>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Mario Vučković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542AF1">
            <w:pPr>
              <w:rPr>
                <w:rFonts w:ascii="Times New Roman" w:hAnsi="Times New Roman" w:cs="Times New Roman"/>
              </w:rPr>
            </w:pPr>
            <w:r w:rsidRPr="00A143FA">
              <w:rPr>
                <w:rFonts w:ascii="Times New Roman" w:hAnsi="Times New Roman" w:cs="Times New Roman"/>
              </w:rPr>
              <w:t>62. Lovro Ibriks</w:t>
            </w:r>
          </w:p>
        </w:tc>
        <w:tc>
          <w:tcPr>
            <w:tcW w:w="2165" w:type="dxa"/>
          </w:tcPr>
          <w:p w:rsidR="00180B26" w:rsidRPr="00A143FA" w:rsidRDefault="00180B26" w:rsidP="00542AF1">
            <w:pPr>
              <w:ind w:left="720"/>
              <w:rPr>
                <w:rFonts w:ascii="Times New Roman" w:hAnsi="Times New Roman" w:cs="Times New Roman"/>
              </w:rPr>
            </w:pPr>
          </w:p>
        </w:tc>
        <w:tc>
          <w:tcPr>
            <w:tcW w:w="2163" w:type="dxa"/>
          </w:tcPr>
          <w:p w:rsidR="00180B26" w:rsidRPr="00A143FA" w:rsidRDefault="00180B26" w:rsidP="00542AF1">
            <w:pPr>
              <w:ind w:left="720"/>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Mario Vučković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542AF1">
            <w:pPr>
              <w:rPr>
                <w:rFonts w:ascii="Times New Roman" w:hAnsi="Times New Roman" w:cs="Times New Roman"/>
              </w:rPr>
            </w:pPr>
            <w:r w:rsidRPr="00A143FA">
              <w:rPr>
                <w:rFonts w:ascii="Times New Roman" w:hAnsi="Times New Roman" w:cs="Times New Roman"/>
              </w:rPr>
              <w:t>65. Lorena Damjanović</w:t>
            </w:r>
          </w:p>
        </w:tc>
        <w:tc>
          <w:tcPr>
            <w:tcW w:w="2165" w:type="dxa"/>
          </w:tcPr>
          <w:p w:rsidR="00180B26" w:rsidRPr="00A143FA" w:rsidRDefault="00180B26" w:rsidP="00542AF1">
            <w:pPr>
              <w:ind w:left="720"/>
              <w:rPr>
                <w:rFonts w:ascii="Times New Roman" w:hAnsi="Times New Roman" w:cs="Times New Roman"/>
              </w:rPr>
            </w:pPr>
          </w:p>
        </w:tc>
        <w:tc>
          <w:tcPr>
            <w:tcW w:w="2163" w:type="dxa"/>
          </w:tcPr>
          <w:p w:rsidR="00180B26" w:rsidRPr="00A143FA" w:rsidRDefault="00180B26" w:rsidP="00542AF1">
            <w:pPr>
              <w:ind w:left="720"/>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Mario Vučković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542AF1">
            <w:pPr>
              <w:rPr>
                <w:rFonts w:ascii="Times New Roman" w:hAnsi="Times New Roman" w:cs="Times New Roman"/>
              </w:rPr>
            </w:pPr>
            <w:r w:rsidRPr="00A143FA">
              <w:rPr>
                <w:rFonts w:ascii="Times New Roman" w:hAnsi="Times New Roman" w:cs="Times New Roman"/>
              </w:rPr>
              <w:t>69. Luka Perić</w:t>
            </w:r>
          </w:p>
        </w:tc>
        <w:tc>
          <w:tcPr>
            <w:tcW w:w="2165" w:type="dxa"/>
          </w:tcPr>
          <w:p w:rsidR="00180B26" w:rsidRPr="00A143FA" w:rsidRDefault="00180B26" w:rsidP="00542AF1">
            <w:pPr>
              <w:ind w:left="720"/>
              <w:rPr>
                <w:rFonts w:ascii="Times New Roman" w:hAnsi="Times New Roman" w:cs="Times New Roman"/>
              </w:rPr>
            </w:pPr>
          </w:p>
        </w:tc>
        <w:tc>
          <w:tcPr>
            <w:tcW w:w="2163" w:type="dxa"/>
          </w:tcPr>
          <w:p w:rsidR="00180B26" w:rsidRPr="00A143FA" w:rsidRDefault="00180B26" w:rsidP="00542AF1">
            <w:pPr>
              <w:ind w:left="720"/>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Mario Vučković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542AF1">
            <w:pPr>
              <w:ind w:left="720"/>
              <w:rPr>
                <w:rFonts w:ascii="Times New Roman" w:hAnsi="Times New Roman" w:cs="Times New Roman"/>
              </w:rPr>
            </w:pPr>
          </w:p>
        </w:tc>
        <w:tc>
          <w:tcPr>
            <w:tcW w:w="2165" w:type="dxa"/>
          </w:tcPr>
          <w:p w:rsidR="00180B26" w:rsidRPr="00A143FA" w:rsidRDefault="00180B26" w:rsidP="00542AF1">
            <w:pPr>
              <w:ind w:left="720"/>
              <w:rPr>
                <w:rFonts w:ascii="Times New Roman" w:hAnsi="Times New Roman" w:cs="Times New Roman"/>
              </w:rPr>
            </w:pPr>
          </w:p>
        </w:tc>
        <w:tc>
          <w:tcPr>
            <w:tcW w:w="2163" w:type="dxa"/>
          </w:tcPr>
          <w:p w:rsidR="00180B26" w:rsidRPr="00A143FA" w:rsidRDefault="00180B26" w:rsidP="00542AF1">
            <w:pPr>
              <w:ind w:left="720"/>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64683A">
            <w:pPr>
              <w:numPr>
                <w:ilvl w:val="0"/>
                <w:numId w:val="24"/>
              </w:numPr>
              <w:spacing w:after="0" w:line="240" w:lineRule="auto"/>
              <w:rPr>
                <w:rFonts w:ascii="Times New Roman" w:hAnsi="Times New Roman" w:cs="Times New Roman"/>
              </w:rPr>
            </w:pPr>
            <w:r w:rsidRPr="00A143FA">
              <w:rPr>
                <w:rFonts w:ascii="Times New Roman" w:hAnsi="Times New Roman" w:cs="Times New Roman"/>
              </w:rPr>
              <w:t>razred</w:t>
            </w:r>
          </w:p>
        </w:tc>
        <w:tc>
          <w:tcPr>
            <w:tcW w:w="2165" w:type="dxa"/>
          </w:tcPr>
          <w:p w:rsidR="00180B26" w:rsidRPr="00A143FA" w:rsidRDefault="00180B26" w:rsidP="0064683A">
            <w:pPr>
              <w:numPr>
                <w:ilvl w:val="0"/>
                <w:numId w:val="22"/>
              </w:numPr>
              <w:spacing w:after="0" w:line="240" w:lineRule="auto"/>
              <w:rPr>
                <w:rFonts w:ascii="Times New Roman" w:hAnsi="Times New Roman" w:cs="Times New Roman"/>
              </w:rPr>
            </w:pPr>
            <w:r w:rsidRPr="00A143FA">
              <w:rPr>
                <w:rFonts w:ascii="Times New Roman" w:hAnsi="Times New Roman" w:cs="Times New Roman"/>
              </w:rPr>
              <w:t>razred</w:t>
            </w:r>
          </w:p>
        </w:tc>
        <w:tc>
          <w:tcPr>
            <w:tcW w:w="2163" w:type="dxa"/>
          </w:tcPr>
          <w:p w:rsidR="00180B26" w:rsidRPr="00A143FA" w:rsidRDefault="00180B26" w:rsidP="00542AF1">
            <w:pPr>
              <w:ind w:left="720"/>
              <w:rPr>
                <w:rFonts w:ascii="Times New Roman" w:hAnsi="Times New Roman" w:cs="Times New Roman"/>
              </w:rPr>
            </w:pPr>
            <w:r w:rsidRPr="00A143FA">
              <w:rPr>
                <w:rFonts w:ascii="Times New Roman" w:hAnsi="Times New Roman" w:cs="Times New Roman"/>
              </w:rPr>
              <w:t>2. razred</w:t>
            </w:r>
          </w:p>
        </w:tc>
        <w:tc>
          <w:tcPr>
            <w:tcW w:w="1557" w:type="dxa"/>
          </w:tcPr>
          <w:p w:rsidR="00180B26" w:rsidRPr="00A143FA" w:rsidRDefault="00180B26" w:rsidP="00542AF1">
            <w:pPr>
              <w:jc w:val="center"/>
              <w:rPr>
                <w:rFonts w:ascii="Times New Roman" w:hAnsi="Times New Roman" w:cs="Times New Roman"/>
              </w:rPr>
            </w:pP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1. MargaretaPaulić</w:t>
            </w:r>
          </w:p>
        </w:tc>
        <w:tc>
          <w:tcPr>
            <w:tcW w:w="216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1. MargaretaPaulić</w:t>
            </w:r>
          </w:p>
        </w:tc>
        <w:tc>
          <w:tcPr>
            <w:tcW w:w="2163"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 xml:space="preserve">11. MargaretaPaulić </w:t>
            </w: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 xml:space="preserve">4. Tin Blažević </w:t>
            </w:r>
          </w:p>
        </w:tc>
        <w:tc>
          <w:tcPr>
            <w:tcW w:w="216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 xml:space="preserve">2. Tin Blažević </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r w:rsidR="00180B26" w:rsidRPr="00A143FA" w:rsidTr="00542AF1">
        <w:tc>
          <w:tcPr>
            <w:tcW w:w="1101" w:type="dxa"/>
          </w:tcPr>
          <w:p w:rsidR="00180B26" w:rsidRPr="00A143FA" w:rsidRDefault="00180B26" w:rsidP="00542AF1">
            <w:pPr>
              <w:rPr>
                <w:rFonts w:ascii="Times New Roman" w:hAnsi="Times New Roman" w:cs="Times New Roman"/>
              </w:rPr>
            </w:pPr>
          </w:p>
        </w:tc>
        <w:tc>
          <w:tcPr>
            <w:tcW w:w="2585" w:type="dxa"/>
          </w:tcPr>
          <w:p w:rsidR="00180B26" w:rsidRPr="00A143FA" w:rsidRDefault="00180B26" w:rsidP="00542AF1">
            <w:pPr>
              <w:rPr>
                <w:rFonts w:ascii="Times New Roman" w:hAnsi="Times New Roman" w:cs="Times New Roman"/>
              </w:rPr>
            </w:pPr>
            <w:r w:rsidRPr="00A143FA">
              <w:rPr>
                <w:rFonts w:ascii="Times New Roman" w:hAnsi="Times New Roman" w:cs="Times New Roman"/>
              </w:rPr>
              <w:t>6. Angela Marinović</w:t>
            </w:r>
          </w:p>
        </w:tc>
        <w:tc>
          <w:tcPr>
            <w:tcW w:w="2165" w:type="dxa"/>
          </w:tcPr>
          <w:p w:rsidR="00180B26" w:rsidRPr="00A143FA" w:rsidRDefault="00180B26" w:rsidP="00542AF1">
            <w:pPr>
              <w:rPr>
                <w:rFonts w:ascii="Times New Roman" w:hAnsi="Times New Roman" w:cs="Times New Roman"/>
              </w:rPr>
            </w:pPr>
            <w:r w:rsidRPr="00A143FA">
              <w:rPr>
                <w:rFonts w:ascii="Times New Roman" w:hAnsi="Times New Roman" w:cs="Times New Roman"/>
              </w:rPr>
              <w:t>8. Angela Marinović</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542AF1">
            <w:pPr>
              <w:jc w:val="both"/>
              <w:rPr>
                <w:rFonts w:ascii="Times New Roman" w:hAnsi="Times New Roman" w:cs="Times New Roman"/>
              </w:rPr>
            </w:pPr>
            <w:r w:rsidRPr="00A143FA">
              <w:rPr>
                <w:rFonts w:ascii="Times New Roman" w:hAnsi="Times New Roman" w:cs="Times New Roman"/>
              </w:rPr>
              <w:t>27.Lea Šimić</w:t>
            </w:r>
          </w:p>
        </w:tc>
        <w:tc>
          <w:tcPr>
            <w:tcW w:w="2165" w:type="dxa"/>
          </w:tcPr>
          <w:p w:rsidR="00180B26" w:rsidRPr="00A143FA" w:rsidRDefault="00180B26" w:rsidP="00542AF1">
            <w:pPr>
              <w:rPr>
                <w:rFonts w:ascii="Times New Roman" w:hAnsi="Times New Roman" w:cs="Times New Roman"/>
              </w:rPr>
            </w:pPr>
            <w:r w:rsidRPr="00A143FA">
              <w:rPr>
                <w:rFonts w:ascii="Times New Roman" w:hAnsi="Times New Roman" w:cs="Times New Roman"/>
              </w:rPr>
              <w:t>24.Lea Šimić</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Davor Ilić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542AF1">
            <w:pPr>
              <w:jc w:val="both"/>
              <w:rPr>
                <w:rFonts w:ascii="Times New Roman" w:hAnsi="Times New Roman" w:cs="Times New Roman"/>
              </w:rPr>
            </w:pPr>
            <w:r w:rsidRPr="00A143FA">
              <w:rPr>
                <w:rFonts w:ascii="Times New Roman" w:hAnsi="Times New Roman" w:cs="Times New Roman"/>
              </w:rPr>
              <w:t>34.Domagoj Miškulin</w:t>
            </w:r>
          </w:p>
        </w:tc>
        <w:tc>
          <w:tcPr>
            <w:tcW w:w="2165" w:type="dxa"/>
          </w:tcPr>
          <w:p w:rsidR="00180B26" w:rsidRPr="00A143FA" w:rsidRDefault="00180B26" w:rsidP="00542AF1">
            <w:pPr>
              <w:ind w:left="720"/>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Davor Ilić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542AF1">
            <w:pPr>
              <w:jc w:val="both"/>
              <w:rPr>
                <w:rFonts w:ascii="Times New Roman" w:hAnsi="Times New Roman" w:cs="Times New Roman"/>
              </w:rPr>
            </w:pPr>
            <w:r w:rsidRPr="00A143FA">
              <w:rPr>
                <w:rFonts w:ascii="Times New Roman" w:hAnsi="Times New Roman" w:cs="Times New Roman"/>
              </w:rPr>
              <w:t>35.Marko Andrijević</w:t>
            </w:r>
          </w:p>
        </w:tc>
        <w:tc>
          <w:tcPr>
            <w:tcW w:w="2165" w:type="dxa"/>
          </w:tcPr>
          <w:p w:rsidR="00180B26" w:rsidRPr="00A143FA" w:rsidRDefault="00180B26" w:rsidP="00542AF1">
            <w:pPr>
              <w:ind w:left="720"/>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Davor Ilić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542AF1">
            <w:pPr>
              <w:jc w:val="both"/>
              <w:rPr>
                <w:rFonts w:ascii="Times New Roman" w:hAnsi="Times New Roman" w:cs="Times New Roman"/>
              </w:rPr>
            </w:pPr>
            <w:r w:rsidRPr="00A143FA">
              <w:rPr>
                <w:rFonts w:ascii="Times New Roman" w:hAnsi="Times New Roman" w:cs="Times New Roman"/>
              </w:rPr>
              <w:t>40.Marta Pandžić</w:t>
            </w:r>
          </w:p>
        </w:tc>
        <w:tc>
          <w:tcPr>
            <w:tcW w:w="2165" w:type="dxa"/>
          </w:tcPr>
          <w:p w:rsidR="00180B26" w:rsidRPr="00A143FA" w:rsidRDefault="00180B26" w:rsidP="00542AF1">
            <w:pPr>
              <w:ind w:left="720"/>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Davor Ilić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542AF1">
            <w:pPr>
              <w:jc w:val="both"/>
              <w:rPr>
                <w:rFonts w:ascii="Times New Roman" w:hAnsi="Times New Roman" w:cs="Times New Roman"/>
              </w:rPr>
            </w:pPr>
            <w:r w:rsidRPr="00A143FA">
              <w:rPr>
                <w:rFonts w:ascii="Times New Roman" w:hAnsi="Times New Roman" w:cs="Times New Roman"/>
              </w:rPr>
              <w:t>43. Martina Sušjenka</w:t>
            </w:r>
          </w:p>
        </w:tc>
        <w:tc>
          <w:tcPr>
            <w:tcW w:w="2165" w:type="dxa"/>
          </w:tcPr>
          <w:p w:rsidR="00180B26" w:rsidRPr="00A143FA" w:rsidRDefault="00180B26" w:rsidP="00542AF1">
            <w:pPr>
              <w:ind w:left="720"/>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Mario Vučković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64683A">
            <w:pPr>
              <w:numPr>
                <w:ilvl w:val="0"/>
                <w:numId w:val="24"/>
              </w:numPr>
              <w:spacing w:after="0" w:line="240" w:lineRule="auto"/>
              <w:rPr>
                <w:rFonts w:ascii="Times New Roman" w:hAnsi="Times New Roman" w:cs="Times New Roman"/>
              </w:rPr>
            </w:pPr>
            <w:r w:rsidRPr="00A143FA">
              <w:rPr>
                <w:rFonts w:ascii="Times New Roman" w:hAnsi="Times New Roman" w:cs="Times New Roman"/>
              </w:rPr>
              <w:t>razred</w:t>
            </w:r>
          </w:p>
        </w:tc>
        <w:tc>
          <w:tcPr>
            <w:tcW w:w="2165" w:type="dxa"/>
          </w:tcPr>
          <w:p w:rsidR="00180B26" w:rsidRPr="00A143FA" w:rsidRDefault="00180B26" w:rsidP="0064683A">
            <w:pPr>
              <w:numPr>
                <w:ilvl w:val="0"/>
                <w:numId w:val="22"/>
              </w:numPr>
              <w:spacing w:after="0" w:line="240" w:lineRule="auto"/>
              <w:rPr>
                <w:rFonts w:ascii="Times New Roman" w:hAnsi="Times New Roman" w:cs="Times New Roman"/>
              </w:rPr>
            </w:pPr>
            <w:r w:rsidRPr="00A143FA">
              <w:rPr>
                <w:rFonts w:ascii="Times New Roman" w:hAnsi="Times New Roman" w:cs="Times New Roman"/>
              </w:rPr>
              <w:t>razred</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p>
        </w:tc>
      </w:tr>
      <w:tr w:rsidR="00180B26" w:rsidRPr="00A143FA" w:rsidTr="00542AF1">
        <w:tc>
          <w:tcPr>
            <w:tcW w:w="1101" w:type="dxa"/>
          </w:tcPr>
          <w:p w:rsidR="00180B26" w:rsidRPr="00A143FA" w:rsidRDefault="00180B26" w:rsidP="00542AF1">
            <w:pPr>
              <w:rPr>
                <w:rFonts w:ascii="Times New Roman" w:hAnsi="Times New Roman" w:cs="Times New Roman"/>
              </w:rPr>
            </w:pPr>
          </w:p>
        </w:tc>
        <w:tc>
          <w:tcPr>
            <w:tcW w:w="2585" w:type="dxa"/>
          </w:tcPr>
          <w:p w:rsidR="00180B26" w:rsidRPr="00A143FA" w:rsidRDefault="00180B26" w:rsidP="00542AF1">
            <w:pPr>
              <w:rPr>
                <w:rFonts w:ascii="Times New Roman" w:hAnsi="Times New Roman" w:cs="Times New Roman"/>
              </w:rPr>
            </w:pPr>
            <w:r w:rsidRPr="00A143FA">
              <w:rPr>
                <w:rFonts w:ascii="Times New Roman" w:hAnsi="Times New Roman" w:cs="Times New Roman"/>
              </w:rPr>
              <w:t>22.Matko Milanović</w:t>
            </w:r>
          </w:p>
        </w:tc>
        <w:tc>
          <w:tcPr>
            <w:tcW w:w="2165" w:type="dxa"/>
          </w:tcPr>
          <w:p w:rsidR="00180B26" w:rsidRPr="00A143FA" w:rsidRDefault="00180B26" w:rsidP="00542AF1">
            <w:pPr>
              <w:rPr>
                <w:rFonts w:ascii="Times New Roman" w:hAnsi="Times New Roman" w:cs="Times New Roman"/>
              </w:rPr>
            </w:pPr>
            <w:r w:rsidRPr="00A143FA">
              <w:rPr>
                <w:rFonts w:ascii="Times New Roman" w:hAnsi="Times New Roman" w:cs="Times New Roman"/>
              </w:rPr>
              <w:t>22.Matko Milanović</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Davor Ilić</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19.Petar Pokrivka</w:t>
            </w:r>
          </w:p>
        </w:tc>
        <w:tc>
          <w:tcPr>
            <w:tcW w:w="216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21.Petar Pokrivka</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Davor Ilić</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25.Ana Vučinić</w:t>
            </w:r>
          </w:p>
        </w:tc>
        <w:tc>
          <w:tcPr>
            <w:tcW w:w="2165" w:type="dxa"/>
            <w:vAlign w:val="bottom"/>
          </w:tcPr>
          <w:p w:rsidR="00180B26" w:rsidRPr="00A143FA" w:rsidRDefault="00180B26" w:rsidP="00542AF1">
            <w:pPr>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Davor Ilić</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29.Mislav Vučinić</w:t>
            </w:r>
          </w:p>
        </w:tc>
        <w:tc>
          <w:tcPr>
            <w:tcW w:w="2165" w:type="dxa"/>
            <w:vAlign w:val="bottom"/>
          </w:tcPr>
          <w:p w:rsidR="00180B26" w:rsidRPr="00A143FA" w:rsidRDefault="00180B26" w:rsidP="00542AF1">
            <w:pPr>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Davor Ilić</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30.Petar Mihalj</w:t>
            </w:r>
          </w:p>
        </w:tc>
        <w:tc>
          <w:tcPr>
            <w:tcW w:w="2165" w:type="dxa"/>
            <w:vAlign w:val="bottom"/>
          </w:tcPr>
          <w:p w:rsidR="00180B26" w:rsidRPr="00A143FA" w:rsidRDefault="00180B26" w:rsidP="00542AF1">
            <w:pPr>
              <w:rPr>
                <w:rFonts w:ascii="Times New Roman" w:hAnsi="Times New Roman" w:cs="Times New Roman"/>
              </w:rPr>
            </w:pP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Davor Ilić</w:t>
            </w:r>
          </w:p>
        </w:tc>
      </w:tr>
      <w:tr w:rsidR="00180B26" w:rsidRPr="00A143FA" w:rsidTr="00542AF1">
        <w:tc>
          <w:tcPr>
            <w:tcW w:w="1101" w:type="dxa"/>
          </w:tcPr>
          <w:p w:rsidR="00180B26" w:rsidRPr="00A143FA" w:rsidRDefault="00180B26" w:rsidP="00542AF1">
            <w:pPr>
              <w:ind w:left="720"/>
              <w:rPr>
                <w:rFonts w:ascii="Times New Roman" w:hAnsi="Times New Roman" w:cs="Times New Roman"/>
              </w:rPr>
            </w:pPr>
          </w:p>
        </w:tc>
        <w:tc>
          <w:tcPr>
            <w:tcW w:w="2585" w:type="dxa"/>
          </w:tcPr>
          <w:p w:rsidR="00180B26" w:rsidRPr="00A143FA" w:rsidRDefault="00180B26" w:rsidP="0064683A">
            <w:pPr>
              <w:numPr>
                <w:ilvl w:val="0"/>
                <w:numId w:val="23"/>
              </w:numPr>
              <w:spacing w:after="0" w:line="240" w:lineRule="auto"/>
              <w:rPr>
                <w:rFonts w:ascii="Times New Roman" w:hAnsi="Times New Roman" w:cs="Times New Roman"/>
              </w:rPr>
            </w:pPr>
            <w:r w:rsidRPr="00A143FA">
              <w:rPr>
                <w:rFonts w:ascii="Times New Roman" w:hAnsi="Times New Roman" w:cs="Times New Roman"/>
              </w:rPr>
              <w:t>razred</w:t>
            </w:r>
          </w:p>
        </w:tc>
        <w:tc>
          <w:tcPr>
            <w:tcW w:w="2165" w:type="dxa"/>
          </w:tcPr>
          <w:p w:rsidR="00180B26" w:rsidRPr="00A143FA" w:rsidRDefault="00180B26" w:rsidP="0064683A">
            <w:pPr>
              <w:numPr>
                <w:ilvl w:val="0"/>
                <w:numId w:val="22"/>
              </w:numPr>
              <w:spacing w:after="0" w:line="240" w:lineRule="auto"/>
              <w:rPr>
                <w:rFonts w:ascii="Times New Roman" w:hAnsi="Times New Roman" w:cs="Times New Roman"/>
              </w:rPr>
            </w:pPr>
            <w:r w:rsidRPr="00A143FA">
              <w:rPr>
                <w:rFonts w:ascii="Times New Roman" w:hAnsi="Times New Roman" w:cs="Times New Roman"/>
              </w:rPr>
              <w:t>razred</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1.FilipBogdanović</w:t>
            </w:r>
          </w:p>
        </w:tc>
        <w:tc>
          <w:tcPr>
            <w:tcW w:w="216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3. Filip Bogdanović</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5. MatejHorvat</w:t>
            </w:r>
          </w:p>
        </w:tc>
        <w:tc>
          <w:tcPr>
            <w:tcW w:w="216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4. Matej Horvat</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6. MarkoDundović</w:t>
            </w:r>
          </w:p>
        </w:tc>
        <w:tc>
          <w:tcPr>
            <w:tcW w:w="216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15. Marko Dundović</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14. AndreasIvanović</w:t>
            </w:r>
          </w:p>
        </w:tc>
        <w:tc>
          <w:tcPr>
            <w:tcW w:w="216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23. Andreas Ivanović</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r w:rsidR="00180B26" w:rsidRPr="00A143FA" w:rsidTr="00542AF1">
        <w:tc>
          <w:tcPr>
            <w:tcW w:w="1101" w:type="dxa"/>
            <w:vAlign w:val="bottom"/>
          </w:tcPr>
          <w:p w:rsidR="00180B26" w:rsidRPr="00A143FA" w:rsidRDefault="00180B26" w:rsidP="00542AF1">
            <w:pPr>
              <w:rPr>
                <w:rFonts w:ascii="Times New Roman" w:hAnsi="Times New Roman" w:cs="Times New Roman"/>
              </w:rPr>
            </w:pPr>
          </w:p>
        </w:tc>
        <w:tc>
          <w:tcPr>
            <w:tcW w:w="258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21. Domagoj Mitrić</w:t>
            </w:r>
          </w:p>
        </w:tc>
        <w:tc>
          <w:tcPr>
            <w:tcW w:w="2165" w:type="dxa"/>
            <w:vAlign w:val="bottom"/>
          </w:tcPr>
          <w:p w:rsidR="00180B26" w:rsidRPr="00A143FA" w:rsidRDefault="00180B26" w:rsidP="00542AF1">
            <w:pPr>
              <w:rPr>
                <w:rFonts w:ascii="Times New Roman" w:hAnsi="Times New Roman" w:cs="Times New Roman"/>
              </w:rPr>
            </w:pPr>
            <w:r w:rsidRPr="00A143FA">
              <w:rPr>
                <w:rFonts w:ascii="Times New Roman" w:hAnsi="Times New Roman" w:cs="Times New Roman"/>
              </w:rPr>
              <w:t>24. Domagoj Mitrić</w:t>
            </w:r>
          </w:p>
        </w:tc>
        <w:tc>
          <w:tcPr>
            <w:tcW w:w="2163" w:type="dxa"/>
          </w:tcPr>
          <w:p w:rsidR="00180B26" w:rsidRPr="00A143FA" w:rsidRDefault="00180B26" w:rsidP="00542AF1">
            <w:pPr>
              <w:jc w:val="center"/>
              <w:rPr>
                <w:rFonts w:ascii="Times New Roman" w:hAnsi="Times New Roman" w:cs="Times New Roman"/>
              </w:rPr>
            </w:pPr>
          </w:p>
        </w:tc>
        <w:tc>
          <w:tcPr>
            <w:tcW w:w="1557" w:type="dxa"/>
          </w:tcPr>
          <w:p w:rsidR="00180B26" w:rsidRPr="00A143FA" w:rsidRDefault="00180B26" w:rsidP="00542AF1">
            <w:pPr>
              <w:jc w:val="center"/>
              <w:rPr>
                <w:rFonts w:ascii="Times New Roman" w:hAnsi="Times New Roman" w:cs="Times New Roman"/>
              </w:rPr>
            </w:pPr>
            <w:r w:rsidRPr="00A143FA">
              <w:rPr>
                <w:rFonts w:ascii="Times New Roman" w:hAnsi="Times New Roman" w:cs="Times New Roman"/>
              </w:rPr>
              <w:t>Goran Hajnal</w:t>
            </w:r>
          </w:p>
        </w:tc>
      </w:tr>
    </w:tbl>
    <w:p w:rsidR="006E2DA1" w:rsidRPr="00A143FA" w:rsidRDefault="006E2DA1" w:rsidP="00163256">
      <w:pPr>
        <w:spacing w:after="0" w:line="240" w:lineRule="auto"/>
        <w:contextualSpacing/>
        <w:rPr>
          <w:rFonts w:ascii="Times New Roman" w:eastAsia="Calibri" w:hAnsi="Times New Roman" w:cs="Times New Roman"/>
          <w:bCs/>
          <w:sz w:val="20"/>
          <w:szCs w:val="20"/>
        </w:rPr>
      </w:pPr>
    </w:p>
    <w:p w:rsidR="00F9265C" w:rsidRPr="00A143FA" w:rsidRDefault="00F9265C" w:rsidP="00163256">
      <w:pPr>
        <w:spacing w:after="0" w:line="240" w:lineRule="auto"/>
        <w:contextualSpacing/>
        <w:rPr>
          <w:rFonts w:ascii="Times New Roman" w:eastAsia="Calibri" w:hAnsi="Times New Roman" w:cs="Times New Roman"/>
          <w:bCs/>
          <w:sz w:val="20"/>
          <w:szCs w:val="20"/>
        </w:rPr>
      </w:pPr>
    </w:p>
    <w:p w:rsidR="002778B1" w:rsidRPr="00A143FA" w:rsidRDefault="002778B1" w:rsidP="00163256">
      <w:pPr>
        <w:spacing w:after="0" w:line="240" w:lineRule="auto"/>
        <w:contextualSpacing/>
        <w:rPr>
          <w:rFonts w:ascii="Times New Roman" w:eastAsia="Calibri" w:hAnsi="Times New Roman" w:cs="Times New Roman"/>
          <w:b/>
          <w:sz w:val="24"/>
          <w:szCs w:val="24"/>
        </w:rPr>
      </w:pPr>
      <w:r w:rsidRPr="00A143FA">
        <w:rPr>
          <w:rFonts w:ascii="Times New Roman" w:eastAsia="Calibri" w:hAnsi="Times New Roman" w:cs="Times New Roman"/>
          <w:b/>
          <w:sz w:val="24"/>
          <w:szCs w:val="24"/>
        </w:rPr>
        <w:t>4.Društveni aktiv</w:t>
      </w:r>
    </w:p>
    <w:p w:rsidR="00B24AC8" w:rsidRPr="00A143FA" w:rsidRDefault="00B24AC8" w:rsidP="00163256">
      <w:pPr>
        <w:spacing w:after="0" w:line="240" w:lineRule="auto"/>
        <w:contextualSpacing/>
        <w:rPr>
          <w:rFonts w:ascii="Times New Roman" w:eastAsia="Calibri" w:hAnsi="Times New Roman" w:cs="Times New Roman"/>
          <w:b/>
          <w:sz w:val="24"/>
          <w:szCs w:val="24"/>
        </w:rPr>
      </w:pPr>
    </w:p>
    <w:p w:rsidR="0044297D" w:rsidRPr="00A143FA" w:rsidRDefault="0044297D" w:rsidP="0044297D">
      <w:pPr>
        <w:rPr>
          <w:rFonts w:ascii="Times New Roman" w:hAnsi="Times New Roman" w:cs="Times New Roman"/>
          <w:bCs/>
        </w:rPr>
      </w:pPr>
      <w:r w:rsidRPr="00A143FA">
        <w:rPr>
          <w:rFonts w:ascii="Times New Roman" w:hAnsi="Times New Roman" w:cs="Times New Roman"/>
          <w:bCs/>
        </w:rPr>
        <w:t xml:space="preserve">-  </w:t>
      </w:r>
      <w:r w:rsidR="002D7909">
        <w:rPr>
          <w:rFonts w:ascii="Times New Roman" w:hAnsi="Times New Roman" w:cs="Times New Roman"/>
          <w:bCs/>
        </w:rPr>
        <w:t>P</w:t>
      </w:r>
      <w:r w:rsidRPr="00A143FA">
        <w:rPr>
          <w:rFonts w:ascii="Times New Roman" w:hAnsi="Times New Roman" w:cs="Times New Roman"/>
          <w:bCs/>
        </w:rPr>
        <w:t>ovijest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3179"/>
        <w:gridCol w:w="3701"/>
      </w:tblGrid>
      <w:tr w:rsidR="0044297D" w:rsidRPr="00A143FA" w:rsidTr="00542AF1">
        <w:tc>
          <w:tcPr>
            <w:tcW w:w="2760" w:type="dxa"/>
          </w:tcPr>
          <w:p w:rsidR="0044297D" w:rsidRPr="00A143FA" w:rsidRDefault="0044297D" w:rsidP="00542AF1">
            <w:pPr>
              <w:tabs>
                <w:tab w:val="left" w:pos="684"/>
              </w:tabs>
              <w:jc w:val="center"/>
              <w:rPr>
                <w:rFonts w:ascii="Times New Roman" w:hAnsi="Times New Roman" w:cs="Times New Roman"/>
                <w:b/>
                <w:bCs/>
              </w:rPr>
            </w:pPr>
            <w:r w:rsidRPr="00A143FA">
              <w:rPr>
                <w:rFonts w:ascii="Times New Roman" w:hAnsi="Times New Roman" w:cs="Times New Roman"/>
                <w:b/>
                <w:bCs/>
              </w:rPr>
              <w:lastRenderedPageBreak/>
              <w:t>Voditelj:</w:t>
            </w:r>
          </w:p>
        </w:tc>
        <w:tc>
          <w:tcPr>
            <w:tcW w:w="3179" w:type="dxa"/>
          </w:tcPr>
          <w:p w:rsidR="0044297D" w:rsidRPr="00A143FA" w:rsidRDefault="0044297D" w:rsidP="00542AF1">
            <w:pPr>
              <w:tabs>
                <w:tab w:val="left" w:pos="684"/>
              </w:tabs>
              <w:jc w:val="center"/>
              <w:rPr>
                <w:rFonts w:ascii="Times New Roman" w:hAnsi="Times New Roman" w:cs="Times New Roman"/>
                <w:b/>
                <w:bCs/>
              </w:rPr>
            </w:pPr>
            <w:r w:rsidRPr="00A143FA">
              <w:rPr>
                <w:rFonts w:ascii="Times New Roman" w:hAnsi="Times New Roman" w:cs="Times New Roman"/>
                <w:b/>
                <w:bCs/>
              </w:rPr>
              <w:t>Ime i prezime učenika, razred</w:t>
            </w:r>
          </w:p>
        </w:tc>
        <w:tc>
          <w:tcPr>
            <w:tcW w:w="3701" w:type="dxa"/>
          </w:tcPr>
          <w:p w:rsidR="0044297D" w:rsidRPr="00A143FA" w:rsidRDefault="0044297D" w:rsidP="00542AF1">
            <w:pPr>
              <w:tabs>
                <w:tab w:val="left" w:pos="684"/>
              </w:tabs>
              <w:jc w:val="center"/>
              <w:rPr>
                <w:rFonts w:ascii="Times New Roman" w:hAnsi="Times New Roman" w:cs="Times New Roman"/>
                <w:b/>
                <w:bCs/>
              </w:rPr>
            </w:pPr>
            <w:r w:rsidRPr="00A143FA">
              <w:rPr>
                <w:rFonts w:ascii="Times New Roman" w:hAnsi="Times New Roman" w:cs="Times New Roman"/>
                <w:b/>
                <w:bCs/>
              </w:rPr>
              <w:t>REZULTATI - plasmani</w:t>
            </w:r>
          </w:p>
        </w:tc>
      </w:tr>
      <w:tr w:rsidR="0044297D" w:rsidRPr="00A143FA" w:rsidTr="00542AF1">
        <w:trPr>
          <w:trHeight w:val="373"/>
        </w:trPr>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Kristina Novak</w:t>
            </w:r>
          </w:p>
        </w:tc>
        <w:tc>
          <w:tcPr>
            <w:tcW w:w="3179"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Marko Kerovec, 1. elektro</w:t>
            </w:r>
          </w:p>
        </w:tc>
        <w:tc>
          <w:tcPr>
            <w:tcW w:w="3701"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Školsko natjecanje</w:t>
            </w:r>
          </w:p>
        </w:tc>
      </w:tr>
      <w:tr w:rsidR="0044297D" w:rsidRPr="00A143FA" w:rsidTr="00542AF1">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Kristina Novak</w:t>
            </w:r>
          </w:p>
        </w:tc>
        <w:tc>
          <w:tcPr>
            <w:tcW w:w="3179"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Luka Dragić, 4. jezične gimnazije</w:t>
            </w:r>
          </w:p>
        </w:tc>
        <w:tc>
          <w:tcPr>
            <w:tcW w:w="3701"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Školsko natjecanje</w:t>
            </w:r>
          </w:p>
          <w:p w:rsidR="0044297D" w:rsidRPr="00A143FA" w:rsidRDefault="0044297D" w:rsidP="00542AF1">
            <w:pPr>
              <w:tabs>
                <w:tab w:val="left" w:pos="684"/>
              </w:tabs>
              <w:rPr>
                <w:rFonts w:ascii="Times New Roman" w:hAnsi="Times New Roman" w:cs="Times New Roman"/>
              </w:rPr>
            </w:pPr>
          </w:p>
        </w:tc>
      </w:tr>
      <w:tr w:rsidR="0044297D" w:rsidRPr="00A143FA" w:rsidTr="00542AF1">
        <w:tc>
          <w:tcPr>
            <w:tcW w:w="2760" w:type="dxa"/>
          </w:tcPr>
          <w:p w:rsidR="0044297D" w:rsidRPr="00A143FA" w:rsidRDefault="0044297D" w:rsidP="00542AF1">
            <w:pPr>
              <w:tabs>
                <w:tab w:val="left" w:pos="684"/>
              </w:tabs>
              <w:rPr>
                <w:rFonts w:ascii="Times New Roman" w:hAnsi="Times New Roman" w:cs="Times New Roman"/>
              </w:rPr>
            </w:pP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Matej Kovačić, 1. pmg</w:t>
            </w:r>
          </w:p>
        </w:tc>
        <w:tc>
          <w:tcPr>
            <w:tcW w:w="3701"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Školsko natjecanje</w:t>
            </w:r>
          </w:p>
        </w:tc>
      </w:tr>
      <w:tr w:rsidR="0044297D" w:rsidRPr="00A143FA" w:rsidTr="00542AF1">
        <w:tc>
          <w:tcPr>
            <w:tcW w:w="2760" w:type="dxa"/>
          </w:tcPr>
          <w:p w:rsidR="0044297D" w:rsidRPr="00A143FA" w:rsidRDefault="0044297D" w:rsidP="00542AF1">
            <w:pPr>
              <w:tabs>
                <w:tab w:val="left" w:pos="684"/>
              </w:tabs>
              <w:rPr>
                <w:rFonts w:ascii="Times New Roman" w:hAnsi="Times New Roman" w:cs="Times New Roman"/>
              </w:rPr>
            </w:pP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Jana Marenjak, 1. b og</w:t>
            </w:r>
          </w:p>
        </w:tc>
        <w:tc>
          <w:tcPr>
            <w:tcW w:w="3701"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Školsko natjecanje</w:t>
            </w:r>
          </w:p>
        </w:tc>
      </w:tr>
      <w:tr w:rsidR="0044297D" w:rsidRPr="00A143FA" w:rsidTr="00542AF1">
        <w:tc>
          <w:tcPr>
            <w:tcW w:w="2760" w:type="dxa"/>
          </w:tcPr>
          <w:p w:rsidR="0044297D" w:rsidRPr="00A143FA" w:rsidRDefault="0044297D" w:rsidP="00542AF1">
            <w:pPr>
              <w:tabs>
                <w:tab w:val="left" w:pos="684"/>
              </w:tabs>
              <w:rPr>
                <w:rFonts w:ascii="Times New Roman" w:hAnsi="Times New Roman" w:cs="Times New Roman"/>
              </w:rPr>
            </w:pP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Ana Buljan, 2. jg</w:t>
            </w:r>
          </w:p>
        </w:tc>
        <w:tc>
          <w:tcPr>
            <w:tcW w:w="3701"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Školsko natjecanje</w:t>
            </w:r>
          </w:p>
        </w:tc>
      </w:tr>
    </w:tbl>
    <w:p w:rsidR="0044297D" w:rsidRPr="00A143FA" w:rsidRDefault="0044297D" w:rsidP="0044297D">
      <w:pPr>
        <w:tabs>
          <w:tab w:val="left" w:pos="684"/>
        </w:tabs>
        <w:rPr>
          <w:rFonts w:ascii="Times New Roman" w:hAnsi="Times New Roman" w:cs="Times New Roman"/>
        </w:rPr>
      </w:pPr>
    </w:p>
    <w:p w:rsidR="0044297D" w:rsidRPr="00A143FA" w:rsidRDefault="0044297D" w:rsidP="0044297D">
      <w:pPr>
        <w:tabs>
          <w:tab w:val="left" w:pos="684"/>
        </w:tabs>
        <w:rPr>
          <w:rFonts w:ascii="Times New Roman" w:hAnsi="Times New Roman" w:cs="Times New Roman"/>
        </w:rPr>
      </w:pPr>
      <w:r w:rsidRPr="00A143FA">
        <w:rPr>
          <w:rFonts w:ascii="Times New Roman" w:hAnsi="Times New Roman" w:cs="Times New Roman"/>
        </w:rPr>
        <w:t xml:space="preserve">– </w:t>
      </w:r>
      <w:r w:rsidR="002D7909">
        <w:rPr>
          <w:rFonts w:ascii="Times New Roman" w:hAnsi="Times New Roman" w:cs="Times New Roman"/>
        </w:rPr>
        <w:t>P</w:t>
      </w:r>
      <w:r w:rsidRPr="00A143FA">
        <w:rPr>
          <w:rFonts w:ascii="Times New Roman" w:hAnsi="Times New Roman" w:cs="Times New Roman"/>
        </w:rPr>
        <w:t>ovijest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3179"/>
        <w:gridCol w:w="3701"/>
      </w:tblGrid>
      <w:tr w:rsidR="0044297D" w:rsidRPr="00A143FA" w:rsidTr="00542AF1">
        <w:tc>
          <w:tcPr>
            <w:tcW w:w="2760"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Voditelj:</w:t>
            </w:r>
          </w:p>
        </w:tc>
        <w:tc>
          <w:tcPr>
            <w:tcW w:w="3179"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Ime i prezime učenika, razred</w:t>
            </w:r>
          </w:p>
        </w:tc>
        <w:tc>
          <w:tcPr>
            <w:tcW w:w="3701"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REZULTATI - plasmani</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Nada Tomašević</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Nikolina Gajić, 2. a OG</w:t>
            </w:r>
          </w:p>
        </w:tc>
        <w:tc>
          <w:tcPr>
            <w:tcW w:w="3701"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županijska razina, 7. mjesto</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Nada Tomašević</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Petra Miknić, 2. pmg</w:t>
            </w:r>
          </w:p>
        </w:tc>
        <w:tc>
          <w:tcPr>
            <w:tcW w:w="3701"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županijska razina, 4. mjesto</w:t>
            </w:r>
          </w:p>
        </w:tc>
      </w:tr>
      <w:tr w:rsidR="0044297D" w:rsidRPr="00A143FA" w:rsidTr="00542AF1">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Ponos domovine – poznavanje povijesti i kulture RH</w:t>
            </w:r>
          </w:p>
          <w:p w:rsidR="0044297D" w:rsidRPr="00A143FA" w:rsidRDefault="0044297D" w:rsidP="00542AF1">
            <w:pPr>
              <w:tabs>
                <w:tab w:val="left" w:pos="684"/>
              </w:tabs>
              <w:rPr>
                <w:rFonts w:ascii="Times New Roman" w:hAnsi="Times New Roman" w:cs="Times New Roman"/>
              </w:rPr>
            </w:pPr>
          </w:p>
        </w:tc>
        <w:tc>
          <w:tcPr>
            <w:tcW w:w="3179"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Domagoj Ranogajec, Jurica Nekić, Luka Povreslo, Nikola Prološčić, Doris Klapan, Filip Čuić, Matko Marković, Mislav Horvat, 4. b OG</w:t>
            </w:r>
          </w:p>
        </w:tc>
        <w:tc>
          <w:tcPr>
            <w:tcW w:w="3701"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Državna razina digitalnog natjecanja, uz nadzor povjerenstva iz Zagreba</w:t>
            </w:r>
          </w:p>
        </w:tc>
      </w:tr>
    </w:tbl>
    <w:p w:rsidR="0044297D" w:rsidRPr="00A143FA" w:rsidRDefault="0044297D" w:rsidP="0044297D">
      <w:pPr>
        <w:tabs>
          <w:tab w:val="left" w:pos="684"/>
        </w:tabs>
        <w:rPr>
          <w:rFonts w:ascii="Times New Roman" w:hAnsi="Times New Roman" w:cs="Times New Roman"/>
        </w:rPr>
      </w:pPr>
    </w:p>
    <w:p w:rsidR="0044297D" w:rsidRPr="00A143FA" w:rsidRDefault="0044297D" w:rsidP="0044297D">
      <w:pPr>
        <w:rPr>
          <w:rFonts w:ascii="Times New Roman" w:hAnsi="Times New Roman" w:cs="Times New Roman"/>
          <w:bCs/>
        </w:rPr>
      </w:pPr>
      <w:r w:rsidRPr="00A143FA">
        <w:rPr>
          <w:rFonts w:ascii="Times New Roman" w:hAnsi="Times New Roman" w:cs="Times New Roman"/>
          <w:bCs/>
        </w:rPr>
        <w:t>- Filozofija Međužupanijsko; organizacija Državnog natjecanja iz filozofije i logike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3179"/>
        <w:gridCol w:w="3701"/>
      </w:tblGrid>
      <w:tr w:rsidR="0044297D" w:rsidRPr="00A143FA" w:rsidTr="00542AF1">
        <w:tc>
          <w:tcPr>
            <w:tcW w:w="2760"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Voditelj:</w:t>
            </w:r>
          </w:p>
        </w:tc>
        <w:tc>
          <w:tcPr>
            <w:tcW w:w="3179"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Ime i prezime učenika, razred</w:t>
            </w:r>
          </w:p>
        </w:tc>
        <w:tc>
          <w:tcPr>
            <w:tcW w:w="3701"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REZULTATI - plasmani</w:t>
            </w:r>
          </w:p>
        </w:tc>
      </w:tr>
      <w:tr w:rsidR="0044297D" w:rsidRPr="00A143FA" w:rsidTr="00542AF1">
        <w:trPr>
          <w:trHeight w:val="319"/>
        </w:trPr>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Višnja Markotić</w:t>
            </w:r>
          </w:p>
        </w:tc>
        <w:tc>
          <w:tcPr>
            <w:tcW w:w="3179"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Lana Laslavić, 4. b og</w:t>
            </w:r>
          </w:p>
        </w:tc>
        <w:tc>
          <w:tcPr>
            <w:tcW w:w="3701"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8. mjesto</w:t>
            </w:r>
          </w:p>
        </w:tc>
      </w:tr>
      <w:tr w:rsidR="0044297D" w:rsidRPr="00A143FA" w:rsidTr="00542AF1">
        <w:trPr>
          <w:trHeight w:val="267"/>
        </w:trPr>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Višnja Markotić</w:t>
            </w:r>
          </w:p>
        </w:tc>
        <w:tc>
          <w:tcPr>
            <w:tcW w:w="3179"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Melany Vincelj, 4. b og</w:t>
            </w:r>
          </w:p>
        </w:tc>
        <w:tc>
          <w:tcPr>
            <w:tcW w:w="3701"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9. mjesto</w:t>
            </w:r>
          </w:p>
        </w:tc>
      </w:tr>
      <w:tr w:rsidR="0044297D" w:rsidRPr="00A143FA" w:rsidTr="00542AF1">
        <w:trPr>
          <w:trHeight w:val="275"/>
        </w:trPr>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Višnja Markotić</w:t>
            </w:r>
          </w:p>
        </w:tc>
        <w:tc>
          <w:tcPr>
            <w:tcW w:w="3179"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Brigita Kukuruzović, 4. jg</w:t>
            </w:r>
          </w:p>
        </w:tc>
        <w:tc>
          <w:tcPr>
            <w:tcW w:w="3701"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10. mjesto</w:t>
            </w:r>
          </w:p>
        </w:tc>
      </w:tr>
    </w:tbl>
    <w:p w:rsidR="0044297D" w:rsidRPr="00A143FA" w:rsidRDefault="0044297D" w:rsidP="0044297D">
      <w:pPr>
        <w:rPr>
          <w:rFonts w:ascii="Times New Roman" w:hAnsi="Times New Roman" w:cs="Times New Roman"/>
          <w:bCs/>
        </w:rPr>
      </w:pPr>
    </w:p>
    <w:p w:rsidR="0044297D" w:rsidRPr="00A143FA" w:rsidRDefault="0044297D" w:rsidP="0044297D">
      <w:pPr>
        <w:rPr>
          <w:rFonts w:ascii="Times New Roman" w:hAnsi="Times New Roman" w:cs="Times New Roman"/>
          <w:bCs/>
        </w:rPr>
      </w:pPr>
      <w:r w:rsidRPr="00A143FA">
        <w:rPr>
          <w:rFonts w:ascii="Times New Roman" w:hAnsi="Times New Roman" w:cs="Times New Roman"/>
          <w:bCs/>
        </w:rPr>
        <w:t xml:space="preserve"> -  </w:t>
      </w:r>
      <w:r w:rsidR="002D7909">
        <w:rPr>
          <w:rFonts w:ascii="Times New Roman" w:hAnsi="Times New Roman" w:cs="Times New Roman"/>
          <w:bCs/>
        </w:rPr>
        <w:t>L</w:t>
      </w:r>
      <w:r w:rsidRPr="00A143FA">
        <w:rPr>
          <w:rFonts w:ascii="Times New Roman" w:hAnsi="Times New Roman" w:cs="Times New Roman"/>
          <w:bCs/>
        </w:rPr>
        <w:t>atinski</w:t>
      </w:r>
    </w:p>
    <w:tbl>
      <w:tblPr>
        <w:tblW w:w="9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3179"/>
        <w:gridCol w:w="3553"/>
      </w:tblGrid>
      <w:tr w:rsidR="0044297D" w:rsidRPr="00A143FA" w:rsidTr="00542AF1">
        <w:tc>
          <w:tcPr>
            <w:tcW w:w="2760"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Voditelj:</w:t>
            </w:r>
          </w:p>
        </w:tc>
        <w:tc>
          <w:tcPr>
            <w:tcW w:w="3179"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Ime i prezime učenika, razred</w:t>
            </w:r>
          </w:p>
        </w:tc>
        <w:tc>
          <w:tcPr>
            <w:tcW w:w="3553"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REZULTATI - plasmani</w:t>
            </w:r>
          </w:p>
        </w:tc>
      </w:tr>
      <w:tr w:rsidR="0044297D" w:rsidRPr="00A143FA" w:rsidTr="00542AF1">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Anđelko Cvijetović</w:t>
            </w:r>
          </w:p>
        </w:tc>
        <w:tc>
          <w:tcPr>
            <w:tcW w:w="3179"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Martina Sušjenka, 2. jezične gim.</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15.mjesto – Županijska razina, Latinski jezik</w:t>
            </w:r>
          </w:p>
        </w:tc>
      </w:tr>
      <w:tr w:rsidR="0044297D" w:rsidRPr="00A143FA" w:rsidTr="00542AF1">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Anđelko Cvijetović</w:t>
            </w:r>
          </w:p>
        </w:tc>
        <w:tc>
          <w:tcPr>
            <w:tcW w:w="3179"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Monika Cvijetović, 2. B og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Bez rangiranja na Županijskoj razini i nastup na 3. Simuliranoj sjednici Hrvatskoga sabora, jedini primjer koji je uzet u razmatranje u realnoj sjenici zastupnika H. Sabora. Građanski odgoj.</w:t>
            </w:r>
          </w:p>
        </w:tc>
      </w:tr>
      <w:tr w:rsidR="0044297D" w:rsidRPr="00A143FA" w:rsidTr="00542AF1">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lastRenderedPageBreak/>
              <w:t>Anđelko Cvijetović,</w:t>
            </w:r>
          </w:p>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Snježana Krištofik Juranić</w:t>
            </w:r>
          </w:p>
        </w:tc>
        <w:tc>
          <w:tcPr>
            <w:tcW w:w="3179"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Marija Komjetan, Doris Miter, Matea Vrbanić, 4.a og; Marija Purgar, Luka Povreslo, 4.b og.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Nastup najvrsnijih projekata Građanin,( nakon državne smotre) u Hrvatskom saboru, s projektom Ne dokolici, da sportu! u koji smo ukomponirali i Volontiraj i ti! 15.12.2014.</w:t>
            </w:r>
          </w:p>
        </w:tc>
      </w:tr>
    </w:tbl>
    <w:p w:rsidR="0044297D" w:rsidRPr="00A143FA" w:rsidRDefault="0044297D" w:rsidP="0044297D">
      <w:pPr>
        <w:rPr>
          <w:rFonts w:ascii="Times New Roman" w:hAnsi="Times New Roman" w:cs="Times New Roman"/>
          <w:bCs/>
        </w:rPr>
      </w:pPr>
    </w:p>
    <w:p w:rsidR="0044297D" w:rsidRPr="00A143FA" w:rsidRDefault="0044297D" w:rsidP="0044297D">
      <w:pPr>
        <w:rPr>
          <w:rFonts w:ascii="Times New Roman" w:hAnsi="Times New Roman" w:cs="Times New Roman"/>
          <w:bCs/>
        </w:rPr>
      </w:pPr>
      <w:r w:rsidRPr="00A143FA">
        <w:rPr>
          <w:rFonts w:ascii="Times New Roman" w:hAnsi="Times New Roman" w:cs="Times New Roman"/>
          <w:bCs/>
        </w:rPr>
        <w:t xml:space="preserve"> -  </w:t>
      </w:r>
      <w:r w:rsidR="002D7909">
        <w:rPr>
          <w:rFonts w:ascii="Times New Roman" w:hAnsi="Times New Roman" w:cs="Times New Roman"/>
          <w:bCs/>
        </w:rPr>
        <w:t>G</w:t>
      </w:r>
      <w:r w:rsidRPr="00A143FA">
        <w:rPr>
          <w:rFonts w:ascii="Times New Roman" w:hAnsi="Times New Roman" w:cs="Times New Roman"/>
          <w:bCs/>
        </w:rPr>
        <w:t>eografija</w:t>
      </w:r>
    </w:p>
    <w:tbl>
      <w:tblPr>
        <w:tblW w:w="9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3179"/>
        <w:gridCol w:w="3553"/>
      </w:tblGrid>
      <w:tr w:rsidR="0044297D" w:rsidRPr="00A143FA" w:rsidTr="00542AF1">
        <w:tc>
          <w:tcPr>
            <w:tcW w:w="2760"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Voditelj:</w:t>
            </w:r>
          </w:p>
        </w:tc>
        <w:tc>
          <w:tcPr>
            <w:tcW w:w="3179"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Ime i prezime učenika, razred</w:t>
            </w:r>
          </w:p>
        </w:tc>
        <w:tc>
          <w:tcPr>
            <w:tcW w:w="3553" w:type="dxa"/>
          </w:tcPr>
          <w:p w:rsidR="0044297D" w:rsidRPr="00C11123" w:rsidRDefault="0044297D" w:rsidP="00542AF1">
            <w:pPr>
              <w:tabs>
                <w:tab w:val="left" w:pos="684"/>
              </w:tabs>
              <w:jc w:val="center"/>
              <w:rPr>
                <w:rFonts w:ascii="Times New Roman" w:hAnsi="Times New Roman" w:cs="Times New Roman"/>
                <w:bCs/>
              </w:rPr>
            </w:pPr>
            <w:r w:rsidRPr="00C11123">
              <w:rPr>
                <w:rFonts w:ascii="Times New Roman" w:hAnsi="Times New Roman" w:cs="Times New Roman"/>
                <w:bCs/>
              </w:rPr>
              <w:t>REZULTATI - plasmani</w:t>
            </w:r>
          </w:p>
        </w:tc>
      </w:tr>
      <w:tr w:rsidR="0044297D" w:rsidRPr="00A143FA" w:rsidTr="00542AF1">
        <w:tc>
          <w:tcPr>
            <w:tcW w:w="2760"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Marina Jakobović</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Lea Antunović, 1.b OG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Matej Kovačević, 1. pmg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 županijska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Sofija Kovač, 1. a OG</w:t>
            </w:r>
          </w:p>
        </w:tc>
        <w:tc>
          <w:tcPr>
            <w:tcW w:w="3553"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školska razina, županijska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Igor Andrašek, 2. b OG</w:t>
            </w:r>
          </w:p>
        </w:tc>
        <w:tc>
          <w:tcPr>
            <w:tcW w:w="3553"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školska razina, županijska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Marko Andrijević, 2. a OG</w:t>
            </w:r>
          </w:p>
        </w:tc>
        <w:tc>
          <w:tcPr>
            <w:tcW w:w="3553"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školska razina, županijska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Andrea Bućo, 2. a OG</w:t>
            </w:r>
          </w:p>
        </w:tc>
        <w:tc>
          <w:tcPr>
            <w:tcW w:w="3553"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školska razina, županijska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Matko Galić, 2. pmg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Anja Jančula, 2. jg</w:t>
            </w:r>
          </w:p>
        </w:tc>
        <w:tc>
          <w:tcPr>
            <w:tcW w:w="3553"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školska razina, županijska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Asim Ribo , 2. pmg</w:t>
            </w:r>
          </w:p>
        </w:tc>
        <w:tc>
          <w:tcPr>
            <w:tcW w:w="3553"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školska razina, županijska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Luka Strapač, 2. pmg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Dario Zahatek, 2. pmg</w:t>
            </w:r>
          </w:p>
        </w:tc>
        <w:tc>
          <w:tcPr>
            <w:tcW w:w="3553"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školska razina, županijska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Angela Marinović, 2. pmg</w:t>
            </w:r>
          </w:p>
        </w:tc>
        <w:tc>
          <w:tcPr>
            <w:tcW w:w="3553"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školska razina, županijska, državna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Jakobović</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Andrea Eršetić, 3. b OG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 xml:space="preserve">školska razina </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Tin Herbst, 3. pmg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 xml:space="preserve">školska razina </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Suzana Pratljačić, 3. pmg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 xml:space="preserve">školska razina </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Marko Režić, 3. b OG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 xml:space="preserve">školska razina </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Dino Stošić, 3. jg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Jakobović</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Anđela Zlosa, 3. b OG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Luka Dragić, 4. jg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Jasmin Prišć, 4. a OG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Josip Strilić, 4. a OG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w:t>
            </w:r>
          </w:p>
        </w:tc>
      </w:tr>
      <w:tr w:rsidR="0044297D" w:rsidRPr="00A143FA" w:rsidTr="00542AF1">
        <w:tc>
          <w:tcPr>
            <w:tcW w:w="2760"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Marina Međurečan</w:t>
            </w:r>
          </w:p>
        </w:tc>
        <w:tc>
          <w:tcPr>
            <w:tcW w:w="3179" w:type="dxa"/>
          </w:tcPr>
          <w:p w:rsidR="0044297D" w:rsidRPr="00A143FA" w:rsidRDefault="0044297D" w:rsidP="00542AF1">
            <w:pPr>
              <w:rPr>
                <w:rFonts w:ascii="Times New Roman" w:hAnsi="Times New Roman" w:cs="Times New Roman"/>
              </w:rPr>
            </w:pPr>
            <w:r w:rsidRPr="00A143FA">
              <w:rPr>
                <w:rFonts w:ascii="Times New Roman" w:hAnsi="Times New Roman" w:cs="Times New Roman"/>
              </w:rPr>
              <w:t>Monika Škorvaga, 4. pmg</w:t>
            </w:r>
          </w:p>
        </w:tc>
        <w:tc>
          <w:tcPr>
            <w:tcW w:w="3553" w:type="dxa"/>
          </w:tcPr>
          <w:p w:rsidR="0044297D" w:rsidRPr="00A143FA" w:rsidRDefault="0044297D" w:rsidP="00542AF1">
            <w:pPr>
              <w:tabs>
                <w:tab w:val="left" w:pos="684"/>
              </w:tabs>
              <w:rPr>
                <w:rFonts w:ascii="Times New Roman" w:hAnsi="Times New Roman" w:cs="Times New Roman"/>
              </w:rPr>
            </w:pPr>
            <w:r w:rsidRPr="00A143FA">
              <w:rPr>
                <w:rFonts w:ascii="Times New Roman" w:hAnsi="Times New Roman" w:cs="Times New Roman"/>
              </w:rPr>
              <w:t>školska razina</w:t>
            </w:r>
          </w:p>
        </w:tc>
      </w:tr>
    </w:tbl>
    <w:p w:rsidR="00B24AC8" w:rsidRPr="00A143FA" w:rsidRDefault="00B24AC8" w:rsidP="00163256">
      <w:pPr>
        <w:spacing w:after="0" w:line="240" w:lineRule="auto"/>
        <w:contextualSpacing/>
        <w:rPr>
          <w:rFonts w:ascii="Times New Roman" w:eastAsia="Calibri" w:hAnsi="Times New Roman" w:cs="Times New Roman"/>
          <w:b/>
          <w:sz w:val="24"/>
          <w:szCs w:val="24"/>
        </w:rPr>
      </w:pPr>
    </w:p>
    <w:p w:rsidR="003031A1" w:rsidRPr="00A143FA" w:rsidRDefault="003031A1" w:rsidP="00163256">
      <w:pPr>
        <w:spacing w:after="0" w:line="240" w:lineRule="auto"/>
        <w:contextualSpacing/>
        <w:rPr>
          <w:rFonts w:ascii="Times New Roman" w:eastAsia="Calibri" w:hAnsi="Times New Roman" w:cs="Times New Roman"/>
          <w:bCs/>
          <w:sz w:val="20"/>
          <w:szCs w:val="20"/>
        </w:rPr>
      </w:pPr>
    </w:p>
    <w:p w:rsidR="00F442C7" w:rsidRPr="00A143FA" w:rsidRDefault="00F442C7" w:rsidP="0064683A">
      <w:pPr>
        <w:pStyle w:val="Odlomakpopisa"/>
        <w:numPr>
          <w:ilvl w:val="0"/>
          <w:numId w:val="22"/>
        </w:numPr>
        <w:contextualSpacing/>
        <w:rPr>
          <w:b/>
        </w:rPr>
      </w:pPr>
      <w:r w:rsidRPr="00A143FA">
        <w:rPr>
          <w:b/>
        </w:rPr>
        <w:lastRenderedPageBreak/>
        <w:t>Aktiv matematike i informatike</w:t>
      </w:r>
    </w:p>
    <w:p w:rsidR="00490578" w:rsidRPr="00A143FA" w:rsidRDefault="00490578" w:rsidP="00490578">
      <w:pPr>
        <w:rPr>
          <w:rFonts w:ascii="Times New Roman" w:hAnsi="Times New Roman" w:cs="Times New Roman"/>
        </w:rPr>
      </w:pPr>
    </w:p>
    <w:p w:rsidR="00490578" w:rsidRPr="00A143FA" w:rsidRDefault="002D7909" w:rsidP="00490578">
      <w:pPr>
        <w:rPr>
          <w:rFonts w:ascii="Times New Roman" w:hAnsi="Times New Roman" w:cs="Times New Roman"/>
          <w:bCs/>
        </w:rPr>
      </w:pPr>
      <w:r w:rsidRPr="00A143FA">
        <w:rPr>
          <w:rFonts w:ascii="Times New Roman" w:hAnsi="Times New Roman" w:cs="Times New Roman"/>
          <w:bCs/>
        </w:rPr>
        <w:t xml:space="preserve">-  </w:t>
      </w:r>
      <w:r>
        <w:rPr>
          <w:rFonts w:ascii="Times New Roman" w:hAnsi="Times New Roman" w:cs="Times New Roman"/>
          <w:bCs/>
        </w:rPr>
        <w:t>M</w:t>
      </w:r>
      <w:r w:rsidRPr="00A143FA">
        <w:rPr>
          <w:rFonts w:ascii="Times New Roman" w:hAnsi="Times New Roman" w:cs="Times New Roman"/>
          <w:bCs/>
        </w:rPr>
        <w:t>atematika</w:t>
      </w:r>
    </w:p>
    <w:p w:rsidR="00490578" w:rsidRPr="00A143FA" w:rsidRDefault="00490578" w:rsidP="00490578">
      <w:pPr>
        <w:pStyle w:val="Zaglavlje"/>
        <w:tabs>
          <w:tab w:val="left" w:pos="684"/>
        </w:tabs>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3179"/>
        <w:gridCol w:w="3553"/>
      </w:tblGrid>
      <w:tr w:rsidR="00490578" w:rsidRPr="00A143FA" w:rsidTr="00542AF1">
        <w:tc>
          <w:tcPr>
            <w:tcW w:w="2431"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bCs/>
              </w:rPr>
            </w:pPr>
            <w:r w:rsidRPr="00A143FA">
              <w:rPr>
                <w:rFonts w:ascii="Times New Roman" w:hAnsi="Times New Roman" w:cs="Times New Roman"/>
                <w:bCs/>
              </w:rPr>
              <w:t xml:space="preserve">Voditelj </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vAlign w:val="center"/>
          </w:tcPr>
          <w:p w:rsidR="00490578" w:rsidRPr="00A143FA" w:rsidRDefault="00490578" w:rsidP="00B02E34">
            <w:pPr>
              <w:tabs>
                <w:tab w:val="left" w:pos="684"/>
              </w:tabs>
              <w:rPr>
                <w:rFonts w:ascii="Times New Roman" w:hAnsi="Times New Roman" w:cs="Times New Roman"/>
              </w:rPr>
            </w:pPr>
            <w:r w:rsidRPr="00A143FA">
              <w:rPr>
                <w:rFonts w:ascii="Times New Roman" w:hAnsi="Times New Roman" w:cs="Times New Roman"/>
              </w:rPr>
              <w:t>Zrinka Amidžić</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Matej Kovačić, 1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Tea Turjak, 1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Suzana Pratljačić. 3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Petar Mihalj, 3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Matija Sokol, 3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Petar Pokrivka, 3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Ivona Kolarević, 1 a og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Anita Maligec, 1 a og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Lovro Ibriks, 1 a og</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64683A">
            <w:pPr>
              <w:numPr>
                <w:ilvl w:val="0"/>
                <w:numId w:val="25"/>
              </w:numPr>
              <w:spacing w:after="0" w:line="240" w:lineRule="auto"/>
              <w:ind w:left="616" w:hanging="529"/>
              <w:rPr>
                <w:rFonts w:ascii="Times New Roman" w:hAnsi="Times New Roman" w:cs="Times New Roman"/>
              </w:rPr>
            </w:pPr>
            <w:r w:rsidRPr="00A143FA">
              <w:rPr>
                <w:rFonts w:ascii="Times New Roman" w:hAnsi="Times New Roman" w:cs="Times New Roman"/>
              </w:rPr>
              <w:t>mj školsko</w:t>
            </w:r>
          </w:p>
          <w:p w:rsidR="00490578" w:rsidRPr="00A143FA" w:rsidRDefault="00490578" w:rsidP="0064683A">
            <w:pPr>
              <w:numPr>
                <w:ilvl w:val="0"/>
                <w:numId w:val="25"/>
              </w:numPr>
              <w:spacing w:after="0" w:line="240" w:lineRule="auto"/>
              <w:ind w:left="616" w:hanging="529"/>
              <w:rPr>
                <w:rFonts w:ascii="Times New Roman" w:hAnsi="Times New Roman" w:cs="Times New Roman"/>
              </w:rPr>
            </w:pPr>
            <w:r w:rsidRPr="00A143FA">
              <w:rPr>
                <w:rFonts w:ascii="Times New Roman" w:hAnsi="Times New Roman" w:cs="Times New Roman"/>
              </w:rPr>
              <w:t>mj. školsko</w:t>
            </w:r>
          </w:p>
          <w:p w:rsidR="00490578" w:rsidRPr="00A143FA" w:rsidRDefault="00490578" w:rsidP="0064683A">
            <w:pPr>
              <w:numPr>
                <w:ilvl w:val="0"/>
                <w:numId w:val="26"/>
              </w:numPr>
              <w:spacing w:after="0" w:line="240" w:lineRule="auto"/>
              <w:ind w:left="616" w:hanging="529"/>
              <w:rPr>
                <w:rFonts w:ascii="Times New Roman" w:hAnsi="Times New Roman" w:cs="Times New Roman"/>
              </w:rPr>
            </w:pPr>
            <w:r w:rsidRPr="00A143FA">
              <w:rPr>
                <w:rFonts w:ascii="Times New Roman" w:hAnsi="Times New Roman" w:cs="Times New Roman"/>
              </w:rPr>
              <w:t>mj. školsko</w:t>
            </w:r>
          </w:p>
          <w:p w:rsidR="00490578" w:rsidRPr="00A143FA" w:rsidRDefault="00490578" w:rsidP="0064683A">
            <w:pPr>
              <w:numPr>
                <w:ilvl w:val="0"/>
                <w:numId w:val="26"/>
              </w:numPr>
              <w:spacing w:after="0" w:line="240" w:lineRule="auto"/>
              <w:ind w:left="616" w:hanging="529"/>
              <w:rPr>
                <w:rFonts w:ascii="Times New Roman" w:hAnsi="Times New Roman" w:cs="Times New Roman"/>
              </w:rPr>
            </w:pPr>
            <w:r w:rsidRPr="00A143FA">
              <w:rPr>
                <w:rFonts w:ascii="Times New Roman" w:hAnsi="Times New Roman" w:cs="Times New Roman"/>
              </w:rPr>
              <w:t>mj. školsko</w:t>
            </w:r>
          </w:p>
          <w:p w:rsidR="00490578" w:rsidRPr="00A143FA" w:rsidRDefault="00490578" w:rsidP="0064683A">
            <w:pPr>
              <w:numPr>
                <w:ilvl w:val="0"/>
                <w:numId w:val="26"/>
              </w:numPr>
              <w:spacing w:after="0" w:line="240" w:lineRule="auto"/>
              <w:ind w:left="616" w:hanging="529"/>
              <w:rPr>
                <w:rFonts w:ascii="Times New Roman" w:hAnsi="Times New Roman" w:cs="Times New Roman"/>
              </w:rPr>
            </w:pPr>
            <w:r w:rsidRPr="00A143FA">
              <w:rPr>
                <w:rFonts w:ascii="Times New Roman" w:hAnsi="Times New Roman" w:cs="Times New Roman"/>
              </w:rPr>
              <w:t>mj. školsko</w:t>
            </w:r>
          </w:p>
          <w:p w:rsidR="00490578" w:rsidRPr="00A143FA" w:rsidRDefault="00490578" w:rsidP="0064683A">
            <w:pPr>
              <w:numPr>
                <w:ilvl w:val="0"/>
                <w:numId w:val="26"/>
              </w:numPr>
              <w:spacing w:after="0" w:line="240" w:lineRule="auto"/>
              <w:ind w:left="616" w:hanging="529"/>
              <w:rPr>
                <w:rFonts w:ascii="Times New Roman" w:hAnsi="Times New Roman" w:cs="Times New Roman"/>
              </w:rPr>
            </w:pPr>
            <w:r w:rsidRPr="00A143FA">
              <w:rPr>
                <w:rFonts w:ascii="Times New Roman" w:hAnsi="Times New Roman" w:cs="Times New Roman"/>
              </w:rPr>
              <w:t>mj. školsko</w:t>
            </w:r>
          </w:p>
          <w:p w:rsidR="00490578" w:rsidRPr="00A143FA" w:rsidRDefault="00490578" w:rsidP="0064683A">
            <w:pPr>
              <w:numPr>
                <w:ilvl w:val="0"/>
                <w:numId w:val="26"/>
              </w:numPr>
              <w:spacing w:after="0" w:line="240" w:lineRule="auto"/>
              <w:ind w:left="616" w:hanging="529"/>
              <w:rPr>
                <w:rFonts w:ascii="Times New Roman" w:hAnsi="Times New Roman" w:cs="Times New Roman"/>
              </w:rPr>
            </w:pPr>
            <w:r w:rsidRPr="00A143FA">
              <w:rPr>
                <w:rFonts w:ascii="Times New Roman" w:hAnsi="Times New Roman" w:cs="Times New Roman"/>
              </w:rPr>
              <w:t>mj. školsko</w:t>
            </w:r>
          </w:p>
          <w:p w:rsidR="00490578" w:rsidRPr="00A143FA" w:rsidRDefault="00490578" w:rsidP="0064683A">
            <w:pPr>
              <w:numPr>
                <w:ilvl w:val="0"/>
                <w:numId w:val="26"/>
              </w:numPr>
              <w:spacing w:after="0" w:line="240" w:lineRule="auto"/>
              <w:ind w:left="616" w:hanging="529"/>
              <w:rPr>
                <w:rFonts w:ascii="Times New Roman" w:hAnsi="Times New Roman" w:cs="Times New Roman"/>
              </w:rPr>
            </w:pPr>
            <w:r w:rsidRPr="00A143FA">
              <w:rPr>
                <w:rFonts w:ascii="Times New Roman" w:hAnsi="Times New Roman" w:cs="Times New Roman"/>
              </w:rPr>
              <w:t>mj. školsko</w:t>
            </w:r>
          </w:p>
          <w:p w:rsidR="00490578" w:rsidRPr="00A143FA" w:rsidRDefault="00490578" w:rsidP="00542AF1">
            <w:pPr>
              <w:ind w:left="616" w:hanging="529"/>
              <w:rPr>
                <w:rFonts w:ascii="Times New Roman" w:hAnsi="Times New Roman" w:cs="Times New Roman"/>
              </w:rPr>
            </w:pPr>
            <w:r w:rsidRPr="00A143FA">
              <w:rPr>
                <w:rFonts w:ascii="Times New Roman" w:hAnsi="Times New Roman" w:cs="Times New Roman"/>
              </w:rPr>
              <w:t>12. mj. školsko</w:t>
            </w: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vAlign w:val="center"/>
          </w:tcPr>
          <w:p w:rsidR="00490578" w:rsidRPr="00A143FA" w:rsidRDefault="00490578" w:rsidP="00B02E34">
            <w:pPr>
              <w:tabs>
                <w:tab w:val="left" w:pos="684"/>
              </w:tabs>
              <w:rPr>
                <w:rFonts w:ascii="Times New Roman" w:hAnsi="Times New Roman" w:cs="Times New Roman"/>
              </w:rPr>
            </w:pPr>
            <w:r w:rsidRPr="00A143FA">
              <w:rPr>
                <w:rFonts w:ascii="Times New Roman" w:hAnsi="Times New Roman" w:cs="Times New Roman"/>
              </w:rPr>
              <w:t>Damir Ćurković</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Nije predao</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vAlign w:val="center"/>
          </w:tcPr>
          <w:p w:rsidR="00490578" w:rsidRPr="00A143FA" w:rsidRDefault="00490578" w:rsidP="00B02E34">
            <w:pPr>
              <w:tabs>
                <w:tab w:val="left" w:pos="684"/>
              </w:tabs>
              <w:rPr>
                <w:rFonts w:ascii="Times New Roman" w:hAnsi="Times New Roman" w:cs="Times New Roman"/>
              </w:rPr>
            </w:pPr>
            <w:r w:rsidRPr="00A143FA">
              <w:rPr>
                <w:rFonts w:ascii="Times New Roman" w:hAnsi="Times New Roman" w:cs="Times New Roman"/>
              </w:rPr>
              <w:t>Davor Ilić</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Nije predao</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vAlign w:val="center"/>
          </w:tcPr>
          <w:p w:rsidR="00490578" w:rsidRPr="00A143FA" w:rsidRDefault="00490578" w:rsidP="00B02E34">
            <w:pPr>
              <w:tabs>
                <w:tab w:val="left" w:pos="684"/>
              </w:tabs>
              <w:rPr>
                <w:rFonts w:ascii="Times New Roman" w:hAnsi="Times New Roman" w:cs="Times New Roman"/>
              </w:rPr>
            </w:pPr>
            <w:r w:rsidRPr="00A143FA">
              <w:rPr>
                <w:rFonts w:ascii="Times New Roman" w:hAnsi="Times New Roman" w:cs="Times New Roman"/>
              </w:rPr>
              <w:t>Darija Lozić</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Domagoj Miškulin, 2.a og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Lea Šimić, 2.a og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Marko Andrijević, 2.a og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Domagoj Gvozdanović, 2.a og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Ena Horvat, 2.a og</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rPr>
                <w:rFonts w:ascii="Times New Roman" w:hAnsi="Times New Roman" w:cs="Times New Roman"/>
              </w:rPr>
            </w:pPr>
            <w:r w:rsidRPr="00A143FA">
              <w:rPr>
                <w:rFonts w:ascii="Times New Roman" w:hAnsi="Times New Roman" w:cs="Times New Roman"/>
              </w:rPr>
              <w:t>3. mj školsko</w:t>
            </w:r>
          </w:p>
          <w:p w:rsidR="00490578" w:rsidRPr="00A143FA" w:rsidRDefault="00490578" w:rsidP="00542AF1">
            <w:pPr>
              <w:rPr>
                <w:rFonts w:ascii="Times New Roman" w:hAnsi="Times New Roman" w:cs="Times New Roman"/>
              </w:rPr>
            </w:pPr>
            <w:r w:rsidRPr="00A143FA">
              <w:rPr>
                <w:rFonts w:ascii="Times New Roman" w:hAnsi="Times New Roman" w:cs="Times New Roman"/>
              </w:rPr>
              <w:t>5. mj školsko</w:t>
            </w:r>
          </w:p>
          <w:p w:rsidR="00490578" w:rsidRPr="00A143FA" w:rsidRDefault="00490578" w:rsidP="00542AF1">
            <w:pPr>
              <w:rPr>
                <w:rFonts w:ascii="Times New Roman" w:hAnsi="Times New Roman" w:cs="Times New Roman"/>
              </w:rPr>
            </w:pPr>
            <w:r w:rsidRPr="00A143FA">
              <w:rPr>
                <w:rFonts w:ascii="Times New Roman" w:hAnsi="Times New Roman" w:cs="Times New Roman"/>
              </w:rPr>
              <w:t>8. mj školsko</w:t>
            </w:r>
          </w:p>
          <w:p w:rsidR="00490578" w:rsidRPr="00A143FA" w:rsidRDefault="00490578" w:rsidP="00542AF1">
            <w:pPr>
              <w:rPr>
                <w:rFonts w:ascii="Times New Roman" w:hAnsi="Times New Roman" w:cs="Times New Roman"/>
              </w:rPr>
            </w:pPr>
            <w:r w:rsidRPr="00A143FA">
              <w:rPr>
                <w:rFonts w:ascii="Times New Roman" w:hAnsi="Times New Roman" w:cs="Times New Roman"/>
              </w:rPr>
              <w:t>9. mj školsko</w:t>
            </w:r>
          </w:p>
          <w:p w:rsidR="00490578" w:rsidRPr="00A143FA" w:rsidRDefault="00490578" w:rsidP="00542AF1">
            <w:pPr>
              <w:rPr>
                <w:rFonts w:ascii="Times New Roman" w:hAnsi="Times New Roman" w:cs="Times New Roman"/>
              </w:rPr>
            </w:pPr>
            <w:r w:rsidRPr="00A143FA">
              <w:rPr>
                <w:rFonts w:ascii="Times New Roman" w:hAnsi="Times New Roman" w:cs="Times New Roman"/>
              </w:rPr>
              <w:t>9. mj školsko</w:t>
            </w: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vAlign w:val="center"/>
          </w:tcPr>
          <w:p w:rsidR="00490578" w:rsidRPr="00A143FA" w:rsidRDefault="00490578" w:rsidP="00B02E34">
            <w:pPr>
              <w:tabs>
                <w:tab w:val="left" w:pos="684"/>
              </w:tabs>
              <w:rPr>
                <w:rFonts w:ascii="Times New Roman" w:hAnsi="Times New Roman" w:cs="Times New Roman"/>
              </w:rPr>
            </w:pPr>
            <w:r w:rsidRPr="00A143FA">
              <w:rPr>
                <w:rFonts w:ascii="Times New Roman" w:hAnsi="Times New Roman" w:cs="Times New Roman"/>
              </w:rPr>
              <w:t>Ivica Gerendaj</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Luka Barušić, 2. el</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Luka Hlavati, 2. el</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Marko Vincelj, 2. el</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Martini Babić, 3. el</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Antonio Garić, 3. el</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ind w:left="720"/>
              <w:rPr>
                <w:rFonts w:ascii="Times New Roman" w:hAnsi="Times New Roman" w:cs="Times New Roman"/>
              </w:rPr>
            </w:pPr>
            <w:r w:rsidRPr="00A143FA">
              <w:rPr>
                <w:rFonts w:ascii="Times New Roman" w:hAnsi="Times New Roman" w:cs="Times New Roman"/>
              </w:rPr>
              <w:t>7. mj. školsko</w:t>
            </w:r>
          </w:p>
          <w:p w:rsidR="00490578" w:rsidRPr="00A143FA" w:rsidRDefault="00490578" w:rsidP="00542AF1">
            <w:pPr>
              <w:tabs>
                <w:tab w:val="left" w:pos="684"/>
              </w:tabs>
              <w:ind w:left="720"/>
              <w:rPr>
                <w:rFonts w:ascii="Times New Roman" w:hAnsi="Times New Roman" w:cs="Times New Roman"/>
              </w:rPr>
            </w:pPr>
            <w:r w:rsidRPr="00A143FA">
              <w:rPr>
                <w:rFonts w:ascii="Times New Roman" w:hAnsi="Times New Roman" w:cs="Times New Roman"/>
              </w:rPr>
              <w:t>9. mj. školsko</w:t>
            </w:r>
          </w:p>
          <w:p w:rsidR="00490578" w:rsidRPr="00A143FA" w:rsidRDefault="00490578" w:rsidP="00542AF1">
            <w:pPr>
              <w:tabs>
                <w:tab w:val="left" w:pos="684"/>
              </w:tabs>
              <w:ind w:left="720"/>
              <w:rPr>
                <w:rFonts w:ascii="Times New Roman" w:hAnsi="Times New Roman" w:cs="Times New Roman"/>
              </w:rPr>
            </w:pPr>
            <w:r w:rsidRPr="00A143FA">
              <w:rPr>
                <w:rFonts w:ascii="Times New Roman" w:hAnsi="Times New Roman" w:cs="Times New Roman"/>
              </w:rPr>
              <w:t>12. mj. školsko</w:t>
            </w:r>
          </w:p>
          <w:p w:rsidR="00490578" w:rsidRPr="00A143FA" w:rsidRDefault="00490578" w:rsidP="00542AF1">
            <w:pPr>
              <w:tabs>
                <w:tab w:val="left" w:pos="684"/>
              </w:tabs>
              <w:ind w:left="720"/>
              <w:rPr>
                <w:rFonts w:ascii="Times New Roman" w:hAnsi="Times New Roman" w:cs="Times New Roman"/>
              </w:rPr>
            </w:pPr>
            <w:r w:rsidRPr="00A143FA">
              <w:rPr>
                <w:rFonts w:ascii="Times New Roman" w:hAnsi="Times New Roman" w:cs="Times New Roman"/>
              </w:rPr>
              <w:t>8. mj. školsko</w:t>
            </w:r>
          </w:p>
          <w:p w:rsidR="00490578" w:rsidRPr="00A143FA" w:rsidRDefault="00490578" w:rsidP="00542AF1">
            <w:pPr>
              <w:tabs>
                <w:tab w:val="left" w:pos="684"/>
              </w:tabs>
              <w:ind w:left="720"/>
              <w:rPr>
                <w:rFonts w:ascii="Times New Roman" w:hAnsi="Times New Roman" w:cs="Times New Roman"/>
              </w:rPr>
            </w:pPr>
            <w:r w:rsidRPr="00A143FA">
              <w:rPr>
                <w:rFonts w:ascii="Times New Roman" w:hAnsi="Times New Roman" w:cs="Times New Roman"/>
              </w:rPr>
              <w:t>8. mj. školsko</w:t>
            </w: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vAlign w:val="center"/>
          </w:tcPr>
          <w:p w:rsidR="00490578" w:rsidRPr="00A143FA" w:rsidRDefault="00490578" w:rsidP="00B02E34">
            <w:pPr>
              <w:tabs>
                <w:tab w:val="left" w:pos="684"/>
              </w:tabs>
              <w:rPr>
                <w:rFonts w:ascii="Times New Roman" w:hAnsi="Times New Roman" w:cs="Times New Roman"/>
              </w:rPr>
            </w:pPr>
            <w:r w:rsidRPr="00A143FA">
              <w:rPr>
                <w:rFonts w:ascii="Times New Roman" w:hAnsi="Times New Roman" w:cs="Times New Roman"/>
              </w:rPr>
              <w:t>Renata Pintar</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Tin Blažević, 2.pmg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Petar Dundović, 2.pmg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Margareta Paulić, 2.pmg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Angela Marinović, 2.pmg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Petrik Pavličić, 2.pmg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lastRenderedPageBreak/>
              <w:t>Antonio Vidaković, 2.pmg</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lastRenderedPageBreak/>
              <w:t>1. mj školsko,  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2.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2.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4.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5.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lastRenderedPageBreak/>
              <w:t>6. mj školsko</w:t>
            </w: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vAlign w:val="center"/>
          </w:tcPr>
          <w:p w:rsidR="00490578" w:rsidRPr="00A143FA" w:rsidRDefault="00490578" w:rsidP="00B02E34">
            <w:pPr>
              <w:tabs>
                <w:tab w:val="left" w:pos="684"/>
              </w:tabs>
              <w:rPr>
                <w:rFonts w:ascii="Times New Roman" w:hAnsi="Times New Roman" w:cs="Times New Roman"/>
              </w:rPr>
            </w:pPr>
            <w:r w:rsidRPr="00A143FA">
              <w:rPr>
                <w:rFonts w:ascii="Times New Roman" w:hAnsi="Times New Roman" w:cs="Times New Roman"/>
              </w:rPr>
              <w:lastRenderedPageBreak/>
              <w:t>Barbara Knežević</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Dolores  Turk, 1. b ek</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Maja Vujnović, 1. b ek</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Aleksandra Vujnović, 1. b ek</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7.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5.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3. mj školsko</w:t>
            </w: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vAlign w:val="center"/>
          </w:tcPr>
          <w:p w:rsidR="00490578" w:rsidRPr="00A143FA" w:rsidRDefault="00490578" w:rsidP="00B02E34">
            <w:pPr>
              <w:tabs>
                <w:tab w:val="left" w:pos="684"/>
              </w:tabs>
              <w:rPr>
                <w:rFonts w:ascii="Times New Roman" w:hAnsi="Times New Roman" w:cs="Times New Roman"/>
              </w:rPr>
            </w:pPr>
            <w:r w:rsidRPr="00A143FA">
              <w:rPr>
                <w:rFonts w:ascii="Times New Roman" w:hAnsi="Times New Roman" w:cs="Times New Roman"/>
              </w:rPr>
              <w:t>Domagoj Sobol</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Benedikt Oršolić, 1.el</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Leon Rinčić, 1.el</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Dominik Djedović, 1.el</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Marin Lončarić, 1.el</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1.mj školsko, 1.mj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6.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5.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6. mj školsko</w:t>
            </w:r>
          </w:p>
        </w:tc>
      </w:tr>
    </w:tbl>
    <w:p w:rsidR="00490578" w:rsidRPr="00A143FA" w:rsidRDefault="00490578" w:rsidP="00490578">
      <w:pPr>
        <w:rPr>
          <w:rFonts w:ascii="Times New Roman" w:hAnsi="Times New Roman" w:cs="Times New Roman"/>
        </w:rPr>
      </w:pPr>
    </w:p>
    <w:p w:rsidR="00490578" w:rsidRPr="00A143FA" w:rsidRDefault="00490578" w:rsidP="00490578">
      <w:pPr>
        <w:rPr>
          <w:rFonts w:ascii="Times New Roman" w:hAnsi="Times New Roman" w:cs="Times New Roman"/>
          <w:bCs/>
        </w:rPr>
      </w:pPr>
      <w:r w:rsidRPr="00A143FA">
        <w:rPr>
          <w:rFonts w:ascii="Times New Roman" w:hAnsi="Times New Roman" w:cs="Times New Roman"/>
          <w:bCs/>
        </w:rPr>
        <w:t xml:space="preserve"> -  </w:t>
      </w:r>
      <w:r w:rsidR="002D7909">
        <w:rPr>
          <w:rFonts w:ascii="Times New Roman" w:hAnsi="Times New Roman" w:cs="Times New Roman"/>
          <w:bCs/>
        </w:rPr>
        <w:t>I</w:t>
      </w:r>
      <w:r w:rsidR="002D7909" w:rsidRPr="00A143FA">
        <w:rPr>
          <w:rFonts w:ascii="Times New Roman" w:hAnsi="Times New Roman" w:cs="Times New Roman"/>
          <w:bCs/>
        </w:rPr>
        <w:t>nformatika</w:t>
      </w:r>
    </w:p>
    <w:p w:rsidR="00490578" w:rsidRPr="00A143FA" w:rsidRDefault="00490578" w:rsidP="00490578">
      <w:pPr>
        <w:pStyle w:val="Zaglavlje"/>
        <w:tabs>
          <w:tab w:val="left" w:pos="684"/>
        </w:tabs>
      </w:pPr>
      <w:r w:rsidRPr="00A143FA">
        <w:t xml:space="preserve">           mjesto,školsko natjecanje</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3179"/>
        <w:gridCol w:w="3553"/>
      </w:tblGrid>
      <w:tr w:rsidR="00490578" w:rsidRPr="00A143FA" w:rsidTr="00542AF1">
        <w:tc>
          <w:tcPr>
            <w:tcW w:w="2431"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bCs/>
              </w:rPr>
            </w:pPr>
            <w:r w:rsidRPr="00A143FA">
              <w:rPr>
                <w:rFonts w:ascii="Times New Roman" w:hAnsi="Times New Roman" w:cs="Times New Roman"/>
                <w:bCs/>
              </w:rPr>
              <w:t xml:space="preserve">Voditelj </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jc w:val="center"/>
              <w:rPr>
                <w:rFonts w:ascii="Times New Roman" w:hAnsi="Times New Roman" w:cs="Times New Roman"/>
              </w:rPr>
            </w:pPr>
            <w:r w:rsidRPr="00A143FA">
              <w:rPr>
                <w:rFonts w:ascii="Times New Roman" w:hAnsi="Times New Roman" w:cs="Times New Roman"/>
              </w:rPr>
              <w:t>Zdenko Lovrić (odgovorna osoba za školsko natjecanje)</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 xml:space="preserve">HONI - </w:t>
            </w:r>
            <w:r w:rsidR="0016387D" w:rsidRPr="00A143FA">
              <w:rPr>
                <w:rFonts w:ascii="Times New Roman" w:hAnsi="Times New Roman" w:cs="Times New Roman"/>
              </w:rPr>
              <w:t>Hrvatsko otvorenonatjecanje u informatici</w:t>
            </w:r>
          </w:p>
          <w:p w:rsidR="00490578" w:rsidRPr="00A143FA" w:rsidRDefault="00490578" w:rsidP="00542AF1">
            <w:pPr>
              <w:rPr>
                <w:rFonts w:ascii="Times New Roman" w:hAnsi="Times New Roman" w:cs="Times New Roman"/>
              </w:rPr>
            </w:pPr>
            <w:r w:rsidRPr="00A143FA">
              <w:rPr>
                <w:rFonts w:ascii="Times New Roman" w:hAnsi="Times New Roman" w:cs="Times New Roman"/>
              </w:rPr>
              <w:t>Ana-Marija Tomić, 4.pmg</w:t>
            </w:r>
          </w:p>
          <w:p w:rsidR="00490578" w:rsidRPr="00A143FA" w:rsidRDefault="00490578" w:rsidP="00542AF1">
            <w:pPr>
              <w:rPr>
                <w:rFonts w:ascii="Times New Roman" w:hAnsi="Times New Roman" w:cs="Times New Roman"/>
              </w:rPr>
            </w:pPr>
            <w:r w:rsidRPr="00A143FA">
              <w:rPr>
                <w:rFonts w:ascii="Times New Roman" w:hAnsi="Times New Roman" w:cs="Times New Roman"/>
              </w:rPr>
              <w:t>Marko Dundović, 4.pmg</w:t>
            </w:r>
          </w:p>
          <w:p w:rsidR="00490578" w:rsidRPr="00A143FA" w:rsidRDefault="00490578" w:rsidP="00542AF1">
            <w:pPr>
              <w:rPr>
                <w:rFonts w:ascii="Times New Roman" w:hAnsi="Times New Roman" w:cs="Times New Roman"/>
              </w:rPr>
            </w:pPr>
            <w:r w:rsidRPr="00A143FA">
              <w:rPr>
                <w:rFonts w:ascii="Times New Roman" w:hAnsi="Times New Roman" w:cs="Times New Roman"/>
              </w:rPr>
              <w:t>Matej Horvat, 4. pmg</w:t>
            </w:r>
          </w:p>
          <w:p w:rsidR="00490578" w:rsidRPr="00A143FA" w:rsidRDefault="00490578" w:rsidP="00542AF1">
            <w:pPr>
              <w:rPr>
                <w:rFonts w:ascii="Times New Roman" w:hAnsi="Times New Roman" w:cs="Times New Roman"/>
              </w:rPr>
            </w:pPr>
            <w:r w:rsidRPr="00A143FA">
              <w:rPr>
                <w:rFonts w:ascii="Times New Roman" w:hAnsi="Times New Roman" w:cs="Times New Roman"/>
              </w:rPr>
              <w:t>Tin Blažević, 2. pmg</w:t>
            </w:r>
          </w:p>
          <w:p w:rsidR="00490578" w:rsidRPr="00A143FA" w:rsidRDefault="00490578" w:rsidP="00542AF1">
            <w:pPr>
              <w:rPr>
                <w:rFonts w:ascii="Times New Roman" w:hAnsi="Times New Roman" w:cs="Times New Roman"/>
              </w:rPr>
            </w:pPr>
            <w:r w:rsidRPr="00A143FA">
              <w:rPr>
                <w:rFonts w:ascii="Times New Roman" w:hAnsi="Times New Roman" w:cs="Times New Roman"/>
              </w:rPr>
              <w:t>Petar Mihalj, 3. pmg</w:t>
            </w:r>
          </w:p>
          <w:p w:rsidR="00490578" w:rsidRPr="00A143FA" w:rsidRDefault="00490578" w:rsidP="00542AF1">
            <w:pPr>
              <w:tabs>
                <w:tab w:val="left" w:pos="684"/>
              </w:tabs>
              <w:rPr>
                <w:rFonts w:ascii="Times New Roman" w:hAnsi="Times New Roman" w:cs="Times New Roman"/>
              </w:rPr>
            </w:pP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ALGORITMI</w:t>
            </w:r>
          </w:p>
          <w:p w:rsidR="00490578" w:rsidRPr="00A143FA" w:rsidRDefault="00490578" w:rsidP="00542AF1">
            <w:pPr>
              <w:rPr>
                <w:rFonts w:ascii="Times New Roman" w:hAnsi="Times New Roman" w:cs="Times New Roman"/>
              </w:rPr>
            </w:pPr>
            <w:r w:rsidRPr="00A143FA">
              <w:rPr>
                <w:rFonts w:ascii="Times New Roman" w:hAnsi="Times New Roman" w:cs="Times New Roman"/>
              </w:rPr>
              <w:t>Tin Blažević, 2.pmg</w:t>
            </w:r>
          </w:p>
          <w:p w:rsidR="00490578" w:rsidRPr="00A143FA" w:rsidRDefault="00490578" w:rsidP="00542AF1">
            <w:pPr>
              <w:rPr>
                <w:rFonts w:ascii="Times New Roman" w:hAnsi="Times New Roman" w:cs="Times New Roman"/>
              </w:rPr>
            </w:pPr>
            <w:r w:rsidRPr="00A143FA">
              <w:rPr>
                <w:rFonts w:ascii="Times New Roman" w:hAnsi="Times New Roman" w:cs="Times New Roman"/>
              </w:rPr>
              <w:t>Petar Mihalj, 3. pmg</w:t>
            </w:r>
          </w:p>
          <w:p w:rsidR="00490578" w:rsidRPr="00A143FA" w:rsidRDefault="00490578" w:rsidP="00542AF1">
            <w:pPr>
              <w:rPr>
                <w:rFonts w:ascii="Times New Roman" w:hAnsi="Times New Roman" w:cs="Times New Roman"/>
              </w:rPr>
            </w:pPr>
            <w:r w:rsidRPr="00A143FA">
              <w:rPr>
                <w:rFonts w:ascii="Times New Roman" w:hAnsi="Times New Roman" w:cs="Times New Roman"/>
              </w:rPr>
              <w:t>Matej Horvat, 4.pmg</w:t>
            </w:r>
          </w:p>
          <w:p w:rsidR="00490578" w:rsidRPr="00A143FA" w:rsidRDefault="00490578" w:rsidP="00542AF1">
            <w:pPr>
              <w:rPr>
                <w:rFonts w:ascii="Times New Roman" w:hAnsi="Times New Roman" w:cs="Times New Roman"/>
              </w:rPr>
            </w:pPr>
            <w:r w:rsidRPr="00A143FA">
              <w:rPr>
                <w:rFonts w:ascii="Times New Roman" w:hAnsi="Times New Roman" w:cs="Times New Roman"/>
              </w:rPr>
              <w:t>Ana-Marija Tomić, 4. pmg</w:t>
            </w:r>
          </w:p>
          <w:p w:rsidR="00490578" w:rsidRPr="00A143FA" w:rsidRDefault="00490578" w:rsidP="00542AF1">
            <w:pPr>
              <w:rPr>
                <w:rFonts w:ascii="Times New Roman" w:hAnsi="Times New Roman" w:cs="Times New Roman"/>
              </w:rPr>
            </w:pPr>
            <w:r w:rsidRPr="00A143FA">
              <w:rPr>
                <w:rFonts w:ascii="Times New Roman" w:hAnsi="Times New Roman" w:cs="Times New Roman"/>
              </w:rPr>
              <w:t>Marko Dundović, 4.pmg</w:t>
            </w:r>
          </w:p>
          <w:p w:rsidR="00490578" w:rsidRPr="00A143FA" w:rsidRDefault="00490578" w:rsidP="00542AF1">
            <w:pPr>
              <w:rPr>
                <w:rFonts w:ascii="Times New Roman" w:hAnsi="Times New Roman" w:cs="Times New Roman"/>
              </w:rPr>
            </w:pPr>
          </w:p>
          <w:p w:rsidR="00490578" w:rsidRPr="00A143FA" w:rsidRDefault="00490578" w:rsidP="00542AF1">
            <w:pPr>
              <w:rPr>
                <w:rFonts w:ascii="Times New Roman" w:hAnsi="Times New Roman" w:cs="Times New Roman"/>
              </w:rPr>
            </w:pPr>
            <w:r w:rsidRPr="0016387D">
              <w:rPr>
                <w:rFonts w:ascii="Times New Roman" w:hAnsi="Times New Roman" w:cs="Times New Roman"/>
                <w:bCs/>
              </w:rPr>
              <w:t>KATEGORIJA –Osnove informatike</w:t>
            </w:r>
          </w:p>
          <w:p w:rsidR="00490578" w:rsidRPr="00A143FA" w:rsidRDefault="00490578" w:rsidP="00542AF1">
            <w:pPr>
              <w:rPr>
                <w:rFonts w:ascii="Times New Roman" w:hAnsi="Times New Roman" w:cs="Times New Roman"/>
              </w:rPr>
            </w:pPr>
            <w:r w:rsidRPr="00A143FA">
              <w:rPr>
                <w:rFonts w:ascii="Times New Roman" w:hAnsi="Times New Roman" w:cs="Times New Roman"/>
              </w:rPr>
              <w:t>Marko Dundović, 4.pmg</w:t>
            </w:r>
          </w:p>
          <w:p w:rsidR="00490578" w:rsidRPr="00A143FA" w:rsidRDefault="00490578" w:rsidP="00542AF1">
            <w:pPr>
              <w:rPr>
                <w:rFonts w:ascii="Times New Roman" w:hAnsi="Times New Roman" w:cs="Times New Roman"/>
              </w:rPr>
            </w:pPr>
            <w:r w:rsidRPr="00A143FA">
              <w:rPr>
                <w:rFonts w:ascii="Times New Roman" w:hAnsi="Times New Roman" w:cs="Times New Roman"/>
              </w:rPr>
              <w:t>Ivan Poljak, 1. pmg</w:t>
            </w:r>
          </w:p>
          <w:p w:rsidR="00490578" w:rsidRPr="00A143FA" w:rsidRDefault="00490578" w:rsidP="00542AF1">
            <w:pPr>
              <w:rPr>
                <w:rFonts w:ascii="Times New Roman" w:hAnsi="Times New Roman" w:cs="Times New Roman"/>
              </w:rPr>
            </w:pPr>
            <w:r w:rsidRPr="00A143FA">
              <w:rPr>
                <w:rFonts w:ascii="Times New Roman" w:hAnsi="Times New Roman" w:cs="Times New Roman"/>
              </w:rPr>
              <w:lastRenderedPageBreak/>
              <w:t>Ana-Marija Tomić</w:t>
            </w:r>
          </w:p>
          <w:p w:rsidR="00490578" w:rsidRPr="00A143FA" w:rsidRDefault="00490578" w:rsidP="00542AF1">
            <w:pPr>
              <w:rPr>
                <w:rFonts w:ascii="Times New Roman" w:hAnsi="Times New Roman" w:cs="Times New Roman"/>
              </w:rPr>
            </w:pPr>
            <w:r w:rsidRPr="00A143FA">
              <w:rPr>
                <w:rFonts w:ascii="Times New Roman" w:hAnsi="Times New Roman" w:cs="Times New Roman"/>
              </w:rPr>
              <w:t>Tin Blažević, 2. pmg</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p>
          <w:p w:rsidR="00490578" w:rsidRPr="00A143FA" w:rsidRDefault="00490578" w:rsidP="00542AF1">
            <w:pPr>
              <w:tabs>
                <w:tab w:val="left" w:pos="684"/>
              </w:tabs>
              <w:rPr>
                <w:rFonts w:ascii="Times New Roman" w:hAnsi="Times New Roman" w:cs="Times New Roman"/>
              </w:rPr>
            </w:pPr>
          </w:p>
          <w:p w:rsidR="00490578" w:rsidRPr="00A143FA" w:rsidRDefault="00490578" w:rsidP="00542AF1">
            <w:pPr>
              <w:tabs>
                <w:tab w:val="left" w:pos="684"/>
              </w:tabs>
              <w:rPr>
                <w:rFonts w:ascii="Times New Roman" w:hAnsi="Times New Roman" w:cs="Times New Roman"/>
              </w:rPr>
            </w:pP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43.</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48.</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47.</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56.</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83.</w:t>
            </w:r>
          </w:p>
          <w:p w:rsidR="00490578" w:rsidRPr="00A143FA" w:rsidRDefault="00490578" w:rsidP="00542AF1">
            <w:pPr>
              <w:tabs>
                <w:tab w:val="left" w:pos="684"/>
              </w:tabs>
              <w:rPr>
                <w:rFonts w:ascii="Times New Roman" w:hAnsi="Times New Roman" w:cs="Times New Roman"/>
              </w:rPr>
            </w:pPr>
          </w:p>
          <w:p w:rsidR="00490578" w:rsidRPr="00A143FA" w:rsidRDefault="00490578" w:rsidP="00542AF1">
            <w:pPr>
              <w:tabs>
                <w:tab w:val="left" w:pos="684"/>
              </w:tabs>
              <w:rPr>
                <w:rFonts w:ascii="Times New Roman" w:hAnsi="Times New Roman" w:cs="Times New Roman"/>
              </w:rPr>
            </w:pP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1.mj. školsko; 1 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1.mj.školsko;4. 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2.mj.školsko;5. 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3.mj.školsko;6. 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4.mj.školsko;-</w:t>
            </w:r>
          </w:p>
          <w:p w:rsidR="00490578" w:rsidRPr="00A143FA" w:rsidRDefault="00490578" w:rsidP="00542AF1">
            <w:pPr>
              <w:tabs>
                <w:tab w:val="left" w:pos="684"/>
              </w:tabs>
              <w:rPr>
                <w:rFonts w:ascii="Times New Roman" w:hAnsi="Times New Roman" w:cs="Times New Roman"/>
              </w:rPr>
            </w:pPr>
          </w:p>
          <w:p w:rsidR="00490578" w:rsidRPr="00A143FA" w:rsidRDefault="00490578" w:rsidP="00542AF1">
            <w:pPr>
              <w:tabs>
                <w:tab w:val="left" w:pos="684"/>
              </w:tabs>
              <w:rPr>
                <w:rFonts w:ascii="Times New Roman" w:hAnsi="Times New Roman" w:cs="Times New Roman"/>
              </w:rPr>
            </w:pPr>
          </w:p>
          <w:p w:rsidR="00490578" w:rsidRPr="00A143FA" w:rsidRDefault="00490578" w:rsidP="00542AF1">
            <w:pPr>
              <w:tabs>
                <w:tab w:val="left" w:pos="684"/>
              </w:tabs>
              <w:rPr>
                <w:rFonts w:ascii="Times New Roman" w:hAnsi="Times New Roman" w:cs="Times New Roman"/>
              </w:rPr>
            </w:pP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lastRenderedPageBreak/>
              <w:t>1.mj.školsko;9. 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2.mj.školsko;6. 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3.mj.školsko;6. 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4.mj.školsko; 9. mj. županijsko</w:t>
            </w:r>
          </w:p>
        </w:tc>
      </w:tr>
      <w:tr w:rsidR="00490578" w:rsidRPr="00A143FA" w:rsidTr="00542AF1">
        <w:tc>
          <w:tcPr>
            <w:tcW w:w="2431"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jc w:val="center"/>
              <w:rPr>
                <w:rFonts w:ascii="Times New Roman" w:hAnsi="Times New Roman" w:cs="Times New Roman"/>
              </w:rPr>
            </w:pPr>
            <w:r w:rsidRPr="00A143FA">
              <w:rPr>
                <w:rFonts w:ascii="Times New Roman" w:hAnsi="Times New Roman" w:cs="Times New Roman"/>
              </w:rPr>
              <w:lastRenderedPageBreak/>
              <w:t>Barbara Knežević</w:t>
            </w:r>
          </w:p>
        </w:tc>
        <w:tc>
          <w:tcPr>
            <w:tcW w:w="3179"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Ivan Poljak, 1.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Karolina Japec, 1.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Lukrecija Vulić, 1.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Matej Kovačić, 1. pmg</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Bruno Zahirović, 1. pmg</w:t>
            </w:r>
          </w:p>
        </w:tc>
        <w:tc>
          <w:tcPr>
            <w:tcW w:w="3553" w:type="dxa"/>
            <w:tcBorders>
              <w:top w:val="single" w:sz="4" w:space="0" w:color="auto"/>
              <w:left w:val="single" w:sz="4" w:space="0" w:color="auto"/>
              <w:bottom w:val="single" w:sz="4" w:space="0" w:color="auto"/>
              <w:right w:val="single" w:sz="4" w:space="0" w:color="auto"/>
            </w:tcBorders>
          </w:tcPr>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1. mj školsko, 6. mj županijsko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3.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4.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5. mj školsko</w:t>
            </w:r>
          </w:p>
          <w:p w:rsidR="00490578" w:rsidRPr="00A143FA" w:rsidRDefault="00490578" w:rsidP="00542AF1">
            <w:pPr>
              <w:tabs>
                <w:tab w:val="left" w:pos="684"/>
              </w:tabs>
              <w:rPr>
                <w:rFonts w:ascii="Times New Roman" w:hAnsi="Times New Roman" w:cs="Times New Roman"/>
              </w:rPr>
            </w:pPr>
            <w:r w:rsidRPr="00A143FA">
              <w:rPr>
                <w:rFonts w:ascii="Times New Roman" w:hAnsi="Times New Roman" w:cs="Times New Roman"/>
              </w:rPr>
              <w:t>5. mj školsko</w:t>
            </w:r>
          </w:p>
        </w:tc>
      </w:tr>
    </w:tbl>
    <w:p w:rsidR="00490578" w:rsidRPr="00A143FA" w:rsidRDefault="00490578" w:rsidP="0044297D">
      <w:pPr>
        <w:contextualSpacing/>
        <w:rPr>
          <w:rFonts w:ascii="Times New Roman" w:hAnsi="Times New Roman" w:cs="Times New Roman"/>
          <w:b/>
        </w:rPr>
      </w:pPr>
    </w:p>
    <w:p w:rsidR="0044297D" w:rsidRPr="00A143FA" w:rsidRDefault="0044297D" w:rsidP="0044297D">
      <w:pPr>
        <w:contextualSpacing/>
        <w:rPr>
          <w:rFonts w:ascii="Times New Roman" w:hAnsi="Times New Roman" w:cs="Times New Roman"/>
          <w:b/>
        </w:rPr>
      </w:pPr>
    </w:p>
    <w:p w:rsidR="0044297D" w:rsidRPr="00A143FA" w:rsidRDefault="0044297D" w:rsidP="0044297D">
      <w:pPr>
        <w:contextualSpacing/>
        <w:rPr>
          <w:rFonts w:ascii="Times New Roman" w:hAnsi="Times New Roman" w:cs="Times New Roman"/>
          <w:b/>
        </w:rPr>
      </w:pPr>
    </w:p>
    <w:p w:rsidR="006B2632" w:rsidRPr="00A143FA" w:rsidRDefault="006B2632" w:rsidP="006B2632">
      <w:pPr>
        <w:spacing w:after="0" w:line="240" w:lineRule="auto"/>
        <w:contextualSpacing/>
        <w:rPr>
          <w:rFonts w:ascii="Times New Roman" w:eastAsia="Calibri" w:hAnsi="Times New Roman" w:cs="Times New Roman"/>
          <w:bCs/>
          <w:sz w:val="20"/>
          <w:szCs w:val="20"/>
        </w:rPr>
      </w:pPr>
    </w:p>
    <w:p w:rsidR="00F442C7" w:rsidRPr="00712D45" w:rsidRDefault="00F442C7" w:rsidP="00712D45">
      <w:pPr>
        <w:pStyle w:val="Odlomakpopisa"/>
        <w:numPr>
          <w:ilvl w:val="0"/>
          <w:numId w:val="22"/>
        </w:numPr>
        <w:contextualSpacing/>
        <w:rPr>
          <w:b/>
        </w:rPr>
      </w:pPr>
      <w:r w:rsidRPr="00712D45">
        <w:rPr>
          <w:b/>
        </w:rPr>
        <w:t>Aktiv elektrotehnike</w:t>
      </w:r>
    </w:p>
    <w:p w:rsidR="00F65EF4" w:rsidRPr="00A143FA" w:rsidRDefault="00F65EF4" w:rsidP="00F65EF4">
      <w:pPr>
        <w:contextualSpacing/>
        <w:rPr>
          <w:rFonts w:ascii="Times New Roman" w:hAnsi="Times New Roman" w:cs="Times New Roman"/>
          <w:b/>
        </w:rPr>
      </w:pPr>
    </w:p>
    <w:p w:rsidR="008C7DE7" w:rsidRPr="00A143FA" w:rsidRDefault="008C7DE7" w:rsidP="008C7DE7">
      <w:pPr>
        <w:rPr>
          <w:rFonts w:ascii="Times New Roman" w:hAnsi="Times New Roman" w:cs="Times New Roman"/>
        </w:rPr>
      </w:pPr>
      <w:r w:rsidRPr="00A143FA">
        <w:rPr>
          <w:rFonts w:ascii="Times New Roman" w:hAnsi="Times New Roman" w:cs="Times New Roman"/>
          <w:bCs/>
        </w:rPr>
        <w:t xml:space="preserve">  - </w:t>
      </w:r>
      <w:r w:rsidRPr="00A143FA">
        <w:rPr>
          <w:rFonts w:ascii="Times New Roman" w:hAnsi="Times New Roman" w:cs="Times New Roman"/>
        </w:rPr>
        <w:t>Međužupanijsko natjecanje iz Osnova elektrotehnike i mjerenja u elektrotehnici.</w:t>
      </w:r>
    </w:p>
    <w:p w:rsidR="008C7DE7" w:rsidRPr="00A143FA" w:rsidRDefault="008C7DE7" w:rsidP="008C7DE7">
      <w:pPr>
        <w:pStyle w:val="Zaglavlje"/>
        <w:tabs>
          <w:tab w:val="clear" w:pos="4536"/>
          <w:tab w:val="clear" w:pos="9072"/>
          <w:tab w:val="left" w:pos="684"/>
        </w:tabs>
      </w:pPr>
    </w:p>
    <w:tbl>
      <w:tblPr>
        <w:tblW w:w="916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3179"/>
        <w:gridCol w:w="3553"/>
      </w:tblGrid>
      <w:tr w:rsidR="008C7DE7" w:rsidRPr="00A143FA" w:rsidTr="00542AF1">
        <w:tc>
          <w:tcPr>
            <w:tcW w:w="2431" w:type="dxa"/>
          </w:tcPr>
          <w:p w:rsidR="008C7DE7" w:rsidRPr="00C11123" w:rsidRDefault="008C7DE7" w:rsidP="00542AF1">
            <w:pPr>
              <w:tabs>
                <w:tab w:val="left" w:pos="684"/>
              </w:tabs>
              <w:jc w:val="center"/>
              <w:rPr>
                <w:rFonts w:ascii="Times New Roman" w:hAnsi="Times New Roman" w:cs="Times New Roman"/>
                <w:bCs/>
              </w:rPr>
            </w:pPr>
            <w:r w:rsidRPr="00C11123">
              <w:rPr>
                <w:rFonts w:ascii="Times New Roman" w:hAnsi="Times New Roman" w:cs="Times New Roman"/>
                <w:bCs/>
              </w:rPr>
              <w:t>Voditelj</w:t>
            </w:r>
          </w:p>
        </w:tc>
        <w:tc>
          <w:tcPr>
            <w:tcW w:w="3179" w:type="dxa"/>
          </w:tcPr>
          <w:p w:rsidR="008C7DE7" w:rsidRPr="00C11123" w:rsidRDefault="008C7DE7" w:rsidP="00542AF1">
            <w:pPr>
              <w:tabs>
                <w:tab w:val="left" w:pos="684"/>
              </w:tabs>
              <w:jc w:val="center"/>
              <w:rPr>
                <w:rFonts w:ascii="Times New Roman" w:hAnsi="Times New Roman" w:cs="Times New Roman"/>
                <w:bCs/>
              </w:rPr>
            </w:pPr>
            <w:r w:rsidRPr="00C11123">
              <w:rPr>
                <w:rFonts w:ascii="Times New Roman" w:hAnsi="Times New Roman" w:cs="Times New Roman"/>
                <w:bCs/>
              </w:rPr>
              <w:t>Ime i prezime učenika, razred</w:t>
            </w:r>
          </w:p>
        </w:tc>
        <w:tc>
          <w:tcPr>
            <w:tcW w:w="3553" w:type="dxa"/>
          </w:tcPr>
          <w:p w:rsidR="008C7DE7" w:rsidRPr="00C11123" w:rsidRDefault="008C7DE7" w:rsidP="00542AF1">
            <w:pPr>
              <w:tabs>
                <w:tab w:val="left" w:pos="684"/>
              </w:tabs>
              <w:jc w:val="center"/>
              <w:rPr>
                <w:rFonts w:ascii="Times New Roman" w:hAnsi="Times New Roman" w:cs="Times New Roman"/>
                <w:bCs/>
              </w:rPr>
            </w:pPr>
            <w:r w:rsidRPr="00C11123">
              <w:rPr>
                <w:rFonts w:ascii="Times New Roman" w:hAnsi="Times New Roman" w:cs="Times New Roman"/>
                <w:bCs/>
              </w:rPr>
              <w:t>REZULTATI - plasmani</w:t>
            </w:r>
          </w:p>
        </w:tc>
      </w:tr>
      <w:tr w:rsidR="008C7DE7" w:rsidRPr="00A143FA" w:rsidTr="00542AF1">
        <w:tc>
          <w:tcPr>
            <w:tcW w:w="2431" w:type="dxa"/>
          </w:tcPr>
          <w:p w:rsidR="008C7DE7" w:rsidRPr="00C11123" w:rsidRDefault="008C7DE7" w:rsidP="00542AF1">
            <w:pPr>
              <w:rPr>
                <w:rFonts w:ascii="Times New Roman" w:hAnsi="Times New Roman" w:cs="Times New Roman"/>
              </w:rPr>
            </w:pPr>
            <w:r w:rsidRPr="00C11123">
              <w:rPr>
                <w:rFonts w:ascii="Times New Roman" w:hAnsi="Times New Roman" w:cs="Times New Roman"/>
              </w:rPr>
              <w:t>Darko Eršetić, prof.</w:t>
            </w:r>
          </w:p>
        </w:tc>
        <w:tc>
          <w:tcPr>
            <w:tcW w:w="3179" w:type="dxa"/>
          </w:tcPr>
          <w:p w:rsidR="008C7DE7" w:rsidRPr="00C11123" w:rsidRDefault="008C7DE7" w:rsidP="00542AF1">
            <w:pPr>
              <w:tabs>
                <w:tab w:val="left" w:pos="684"/>
              </w:tabs>
              <w:rPr>
                <w:rFonts w:ascii="Times New Roman" w:hAnsi="Times New Roman" w:cs="Times New Roman"/>
              </w:rPr>
            </w:pPr>
            <w:r w:rsidRPr="00C11123">
              <w:rPr>
                <w:rFonts w:ascii="Times New Roman" w:hAnsi="Times New Roman" w:cs="Times New Roman"/>
              </w:rPr>
              <w:t>Luka Hlavati, 2. elektro</w:t>
            </w:r>
          </w:p>
          <w:p w:rsidR="008C7DE7" w:rsidRPr="00C11123" w:rsidRDefault="008C7DE7" w:rsidP="00542AF1">
            <w:pPr>
              <w:tabs>
                <w:tab w:val="left" w:pos="684"/>
              </w:tabs>
              <w:rPr>
                <w:rFonts w:ascii="Times New Roman" w:hAnsi="Times New Roman" w:cs="Times New Roman"/>
              </w:rPr>
            </w:pPr>
            <w:r w:rsidRPr="00C11123">
              <w:rPr>
                <w:rFonts w:ascii="Times New Roman" w:hAnsi="Times New Roman" w:cs="Times New Roman"/>
              </w:rPr>
              <w:t>Filip Ostrihon, 2. elektro</w:t>
            </w:r>
          </w:p>
        </w:tc>
        <w:tc>
          <w:tcPr>
            <w:tcW w:w="3553" w:type="dxa"/>
          </w:tcPr>
          <w:p w:rsidR="008C7DE7" w:rsidRPr="00C11123" w:rsidRDefault="008C7DE7" w:rsidP="00542AF1">
            <w:pPr>
              <w:tabs>
                <w:tab w:val="left" w:pos="684"/>
              </w:tabs>
              <w:rPr>
                <w:rFonts w:ascii="Times New Roman" w:hAnsi="Times New Roman" w:cs="Times New Roman"/>
              </w:rPr>
            </w:pPr>
            <w:r w:rsidRPr="00C11123">
              <w:rPr>
                <w:rFonts w:ascii="Times New Roman" w:hAnsi="Times New Roman" w:cs="Times New Roman"/>
              </w:rPr>
              <w:t>10. mjesto</w:t>
            </w:r>
          </w:p>
          <w:p w:rsidR="008C7DE7" w:rsidRPr="00C11123" w:rsidRDefault="008C7DE7" w:rsidP="00542AF1">
            <w:pPr>
              <w:tabs>
                <w:tab w:val="left" w:pos="684"/>
              </w:tabs>
              <w:rPr>
                <w:rFonts w:ascii="Times New Roman" w:hAnsi="Times New Roman" w:cs="Times New Roman"/>
              </w:rPr>
            </w:pPr>
            <w:r w:rsidRPr="00C11123">
              <w:rPr>
                <w:rFonts w:ascii="Times New Roman" w:hAnsi="Times New Roman" w:cs="Times New Roman"/>
              </w:rPr>
              <w:t>8. mjesto</w:t>
            </w:r>
          </w:p>
        </w:tc>
      </w:tr>
    </w:tbl>
    <w:p w:rsidR="00F65EF4" w:rsidRPr="002D7909" w:rsidRDefault="00F65EF4" w:rsidP="002D7909">
      <w:pPr>
        <w:tabs>
          <w:tab w:val="left" w:pos="684"/>
        </w:tabs>
        <w:rPr>
          <w:rFonts w:ascii="Times New Roman" w:hAnsi="Times New Roman" w:cs="Times New Roman"/>
        </w:rPr>
      </w:pPr>
    </w:p>
    <w:p w:rsidR="006B2632" w:rsidRPr="00A143FA" w:rsidRDefault="006B2632" w:rsidP="00163256">
      <w:pPr>
        <w:spacing w:after="0" w:line="240" w:lineRule="auto"/>
        <w:contextualSpacing/>
        <w:rPr>
          <w:rFonts w:ascii="Times New Roman" w:eastAsia="Times New Roman" w:hAnsi="Times New Roman" w:cs="Times New Roman"/>
          <w:b/>
          <w:sz w:val="24"/>
          <w:szCs w:val="24"/>
          <w:lang w:eastAsia="hr-HR"/>
        </w:rPr>
      </w:pPr>
    </w:p>
    <w:p w:rsidR="00F442C7" w:rsidRPr="00A143FA" w:rsidRDefault="00F442C7" w:rsidP="00163256">
      <w:pPr>
        <w:spacing w:after="0" w:line="240" w:lineRule="auto"/>
        <w:contextualSpacing/>
        <w:rPr>
          <w:rFonts w:ascii="Times New Roman" w:eastAsia="Times New Roman" w:hAnsi="Times New Roman" w:cs="Times New Roman"/>
          <w:b/>
          <w:sz w:val="24"/>
          <w:szCs w:val="24"/>
          <w:lang w:eastAsia="hr-HR"/>
        </w:rPr>
      </w:pPr>
      <w:r w:rsidRPr="00A143FA">
        <w:rPr>
          <w:rFonts w:ascii="Times New Roman" w:eastAsia="Times New Roman" w:hAnsi="Times New Roman" w:cs="Times New Roman"/>
          <w:b/>
          <w:sz w:val="24"/>
          <w:szCs w:val="24"/>
          <w:lang w:eastAsia="hr-HR"/>
        </w:rPr>
        <w:t>7. Aktiv ekonomske grupe predmeta</w:t>
      </w:r>
    </w:p>
    <w:p w:rsidR="00A234FC" w:rsidRPr="00A143FA" w:rsidRDefault="00A234FC" w:rsidP="00A234FC">
      <w:pPr>
        <w:rPr>
          <w:rFonts w:ascii="Times New Roman" w:hAnsi="Times New Roman" w:cs="Times New Roman"/>
        </w:rPr>
      </w:pPr>
    </w:p>
    <w:p w:rsidR="00A234FC" w:rsidRPr="00A143FA" w:rsidRDefault="00A234FC" w:rsidP="00A234FC">
      <w:pPr>
        <w:rPr>
          <w:rFonts w:ascii="Times New Roman" w:hAnsi="Times New Roman" w:cs="Times New Roman"/>
          <w:b/>
          <w:bCs/>
        </w:rPr>
      </w:pPr>
      <w:r w:rsidRPr="00A143FA">
        <w:rPr>
          <w:rFonts w:ascii="Times New Roman" w:hAnsi="Times New Roman" w:cs="Times New Roman"/>
        </w:rPr>
        <w:t xml:space="preserve"> -  Školsko natjecanje Mladi poduzetnik (21.1.2015.)</w:t>
      </w: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3179"/>
        <w:gridCol w:w="3740"/>
      </w:tblGrid>
      <w:tr w:rsidR="00A234FC" w:rsidRPr="00A143FA" w:rsidTr="00542AF1">
        <w:tc>
          <w:tcPr>
            <w:tcW w:w="2805" w:type="dxa"/>
          </w:tcPr>
          <w:p w:rsidR="00A234FC" w:rsidRPr="00C11123" w:rsidRDefault="00A234FC" w:rsidP="00542AF1">
            <w:pPr>
              <w:tabs>
                <w:tab w:val="left" w:pos="684"/>
              </w:tabs>
              <w:jc w:val="center"/>
              <w:rPr>
                <w:rFonts w:ascii="Times New Roman" w:hAnsi="Times New Roman" w:cs="Times New Roman"/>
                <w:bCs/>
              </w:rPr>
            </w:pPr>
            <w:r w:rsidRPr="00C11123">
              <w:rPr>
                <w:rFonts w:ascii="Times New Roman" w:hAnsi="Times New Roman" w:cs="Times New Roman"/>
                <w:bCs/>
              </w:rPr>
              <w:t>Voditelj:</w:t>
            </w:r>
          </w:p>
        </w:tc>
        <w:tc>
          <w:tcPr>
            <w:tcW w:w="3179" w:type="dxa"/>
          </w:tcPr>
          <w:p w:rsidR="00A234FC" w:rsidRPr="00C11123" w:rsidRDefault="00A234FC" w:rsidP="00542AF1">
            <w:pPr>
              <w:tabs>
                <w:tab w:val="left" w:pos="684"/>
              </w:tabs>
              <w:jc w:val="center"/>
              <w:rPr>
                <w:rFonts w:ascii="Times New Roman" w:hAnsi="Times New Roman" w:cs="Times New Roman"/>
                <w:bCs/>
              </w:rPr>
            </w:pPr>
            <w:r w:rsidRPr="00C11123">
              <w:rPr>
                <w:rFonts w:ascii="Times New Roman" w:hAnsi="Times New Roman" w:cs="Times New Roman"/>
                <w:bCs/>
              </w:rPr>
              <w:t>Ime i prezime učenika, razred</w:t>
            </w:r>
          </w:p>
        </w:tc>
        <w:tc>
          <w:tcPr>
            <w:tcW w:w="3740" w:type="dxa"/>
          </w:tcPr>
          <w:p w:rsidR="00A234FC" w:rsidRPr="00C11123" w:rsidRDefault="00A234FC" w:rsidP="00542AF1">
            <w:pPr>
              <w:tabs>
                <w:tab w:val="left" w:pos="684"/>
              </w:tabs>
              <w:jc w:val="center"/>
              <w:rPr>
                <w:rFonts w:ascii="Times New Roman" w:hAnsi="Times New Roman" w:cs="Times New Roman"/>
                <w:bCs/>
              </w:rPr>
            </w:pPr>
            <w:r w:rsidRPr="00C11123">
              <w:rPr>
                <w:rFonts w:ascii="Times New Roman" w:hAnsi="Times New Roman" w:cs="Times New Roman"/>
                <w:bCs/>
              </w:rPr>
              <w:t>REZULTATI - plasmani</w:t>
            </w:r>
          </w:p>
        </w:tc>
      </w:tr>
      <w:tr w:rsidR="00A234FC" w:rsidRPr="00A143FA" w:rsidTr="00542AF1">
        <w:tc>
          <w:tcPr>
            <w:tcW w:w="2805" w:type="dxa"/>
          </w:tcPr>
          <w:p w:rsidR="00A234FC" w:rsidRPr="00B02E34" w:rsidRDefault="00A234FC" w:rsidP="00542AF1">
            <w:pPr>
              <w:tabs>
                <w:tab w:val="left" w:pos="684"/>
              </w:tabs>
              <w:rPr>
                <w:rFonts w:ascii="Times New Roman" w:hAnsi="Times New Roman" w:cs="Times New Roman"/>
              </w:rPr>
            </w:pPr>
            <w:r w:rsidRPr="00B02E34">
              <w:rPr>
                <w:rFonts w:ascii="Times New Roman" w:hAnsi="Times New Roman" w:cs="Times New Roman"/>
              </w:rPr>
              <w:t>Vesna Dudjak, prof.</w:t>
            </w:r>
          </w:p>
          <w:p w:rsidR="00A234FC" w:rsidRPr="00B02E34" w:rsidRDefault="00A234FC" w:rsidP="00542AF1">
            <w:pPr>
              <w:tabs>
                <w:tab w:val="left" w:pos="684"/>
              </w:tabs>
              <w:rPr>
                <w:rFonts w:ascii="Times New Roman" w:hAnsi="Times New Roman" w:cs="Times New Roman"/>
              </w:rPr>
            </w:pPr>
          </w:p>
          <w:p w:rsidR="00A234FC" w:rsidRPr="00B02E34" w:rsidRDefault="00A234FC" w:rsidP="00542AF1">
            <w:pPr>
              <w:tabs>
                <w:tab w:val="left" w:pos="684"/>
              </w:tabs>
              <w:rPr>
                <w:rFonts w:ascii="Times New Roman" w:hAnsi="Times New Roman" w:cs="Times New Roman"/>
              </w:rPr>
            </w:pPr>
          </w:p>
          <w:p w:rsidR="00A234FC" w:rsidRPr="00B02E34" w:rsidRDefault="00A234FC" w:rsidP="00542AF1">
            <w:pPr>
              <w:tabs>
                <w:tab w:val="left" w:pos="684"/>
              </w:tabs>
              <w:rPr>
                <w:rFonts w:ascii="Times New Roman" w:hAnsi="Times New Roman" w:cs="Times New Roman"/>
              </w:rPr>
            </w:pPr>
          </w:p>
          <w:p w:rsidR="00A234FC" w:rsidRPr="00B02E34" w:rsidRDefault="00A234FC" w:rsidP="00542AF1">
            <w:pPr>
              <w:tabs>
                <w:tab w:val="left" w:pos="684"/>
              </w:tabs>
              <w:rPr>
                <w:rFonts w:ascii="Times New Roman" w:hAnsi="Times New Roman" w:cs="Times New Roman"/>
              </w:rPr>
            </w:pPr>
          </w:p>
          <w:p w:rsidR="00A234FC" w:rsidRPr="00B02E34" w:rsidRDefault="00A234FC" w:rsidP="00542AF1">
            <w:pPr>
              <w:tabs>
                <w:tab w:val="left" w:pos="684"/>
              </w:tabs>
              <w:rPr>
                <w:rFonts w:ascii="Times New Roman" w:hAnsi="Times New Roman" w:cs="Times New Roman"/>
              </w:rPr>
            </w:pPr>
          </w:p>
          <w:p w:rsidR="00A234FC" w:rsidRPr="00B02E34" w:rsidRDefault="00A234FC" w:rsidP="00542AF1">
            <w:pPr>
              <w:tabs>
                <w:tab w:val="left" w:pos="684"/>
              </w:tabs>
              <w:rPr>
                <w:rFonts w:ascii="Times New Roman" w:hAnsi="Times New Roman" w:cs="Times New Roman"/>
              </w:rPr>
            </w:pPr>
            <w:r w:rsidRPr="00B02E34">
              <w:rPr>
                <w:rFonts w:ascii="Times New Roman" w:hAnsi="Times New Roman" w:cs="Times New Roman"/>
              </w:rPr>
              <w:t>Danica Čiček, prof.</w:t>
            </w:r>
          </w:p>
          <w:p w:rsidR="00A234FC" w:rsidRPr="00A143FA" w:rsidRDefault="00A234FC" w:rsidP="00542AF1">
            <w:pPr>
              <w:tabs>
                <w:tab w:val="left" w:pos="684"/>
              </w:tabs>
              <w:rPr>
                <w:rFonts w:ascii="Times New Roman" w:hAnsi="Times New Roman" w:cs="Times New Roman"/>
              </w:rPr>
            </w:pPr>
          </w:p>
        </w:tc>
        <w:tc>
          <w:tcPr>
            <w:tcW w:w="3179" w:type="dxa"/>
          </w:tcPr>
          <w:p w:rsidR="00A234FC" w:rsidRPr="00A143FA" w:rsidRDefault="00A234FC" w:rsidP="00542AF1">
            <w:pPr>
              <w:pStyle w:val="Odlomakpopisa"/>
              <w:numPr>
                <w:ilvl w:val="0"/>
                <w:numId w:val="1"/>
              </w:numPr>
              <w:spacing w:line="276" w:lineRule="auto"/>
            </w:pPr>
            <w:r w:rsidRPr="00A143FA">
              <w:t xml:space="preserve">učenici 4.a ek: </w:t>
            </w:r>
          </w:p>
          <w:p w:rsidR="00A234FC" w:rsidRPr="00A143FA" w:rsidRDefault="00A234FC" w:rsidP="0064683A">
            <w:pPr>
              <w:pStyle w:val="Odlomakpopisa"/>
              <w:numPr>
                <w:ilvl w:val="0"/>
                <w:numId w:val="27"/>
              </w:numPr>
              <w:spacing w:line="276" w:lineRule="auto"/>
            </w:pPr>
            <w:r w:rsidRPr="00A143FA">
              <w:t>Josip Steiner</w:t>
            </w:r>
          </w:p>
          <w:p w:rsidR="00A234FC" w:rsidRPr="00A143FA" w:rsidRDefault="00A234FC" w:rsidP="0064683A">
            <w:pPr>
              <w:pStyle w:val="Odlomakpopisa"/>
              <w:numPr>
                <w:ilvl w:val="0"/>
                <w:numId w:val="27"/>
              </w:numPr>
              <w:spacing w:line="276" w:lineRule="auto"/>
            </w:pPr>
            <w:r w:rsidRPr="00A143FA">
              <w:t>Marina Jukić</w:t>
            </w:r>
          </w:p>
          <w:p w:rsidR="00A234FC" w:rsidRPr="00A143FA" w:rsidRDefault="00A234FC" w:rsidP="0064683A">
            <w:pPr>
              <w:pStyle w:val="Odlomakpopisa"/>
              <w:numPr>
                <w:ilvl w:val="0"/>
                <w:numId w:val="27"/>
              </w:numPr>
              <w:spacing w:line="276" w:lineRule="auto"/>
            </w:pPr>
            <w:r w:rsidRPr="00A143FA">
              <w:t>Božica Pleša</w:t>
            </w:r>
          </w:p>
          <w:p w:rsidR="00A234FC" w:rsidRPr="00A143FA" w:rsidRDefault="00A234FC" w:rsidP="00542AF1">
            <w:pPr>
              <w:pStyle w:val="Odlomakpopisa"/>
              <w:spacing w:line="276" w:lineRule="auto"/>
              <w:ind w:left="720"/>
            </w:pPr>
          </w:p>
          <w:p w:rsidR="00A234FC" w:rsidRPr="00A143FA" w:rsidRDefault="00A234FC" w:rsidP="00542AF1">
            <w:pPr>
              <w:pStyle w:val="Odlomakpopisa"/>
              <w:numPr>
                <w:ilvl w:val="0"/>
                <w:numId w:val="1"/>
              </w:numPr>
              <w:spacing w:line="276" w:lineRule="auto"/>
            </w:pPr>
            <w:r w:rsidRPr="00A143FA">
              <w:t>učenici 4.a ek:</w:t>
            </w:r>
          </w:p>
          <w:p w:rsidR="00A234FC" w:rsidRPr="00A143FA" w:rsidRDefault="00A234FC" w:rsidP="0064683A">
            <w:pPr>
              <w:pStyle w:val="Odlomakpopisa"/>
              <w:numPr>
                <w:ilvl w:val="0"/>
                <w:numId w:val="29"/>
              </w:numPr>
              <w:spacing w:line="276" w:lineRule="auto"/>
            </w:pPr>
            <w:r w:rsidRPr="00A143FA">
              <w:t>Tihana Vidaković</w:t>
            </w:r>
          </w:p>
          <w:p w:rsidR="00A234FC" w:rsidRPr="00A143FA" w:rsidRDefault="00A234FC" w:rsidP="0064683A">
            <w:pPr>
              <w:pStyle w:val="Odlomakpopisa"/>
              <w:numPr>
                <w:ilvl w:val="0"/>
                <w:numId w:val="29"/>
              </w:numPr>
              <w:spacing w:line="276" w:lineRule="auto"/>
            </w:pPr>
            <w:r w:rsidRPr="00A143FA">
              <w:t>Karolina Kusturić</w:t>
            </w:r>
          </w:p>
          <w:p w:rsidR="00A234FC" w:rsidRPr="00A143FA" w:rsidRDefault="00A234FC" w:rsidP="0064683A">
            <w:pPr>
              <w:pStyle w:val="Odlomakpopisa"/>
              <w:numPr>
                <w:ilvl w:val="0"/>
                <w:numId w:val="30"/>
              </w:numPr>
              <w:spacing w:line="276" w:lineRule="auto"/>
              <w:rPr>
                <w:i/>
              </w:rPr>
            </w:pPr>
            <w:r w:rsidRPr="00A143FA">
              <w:t>Ivana Stuparić</w:t>
            </w:r>
          </w:p>
        </w:tc>
        <w:tc>
          <w:tcPr>
            <w:tcW w:w="3740" w:type="dxa"/>
          </w:tcPr>
          <w:p w:rsidR="00A234FC" w:rsidRPr="00A143FA" w:rsidRDefault="00A234FC" w:rsidP="00542AF1">
            <w:pPr>
              <w:tabs>
                <w:tab w:val="left" w:pos="684"/>
              </w:tabs>
              <w:rPr>
                <w:rFonts w:ascii="Times New Roman" w:hAnsi="Times New Roman" w:cs="Times New Roman"/>
              </w:rPr>
            </w:pPr>
            <w:r w:rsidRPr="00A143FA">
              <w:rPr>
                <w:rFonts w:ascii="Times New Roman" w:hAnsi="Times New Roman" w:cs="Times New Roman"/>
              </w:rPr>
              <w:t xml:space="preserve">     1. mjesto</w:t>
            </w:r>
          </w:p>
          <w:p w:rsidR="00A234FC" w:rsidRPr="00A143FA" w:rsidRDefault="00A234FC" w:rsidP="00542AF1">
            <w:pPr>
              <w:tabs>
                <w:tab w:val="left" w:pos="684"/>
              </w:tabs>
              <w:rPr>
                <w:rFonts w:ascii="Times New Roman" w:hAnsi="Times New Roman" w:cs="Times New Roman"/>
              </w:rPr>
            </w:pPr>
          </w:p>
          <w:p w:rsidR="00A234FC" w:rsidRPr="00A143FA" w:rsidRDefault="00A234FC" w:rsidP="00542AF1">
            <w:pPr>
              <w:tabs>
                <w:tab w:val="left" w:pos="684"/>
              </w:tabs>
              <w:rPr>
                <w:rFonts w:ascii="Times New Roman" w:hAnsi="Times New Roman" w:cs="Times New Roman"/>
              </w:rPr>
            </w:pPr>
          </w:p>
          <w:p w:rsidR="00A234FC" w:rsidRPr="00A143FA" w:rsidRDefault="00A234FC" w:rsidP="00542AF1">
            <w:pPr>
              <w:tabs>
                <w:tab w:val="left" w:pos="684"/>
              </w:tabs>
              <w:rPr>
                <w:rFonts w:ascii="Times New Roman" w:hAnsi="Times New Roman" w:cs="Times New Roman"/>
              </w:rPr>
            </w:pPr>
          </w:p>
          <w:p w:rsidR="00A234FC" w:rsidRPr="00A143FA" w:rsidRDefault="00A234FC" w:rsidP="00542AF1">
            <w:pPr>
              <w:tabs>
                <w:tab w:val="left" w:pos="684"/>
              </w:tabs>
              <w:rPr>
                <w:rFonts w:ascii="Times New Roman" w:hAnsi="Times New Roman" w:cs="Times New Roman"/>
              </w:rPr>
            </w:pPr>
          </w:p>
          <w:p w:rsidR="00A234FC" w:rsidRPr="00A143FA" w:rsidRDefault="00A234FC" w:rsidP="00542AF1">
            <w:pPr>
              <w:tabs>
                <w:tab w:val="left" w:pos="684"/>
              </w:tabs>
              <w:rPr>
                <w:rFonts w:ascii="Times New Roman" w:hAnsi="Times New Roman" w:cs="Times New Roman"/>
              </w:rPr>
            </w:pPr>
          </w:p>
          <w:p w:rsidR="00A234FC" w:rsidRPr="00A143FA" w:rsidRDefault="00A234FC" w:rsidP="00542AF1">
            <w:pPr>
              <w:tabs>
                <w:tab w:val="left" w:pos="684"/>
              </w:tabs>
              <w:ind w:left="360"/>
              <w:rPr>
                <w:rFonts w:ascii="Times New Roman" w:hAnsi="Times New Roman" w:cs="Times New Roman"/>
              </w:rPr>
            </w:pPr>
            <w:r w:rsidRPr="00A143FA">
              <w:rPr>
                <w:rFonts w:ascii="Times New Roman" w:hAnsi="Times New Roman" w:cs="Times New Roman"/>
              </w:rPr>
              <w:t>2. mjesto</w:t>
            </w:r>
          </w:p>
          <w:p w:rsidR="00A234FC" w:rsidRPr="00A143FA" w:rsidRDefault="00A234FC" w:rsidP="00542AF1">
            <w:pPr>
              <w:tabs>
                <w:tab w:val="left" w:pos="684"/>
              </w:tabs>
              <w:rPr>
                <w:rFonts w:ascii="Times New Roman" w:hAnsi="Times New Roman" w:cs="Times New Roman"/>
              </w:rPr>
            </w:pPr>
          </w:p>
        </w:tc>
      </w:tr>
    </w:tbl>
    <w:p w:rsidR="00A234FC" w:rsidRPr="00A143FA" w:rsidRDefault="00A234FC" w:rsidP="00A234FC">
      <w:pPr>
        <w:tabs>
          <w:tab w:val="left" w:pos="684"/>
        </w:tabs>
        <w:rPr>
          <w:rFonts w:ascii="Times New Roman" w:hAnsi="Times New Roman" w:cs="Times New Roman"/>
        </w:rPr>
      </w:pPr>
    </w:p>
    <w:p w:rsidR="00A234FC" w:rsidRPr="00A143FA" w:rsidRDefault="00A234FC" w:rsidP="00A234FC">
      <w:pPr>
        <w:rPr>
          <w:rFonts w:ascii="Times New Roman" w:hAnsi="Times New Roman" w:cs="Times New Roman"/>
          <w:bCs/>
        </w:rPr>
      </w:pPr>
      <w:r w:rsidRPr="00A143FA">
        <w:rPr>
          <w:rFonts w:ascii="Times New Roman" w:hAnsi="Times New Roman" w:cs="Times New Roman"/>
        </w:rPr>
        <w:t xml:space="preserve">  -  Županijsko/međužupanijsko natjecanje Mladi poduzetnik u Našicama (18.2.2015.)</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740"/>
      </w:tblGrid>
      <w:tr w:rsidR="00A234FC" w:rsidRPr="00A143FA" w:rsidTr="00542AF1">
        <w:tc>
          <w:tcPr>
            <w:tcW w:w="2618" w:type="dxa"/>
          </w:tcPr>
          <w:p w:rsidR="00A234FC" w:rsidRPr="00C11123" w:rsidRDefault="00A234FC" w:rsidP="00542AF1">
            <w:pPr>
              <w:tabs>
                <w:tab w:val="left" w:pos="684"/>
              </w:tabs>
              <w:jc w:val="center"/>
              <w:rPr>
                <w:rFonts w:ascii="Times New Roman" w:hAnsi="Times New Roman" w:cs="Times New Roman"/>
                <w:bCs/>
              </w:rPr>
            </w:pPr>
            <w:r w:rsidRPr="00C11123">
              <w:rPr>
                <w:rFonts w:ascii="Times New Roman" w:hAnsi="Times New Roman" w:cs="Times New Roman"/>
                <w:bCs/>
              </w:rPr>
              <w:t>Voditelj:</w:t>
            </w:r>
          </w:p>
        </w:tc>
        <w:tc>
          <w:tcPr>
            <w:tcW w:w="3179" w:type="dxa"/>
          </w:tcPr>
          <w:p w:rsidR="00A234FC" w:rsidRPr="00C11123" w:rsidRDefault="00A234FC" w:rsidP="00542AF1">
            <w:pPr>
              <w:tabs>
                <w:tab w:val="left" w:pos="684"/>
              </w:tabs>
              <w:jc w:val="center"/>
              <w:rPr>
                <w:rFonts w:ascii="Times New Roman" w:hAnsi="Times New Roman" w:cs="Times New Roman"/>
                <w:bCs/>
              </w:rPr>
            </w:pPr>
            <w:r w:rsidRPr="00C11123">
              <w:rPr>
                <w:rFonts w:ascii="Times New Roman" w:hAnsi="Times New Roman" w:cs="Times New Roman"/>
                <w:bCs/>
              </w:rPr>
              <w:t>Ime i prezime učenika, razred</w:t>
            </w:r>
          </w:p>
        </w:tc>
        <w:tc>
          <w:tcPr>
            <w:tcW w:w="3740" w:type="dxa"/>
          </w:tcPr>
          <w:p w:rsidR="00A234FC" w:rsidRPr="00C11123" w:rsidRDefault="00A234FC" w:rsidP="00542AF1">
            <w:pPr>
              <w:tabs>
                <w:tab w:val="left" w:pos="684"/>
              </w:tabs>
              <w:jc w:val="center"/>
              <w:rPr>
                <w:rFonts w:ascii="Times New Roman" w:hAnsi="Times New Roman" w:cs="Times New Roman"/>
                <w:bCs/>
              </w:rPr>
            </w:pPr>
            <w:r w:rsidRPr="00C11123">
              <w:rPr>
                <w:rFonts w:ascii="Times New Roman" w:hAnsi="Times New Roman" w:cs="Times New Roman"/>
                <w:bCs/>
              </w:rPr>
              <w:t>REZULTATI - plasmani</w:t>
            </w:r>
          </w:p>
        </w:tc>
      </w:tr>
      <w:tr w:rsidR="00A234FC" w:rsidRPr="00A143FA" w:rsidTr="00542AF1">
        <w:tc>
          <w:tcPr>
            <w:tcW w:w="2618" w:type="dxa"/>
          </w:tcPr>
          <w:p w:rsidR="00A234FC" w:rsidRPr="00B02E34" w:rsidRDefault="00A234FC" w:rsidP="00542AF1">
            <w:pPr>
              <w:tabs>
                <w:tab w:val="left" w:pos="684"/>
              </w:tabs>
              <w:rPr>
                <w:rFonts w:ascii="Times New Roman" w:hAnsi="Times New Roman" w:cs="Times New Roman"/>
              </w:rPr>
            </w:pPr>
            <w:r w:rsidRPr="00B02E34">
              <w:rPr>
                <w:rFonts w:ascii="Times New Roman" w:hAnsi="Times New Roman" w:cs="Times New Roman"/>
              </w:rPr>
              <w:t>Vesna Dudjak, prof.</w:t>
            </w:r>
          </w:p>
        </w:tc>
        <w:tc>
          <w:tcPr>
            <w:tcW w:w="3179" w:type="dxa"/>
          </w:tcPr>
          <w:p w:rsidR="00A234FC" w:rsidRPr="00A143FA" w:rsidRDefault="00A234FC" w:rsidP="00542AF1">
            <w:pPr>
              <w:pStyle w:val="Bezproreda"/>
              <w:rPr>
                <w:rFonts w:ascii="Times New Roman" w:hAnsi="Times New Roman" w:cs="Times New Roman"/>
                <w:sz w:val="24"/>
                <w:szCs w:val="24"/>
              </w:rPr>
            </w:pPr>
            <w:r w:rsidRPr="00A143FA">
              <w:rPr>
                <w:rFonts w:ascii="Times New Roman" w:hAnsi="Times New Roman" w:cs="Times New Roman"/>
                <w:sz w:val="24"/>
                <w:szCs w:val="24"/>
              </w:rPr>
              <w:t xml:space="preserve">Učenici 4.a ek: </w:t>
            </w:r>
          </w:p>
          <w:p w:rsidR="00A234FC" w:rsidRPr="00A143FA" w:rsidRDefault="00A234FC" w:rsidP="0064683A">
            <w:pPr>
              <w:pStyle w:val="Bezproreda"/>
              <w:numPr>
                <w:ilvl w:val="0"/>
                <w:numId w:val="28"/>
              </w:numPr>
              <w:rPr>
                <w:rFonts w:ascii="Times New Roman" w:hAnsi="Times New Roman" w:cs="Times New Roman"/>
                <w:sz w:val="24"/>
                <w:szCs w:val="24"/>
              </w:rPr>
            </w:pPr>
            <w:r w:rsidRPr="00A143FA">
              <w:rPr>
                <w:rFonts w:ascii="Times New Roman" w:hAnsi="Times New Roman" w:cs="Times New Roman"/>
                <w:sz w:val="24"/>
                <w:szCs w:val="24"/>
              </w:rPr>
              <w:t>Josip Steiner</w:t>
            </w:r>
          </w:p>
          <w:p w:rsidR="00A234FC" w:rsidRPr="00A143FA" w:rsidRDefault="00A234FC" w:rsidP="0064683A">
            <w:pPr>
              <w:pStyle w:val="Bezproreda"/>
              <w:numPr>
                <w:ilvl w:val="0"/>
                <w:numId w:val="28"/>
              </w:numPr>
              <w:rPr>
                <w:rFonts w:ascii="Times New Roman" w:hAnsi="Times New Roman" w:cs="Times New Roman"/>
                <w:sz w:val="24"/>
                <w:szCs w:val="24"/>
              </w:rPr>
            </w:pPr>
            <w:r w:rsidRPr="00A143FA">
              <w:rPr>
                <w:rFonts w:ascii="Times New Roman" w:hAnsi="Times New Roman" w:cs="Times New Roman"/>
                <w:sz w:val="24"/>
                <w:szCs w:val="24"/>
              </w:rPr>
              <w:t>Marina Jukić</w:t>
            </w:r>
          </w:p>
          <w:p w:rsidR="00A234FC" w:rsidRPr="00A143FA" w:rsidRDefault="00A234FC" w:rsidP="0064683A">
            <w:pPr>
              <w:pStyle w:val="Bezproreda"/>
              <w:numPr>
                <w:ilvl w:val="0"/>
                <w:numId w:val="28"/>
              </w:numPr>
              <w:rPr>
                <w:rFonts w:ascii="Times New Roman" w:hAnsi="Times New Roman" w:cs="Times New Roman"/>
                <w:sz w:val="24"/>
                <w:szCs w:val="24"/>
              </w:rPr>
            </w:pPr>
            <w:r w:rsidRPr="00A143FA">
              <w:rPr>
                <w:rFonts w:ascii="Times New Roman" w:hAnsi="Times New Roman" w:cs="Times New Roman"/>
                <w:sz w:val="24"/>
                <w:szCs w:val="24"/>
              </w:rPr>
              <w:t>Božica Pleša</w:t>
            </w:r>
          </w:p>
        </w:tc>
        <w:tc>
          <w:tcPr>
            <w:tcW w:w="3740" w:type="dxa"/>
          </w:tcPr>
          <w:p w:rsidR="00A234FC" w:rsidRPr="00A143FA" w:rsidRDefault="00A234FC" w:rsidP="00A234FC">
            <w:pPr>
              <w:numPr>
                <w:ilvl w:val="0"/>
                <w:numId w:val="1"/>
              </w:numPr>
              <w:spacing w:after="0" w:line="240" w:lineRule="auto"/>
              <w:rPr>
                <w:rFonts w:ascii="Times New Roman" w:hAnsi="Times New Roman" w:cs="Times New Roman"/>
              </w:rPr>
            </w:pPr>
            <w:r w:rsidRPr="00A143FA">
              <w:rPr>
                <w:rFonts w:ascii="Times New Roman" w:hAnsi="Times New Roman" w:cs="Times New Roman"/>
              </w:rPr>
              <w:t>2. mjesto</w:t>
            </w:r>
          </w:p>
        </w:tc>
      </w:tr>
    </w:tbl>
    <w:p w:rsidR="00CF7C29" w:rsidRPr="00A143FA" w:rsidRDefault="00CF7C29" w:rsidP="006B2632">
      <w:pPr>
        <w:tabs>
          <w:tab w:val="left" w:pos="684"/>
        </w:tabs>
        <w:spacing w:after="0" w:line="240" w:lineRule="auto"/>
        <w:contextualSpacing/>
        <w:rPr>
          <w:rFonts w:ascii="Times New Roman" w:eastAsia="Calibri" w:hAnsi="Times New Roman" w:cs="Times New Roman"/>
          <w:bCs/>
          <w:sz w:val="20"/>
          <w:szCs w:val="20"/>
        </w:rPr>
      </w:pPr>
    </w:p>
    <w:p w:rsidR="007E3D0E" w:rsidRPr="00A143FA" w:rsidRDefault="007E3D0E" w:rsidP="00163256">
      <w:pPr>
        <w:tabs>
          <w:tab w:val="left" w:pos="684"/>
        </w:tabs>
        <w:spacing w:after="0" w:line="240" w:lineRule="auto"/>
        <w:contextualSpacing/>
        <w:rPr>
          <w:rFonts w:ascii="Times New Roman" w:eastAsia="Calibri" w:hAnsi="Times New Roman" w:cs="Times New Roman"/>
          <w:sz w:val="20"/>
          <w:szCs w:val="20"/>
        </w:rPr>
      </w:pPr>
    </w:p>
    <w:p w:rsidR="00F442C7" w:rsidRPr="00A143FA" w:rsidRDefault="00712D45" w:rsidP="00163256">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8</w:t>
      </w:r>
      <w:r w:rsidR="00F442C7" w:rsidRPr="00A143FA">
        <w:rPr>
          <w:rFonts w:ascii="Times New Roman" w:eastAsia="Calibri" w:hAnsi="Times New Roman" w:cs="Times New Roman"/>
          <w:b/>
          <w:sz w:val="24"/>
          <w:szCs w:val="24"/>
        </w:rPr>
        <w:t>. Aktiv tjelesne i zdravstvene kulture</w:t>
      </w:r>
    </w:p>
    <w:p w:rsidR="00CF7C29" w:rsidRPr="00A143FA" w:rsidRDefault="00CF7C29" w:rsidP="00163256">
      <w:pPr>
        <w:spacing w:after="0" w:line="240" w:lineRule="auto"/>
        <w:contextualSpacing/>
        <w:rPr>
          <w:rFonts w:ascii="Times New Roman" w:eastAsia="Calibri" w:hAnsi="Times New Roman" w:cs="Times New Roman"/>
          <w:bCs/>
          <w:sz w:val="20"/>
          <w:szCs w:val="20"/>
        </w:rPr>
      </w:pPr>
    </w:p>
    <w:p w:rsidR="00971D17" w:rsidRPr="00A143FA" w:rsidRDefault="00971D17" w:rsidP="00971D17">
      <w:pPr>
        <w:rPr>
          <w:rFonts w:ascii="Times New Roman" w:hAnsi="Times New Roman" w:cs="Times New Roman"/>
          <w:bCs/>
        </w:rPr>
      </w:pPr>
      <w:r w:rsidRPr="00A143FA">
        <w:rPr>
          <w:rFonts w:ascii="Times New Roman" w:hAnsi="Times New Roman" w:cs="Times New Roman"/>
        </w:rPr>
        <w:t xml:space="preserve"> -  </w:t>
      </w:r>
      <w:r w:rsidR="0012062B">
        <w:rPr>
          <w:rFonts w:ascii="Times New Roman" w:hAnsi="Times New Roman" w:cs="Times New Roman"/>
        </w:rPr>
        <w:t>O</w:t>
      </w:r>
      <w:r w:rsidRPr="00A143FA">
        <w:rPr>
          <w:rFonts w:ascii="Times New Roman" w:hAnsi="Times New Roman" w:cs="Times New Roman"/>
        </w:rPr>
        <w:t>pćinsko natjecanje u krosu mladići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553"/>
      </w:tblGrid>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Voditelj:</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B02E34" w:rsidRDefault="00971D17" w:rsidP="00542AF1">
            <w:pPr>
              <w:tabs>
                <w:tab w:val="left" w:pos="684"/>
              </w:tabs>
              <w:rPr>
                <w:rFonts w:ascii="Times New Roman" w:hAnsi="Times New Roman" w:cs="Times New Roman"/>
              </w:rPr>
            </w:pPr>
            <w:r w:rsidRPr="00B02E34">
              <w:rPr>
                <w:rFonts w:ascii="Times New Roman" w:hAnsi="Times New Roman" w:cs="Times New Roman"/>
              </w:rPr>
              <w:t>Kristijan Reljac</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1.</w:t>
            </w:r>
            <w:r w:rsidR="00103E25" w:rsidRPr="00A143FA">
              <w:rPr>
                <w:rFonts w:ascii="Times New Roman" w:hAnsi="Times New Roman" w:cs="Times New Roman"/>
              </w:rPr>
              <w:t>Lovro Kovačević</w:t>
            </w:r>
            <w:r w:rsidRPr="00A143FA">
              <w:rPr>
                <w:rFonts w:ascii="Times New Roman" w:hAnsi="Times New Roman" w:cs="Times New Roman"/>
              </w:rPr>
              <w:tab/>
              <w:t xml:space="preserve"> 1. </w:t>
            </w:r>
            <w:r w:rsidR="00103E25" w:rsidRPr="00A143FA">
              <w:rPr>
                <w:rFonts w:ascii="Times New Roman" w:hAnsi="Times New Roman" w:cs="Times New Roman"/>
              </w:rPr>
              <w:t>pmg</w:t>
            </w:r>
          </w:p>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2</w:t>
            </w:r>
            <w:r w:rsidR="00103E25" w:rsidRPr="00A143FA">
              <w:rPr>
                <w:rFonts w:ascii="Times New Roman" w:hAnsi="Times New Roman" w:cs="Times New Roman"/>
              </w:rPr>
              <w:t xml:space="preserve">. Ivan Vulić </w:t>
            </w:r>
            <w:r w:rsidRPr="00A143FA">
              <w:rPr>
                <w:rFonts w:ascii="Times New Roman" w:hAnsi="Times New Roman" w:cs="Times New Roman"/>
              </w:rPr>
              <w:t xml:space="preserve">1. </w:t>
            </w:r>
            <w:r w:rsidR="00103E25" w:rsidRPr="00A143FA">
              <w:rPr>
                <w:rFonts w:ascii="Times New Roman" w:hAnsi="Times New Roman" w:cs="Times New Roman"/>
              </w:rPr>
              <w:t>pmg</w:t>
            </w:r>
          </w:p>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 xml:space="preserve">3. </w:t>
            </w:r>
            <w:r w:rsidR="00103E25" w:rsidRPr="00A143FA">
              <w:rPr>
                <w:rFonts w:ascii="Times New Roman" w:hAnsi="Times New Roman" w:cs="Times New Roman"/>
              </w:rPr>
              <w:t>Dominik</w:t>
            </w:r>
            <w:r w:rsidR="00103E25" w:rsidRPr="00A143FA">
              <w:rPr>
                <w:rFonts w:ascii="Times New Roman" w:hAnsi="Times New Roman" w:cs="Times New Roman"/>
              </w:rPr>
              <w:tab/>
              <w:t>Jakubec</w:t>
            </w:r>
            <w:r w:rsidR="00103E25">
              <w:rPr>
                <w:rFonts w:ascii="Times New Roman" w:hAnsi="Times New Roman" w:cs="Times New Roman"/>
              </w:rPr>
              <w:t>, 2. el</w:t>
            </w:r>
          </w:p>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 xml:space="preserve">4. </w:t>
            </w:r>
            <w:r w:rsidR="00103E25" w:rsidRPr="00A143FA">
              <w:rPr>
                <w:rFonts w:ascii="Times New Roman" w:hAnsi="Times New Roman" w:cs="Times New Roman"/>
              </w:rPr>
              <w:t>Toni Kolarić</w:t>
            </w:r>
            <w:r w:rsidRPr="00A143FA">
              <w:rPr>
                <w:rFonts w:ascii="Times New Roman" w:hAnsi="Times New Roman" w:cs="Times New Roman"/>
              </w:rPr>
              <w:tab/>
              <w:t xml:space="preserve">2. </w:t>
            </w:r>
            <w:r w:rsidR="00103E25" w:rsidRPr="00A143FA">
              <w:rPr>
                <w:rFonts w:ascii="Times New Roman" w:hAnsi="Times New Roman" w:cs="Times New Roman"/>
              </w:rPr>
              <w:t>el</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1. mjesto</w:t>
            </w:r>
          </w:p>
        </w:tc>
      </w:tr>
    </w:tbl>
    <w:p w:rsidR="00971D17" w:rsidRPr="00A143FA" w:rsidRDefault="00971D17" w:rsidP="00971D17">
      <w:pPr>
        <w:rPr>
          <w:rFonts w:ascii="Times New Roman" w:hAnsi="Times New Roman" w:cs="Times New Roman"/>
        </w:rPr>
      </w:pPr>
    </w:p>
    <w:p w:rsidR="00971D17" w:rsidRPr="00A143FA" w:rsidRDefault="00971D17" w:rsidP="00971D17">
      <w:pPr>
        <w:rPr>
          <w:rFonts w:ascii="Times New Roman" w:hAnsi="Times New Roman" w:cs="Times New Roman"/>
          <w:bCs/>
        </w:rPr>
      </w:pPr>
      <w:r w:rsidRPr="00A143FA">
        <w:rPr>
          <w:rFonts w:ascii="Times New Roman" w:hAnsi="Times New Roman" w:cs="Times New Roman"/>
        </w:rPr>
        <w:t xml:space="preserve">  -  </w:t>
      </w:r>
      <w:r w:rsidR="0012062B">
        <w:rPr>
          <w:rFonts w:ascii="Times New Roman" w:hAnsi="Times New Roman" w:cs="Times New Roman"/>
        </w:rPr>
        <w:t>Ž</w:t>
      </w:r>
      <w:r w:rsidRPr="00A143FA">
        <w:rPr>
          <w:rFonts w:ascii="Times New Roman" w:hAnsi="Times New Roman" w:cs="Times New Roman"/>
        </w:rPr>
        <w:t>upanijsko natjecanje u krosu mladići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553"/>
      </w:tblGrid>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 xml:space="preserve">Voditelj: </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B02E34" w:rsidRDefault="00971D17" w:rsidP="00542AF1">
            <w:pPr>
              <w:tabs>
                <w:tab w:val="left" w:pos="684"/>
              </w:tabs>
              <w:rPr>
                <w:rFonts w:ascii="Times New Roman" w:hAnsi="Times New Roman" w:cs="Times New Roman"/>
              </w:rPr>
            </w:pPr>
            <w:r w:rsidRPr="00B02E34">
              <w:rPr>
                <w:rFonts w:ascii="Times New Roman" w:hAnsi="Times New Roman" w:cs="Times New Roman"/>
              </w:rPr>
              <w:t>Kristijan Reljac</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1.</w:t>
            </w:r>
            <w:r w:rsidR="00103E25" w:rsidRPr="00A143FA">
              <w:rPr>
                <w:rFonts w:ascii="Times New Roman" w:hAnsi="Times New Roman" w:cs="Times New Roman"/>
              </w:rPr>
              <w:t>Lovro Kovačević</w:t>
            </w:r>
            <w:r w:rsidRPr="00A143FA">
              <w:rPr>
                <w:rFonts w:ascii="Times New Roman" w:hAnsi="Times New Roman" w:cs="Times New Roman"/>
              </w:rPr>
              <w:tab/>
              <w:t xml:space="preserve"> 1. </w:t>
            </w:r>
            <w:r w:rsidR="00103E25" w:rsidRPr="00A143FA">
              <w:rPr>
                <w:rFonts w:ascii="Times New Roman" w:hAnsi="Times New Roman" w:cs="Times New Roman"/>
              </w:rPr>
              <w:t>pmg</w:t>
            </w:r>
          </w:p>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 xml:space="preserve">2. </w:t>
            </w:r>
            <w:r w:rsidR="00103E25" w:rsidRPr="00A143FA">
              <w:rPr>
                <w:rFonts w:ascii="Times New Roman" w:hAnsi="Times New Roman" w:cs="Times New Roman"/>
              </w:rPr>
              <w:t xml:space="preserve">Ivan Vulić </w:t>
            </w:r>
            <w:r w:rsidRPr="00A143FA">
              <w:rPr>
                <w:rFonts w:ascii="Times New Roman" w:hAnsi="Times New Roman" w:cs="Times New Roman"/>
              </w:rPr>
              <w:t xml:space="preserve">1. </w:t>
            </w:r>
            <w:r w:rsidR="00103E25" w:rsidRPr="00A143FA">
              <w:rPr>
                <w:rFonts w:ascii="Times New Roman" w:hAnsi="Times New Roman" w:cs="Times New Roman"/>
              </w:rPr>
              <w:t>pmg</w:t>
            </w:r>
          </w:p>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3</w:t>
            </w:r>
            <w:r w:rsidR="00103E25" w:rsidRPr="00A143FA">
              <w:rPr>
                <w:rFonts w:ascii="Times New Roman" w:hAnsi="Times New Roman" w:cs="Times New Roman"/>
              </w:rPr>
              <w:t>. Dominik</w:t>
            </w:r>
            <w:r w:rsidR="00103E25" w:rsidRPr="00A143FA">
              <w:rPr>
                <w:rFonts w:ascii="Times New Roman" w:hAnsi="Times New Roman" w:cs="Times New Roman"/>
              </w:rPr>
              <w:tab/>
              <w:t>Jakubec</w:t>
            </w:r>
            <w:r w:rsidR="00103E25">
              <w:rPr>
                <w:rFonts w:ascii="Times New Roman" w:hAnsi="Times New Roman" w:cs="Times New Roman"/>
              </w:rPr>
              <w:t xml:space="preserve"> 2. el</w:t>
            </w:r>
          </w:p>
          <w:p w:rsidR="00971D17" w:rsidRPr="00A143FA" w:rsidRDefault="00971D17" w:rsidP="00103E25">
            <w:pPr>
              <w:tabs>
                <w:tab w:val="left" w:pos="684"/>
              </w:tabs>
              <w:rPr>
                <w:rFonts w:ascii="Times New Roman" w:hAnsi="Times New Roman" w:cs="Times New Roman"/>
              </w:rPr>
            </w:pPr>
            <w:r w:rsidRPr="00A143FA">
              <w:rPr>
                <w:rFonts w:ascii="Times New Roman" w:hAnsi="Times New Roman" w:cs="Times New Roman"/>
              </w:rPr>
              <w:t xml:space="preserve">4. </w:t>
            </w:r>
            <w:r w:rsidR="00103E25" w:rsidRPr="00A143FA">
              <w:rPr>
                <w:rFonts w:ascii="Times New Roman" w:hAnsi="Times New Roman" w:cs="Times New Roman"/>
              </w:rPr>
              <w:t>Toni Kolarić</w:t>
            </w:r>
            <w:r w:rsidRPr="00A143FA">
              <w:rPr>
                <w:rFonts w:ascii="Times New Roman" w:hAnsi="Times New Roman" w:cs="Times New Roman"/>
              </w:rPr>
              <w:tab/>
              <w:t xml:space="preserve">2. </w:t>
            </w:r>
            <w:r w:rsidR="00103E25">
              <w:rPr>
                <w:rFonts w:ascii="Times New Roman" w:hAnsi="Times New Roman" w:cs="Times New Roman"/>
              </w:rPr>
              <w:t>el</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7. mjesto</w:t>
            </w:r>
          </w:p>
        </w:tc>
      </w:tr>
    </w:tbl>
    <w:p w:rsidR="00971D17" w:rsidRPr="00A143FA" w:rsidRDefault="00971D17" w:rsidP="00971D17">
      <w:pPr>
        <w:tabs>
          <w:tab w:val="left" w:pos="684"/>
        </w:tabs>
        <w:rPr>
          <w:rFonts w:ascii="Times New Roman" w:hAnsi="Times New Roman" w:cs="Times New Roman"/>
        </w:rPr>
      </w:pPr>
    </w:p>
    <w:p w:rsidR="00971D17" w:rsidRPr="00A143FA" w:rsidRDefault="00971D17" w:rsidP="00971D17">
      <w:pPr>
        <w:rPr>
          <w:rFonts w:ascii="Times New Roman" w:hAnsi="Times New Roman" w:cs="Times New Roman"/>
          <w:bCs/>
        </w:rPr>
      </w:pPr>
      <w:r w:rsidRPr="00A143FA">
        <w:rPr>
          <w:rFonts w:ascii="Times New Roman" w:hAnsi="Times New Roman" w:cs="Times New Roman"/>
        </w:rPr>
        <w:t xml:space="preserve">  -  županijsko natjecanje u krosu djevojke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553"/>
      </w:tblGrid>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 xml:space="preserve">Voditelj: </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B02E34" w:rsidRDefault="00971D17" w:rsidP="00542AF1">
            <w:pPr>
              <w:tabs>
                <w:tab w:val="left" w:pos="684"/>
              </w:tabs>
              <w:rPr>
                <w:rFonts w:ascii="Times New Roman" w:hAnsi="Times New Roman" w:cs="Times New Roman"/>
              </w:rPr>
            </w:pPr>
            <w:r w:rsidRPr="00B02E34">
              <w:rPr>
                <w:rFonts w:ascii="Times New Roman" w:hAnsi="Times New Roman" w:cs="Times New Roman"/>
              </w:rPr>
              <w:t>Kristijan Reljac</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 xml:space="preserve">1. </w:t>
            </w:r>
            <w:r w:rsidR="00103E25" w:rsidRPr="00A143FA">
              <w:rPr>
                <w:rFonts w:ascii="Times New Roman" w:hAnsi="Times New Roman" w:cs="Times New Roman"/>
              </w:rPr>
              <w:t xml:space="preserve">Monika Škorvaga       </w:t>
            </w:r>
            <w:r w:rsidRPr="00A143FA">
              <w:rPr>
                <w:rFonts w:ascii="Times New Roman" w:hAnsi="Times New Roman" w:cs="Times New Roman"/>
              </w:rPr>
              <w:t xml:space="preserve">4. </w:t>
            </w:r>
            <w:r w:rsidR="00103E25" w:rsidRPr="00A143FA">
              <w:rPr>
                <w:rFonts w:ascii="Times New Roman" w:hAnsi="Times New Roman" w:cs="Times New Roman"/>
              </w:rPr>
              <w:t>pmg</w:t>
            </w:r>
          </w:p>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 xml:space="preserve">2. </w:t>
            </w:r>
            <w:r w:rsidR="00103E25" w:rsidRPr="00A143FA">
              <w:rPr>
                <w:rFonts w:ascii="Times New Roman" w:hAnsi="Times New Roman" w:cs="Times New Roman"/>
              </w:rPr>
              <w:t>Monika Jukić</w:t>
            </w:r>
            <w:r w:rsidRPr="00A143FA">
              <w:rPr>
                <w:rFonts w:ascii="Times New Roman" w:hAnsi="Times New Roman" w:cs="Times New Roman"/>
              </w:rPr>
              <w:tab/>
              <w:t xml:space="preserve">1 </w:t>
            </w:r>
            <w:r w:rsidR="00103E25" w:rsidRPr="00A143FA">
              <w:rPr>
                <w:rFonts w:ascii="Times New Roman" w:hAnsi="Times New Roman" w:cs="Times New Roman"/>
              </w:rPr>
              <w:t>aog</w:t>
            </w:r>
          </w:p>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 xml:space="preserve">3. </w:t>
            </w:r>
            <w:r w:rsidR="00103E25" w:rsidRPr="00A143FA">
              <w:rPr>
                <w:rFonts w:ascii="Times New Roman" w:hAnsi="Times New Roman" w:cs="Times New Roman"/>
              </w:rPr>
              <w:t>Laura Koljđeraj</w:t>
            </w:r>
            <w:r w:rsidRPr="00A143FA">
              <w:rPr>
                <w:rFonts w:ascii="Times New Roman" w:hAnsi="Times New Roman" w:cs="Times New Roman"/>
              </w:rPr>
              <w:tab/>
            </w:r>
          </w:p>
          <w:p w:rsidR="00971D17" w:rsidRPr="00A143FA" w:rsidRDefault="00103E25" w:rsidP="00542AF1">
            <w:pPr>
              <w:tabs>
                <w:tab w:val="left" w:pos="684"/>
              </w:tabs>
              <w:rPr>
                <w:rFonts w:ascii="Times New Roman" w:hAnsi="Times New Roman" w:cs="Times New Roman"/>
              </w:rPr>
            </w:pPr>
            <w:r w:rsidRPr="00A143FA">
              <w:rPr>
                <w:rFonts w:ascii="Times New Roman" w:hAnsi="Times New Roman" w:cs="Times New Roman"/>
              </w:rPr>
              <w:t>1 aog</w:t>
            </w:r>
          </w:p>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 xml:space="preserve">4. </w:t>
            </w:r>
            <w:r w:rsidR="00103E25" w:rsidRPr="00A143FA">
              <w:rPr>
                <w:rFonts w:ascii="Times New Roman" w:hAnsi="Times New Roman" w:cs="Times New Roman"/>
              </w:rPr>
              <w:t>Andrea Hulak</w:t>
            </w:r>
            <w:r w:rsidRPr="00A143FA">
              <w:rPr>
                <w:rFonts w:ascii="Times New Roman" w:hAnsi="Times New Roman" w:cs="Times New Roman"/>
              </w:rPr>
              <w:tab/>
            </w:r>
            <w:r w:rsidR="00103E25" w:rsidRPr="00A143FA">
              <w:rPr>
                <w:rFonts w:ascii="Times New Roman" w:hAnsi="Times New Roman" w:cs="Times New Roman"/>
              </w:rPr>
              <w:t>2.bog</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7. mjesto</w:t>
            </w:r>
          </w:p>
        </w:tc>
      </w:tr>
    </w:tbl>
    <w:p w:rsidR="00971D17" w:rsidRPr="00A143FA" w:rsidRDefault="00971D17" w:rsidP="00971D17">
      <w:pPr>
        <w:tabs>
          <w:tab w:val="left" w:pos="684"/>
        </w:tabs>
        <w:rPr>
          <w:rFonts w:ascii="Times New Roman" w:hAnsi="Times New Roman" w:cs="Times New Roman"/>
        </w:rPr>
      </w:pPr>
    </w:p>
    <w:p w:rsidR="00971D17" w:rsidRPr="00A143FA" w:rsidRDefault="00971D17" w:rsidP="00971D17">
      <w:pPr>
        <w:rPr>
          <w:rFonts w:ascii="Times New Roman" w:hAnsi="Times New Roman" w:cs="Times New Roman"/>
          <w:bCs/>
        </w:rPr>
      </w:pPr>
      <w:r w:rsidRPr="00A143FA">
        <w:rPr>
          <w:rFonts w:ascii="Times New Roman" w:hAnsi="Times New Roman" w:cs="Times New Roman"/>
        </w:rPr>
        <w:t xml:space="preserve"> -  </w:t>
      </w:r>
      <w:r w:rsidR="0012062B">
        <w:rPr>
          <w:rFonts w:ascii="Times New Roman" w:hAnsi="Times New Roman" w:cs="Times New Roman"/>
        </w:rPr>
        <w:t>O</w:t>
      </w:r>
      <w:r w:rsidRPr="00A143FA">
        <w:rPr>
          <w:rFonts w:ascii="Times New Roman" w:hAnsi="Times New Roman" w:cs="Times New Roman"/>
        </w:rPr>
        <w:t>pćinsko u malom nogometu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553"/>
      </w:tblGrid>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lastRenderedPageBreak/>
              <w:t>Voditelj:</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B02E34" w:rsidRDefault="00971D17" w:rsidP="00542AF1">
            <w:pPr>
              <w:tabs>
                <w:tab w:val="left" w:pos="684"/>
              </w:tabs>
              <w:rPr>
                <w:rFonts w:ascii="Times New Roman" w:hAnsi="Times New Roman" w:cs="Times New Roman"/>
              </w:rPr>
            </w:pPr>
            <w:r w:rsidRPr="00B02E34">
              <w:rPr>
                <w:rFonts w:ascii="Times New Roman" w:hAnsi="Times New Roman" w:cs="Times New Roman"/>
              </w:rPr>
              <w:t>Ana Birovljević</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2E5309" w:rsidP="00542AF1">
            <w:pPr>
              <w:autoSpaceDE w:val="0"/>
              <w:autoSpaceDN w:val="0"/>
              <w:adjustRightInd w:val="0"/>
              <w:rPr>
                <w:rFonts w:ascii="Times New Roman" w:hAnsi="Times New Roman" w:cs="Times New Roman"/>
              </w:rPr>
            </w:pPr>
            <w:r>
              <w:rPr>
                <w:rFonts w:ascii="Times New Roman" w:hAnsi="Times New Roman" w:cs="Times New Roman"/>
              </w:rPr>
              <w:t>Denis Ć</w:t>
            </w:r>
            <w:r w:rsidRPr="00A143FA">
              <w:rPr>
                <w:rFonts w:ascii="Times New Roman" w:hAnsi="Times New Roman" w:cs="Times New Roman"/>
              </w:rPr>
              <w:t>osić</w:t>
            </w:r>
            <w:r w:rsidR="00971D17" w:rsidRPr="00A143FA">
              <w:rPr>
                <w:rFonts w:ascii="Times New Roman" w:hAnsi="Times New Roman" w:cs="Times New Roman"/>
              </w:rPr>
              <w:t xml:space="preserve"> 3. </w:t>
            </w:r>
            <w:r w:rsidRPr="00A143FA">
              <w:rPr>
                <w:rFonts w:ascii="Times New Roman" w:hAnsi="Times New Roman" w:cs="Times New Roman"/>
              </w:rPr>
              <w:t>el</w:t>
            </w:r>
          </w:p>
          <w:p w:rsidR="00971D17" w:rsidRPr="00A143FA" w:rsidRDefault="002E5309" w:rsidP="00542AF1">
            <w:pPr>
              <w:autoSpaceDE w:val="0"/>
              <w:autoSpaceDN w:val="0"/>
              <w:adjustRightInd w:val="0"/>
              <w:rPr>
                <w:rFonts w:ascii="Times New Roman" w:hAnsi="Times New Roman" w:cs="Times New Roman"/>
              </w:rPr>
            </w:pPr>
            <w:r w:rsidRPr="00A143FA">
              <w:rPr>
                <w:rFonts w:ascii="Times New Roman" w:hAnsi="Times New Roman" w:cs="Times New Roman"/>
              </w:rPr>
              <w:t>Slaven  Kubaša</w:t>
            </w:r>
            <w:r w:rsidR="00971D17" w:rsidRPr="00A143FA">
              <w:rPr>
                <w:rFonts w:ascii="Times New Roman" w:hAnsi="Times New Roman" w:cs="Times New Roman"/>
              </w:rPr>
              <w:tab/>
              <w:t xml:space="preserve">4. </w:t>
            </w:r>
            <w:r w:rsidRPr="00A143FA">
              <w:rPr>
                <w:rFonts w:ascii="Times New Roman" w:hAnsi="Times New Roman" w:cs="Times New Roman"/>
              </w:rPr>
              <w:t>el</w:t>
            </w:r>
          </w:p>
          <w:p w:rsidR="00971D17" w:rsidRPr="00A143FA" w:rsidRDefault="002E5309" w:rsidP="00542AF1">
            <w:pPr>
              <w:autoSpaceDE w:val="0"/>
              <w:autoSpaceDN w:val="0"/>
              <w:adjustRightInd w:val="0"/>
              <w:rPr>
                <w:rFonts w:ascii="Times New Roman" w:hAnsi="Times New Roman" w:cs="Times New Roman"/>
              </w:rPr>
            </w:pPr>
            <w:r w:rsidRPr="00A143FA">
              <w:rPr>
                <w:rFonts w:ascii="Times New Roman" w:hAnsi="Times New Roman" w:cs="Times New Roman"/>
              </w:rPr>
              <w:t xml:space="preserve">Mario Libić </w:t>
            </w:r>
            <w:r w:rsidR="00971D17" w:rsidRPr="00A143FA">
              <w:rPr>
                <w:rFonts w:ascii="Times New Roman" w:hAnsi="Times New Roman" w:cs="Times New Roman"/>
              </w:rPr>
              <w:t xml:space="preserve">4. </w:t>
            </w:r>
            <w:r w:rsidRPr="00A143FA">
              <w:rPr>
                <w:rFonts w:ascii="Times New Roman" w:hAnsi="Times New Roman" w:cs="Times New Roman"/>
              </w:rPr>
              <w:t>el</w:t>
            </w:r>
          </w:p>
          <w:p w:rsidR="00971D17" w:rsidRPr="00A143FA" w:rsidRDefault="002E5309" w:rsidP="00542AF1">
            <w:pPr>
              <w:autoSpaceDE w:val="0"/>
              <w:autoSpaceDN w:val="0"/>
              <w:adjustRightInd w:val="0"/>
              <w:rPr>
                <w:rFonts w:ascii="Times New Roman" w:hAnsi="Times New Roman" w:cs="Times New Roman"/>
              </w:rPr>
            </w:pPr>
            <w:r w:rsidRPr="00A143FA">
              <w:rPr>
                <w:rFonts w:ascii="Times New Roman" w:hAnsi="Times New Roman" w:cs="Times New Roman"/>
              </w:rPr>
              <w:t xml:space="preserve">Mario Tomac </w:t>
            </w:r>
            <w:r w:rsidR="00971D17" w:rsidRPr="00A143FA">
              <w:rPr>
                <w:rFonts w:ascii="Times New Roman" w:hAnsi="Times New Roman" w:cs="Times New Roman"/>
              </w:rPr>
              <w:t>4.</w:t>
            </w:r>
            <w:r w:rsidRPr="00A143FA">
              <w:rPr>
                <w:rFonts w:ascii="Times New Roman" w:hAnsi="Times New Roman" w:cs="Times New Roman"/>
              </w:rPr>
              <w:t>a og</w:t>
            </w:r>
          </w:p>
          <w:p w:rsidR="00971D17" w:rsidRPr="00A143FA" w:rsidRDefault="002E5309" w:rsidP="00542AF1">
            <w:pPr>
              <w:autoSpaceDE w:val="0"/>
              <w:autoSpaceDN w:val="0"/>
              <w:adjustRightInd w:val="0"/>
              <w:rPr>
                <w:rFonts w:ascii="Times New Roman" w:hAnsi="Times New Roman" w:cs="Times New Roman"/>
              </w:rPr>
            </w:pPr>
            <w:r w:rsidRPr="00A143FA">
              <w:rPr>
                <w:rFonts w:ascii="Times New Roman" w:hAnsi="Times New Roman" w:cs="Times New Roman"/>
              </w:rPr>
              <w:t xml:space="preserve">Matej Jović </w:t>
            </w:r>
            <w:r w:rsidR="00971D17" w:rsidRPr="00A143FA">
              <w:rPr>
                <w:rFonts w:ascii="Times New Roman" w:hAnsi="Times New Roman" w:cs="Times New Roman"/>
              </w:rPr>
              <w:t xml:space="preserve">4. </w:t>
            </w:r>
            <w:r w:rsidRPr="00A143FA">
              <w:rPr>
                <w:rFonts w:ascii="Times New Roman" w:hAnsi="Times New Roman" w:cs="Times New Roman"/>
              </w:rPr>
              <w:t>pto</w:t>
            </w:r>
          </w:p>
          <w:p w:rsidR="00971D17" w:rsidRPr="00A143FA" w:rsidRDefault="002E5309" w:rsidP="00542AF1">
            <w:pPr>
              <w:autoSpaceDE w:val="0"/>
              <w:autoSpaceDN w:val="0"/>
              <w:adjustRightInd w:val="0"/>
              <w:rPr>
                <w:rFonts w:ascii="Times New Roman" w:hAnsi="Times New Roman" w:cs="Times New Roman"/>
              </w:rPr>
            </w:pPr>
            <w:r w:rsidRPr="00A143FA">
              <w:rPr>
                <w:rFonts w:ascii="Times New Roman" w:hAnsi="Times New Roman" w:cs="Times New Roman"/>
              </w:rPr>
              <w:t xml:space="preserve">Patrik Kralik </w:t>
            </w:r>
            <w:r w:rsidR="00971D17" w:rsidRPr="00A143FA">
              <w:rPr>
                <w:rFonts w:ascii="Times New Roman" w:hAnsi="Times New Roman" w:cs="Times New Roman"/>
              </w:rPr>
              <w:t>4.</w:t>
            </w:r>
            <w:r w:rsidRPr="00A143FA">
              <w:rPr>
                <w:rFonts w:ascii="Times New Roman" w:hAnsi="Times New Roman" w:cs="Times New Roman"/>
              </w:rPr>
              <w:t>pto</w:t>
            </w:r>
          </w:p>
          <w:p w:rsidR="00971D17" w:rsidRPr="00A143FA" w:rsidRDefault="002E5309" w:rsidP="00542AF1">
            <w:pPr>
              <w:autoSpaceDE w:val="0"/>
              <w:autoSpaceDN w:val="0"/>
              <w:adjustRightInd w:val="0"/>
              <w:rPr>
                <w:rFonts w:ascii="Times New Roman" w:hAnsi="Times New Roman" w:cs="Times New Roman"/>
              </w:rPr>
            </w:pPr>
            <w:r w:rsidRPr="00A143FA">
              <w:rPr>
                <w:rFonts w:ascii="Times New Roman" w:hAnsi="Times New Roman" w:cs="Times New Roman"/>
              </w:rPr>
              <w:t xml:space="preserve">Filip Božiček </w:t>
            </w:r>
            <w:r w:rsidR="00971D17" w:rsidRPr="00A143FA">
              <w:rPr>
                <w:rFonts w:ascii="Times New Roman" w:hAnsi="Times New Roman" w:cs="Times New Roman"/>
              </w:rPr>
              <w:t xml:space="preserve">4. </w:t>
            </w:r>
            <w:r w:rsidRPr="00A143FA">
              <w:rPr>
                <w:rFonts w:ascii="Times New Roman" w:hAnsi="Times New Roman" w:cs="Times New Roman"/>
              </w:rPr>
              <w:t>pto</w:t>
            </w:r>
          </w:p>
          <w:p w:rsidR="00971D17" w:rsidRPr="00A143FA" w:rsidRDefault="002E5309" w:rsidP="00542AF1">
            <w:pPr>
              <w:autoSpaceDE w:val="0"/>
              <w:autoSpaceDN w:val="0"/>
              <w:adjustRightInd w:val="0"/>
              <w:rPr>
                <w:rFonts w:ascii="Times New Roman" w:hAnsi="Times New Roman" w:cs="Times New Roman"/>
              </w:rPr>
            </w:pPr>
            <w:r w:rsidRPr="00A143FA">
              <w:rPr>
                <w:rFonts w:ascii="Times New Roman" w:hAnsi="Times New Roman" w:cs="Times New Roman"/>
              </w:rPr>
              <w:t xml:space="preserve">Tomislav Ivančić </w:t>
            </w:r>
            <w:r w:rsidR="00971D17" w:rsidRPr="00A143FA">
              <w:rPr>
                <w:rFonts w:ascii="Times New Roman" w:hAnsi="Times New Roman" w:cs="Times New Roman"/>
              </w:rPr>
              <w:t xml:space="preserve">4. </w:t>
            </w:r>
            <w:r w:rsidRPr="00A143FA">
              <w:rPr>
                <w:rFonts w:ascii="Times New Roman" w:hAnsi="Times New Roman" w:cs="Times New Roman"/>
              </w:rPr>
              <w:t>pmg</w:t>
            </w:r>
          </w:p>
          <w:p w:rsidR="00971D17" w:rsidRPr="00A143FA" w:rsidRDefault="007E5575" w:rsidP="00542AF1">
            <w:pPr>
              <w:autoSpaceDE w:val="0"/>
              <w:autoSpaceDN w:val="0"/>
              <w:adjustRightInd w:val="0"/>
              <w:rPr>
                <w:rFonts w:ascii="Times New Roman" w:hAnsi="Times New Roman" w:cs="Times New Roman"/>
              </w:rPr>
            </w:pPr>
            <w:r w:rsidRPr="00A143FA">
              <w:rPr>
                <w:rFonts w:ascii="Times New Roman" w:hAnsi="Times New Roman" w:cs="Times New Roman"/>
              </w:rPr>
              <w:t xml:space="preserve">Marin Emić </w:t>
            </w:r>
            <w:r w:rsidR="00971D17" w:rsidRPr="00A143FA">
              <w:rPr>
                <w:rFonts w:ascii="Times New Roman" w:hAnsi="Times New Roman" w:cs="Times New Roman"/>
              </w:rPr>
              <w:t>4</w:t>
            </w:r>
            <w:r w:rsidR="002E5309" w:rsidRPr="00A143FA">
              <w:rPr>
                <w:rFonts w:ascii="Times New Roman" w:hAnsi="Times New Roman" w:cs="Times New Roman"/>
              </w:rPr>
              <w:t>. a og</w:t>
            </w:r>
          </w:p>
          <w:p w:rsidR="00971D17" w:rsidRPr="00A143FA" w:rsidRDefault="007E5575" w:rsidP="00542AF1">
            <w:pPr>
              <w:autoSpaceDE w:val="0"/>
              <w:autoSpaceDN w:val="0"/>
              <w:adjustRightInd w:val="0"/>
              <w:rPr>
                <w:rFonts w:ascii="Times New Roman" w:hAnsi="Times New Roman" w:cs="Times New Roman"/>
              </w:rPr>
            </w:pPr>
            <w:r w:rsidRPr="00A143FA">
              <w:rPr>
                <w:rFonts w:ascii="Times New Roman" w:hAnsi="Times New Roman" w:cs="Times New Roman"/>
              </w:rPr>
              <w:t xml:space="preserve">Tomislav Paradinović </w:t>
            </w:r>
            <w:r w:rsidR="00971D17" w:rsidRPr="00A143FA">
              <w:rPr>
                <w:rFonts w:ascii="Times New Roman" w:hAnsi="Times New Roman" w:cs="Times New Roman"/>
              </w:rPr>
              <w:t xml:space="preserve">4. </w:t>
            </w:r>
            <w:r w:rsidR="002E5309" w:rsidRPr="00A143FA">
              <w:rPr>
                <w:rFonts w:ascii="Times New Roman" w:hAnsi="Times New Roman" w:cs="Times New Roman"/>
              </w:rPr>
              <w:t>a g</w:t>
            </w:r>
          </w:p>
          <w:p w:rsidR="00971D17" w:rsidRPr="00A143FA" w:rsidRDefault="007E5575" w:rsidP="00542AF1">
            <w:pPr>
              <w:autoSpaceDE w:val="0"/>
              <w:autoSpaceDN w:val="0"/>
              <w:adjustRightInd w:val="0"/>
              <w:rPr>
                <w:rFonts w:ascii="Times New Roman" w:hAnsi="Times New Roman" w:cs="Times New Roman"/>
              </w:rPr>
            </w:pPr>
            <w:r w:rsidRPr="00A143FA">
              <w:rPr>
                <w:rFonts w:ascii="Times New Roman" w:hAnsi="Times New Roman" w:cs="Times New Roman"/>
              </w:rPr>
              <w:t xml:space="preserve">Mario Brkić </w:t>
            </w:r>
            <w:r w:rsidR="002E5309" w:rsidRPr="00A143FA">
              <w:rPr>
                <w:rFonts w:ascii="Times New Roman" w:hAnsi="Times New Roman" w:cs="Times New Roman"/>
              </w:rPr>
              <w:t>3. a ek</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2. mjesto općina</w:t>
            </w:r>
          </w:p>
          <w:p w:rsidR="00971D17" w:rsidRPr="00A143FA" w:rsidRDefault="00971D17" w:rsidP="00542AF1">
            <w:pPr>
              <w:rPr>
                <w:rFonts w:ascii="Times New Roman" w:hAnsi="Times New Roman" w:cs="Times New Roman"/>
              </w:rPr>
            </w:pPr>
          </w:p>
        </w:tc>
      </w:tr>
    </w:tbl>
    <w:p w:rsidR="00971D17" w:rsidRPr="00A143FA" w:rsidRDefault="00971D17" w:rsidP="00971D17">
      <w:pPr>
        <w:tabs>
          <w:tab w:val="left" w:pos="684"/>
        </w:tabs>
        <w:rPr>
          <w:rFonts w:ascii="Times New Roman" w:hAnsi="Times New Roman" w:cs="Times New Roman"/>
        </w:rPr>
      </w:pPr>
    </w:p>
    <w:p w:rsidR="00971D17" w:rsidRPr="00A143FA" w:rsidRDefault="00971D17" w:rsidP="00971D17">
      <w:pPr>
        <w:rPr>
          <w:rFonts w:ascii="Times New Roman" w:hAnsi="Times New Roman" w:cs="Times New Roman"/>
          <w:bCs/>
        </w:rPr>
      </w:pPr>
      <w:r w:rsidRPr="00A143FA">
        <w:rPr>
          <w:rFonts w:ascii="Times New Roman" w:hAnsi="Times New Roman" w:cs="Times New Roman"/>
        </w:rPr>
        <w:t xml:space="preserve">  -  </w:t>
      </w:r>
      <w:r w:rsidR="0012062B">
        <w:rPr>
          <w:rFonts w:ascii="Times New Roman" w:hAnsi="Times New Roman" w:cs="Times New Roman"/>
        </w:rPr>
        <w:t>Ž</w:t>
      </w:r>
      <w:r w:rsidRPr="00A143FA">
        <w:rPr>
          <w:rFonts w:ascii="Times New Roman" w:hAnsi="Times New Roman" w:cs="Times New Roman"/>
        </w:rPr>
        <w:t>upanijsko natjecanje u rukometu za mladiće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553"/>
      </w:tblGrid>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Voditelj:</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B02E34" w:rsidRDefault="00971D17" w:rsidP="00542AF1">
            <w:pPr>
              <w:tabs>
                <w:tab w:val="left" w:pos="684"/>
              </w:tabs>
              <w:rPr>
                <w:rFonts w:ascii="Times New Roman" w:hAnsi="Times New Roman" w:cs="Times New Roman"/>
              </w:rPr>
            </w:pPr>
            <w:r w:rsidRPr="00B02E34">
              <w:rPr>
                <w:rFonts w:ascii="Times New Roman" w:hAnsi="Times New Roman" w:cs="Times New Roman"/>
              </w:rPr>
              <w:t>Slađana Mihalj</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Stjepan  Knežić</w:t>
            </w:r>
            <w:r w:rsidRPr="00A143FA">
              <w:rPr>
                <w:rFonts w:ascii="Times New Roman" w:hAnsi="Times New Roman" w:cs="Times New Roman"/>
              </w:rPr>
              <w:tab/>
              <w:t>4. Polj</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Marko Dundović</w:t>
            </w:r>
            <w:r w:rsidR="00971D17" w:rsidRPr="00A143FA">
              <w:rPr>
                <w:rFonts w:ascii="Times New Roman" w:hAnsi="Times New Roman" w:cs="Times New Roman"/>
              </w:rPr>
              <w:tab/>
              <w:t xml:space="preserve">4. </w:t>
            </w:r>
            <w:r w:rsidRPr="00A143FA">
              <w:rPr>
                <w:rFonts w:ascii="Times New Roman" w:hAnsi="Times New Roman" w:cs="Times New Roman"/>
              </w:rPr>
              <w:t>pmg</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Matej Popović</w:t>
            </w:r>
            <w:r w:rsidR="00971D17" w:rsidRPr="00A143FA">
              <w:rPr>
                <w:rFonts w:ascii="Times New Roman" w:hAnsi="Times New Roman" w:cs="Times New Roman"/>
              </w:rPr>
              <w:tab/>
              <w:t xml:space="preserve">3. </w:t>
            </w:r>
            <w:r w:rsidRPr="00A143FA">
              <w:rPr>
                <w:rFonts w:ascii="Times New Roman" w:hAnsi="Times New Roman" w:cs="Times New Roman"/>
              </w:rPr>
              <w:t>el</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Ivan</w:t>
            </w:r>
            <w:r w:rsidRPr="00A143FA">
              <w:rPr>
                <w:rFonts w:ascii="Times New Roman" w:hAnsi="Times New Roman" w:cs="Times New Roman"/>
              </w:rPr>
              <w:tab/>
              <w:t>Teskera</w:t>
            </w:r>
            <w:r w:rsidR="00971D17" w:rsidRPr="00A143FA">
              <w:rPr>
                <w:rFonts w:ascii="Times New Roman" w:hAnsi="Times New Roman" w:cs="Times New Roman"/>
              </w:rPr>
              <w:tab/>
              <w:t xml:space="preserve">3. </w:t>
            </w:r>
            <w:r w:rsidRPr="00A143FA">
              <w:rPr>
                <w:rFonts w:ascii="Times New Roman" w:hAnsi="Times New Roman" w:cs="Times New Roman"/>
              </w:rPr>
              <w:t>pmg</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Toni</w:t>
            </w:r>
            <w:r w:rsidRPr="00A143FA">
              <w:rPr>
                <w:rFonts w:ascii="Times New Roman" w:hAnsi="Times New Roman" w:cs="Times New Roman"/>
              </w:rPr>
              <w:tab/>
              <w:t xml:space="preserve">Seidl </w:t>
            </w:r>
            <w:r w:rsidR="00971D17" w:rsidRPr="00A143FA">
              <w:rPr>
                <w:rFonts w:ascii="Times New Roman" w:hAnsi="Times New Roman" w:cs="Times New Roman"/>
              </w:rPr>
              <w:tab/>
              <w:t xml:space="preserve">4. </w:t>
            </w:r>
            <w:r w:rsidRPr="00A143FA">
              <w:rPr>
                <w:rFonts w:ascii="Times New Roman" w:hAnsi="Times New Roman" w:cs="Times New Roman"/>
              </w:rPr>
              <w:t>polj</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 xml:space="preserve">Petar  Dundović </w:t>
            </w:r>
            <w:r w:rsidR="00971D17" w:rsidRPr="00A143FA">
              <w:rPr>
                <w:rFonts w:ascii="Times New Roman" w:hAnsi="Times New Roman" w:cs="Times New Roman"/>
              </w:rPr>
              <w:t>2.</w:t>
            </w:r>
            <w:r w:rsidRPr="00A143FA">
              <w:rPr>
                <w:rFonts w:ascii="Times New Roman" w:hAnsi="Times New Roman" w:cs="Times New Roman"/>
              </w:rPr>
              <w:t>pmg</w:t>
            </w:r>
          </w:p>
          <w:p w:rsidR="00971D17" w:rsidRPr="00A143FA" w:rsidRDefault="007E5575" w:rsidP="00542AF1">
            <w:pPr>
              <w:tabs>
                <w:tab w:val="left" w:pos="684"/>
              </w:tabs>
              <w:rPr>
                <w:rFonts w:ascii="Times New Roman" w:hAnsi="Times New Roman" w:cs="Times New Roman"/>
              </w:rPr>
            </w:pPr>
            <w:r>
              <w:rPr>
                <w:rFonts w:ascii="Times New Roman" w:hAnsi="Times New Roman" w:cs="Times New Roman"/>
              </w:rPr>
              <w:t xml:space="preserve">Domagoj Knežević    </w:t>
            </w:r>
            <w:r w:rsidR="00971D17" w:rsidRPr="00A143FA">
              <w:rPr>
                <w:rFonts w:ascii="Times New Roman" w:hAnsi="Times New Roman" w:cs="Times New Roman"/>
              </w:rPr>
              <w:t xml:space="preserve">4. </w:t>
            </w:r>
            <w:r w:rsidRPr="00A143FA">
              <w:rPr>
                <w:rFonts w:ascii="Times New Roman" w:hAnsi="Times New Roman" w:cs="Times New Roman"/>
              </w:rPr>
              <w:t>polj</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 xml:space="preserve">Dinko Baričević </w:t>
            </w:r>
            <w:r w:rsidR="00971D17" w:rsidRPr="00A143FA">
              <w:rPr>
                <w:rFonts w:ascii="Times New Roman" w:hAnsi="Times New Roman" w:cs="Times New Roman"/>
              </w:rPr>
              <w:t>2.</w:t>
            </w:r>
            <w:r w:rsidRPr="00A143FA">
              <w:rPr>
                <w:rFonts w:ascii="Times New Roman" w:hAnsi="Times New Roman" w:cs="Times New Roman"/>
              </w:rPr>
              <w:t>jg</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Toni</w:t>
            </w:r>
            <w:r w:rsidRPr="00A143FA">
              <w:rPr>
                <w:rFonts w:ascii="Times New Roman" w:hAnsi="Times New Roman" w:cs="Times New Roman"/>
              </w:rPr>
              <w:tab/>
              <w:t xml:space="preserve">Kolarić </w:t>
            </w:r>
            <w:r w:rsidR="00971D17" w:rsidRPr="00A143FA">
              <w:rPr>
                <w:rFonts w:ascii="Times New Roman" w:hAnsi="Times New Roman" w:cs="Times New Roman"/>
              </w:rPr>
              <w:t xml:space="preserve">2. </w:t>
            </w:r>
            <w:r w:rsidRPr="00A143FA">
              <w:rPr>
                <w:rFonts w:ascii="Times New Roman" w:hAnsi="Times New Roman" w:cs="Times New Roman"/>
              </w:rPr>
              <w:t>el</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 xml:space="preserve">Leon Rinčić </w:t>
            </w:r>
            <w:r w:rsidR="00971D17" w:rsidRPr="00A143FA">
              <w:rPr>
                <w:rFonts w:ascii="Times New Roman" w:hAnsi="Times New Roman" w:cs="Times New Roman"/>
              </w:rPr>
              <w:t xml:space="preserve">1. </w:t>
            </w:r>
            <w:r w:rsidRPr="00A143FA">
              <w:rPr>
                <w:rFonts w:ascii="Times New Roman" w:hAnsi="Times New Roman" w:cs="Times New Roman"/>
              </w:rPr>
              <w:t>el</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 xml:space="preserve">Domagoj Mrnjavčić </w:t>
            </w:r>
            <w:r w:rsidR="00971D17" w:rsidRPr="00A143FA">
              <w:rPr>
                <w:rFonts w:ascii="Times New Roman" w:hAnsi="Times New Roman" w:cs="Times New Roman"/>
              </w:rPr>
              <w:t xml:space="preserve">2. </w:t>
            </w:r>
            <w:r w:rsidRPr="00A143FA">
              <w:rPr>
                <w:rFonts w:ascii="Times New Roman" w:hAnsi="Times New Roman" w:cs="Times New Roman"/>
              </w:rPr>
              <w:t>pmg</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 xml:space="preserve">Matko Bolanča </w:t>
            </w:r>
            <w:r w:rsidR="00971D17" w:rsidRPr="00A143FA">
              <w:rPr>
                <w:rFonts w:ascii="Times New Roman" w:hAnsi="Times New Roman" w:cs="Times New Roman"/>
              </w:rPr>
              <w:t xml:space="preserve">1. </w:t>
            </w:r>
            <w:r w:rsidRPr="00A143FA">
              <w:rPr>
                <w:rFonts w:ascii="Times New Roman" w:hAnsi="Times New Roman" w:cs="Times New Roman"/>
              </w:rPr>
              <w:t>a ugo</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 xml:space="preserve">Ivan Vulić </w:t>
            </w:r>
            <w:r w:rsidR="00971D17" w:rsidRPr="00A143FA">
              <w:rPr>
                <w:rFonts w:ascii="Times New Roman" w:hAnsi="Times New Roman" w:cs="Times New Roman"/>
              </w:rPr>
              <w:t xml:space="preserve">1. </w:t>
            </w:r>
            <w:r w:rsidRPr="00A143FA">
              <w:rPr>
                <w:rFonts w:ascii="Times New Roman" w:hAnsi="Times New Roman" w:cs="Times New Roman"/>
              </w:rPr>
              <w:t>pmg</w:t>
            </w:r>
          </w:p>
          <w:p w:rsidR="00971D17" w:rsidRPr="00A143FA" w:rsidRDefault="007E5575" w:rsidP="00542AF1">
            <w:pPr>
              <w:tabs>
                <w:tab w:val="left" w:pos="684"/>
              </w:tabs>
              <w:rPr>
                <w:rFonts w:ascii="Times New Roman" w:hAnsi="Times New Roman" w:cs="Times New Roman"/>
              </w:rPr>
            </w:pPr>
            <w:r w:rsidRPr="00A143FA">
              <w:rPr>
                <w:rFonts w:ascii="Times New Roman" w:hAnsi="Times New Roman" w:cs="Times New Roman"/>
              </w:rPr>
              <w:t xml:space="preserve">Tomislav Razumović </w:t>
            </w:r>
            <w:r w:rsidR="00971D17" w:rsidRPr="00A143FA">
              <w:rPr>
                <w:rFonts w:ascii="Times New Roman" w:hAnsi="Times New Roman" w:cs="Times New Roman"/>
              </w:rPr>
              <w:t xml:space="preserve">4. </w:t>
            </w:r>
            <w:r w:rsidRPr="00A143FA">
              <w:rPr>
                <w:rFonts w:ascii="Times New Roman" w:hAnsi="Times New Roman" w:cs="Times New Roman"/>
              </w:rPr>
              <w:t>pto</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5. MJESTO</w:t>
            </w:r>
          </w:p>
          <w:p w:rsidR="00971D17" w:rsidRPr="00A143FA" w:rsidRDefault="00971D17" w:rsidP="00542AF1">
            <w:pPr>
              <w:tabs>
                <w:tab w:val="left" w:pos="684"/>
              </w:tabs>
              <w:ind w:left="720"/>
              <w:rPr>
                <w:rFonts w:ascii="Times New Roman" w:hAnsi="Times New Roman" w:cs="Times New Roman"/>
              </w:rPr>
            </w:pPr>
          </w:p>
        </w:tc>
      </w:tr>
    </w:tbl>
    <w:p w:rsidR="00971D17" w:rsidRPr="00A143FA" w:rsidRDefault="00971D17" w:rsidP="00971D17">
      <w:pPr>
        <w:tabs>
          <w:tab w:val="left" w:pos="684"/>
        </w:tabs>
        <w:rPr>
          <w:rFonts w:ascii="Times New Roman" w:hAnsi="Times New Roman" w:cs="Times New Roman"/>
        </w:rPr>
      </w:pPr>
    </w:p>
    <w:p w:rsidR="00971D17" w:rsidRPr="00A143FA" w:rsidRDefault="00971D17" w:rsidP="00971D17">
      <w:pPr>
        <w:rPr>
          <w:rFonts w:ascii="Times New Roman" w:hAnsi="Times New Roman" w:cs="Times New Roman"/>
          <w:bCs/>
        </w:rPr>
      </w:pPr>
      <w:r w:rsidRPr="00A143FA">
        <w:rPr>
          <w:rFonts w:ascii="Times New Roman" w:hAnsi="Times New Roman" w:cs="Times New Roman"/>
        </w:rPr>
        <w:lastRenderedPageBreak/>
        <w:t xml:space="preserve"> -  </w:t>
      </w:r>
      <w:r w:rsidR="0012062B">
        <w:rPr>
          <w:rFonts w:ascii="Times New Roman" w:hAnsi="Times New Roman" w:cs="Times New Roman"/>
        </w:rPr>
        <w:t>Ž</w:t>
      </w:r>
      <w:r w:rsidRPr="00A143FA">
        <w:rPr>
          <w:rFonts w:ascii="Times New Roman" w:hAnsi="Times New Roman" w:cs="Times New Roman"/>
        </w:rPr>
        <w:t>upanijsko natjecanje u odbojci za djevojke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553"/>
      </w:tblGrid>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 xml:space="preserve">Voditelj: </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B02E34" w:rsidRDefault="00971D17" w:rsidP="00542AF1">
            <w:pPr>
              <w:tabs>
                <w:tab w:val="left" w:pos="684"/>
              </w:tabs>
              <w:rPr>
                <w:rFonts w:ascii="Times New Roman" w:hAnsi="Times New Roman" w:cs="Times New Roman"/>
              </w:rPr>
            </w:pPr>
            <w:r w:rsidRPr="00B02E34">
              <w:rPr>
                <w:rFonts w:ascii="Times New Roman" w:hAnsi="Times New Roman" w:cs="Times New Roman"/>
              </w:rPr>
              <w:t>Snježana Kosić</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Ivona Stošić </w:t>
            </w:r>
            <w:r w:rsidR="00971D17" w:rsidRPr="00A143FA">
              <w:rPr>
                <w:rFonts w:ascii="Times New Roman" w:hAnsi="Times New Roman" w:cs="Times New Roman"/>
              </w:rPr>
              <w:t xml:space="preserve">3. </w:t>
            </w:r>
            <w:r w:rsidR="007E5575" w:rsidRPr="00A143FA">
              <w:rPr>
                <w:rFonts w:ascii="Times New Roman" w:hAnsi="Times New Roman" w:cs="Times New Roman"/>
              </w:rPr>
              <w:t>b og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Magdalena Strišković</w:t>
            </w:r>
            <w:r w:rsidR="00971D17" w:rsidRPr="00A143FA">
              <w:rPr>
                <w:rFonts w:ascii="Times New Roman" w:hAnsi="Times New Roman" w:cs="Times New Roman"/>
              </w:rPr>
              <w:tab/>
              <w:t xml:space="preserve"> 4. </w:t>
            </w:r>
            <w:r w:rsidR="007E5575" w:rsidRPr="00A143FA">
              <w:rPr>
                <w:rFonts w:ascii="Times New Roman" w:hAnsi="Times New Roman" w:cs="Times New Roman"/>
              </w:rPr>
              <w:t>a og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Marija Vladika</w:t>
            </w:r>
            <w:r w:rsidR="00971D17" w:rsidRPr="00A143FA">
              <w:rPr>
                <w:rFonts w:ascii="Times New Roman" w:hAnsi="Times New Roman" w:cs="Times New Roman"/>
              </w:rPr>
              <w:tab/>
              <w:t xml:space="preserve">4. </w:t>
            </w:r>
            <w:r w:rsidR="007E5575" w:rsidRPr="00A143FA">
              <w:rPr>
                <w:rFonts w:ascii="Times New Roman" w:hAnsi="Times New Roman" w:cs="Times New Roman"/>
              </w:rPr>
              <w:t>pmg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Sanja Sertić </w:t>
            </w:r>
            <w:r w:rsidR="00971D17" w:rsidRPr="00A143FA">
              <w:rPr>
                <w:rFonts w:ascii="Times New Roman" w:hAnsi="Times New Roman" w:cs="Times New Roman"/>
              </w:rPr>
              <w:t xml:space="preserve">4. </w:t>
            </w:r>
            <w:r w:rsidR="007E5575" w:rsidRPr="00A143FA">
              <w:rPr>
                <w:rFonts w:ascii="Times New Roman" w:hAnsi="Times New Roman" w:cs="Times New Roman"/>
              </w:rPr>
              <w:t>b ek</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Veronika Suk </w:t>
            </w:r>
            <w:r w:rsidR="00971D17" w:rsidRPr="00A143FA">
              <w:rPr>
                <w:rFonts w:ascii="Times New Roman" w:hAnsi="Times New Roman" w:cs="Times New Roman"/>
              </w:rPr>
              <w:t xml:space="preserve">3. </w:t>
            </w:r>
            <w:r w:rsidR="007E5575" w:rsidRPr="00A143FA">
              <w:rPr>
                <w:rFonts w:ascii="Times New Roman" w:hAnsi="Times New Roman" w:cs="Times New Roman"/>
              </w:rPr>
              <w:t>b og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Iva Božinović </w:t>
            </w:r>
            <w:r w:rsidR="00971D17" w:rsidRPr="00A143FA">
              <w:rPr>
                <w:rFonts w:ascii="Times New Roman" w:hAnsi="Times New Roman" w:cs="Times New Roman"/>
              </w:rPr>
              <w:t xml:space="preserve">2. </w:t>
            </w:r>
            <w:r w:rsidR="007E5575" w:rsidRPr="00A143FA">
              <w:rPr>
                <w:rFonts w:ascii="Times New Roman" w:hAnsi="Times New Roman" w:cs="Times New Roman"/>
              </w:rPr>
              <w:t>pmg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Anđela Cvijetović </w:t>
            </w:r>
            <w:r w:rsidR="00971D17" w:rsidRPr="00A143FA">
              <w:rPr>
                <w:rFonts w:ascii="Times New Roman" w:hAnsi="Times New Roman" w:cs="Times New Roman"/>
              </w:rPr>
              <w:t xml:space="preserve">2. </w:t>
            </w:r>
            <w:r w:rsidR="007E5575" w:rsidRPr="00A143FA">
              <w:rPr>
                <w:rFonts w:ascii="Times New Roman" w:hAnsi="Times New Roman" w:cs="Times New Roman"/>
              </w:rPr>
              <w:t>pmg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Dora Kurtek </w:t>
            </w:r>
            <w:r w:rsidR="00971D17" w:rsidRPr="00A143FA">
              <w:rPr>
                <w:rFonts w:ascii="Times New Roman" w:hAnsi="Times New Roman" w:cs="Times New Roman"/>
              </w:rPr>
              <w:t xml:space="preserve">2. </w:t>
            </w:r>
            <w:r w:rsidR="007E5575" w:rsidRPr="00A143FA">
              <w:rPr>
                <w:rFonts w:ascii="Times New Roman" w:hAnsi="Times New Roman" w:cs="Times New Roman"/>
              </w:rPr>
              <w:t>b og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Nikolina Pavić </w:t>
            </w:r>
            <w:r w:rsidR="007E5575" w:rsidRPr="00A143FA">
              <w:rPr>
                <w:rFonts w:ascii="Times New Roman" w:hAnsi="Times New Roman" w:cs="Times New Roman"/>
              </w:rPr>
              <w:t>1. a ek</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Laura Koljđeraj </w:t>
            </w:r>
            <w:r w:rsidR="00971D17" w:rsidRPr="00A143FA">
              <w:rPr>
                <w:rFonts w:ascii="Times New Roman" w:hAnsi="Times New Roman" w:cs="Times New Roman"/>
              </w:rPr>
              <w:t xml:space="preserve">1. </w:t>
            </w:r>
            <w:r w:rsidR="007E5575" w:rsidRPr="00A143FA">
              <w:rPr>
                <w:rFonts w:ascii="Times New Roman" w:hAnsi="Times New Roman" w:cs="Times New Roman"/>
              </w:rPr>
              <w:t>pmg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Laura Šušak </w:t>
            </w:r>
            <w:r w:rsidR="00971D17" w:rsidRPr="00A143FA">
              <w:rPr>
                <w:rFonts w:ascii="Times New Roman" w:hAnsi="Times New Roman" w:cs="Times New Roman"/>
              </w:rPr>
              <w:t xml:space="preserve">2. </w:t>
            </w:r>
            <w:r w:rsidR="007E5575" w:rsidRPr="00A143FA">
              <w:rPr>
                <w:rFonts w:ascii="Times New Roman" w:hAnsi="Times New Roman" w:cs="Times New Roman"/>
              </w:rPr>
              <w:t>a og</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rPr>
            </w:pPr>
            <w:r w:rsidRPr="00A143FA">
              <w:rPr>
                <w:rFonts w:ascii="Times New Roman" w:hAnsi="Times New Roman" w:cs="Times New Roman"/>
              </w:rPr>
              <w:t xml:space="preserve">5. mjesto </w:t>
            </w:r>
          </w:p>
        </w:tc>
      </w:tr>
    </w:tbl>
    <w:p w:rsidR="00971D17" w:rsidRPr="00A143FA" w:rsidRDefault="00971D17" w:rsidP="00971D17">
      <w:pPr>
        <w:tabs>
          <w:tab w:val="left" w:pos="684"/>
        </w:tabs>
        <w:rPr>
          <w:rFonts w:ascii="Times New Roman" w:hAnsi="Times New Roman" w:cs="Times New Roman"/>
        </w:rPr>
      </w:pPr>
    </w:p>
    <w:p w:rsidR="00971D17" w:rsidRPr="00A143FA" w:rsidRDefault="00971D17" w:rsidP="00971D17">
      <w:pPr>
        <w:rPr>
          <w:rFonts w:ascii="Times New Roman" w:hAnsi="Times New Roman" w:cs="Times New Roman"/>
          <w:bCs/>
        </w:rPr>
      </w:pPr>
      <w:r w:rsidRPr="00A143FA">
        <w:rPr>
          <w:rFonts w:ascii="Times New Roman" w:hAnsi="Times New Roman" w:cs="Times New Roman"/>
        </w:rPr>
        <w:t xml:space="preserve">  -  </w:t>
      </w:r>
      <w:r w:rsidR="0012062B">
        <w:rPr>
          <w:rFonts w:ascii="Times New Roman" w:hAnsi="Times New Roman" w:cs="Times New Roman"/>
        </w:rPr>
        <w:t>Ž</w:t>
      </w:r>
      <w:r w:rsidRPr="00A143FA">
        <w:rPr>
          <w:rFonts w:ascii="Times New Roman" w:hAnsi="Times New Roman" w:cs="Times New Roman"/>
        </w:rPr>
        <w:t>upanijsko natjecanje u odbojci za mladiće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553"/>
      </w:tblGrid>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Voditelj:</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B02E34" w:rsidRDefault="00971D17" w:rsidP="00542AF1">
            <w:pPr>
              <w:tabs>
                <w:tab w:val="left" w:pos="684"/>
              </w:tabs>
              <w:rPr>
                <w:rFonts w:ascii="Times New Roman" w:hAnsi="Times New Roman" w:cs="Times New Roman"/>
              </w:rPr>
            </w:pPr>
            <w:r w:rsidRPr="00B02E34">
              <w:rPr>
                <w:rFonts w:ascii="Times New Roman" w:hAnsi="Times New Roman" w:cs="Times New Roman"/>
              </w:rPr>
              <w:t>Ana Birovljević</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Ivan Zebić </w:t>
            </w:r>
            <w:r w:rsidR="00971D17" w:rsidRPr="00A143FA">
              <w:rPr>
                <w:rFonts w:ascii="Times New Roman" w:hAnsi="Times New Roman" w:cs="Times New Roman"/>
              </w:rPr>
              <w:t xml:space="preserve">1. </w:t>
            </w:r>
            <w:r w:rsidR="007E5575" w:rsidRPr="00A143FA">
              <w:rPr>
                <w:rFonts w:ascii="Times New Roman" w:hAnsi="Times New Roman" w:cs="Times New Roman"/>
              </w:rPr>
              <w:t>a ek</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Mata Horvat </w:t>
            </w:r>
            <w:r w:rsidR="00971D17" w:rsidRPr="00A143FA">
              <w:rPr>
                <w:rFonts w:ascii="Times New Roman" w:hAnsi="Times New Roman" w:cs="Times New Roman"/>
              </w:rPr>
              <w:t xml:space="preserve">4. </w:t>
            </w:r>
            <w:r w:rsidR="007E5575" w:rsidRPr="00A143FA">
              <w:rPr>
                <w:rFonts w:ascii="Times New Roman" w:hAnsi="Times New Roman" w:cs="Times New Roman"/>
              </w:rPr>
              <w:t>jg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Domagoj Mitrić </w:t>
            </w:r>
            <w:r w:rsidR="00971D17" w:rsidRPr="00A143FA">
              <w:rPr>
                <w:rFonts w:ascii="Times New Roman" w:hAnsi="Times New Roman" w:cs="Times New Roman"/>
              </w:rPr>
              <w:t xml:space="preserve">4. </w:t>
            </w:r>
            <w:r w:rsidR="007E5575" w:rsidRPr="00A143FA">
              <w:rPr>
                <w:rFonts w:ascii="Times New Roman" w:hAnsi="Times New Roman" w:cs="Times New Roman"/>
              </w:rPr>
              <w:t>a og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Matej Popović </w:t>
            </w:r>
            <w:r w:rsidR="00971D17" w:rsidRPr="00A143FA">
              <w:rPr>
                <w:rFonts w:ascii="Times New Roman" w:hAnsi="Times New Roman" w:cs="Times New Roman"/>
              </w:rPr>
              <w:t xml:space="preserve">3. </w:t>
            </w:r>
            <w:r w:rsidR="007E5575" w:rsidRPr="00A143FA">
              <w:rPr>
                <w:rFonts w:ascii="Times New Roman" w:hAnsi="Times New Roman" w:cs="Times New Roman"/>
              </w:rPr>
              <w:t>el</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Josip Lukačević </w:t>
            </w:r>
            <w:r w:rsidR="00971D17" w:rsidRPr="00A143FA">
              <w:rPr>
                <w:rFonts w:ascii="Times New Roman" w:hAnsi="Times New Roman" w:cs="Times New Roman"/>
              </w:rPr>
              <w:t xml:space="preserve">4. </w:t>
            </w:r>
            <w:r w:rsidR="007E5575" w:rsidRPr="00A143FA">
              <w:rPr>
                <w:rFonts w:ascii="Times New Roman" w:hAnsi="Times New Roman" w:cs="Times New Roman"/>
              </w:rPr>
              <w:t>el</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Mario Libić </w:t>
            </w:r>
            <w:r w:rsidR="00971D17" w:rsidRPr="00A143FA">
              <w:rPr>
                <w:rFonts w:ascii="Times New Roman" w:hAnsi="Times New Roman" w:cs="Times New Roman"/>
              </w:rPr>
              <w:t xml:space="preserve">4. </w:t>
            </w:r>
            <w:r w:rsidR="007E5575" w:rsidRPr="00A143FA">
              <w:rPr>
                <w:rFonts w:ascii="Times New Roman" w:hAnsi="Times New Roman" w:cs="Times New Roman"/>
              </w:rPr>
              <w:t>el</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Antonio Kerovec </w:t>
            </w:r>
            <w:r w:rsidR="00971D17" w:rsidRPr="00A143FA">
              <w:rPr>
                <w:rFonts w:ascii="Times New Roman" w:hAnsi="Times New Roman" w:cs="Times New Roman"/>
              </w:rPr>
              <w:t xml:space="preserve">4. </w:t>
            </w:r>
            <w:r w:rsidR="007E5575" w:rsidRPr="00A143FA">
              <w:rPr>
                <w:rFonts w:ascii="Times New Roman" w:hAnsi="Times New Roman" w:cs="Times New Roman"/>
              </w:rPr>
              <w:t>pto</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Branimir Galinec </w:t>
            </w:r>
            <w:r w:rsidR="00971D17" w:rsidRPr="00A143FA">
              <w:rPr>
                <w:rFonts w:ascii="Times New Roman" w:hAnsi="Times New Roman" w:cs="Times New Roman"/>
              </w:rPr>
              <w:t xml:space="preserve">4. </w:t>
            </w:r>
            <w:r w:rsidR="007E5575" w:rsidRPr="00A143FA">
              <w:rPr>
                <w:rFonts w:ascii="Times New Roman" w:hAnsi="Times New Roman" w:cs="Times New Roman"/>
              </w:rPr>
              <w:t>pto</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Tilen Marić </w:t>
            </w:r>
            <w:r w:rsidR="00971D17" w:rsidRPr="00A143FA">
              <w:rPr>
                <w:rFonts w:ascii="Times New Roman" w:hAnsi="Times New Roman" w:cs="Times New Roman"/>
              </w:rPr>
              <w:t xml:space="preserve">3. </w:t>
            </w:r>
            <w:r w:rsidR="007E5575" w:rsidRPr="00A143FA">
              <w:rPr>
                <w:rFonts w:ascii="Times New Roman" w:hAnsi="Times New Roman" w:cs="Times New Roman"/>
              </w:rPr>
              <w:t>el</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Josip Kubica </w:t>
            </w:r>
            <w:r w:rsidR="00971D17" w:rsidRPr="00A143FA">
              <w:rPr>
                <w:rFonts w:ascii="Times New Roman" w:hAnsi="Times New Roman" w:cs="Times New Roman"/>
              </w:rPr>
              <w:t xml:space="preserve">3. </w:t>
            </w:r>
            <w:r w:rsidR="007E5575" w:rsidRPr="00A143FA">
              <w:rPr>
                <w:rFonts w:ascii="Times New Roman" w:hAnsi="Times New Roman" w:cs="Times New Roman"/>
              </w:rPr>
              <w:t>b ek</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Patrik Rendulić </w:t>
            </w:r>
            <w:r w:rsidR="00971D17" w:rsidRPr="00A143FA">
              <w:rPr>
                <w:rFonts w:ascii="Times New Roman" w:hAnsi="Times New Roman" w:cs="Times New Roman"/>
              </w:rPr>
              <w:t xml:space="preserve">4. </w:t>
            </w:r>
            <w:r w:rsidR="007E5575" w:rsidRPr="00A143FA">
              <w:rPr>
                <w:rFonts w:ascii="Times New Roman" w:hAnsi="Times New Roman" w:cs="Times New Roman"/>
              </w:rPr>
              <w:t>b og</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ind w:left="360"/>
              <w:rPr>
                <w:rFonts w:ascii="Times New Roman" w:hAnsi="Times New Roman" w:cs="Times New Roman"/>
              </w:rPr>
            </w:pPr>
            <w:r w:rsidRPr="00A143FA">
              <w:rPr>
                <w:rFonts w:ascii="Times New Roman" w:hAnsi="Times New Roman" w:cs="Times New Roman"/>
              </w:rPr>
              <w:t>6. mjesto</w:t>
            </w:r>
          </w:p>
        </w:tc>
      </w:tr>
    </w:tbl>
    <w:p w:rsidR="00971D17" w:rsidRPr="00A143FA" w:rsidRDefault="00971D17" w:rsidP="00971D17">
      <w:pPr>
        <w:tabs>
          <w:tab w:val="left" w:pos="684"/>
        </w:tabs>
        <w:rPr>
          <w:rFonts w:ascii="Times New Roman" w:hAnsi="Times New Roman" w:cs="Times New Roman"/>
        </w:rPr>
      </w:pPr>
    </w:p>
    <w:p w:rsidR="00971D17" w:rsidRPr="00A143FA" w:rsidRDefault="00971D17" w:rsidP="00971D17">
      <w:pPr>
        <w:rPr>
          <w:rFonts w:ascii="Times New Roman" w:hAnsi="Times New Roman" w:cs="Times New Roman"/>
          <w:bCs/>
        </w:rPr>
      </w:pPr>
      <w:r w:rsidRPr="00A143FA">
        <w:rPr>
          <w:rFonts w:ascii="Times New Roman" w:hAnsi="Times New Roman" w:cs="Times New Roman"/>
        </w:rPr>
        <w:t xml:space="preserve">  - </w:t>
      </w:r>
      <w:r w:rsidR="0012062B">
        <w:rPr>
          <w:rFonts w:ascii="Times New Roman" w:hAnsi="Times New Roman" w:cs="Times New Roman"/>
        </w:rPr>
        <w:t>Ž</w:t>
      </w:r>
      <w:r w:rsidRPr="00A143FA">
        <w:rPr>
          <w:rFonts w:ascii="Times New Roman" w:hAnsi="Times New Roman" w:cs="Times New Roman"/>
        </w:rPr>
        <w:t>upanijsko, poluzavršno, u stolnom tenisu za mladiće i djevojke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553"/>
      </w:tblGrid>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 xml:space="preserve">Voditelj: </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B02E34" w:rsidRDefault="00971D17" w:rsidP="00542AF1">
            <w:pPr>
              <w:tabs>
                <w:tab w:val="left" w:pos="684"/>
              </w:tabs>
              <w:rPr>
                <w:rFonts w:ascii="Times New Roman" w:hAnsi="Times New Roman" w:cs="Times New Roman"/>
              </w:rPr>
            </w:pPr>
            <w:r w:rsidRPr="00B02E34">
              <w:rPr>
                <w:rFonts w:ascii="Times New Roman" w:hAnsi="Times New Roman" w:cs="Times New Roman"/>
              </w:rPr>
              <w:lastRenderedPageBreak/>
              <w:t>Kristijan Reljac</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Igor</w:t>
            </w:r>
            <w:r w:rsidRPr="00A143FA">
              <w:rPr>
                <w:rFonts w:ascii="Times New Roman" w:hAnsi="Times New Roman" w:cs="Times New Roman"/>
              </w:rPr>
              <w:tab/>
              <w:t xml:space="preserve">Androš </w:t>
            </w:r>
            <w:r w:rsidR="007E5575" w:rsidRPr="00A143FA">
              <w:rPr>
                <w:rFonts w:ascii="Times New Roman" w:hAnsi="Times New Roman" w:cs="Times New Roman"/>
              </w:rPr>
              <w:t>2</w:t>
            </w:r>
            <w:r w:rsidR="007E5575">
              <w:rPr>
                <w:rFonts w:ascii="Times New Roman" w:hAnsi="Times New Roman" w:cs="Times New Roman"/>
              </w:rPr>
              <w:t>.</w:t>
            </w:r>
            <w:r w:rsidR="007E5575" w:rsidRPr="00A143FA">
              <w:rPr>
                <w:rFonts w:ascii="Times New Roman" w:hAnsi="Times New Roman" w:cs="Times New Roman"/>
              </w:rPr>
              <w:t xml:space="preserve"> bog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Josip</w:t>
            </w:r>
            <w:r w:rsidRPr="00A143FA">
              <w:rPr>
                <w:rFonts w:ascii="Times New Roman" w:hAnsi="Times New Roman" w:cs="Times New Roman"/>
              </w:rPr>
              <w:tab/>
              <w:t>Kuzminski</w:t>
            </w:r>
            <w:r w:rsidR="00971D17" w:rsidRPr="00A143FA">
              <w:rPr>
                <w:rFonts w:ascii="Times New Roman" w:hAnsi="Times New Roman" w:cs="Times New Roman"/>
              </w:rPr>
              <w:tab/>
            </w:r>
            <w:r w:rsidR="007E5575" w:rsidRPr="00A143FA">
              <w:rPr>
                <w:rFonts w:ascii="Times New Roman" w:hAnsi="Times New Roman" w:cs="Times New Roman"/>
              </w:rPr>
              <w:t>4</w:t>
            </w:r>
            <w:r w:rsidR="007E5575">
              <w:rPr>
                <w:rFonts w:ascii="Times New Roman" w:hAnsi="Times New Roman" w:cs="Times New Roman"/>
              </w:rPr>
              <w:t>.</w:t>
            </w:r>
            <w:r w:rsidR="007E5575" w:rsidRPr="00A143FA">
              <w:rPr>
                <w:rFonts w:ascii="Times New Roman" w:hAnsi="Times New Roman" w:cs="Times New Roman"/>
              </w:rPr>
              <w:t xml:space="preserve"> a og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Marko Knežević </w:t>
            </w:r>
            <w:r w:rsidR="00971D17" w:rsidRPr="00A143FA">
              <w:rPr>
                <w:rFonts w:ascii="Times New Roman" w:hAnsi="Times New Roman" w:cs="Times New Roman"/>
              </w:rPr>
              <w:t>3</w:t>
            </w:r>
            <w:r w:rsidR="007E5575">
              <w:rPr>
                <w:rFonts w:ascii="Times New Roman" w:hAnsi="Times New Roman" w:cs="Times New Roman"/>
              </w:rPr>
              <w:t>.</w:t>
            </w:r>
            <w:r w:rsidR="007E5575" w:rsidRPr="00A143FA">
              <w:rPr>
                <w:rFonts w:ascii="Times New Roman" w:hAnsi="Times New Roman" w:cs="Times New Roman"/>
              </w:rPr>
              <w:t>b ek</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Josip</w:t>
            </w:r>
            <w:r w:rsidRPr="00A143FA">
              <w:rPr>
                <w:rFonts w:ascii="Times New Roman" w:hAnsi="Times New Roman" w:cs="Times New Roman"/>
              </w:rPr>
              <w:tab/>
              <w:t xml:space="preserve">Kubica </w:t>
            </w:r>
            <w:r w:rsidR="007E5575" w:rsidRPr="00A143FA">
              <w:rPr>
                <w:rFonts w:ascii="Times New Roman" w:hAnsi="Times New Roman" w:cs="Times New Roman"/>
              </w:rPr>
              <w:t>3</w:t>
            </w:r>
            <w:r w:rsidR="007E5575">
              <w:rPr>
                <w:rFonts w:ascii="Times New Roman" w:hAnsi="Times New Roman" w:cs="Times New Roman"/>
              </w:rPr>
              <w:t>.</w:t>
            </w:r>
            <w:r w:rsidR="007E5575" w:rsidRPr="00A143FA">
              <w:rPr>
                <w:rFonts w:ascii="Times New Roman" w:hAnsi="Times New Roman" w:cs="Times New Roman"/>
              </w:rPr>
              <w:t xml:space="preserve"> b ek</w:t>
            </w:r>
          </w:p>
          <w:p w:rsidR="00971D17" w:rsidRPr="00A143FA" w:rsidRDefault="00971D17" w:rsidP="00542AF1">
            <w:pPr>
              <w:tabs>
                <w:tab w:val="left" w:pos="684"/>
              </w:tabs>
              <w:rPr>
                <w:rFonts w:ascii="Times New Roman" w:hAnsi="Times New Roman" w:cs="Times New Roman"/>
              </w:rPr>
            </w:pPr>
          </w:p>
          <w:p w:rsidR="00971D17" w:rsidRPr="00A143FA" w:rsidRDefault="00971D17" w:rsidP="00542AF1">
            <w:pPr>
              <w:tabs>
                <w:tab w:val="left" w:pos="684"/>
              </w:tabs>
              <w:rPr>
                <w:rFonts w:ascii="Times New Roman" w:hAnsi="Times New Roman" w:cs="Times New Roman"/>
              </w:rPr>
            </w:pPr>
          </w:p>
          <w:p w:rsidR="00971D17" w:rsidRPr="00A143FA" w:rsidRDefault="00971D17" w:rsidP="00542AF1">
            <w:pPr>
              <w:tabs>
                <w:tab w:val="left" w:pos="684"/>
              </w:tabs>
              <w:rPr>
                <w:rFonts w:ascii="Times New Roman" w:hAnsi="Times New Roman" w:cs="Times New Roman"/>
              </w:rPr>
            </w:pP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Anamarija Tomić          </w:t>
            </w:r>
            <w:r w:rsidR="00971D17" w:rsidRPr="00A143FA">
              <w:rPr>
                <w:rFonts w:ascii="Times New Roman" w:hAnsi="Times New Roman" w:cs="Times New Roman"/>
              </w:rPr>
              <w:t xml:space="preserve">4 </w:t>
            </w:r>
            <w:r w:rsidR="007E5575" w:rsidRPr="00A143FA">
              <w:rPr>
                <w:rFonts w:ascii="Times New Roman" w:hAnsi="Times New Roman" w:cs="Times New Roman"/>
              </w:rPr>
              <w:t>pmg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Dona</w:t>
            </w:r>
            <w:r w:rsidRPr="00A143FA">
              <w:rPr>
                <w:rFonts w:ascii="Times New Roman" w:hAnsi="Times New Roman" w:cs="Times New Roman"/>
              </w:rPr>
              <w:tab/>
              <w:t xml:space="preserve"> Rukavina</w:t>
            </w:r>
            <w:r w:rsidR="00971D17" w:rsidRPr="00A143FA">
              <w:rPr>
                <w:rFonts w:ascii="Times New Roman" w:hAnsi="Times New Roman" w:cs="Times New Roman"/>
              </w:rPr>
              <w:tab/>
              <w:t>4</w:t>
            </w:r>
            <w:r w:rsidR="007E5575">
              <w:rPr>
                <w:rFonts w:ascii="Times New Roman" w:hAnsi="Times New Roman" w:cs="Times New Roman"/>
              </w:rPr>
              <w:t>.</w:t>
            </w:r>
            <w:r w:rsidR="007E5575" w:rsidRPr="00A143FA">
              <w:rPr>
                <w:rFonts w:ascii="Times New Roman" w:hAnsi="Times New Roman" w:cs="Times New Roman"/>
              </w:rPr>
              <w:t>polj</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Suzana Korbar</w:t>
            </w:r>
            <w:r w:rsidR="00971D17" w:rsidRPr="00A143FA">
              <w:rPr>
                <w:rFonts w:ascii="Times New Roman" w:hAnsi="Times New Roman" w:cs="Times New Roman"/>
              </w:rPr>
              <w:tab/>
              <w:t>4</w:t>
            </w:r>
            <w:r w:rsidR="007E5575">
              <w:rPr>
                <w:rFonts w:ascii="Times New Roman" w:hAnsi="Times New Roman" w:cs="Times New Roman"/>
              </w:rPr>
              <w:t>.</w:t>
            </w:r>
            <w:r w:rsidR="007E5575" w:rsidRPr="00A143FA">
              <w:rPr>
                <w:rFonts w:ascii="Times New Roman" w:hAnsi="Times New Roman" w:cs="Times New Roman"/>
              </w:rPr>
              <w:t>a og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Lara Turza </w:t>
            </w:r>
            <w:r w:rsidR="00971D17" w:rsidRPr="00A143FA">
              <w:rPr>
                <w:rFonts w:ascii="Times New Roman" w:hAnsi="Times New Roman" w:cs="Times New Roman"/>
              </w:rPr>
              <w:t>4</w:t>
            </w:r>
            <w:r w:rsidR="007E5575">
              <w:rPr>
                <w:rFonts w:ascii="Times New Roman" w:hAnsi="Times New Roman" w:cs="Times New Roman"/>
              </w:rPr>
              <w:t>.</w:t>
            </w:r>
            <w:r w:rsidR="007E5575" w:rsidRPr="00A143FA">
              <w:rPr>
                <w:rFonts w:ascii="Times New Roman" w:hAnsi="Times New Roman" w:cs="Times New Roman"/>
              </w:rPr>
              <w:t>pmg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Lucija Pavić </w:t>
            </w:r>
            <w:r w:rsidR="00971D17" w:rsidRPr="00A143FA">
              <w:rPr>
                <w:rFonts w:ascii="Times New Roman" w:hAnsi="Times New Roman" w:cs="Times New Roman"/>
              </w:rPr>
              <w:t xml:space="preserve">1. </w:t>
            </w:r>
            <w:r w:rsidR="007E5575" w:rsidRPr="00A143FA">
              <w:rPr>
                <w:rFonts w:ascii="Times New Roman" w:hAnsi="Times New Roman" w:cs="Times New Roman"/>
              </w:rPr>
              <w:t>pmg</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64683A">
            <w:pPr>
              <w:numPr>
                <w:ilvl w:val="0"/>
                <w:numId w:val="31"/>
              </w:numPr>
              <w:tabs>
                <w:tab w:val="left" w:pos="684"/>
              </w:tabs>
              <w:spacing w:after="0" w:line="240" w:lineRule="auto"/>
              <w:rPr>
                <w:rFonts w:ascii="Times New Roman" w:hAnsi="Times New Roman" w:cs="Times New Roman"/>
              </w:rPr>
            </w:pPr>
            <w:r w:rsidRPr="00A143FA">
              <w:rPr>
                <w:rFonts w:ascii="Times New Roman" w:hAnsi="Times New Roman" w:cs="Times New Roman"/>
              </w:rPr>
              <w:t>mjesto županijsko M</w:t>
            </w:r>
          </w:p>
          <w:p w:rsidR="00971D17" w:rsidRPr="00A143FA" w:rsidRDefault="00971D17" w:rsidP="00542AF1">
            <w:pPr>
              <w:tabs>
                <w:tab w:val="left" w:pos="684"/>
              </w:tabs>
              <w:ind w:left="1080"/>
              <w:rPr>
                <w:rFonts w:ascii="Times New Roman" w:hAnsi="Times New Roman" w:cs="Times New Roman"/>
              </w:rPr>
            </w:pPr>
          </w:p>
          <w:p w:rsidR="00971D17" w:rsidRPr="00A143FA" w:rsidRDefault="00971D17" w:rsidP="00542AF1">
            <w:pPr>
              <w:tabs>
                <w:tab w:val="left" w:pos="684"/>
              </w:tabs>
              <w:ind w:left="1080"/>
              <w:rPr>
                <w:rFonts w:ascii="Times New Roman" w:hAnsi="Times New Roman" w:cs="Times New Roman"/>
              </w:rPr>
            </w:pPr>
          </w:p>
          <w:p w:rsidR="00971D17" w:rsidRPr="00A143FA" w:rsidRDefault="00971D17" w:rsidP="00542AF1">
            <w:pPr>
              <w:tabs>
                <w:tab w:val="left" w:pos="684"/>
              </w:tabs>
              <w:ind w:left="720"/>
              <w:rPr>
                <w:rFonts w:ascii="Times New Roman" w:hAnsi="Times New Roman" w:cs="Times New Roman"/>
              </w:rPr>
            </w:pPr>
          </w:p>
          <w:p w:rsidR="00971D17" w:rsidRPr="00A143FA" w:rsidRDefault="00971D17" w:rsidP="00542AF1">
            <w:pPr>
              <w:tabs>
                <w:tab w:val="left" w:pos="684"/>
              </w:tabs>
              <w:ind w:left="720"/>
              <w:rPr>
                <w:rFonts w:ascii="Times New Roman" w:hAnsi="Times New Roman" w:cs="Times New Roman"/>
              </w:rPr>
            </w:pPr>
          </w:p>
          <w:p w:rsidR="00971D17" w:rsidRPr="00A143FA" w:rsidRDefault="00971D17" w:rsidP="00542AF1">
            <w:pPr>
              <w:tabs>
                <w:tab w:val="left" w:pos="684"/>
              </w:tabs>
              <w:ind w:left="720"/>
              <w:rPr>
                <w:rFonts w:ascii="Times New Roman" w:hAnsi="Times New Roman" w:cs="Times New Roman"/>
              </w:rPr>
            </w:pPr>
          </w:p>
          <w:p w:rsidR="00971D17" w:rsidRPr="00A143FA" w:rsidRDefault="00971D17" w:rsidP="00542AF1">
            <w:pPr>
              <w:tabs>
                <w:tab w:val="left" w:pos="684"/>
              </w:tabs>
              <w:ind w:left="720"/>
              <w:rPr>
                <w:rFonts w:ascii="Times New Roman" w:hAnsi="Times New Roman" w:cs="Times New Roman"/>
              </w:rPr>
            </w:pPr>
          </w:p>
          <w:p w:rsidR="00971D17" w:rsidRPr="00A143FA" w:rsidRDefault="00971D17" w:rsidP="0064683A">
            <w:pPr>
              <w:numPr>
                <w:ilvl w:val="0"/>
                <w:numId w:val="3"/>
              </w:numPr>
              <w:tabs>
                <w:tab w:val="left" w:pos="684"/>
              </w:tabs>
              <w:spacing w:after="0" w:line="240" w:lineRule="auto"/>
              <w:rPr>
                <w:rFonts w:ascii="Times New Roman" w:hAnsi="Times New Roman" w:cs="Times New Roman"/>
              </w:rPr>
            </w:pPr>
            <w:r w:rsidRPr="00A143FA">
              <w:rPr>
                <w:rFonts w:ascii="Times New Roman" w:hAnsi="Times New Roman" w:cs="Times New Roman"/>
              </w:rPr>
              <w:t>mjesto županijsko Ž</w:t>
            </w:r>
          </w:p>
          <w:p w:rsidR="00971D17" w:rsidRPr="00A143FA" w:rsidRDefault="00971D17" w:rsidP="0064683A">
            <w:pPr>
              <w:numPr>
                <w:ilvl w:val="0"/>
                <w:numId w:val="32"/>
              </w:numPr>
              <w:tabs>
                <w:tab w:val="left" w:pos="684"/>
              </w:tabs>
              <w:spacing w:after="0" w:line="240" w:lineRule="auto"/>
              <w:rPr>
                <w:rFonts w:ascii="Times New Roman" w:hAnsi="Times New Roman" w:cs="Times New Roman"/>
              </w:rPr>
            </w:pPr>
            <w:r w:rsidRPr="00A143FA">
              <w:rPr>
                <w:rFonts w:ascii="Times New Roman" w:hAnsi="Times New Roman" w:cs="Times New Roman"/>
              </w:rPr>
              <w:t xml:space="preserve">mjesto poluzavršno </w:t>
            </w:r>
          </w:p>
          <w:p w:rsidR="00971D17" w:rsidRPr="00A143FA" w:rsidRDefault="00971D17" w:rsidP="00542AF1">
            <w:pPr>
              <w:tabs>
                <w:tab w:val="left" w:pos="684"/>
              </w:tabs>
              <w:ind w:left="1080"/>
              <w:rPr>
                <w:rFonts w:ascii="Times New Roman" w:hAnsi="Times New Roman" w:cs="Times New Roman"/>
              </w:rPr>
            </w:pPr>
          </w:p>
        </w:tc>
      </w:tr>
    </w:tbl>
    <w:p w:rsidR="00971D17" w:rsidRPr="00A143FA" w:rsidRDefault="00971D17" w:rsidP="00971D17">
      <w:pPr>
        <w:rPr>
          <w:rFonts w:ascii="Times New Roman" w:hAnsi="Times New Roman" w:cs="Times New Roman"/>
        </w:rPr>
      </w:pPr>
    </w:p>
    <w:p w:rsidR="00971D17" w:rsidRPr="00A143FA" w:rsidRDefault="00971D17" w:rsidP="00971D17">
      <w:pPr>
        <w:rPr>
          <w:rFonts w:ascii="Times New Roman" w:hAnsi="Times New Roman" w:cs="Times New Roman"/>
          <w:bCs/>
        </w:rPr>
      </w:pPr>
      <w:r w:rsidRPr="00A143FA">
        <w:rPr>
          <w:rFonts w:ascii="Times New Roman" w:hAnsi="Times New Roman" w:cs="Times New Roman"/>
        </w:rPr>
        <w:t xml:space="preserve"> -  </w:t>
      </w:r>
      <w:r w:rsidR="0012062B">
        <w:rPr>
          <w:rFonts w:ascii="Times New Roman" w:hAnsi="Times New Roman" w:cs="Times New Roman"/>
        </w:rPr>
        <w:t>Ž</w:t>
      </w:r>
      <w:r w:rsidRPr="00A143FA">
        <w:rPr>
          <w:rFonts w:ascii="Times New Roman" w:hAnsi="Times New Roman" w:cs="Times New Roman"/>
        </w:rPr>
        <w:t>upanijsko natjecanje u košarci za mladiće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79"/>
        <w:gridCol w:w="3553"/>
      </w:tblGrid>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Voditelj:</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971D17" w:rsidRPr="00A143FA" w:rsidTr="00542AF1">
        <w:tc>
          <w:tcPr>
            <w:tcW w:w="2618" w:type="dxa"/>
            <w:tcBorders>
              <w:top w:val="single" w:sz="4" w:space="0" w:color="auto"/>
              <w:left w:val="single" w:sz="4" w:space="0" w:color="auto"/>
              <w:bottom w:val="single" w:sz="4" w:space="0" w:color="auto"/>
              <w:right w:val="single" w:sz="4" w:space="0" w:color="auto"/>
            </w:tcBorders>
          </w:tcPr>
          <w:p w:rsidR="00971D17" w:rsidRPr="00B02E34" w:rsidRDefault="00971D17" w:rsidP="00542AF1">
            <w:pPr>
              <w:tabs>
                <w:tab w:val="left" w:pos="684"/>
              </w:tabs>
              <w:rPr>
                <w:rFonts w:ascii="Times New Roman" w:hAnsi="Times New Roman" w:cs="Times New Roman"/>
              </w:rPr>
            </w:pPr>
            <w:r w:rsidRPr="00B02E34">
              <w:rPr>
                <w:rFonts w:ascii="Times New Roman" w:hAnsi="Times New Roman" w:cs="Times New Roman"/>
              </w:rPr>
              <w:t>Slađana Mihalj, umjesto Vilima Bosak</w:t>
            </w:r>
          </w:p>
        </w:tc>
        <w:tc>
          <w:tcPr>
            <w:tcW w:w="3179" w:type="dxa"/>
            <w:tcBorders>
              <w:top w:val="single" w:sz="4" w:space="0" w:color="auto"/>
              <w:left w:val="single" w:sz="4" w:space="0" w:color="auto"/>
              <w:bottom w:val="single" w:sz="4" w:space="0" w:color="auto"/>
              <w:right w:val="single" w:sz="4" w:space="0" w:color="auto"/>
            </w:tcBorders>
          </w:tcPr>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Matej Horvat</w:t>
            </w:r>
            <w:r w:rsidR="00971D17" w:rsidRPr="00A143FA">
              <w:rPr>
                <w:rFonts w:ascii="Times New Roman" w:hAnsi="Times New Roman" w:cs="Times New Roman"/>
              </w:rPr>
              <w:tab/>
              <w:t xml:space="preserve">4. </w:t>
            </w:r>
            <w:r w:rsidR="007E5575" w:rsidRPr="00A143FA">
              <w:rPr>
                <w:rFonts w:ascii="Times New Roman" w:hAnsi="Times New Roman" w:cs="Times New Roman"/>
              </w:rPr>
              <w:t>pmg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Mislav  Vučinić</w:t>
            </w:r>
            <w:r w:rsidR="00971D17" w:rsidRPr="00A143FA">
              <w:rPr>
                <w:rFonts w:ascii="Times New Roman" w:hAnsi="Times New Roman" w:cs="Times New Roman"/>
              </w:rPr>
              <w:tab/>
              <w:t>3</w:t>
            </w:r>
            <w:r w:rsidR="007E5575" w:rsidRPr="00A143FA">
              <w:rPr>
                <w:rFonts w:ascii="Times New Roman" w:hAnsi="Times New Roman" w:cs="Times New Roman"/>
              </w:rPr>
              <w:t>. pmg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Karlo  Osman</w:t>
            </w:r>
            <w:r w:rsidR="00971D17" w:rsidRPr="00A143FA">
              <w:rPr>
                <w:rFonts w:ascii="Times New Roman" w:hAnsi="Times New Roman" w:cs="Times New Roman"/>
              </w:rPr>
              <w:tab/>
              <w:t xml:space="preserve">3. </w:t>
            </w:r>
            <w:r w:rsidR="007E5575" w:rsidRPr="00A143FA">
              <w:rPr>
                <w:rFonts w:ascii="Times New Roman" w:hAnsi="Times New Roman" w:cs="Times New Roman"/>
              </w:rPr>
              <w:t>jg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Luka Povreslo</w:t>
            </w:r>
            <w:r w:rsidR="00971D17" w:rsidRPr="00A143FA">
              <w:rPr>
                <w:rFonts w:ascii="Times New Roman" w:hAnsi="Times New Roman" w:cs="Times New Roman"/>
              </w:rPr>
              <w:tab/>
              <w:t>4</w:t>
            </w:r>
            <w:r w:rsidR="007E5575" w:rsidRPr="00A143FA">
              <w:rPr>
                <w:rFonts w:ascii="Times New Roman" w:hAnsi="Times New Roman" w:cs="Times New Roman"/>
              </w:rPr>
              <w:t>. b og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Igor </w:t>
            </w:r>
            <w:r w:rsidRPr="00A143FA">
              <w:rPr>
                <w:rFonts w:ascii="Times New Roman" w:hAnsi="Times New Roman" w:cs="Times New Roman"/>
              </w:rPr>
              <w:tab/>
              <w:t>Bocor</w:t>
            </w:r>
            <w:r w:rsidR="00971D17" w:rsidRPr="00A143FA">
              <w:rPr>
                <w:rFonts w:ascii="Times New Roman" w:hAnsi="Times New Roman" w:cs="Times New Roman"/>
              </w:rPr>
              <w:tab/>
              <w:t xml:space="preserve">3. </w:t>
            </w:r>
            <w:r w:rsidRPr="00A143FA">
              <w:rPr>
                <w:rFonts w:ascii="Times New Roman" w:hAnsi="Times New Roman" w:cs="Times New Roman"/>
              </w:rPr>
              <w:t>pto</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Mata Horvat </w:t>
            </w:r>
            <w:r w:rsidR="00971D17" w:rsidRPr="00A143FA">
              <w:rPr>
                <w:rFonts w:ascii="Times New Roman" w:hAnsi="Times New Roman" w:cs="Times New Roman"/>
              </w:rPr>
              <w:t xml:space="preserve">4. </w:t>
            </w:r>
            <w:r w:rsidRPr="00A143FA">
              <w:rPr>
                <w:rFonts w:ascii="Times New Roman" w:hAnsi="Times New Roman" w:cs="Times New Roman"/>
              </w:rPr>
              <w:t>jg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Jakov Povreslo </w:t>
            </w:r>
            <w:r w:rsidR="00971D17" w:rsidRPr="00A143FA">
              <w:rPr>
                <w:rFonts w:ascii="Times New Roman" w:hAnsi="Times New Roman" w:cs="Times New Roman"/>
              </w:rPr>
              <w:t>2.</w:t>
            </w:r>
            <w:r w:rsidRPr="00A143FA">
              <w:rPr>
                <w:rFonts w:ascii="Times New Roman" w:hAnsi="Times New Roman" w:cs="Times New Roman"/>
              </w:rPr>
              <w:t>jg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Marko Dundović          </w:t>
            </w:r>
            <w:r w:rsidR="00971D17" w:rsidRPr="00A143FA">
              <w:rPr>
                <w:rFonts w:ascii="Times New Roman" w:hAnsi="Times New Roman" w:cs="Times New Roman"/>
              </w:rPr>
              <w:t xml:space="preserve">4. </w:t>
            </w:r>
            <w:r w:rsidRPr="00A143FA">
              <w:rPr>
                <w:rFonts w:ascii="Times New Roman" w:hAnsi="Times New Roman" w:cs="Times New Roman"/>
              </w:rPr>
              <w:t>pmg</w:t>
            </w:r>
          </w:p>
          <w:p w:rsidR="00971D17" w:rsidRPr="00A143FA" w:rsidRDefault="007F58E2" w:rsidP="00542AF1">
            <w:pPr>
              <w:tabs>
                <w:tab w:val="left" w:pos="684"/>
              </w:tabs>
              <w:rPr>
                <w:rFonts w:ascii="Times New Roman" w:hAnsi="Times New Roman" w:cs="Times New Roman"/>
              </w:rPr>
            </w:pPr>
            <w:r w:rsidRPr="00A143FA">
              <w:rPr>
                <w:rFonts w:ascii="Times New Roman" w:hAnsi="Times New Roman" w:cs="Times New Roman"/>
              </w:rPr>
              <w:t xml:space="preserve">Petar Dundović </w:t>
            </w:r>
            <w:r w:rsidR="00971D17" w:rsidRPr="00A143FA">
              <w:rPr>
                <w:rFonts w:ascii="Times New Roman" w:hAnsi="Times New Roman" w:cs="Times New Roman"/>
              </w:rPr>
              <w:t xml:space="preserve">2. </w:t>
            </w:r>
            <w:r w:rsidRPr="00A143FA">
              <w:rPr>
                <w:rFonts w:ascii="Times New Roman" w:hAnsi="Times New Roman" w:cs="Times New Roman"/>
              </w:rPr>
              <w:t>pmg</w:t>
            </w:r>
          </w:p>
        </w:tc>
        <w:tc>
          <w:tcPr>
            <w:tcW w:w="3553" w:type="dxa"/>
            <w:tcBorders>
              <w:top w:val="single" w:sz="4" w:space="0" w:color="auto"/>
              <w:left w:val="single" w:sz="4" w:space="0" w:color="auto"/>
              <w:bottom w:val="single" w:sz="4" w:space="0" w:color="auto"/>
              <w:right w:val="single" w:sz="4" w:space="0" w:color="auto"/>
            </w:tcBorders>
          </w:tcPr>
          <w:p w:rsidR="00971D17" w:rsidRPr="00A143FA" w:rsidRDefault="00971D17" w:rsidP="00542AF1">
            <w:pPr>
              <w:tabs>
                <w:tab w:val="left" w:pos="684"/>
              </w:tabs>
              <w:ind w:left="1068"/>
              <w:rPr>
                <w:rFonts w:ascii="Times New Roman" w:hAnsi="Times New Roman" w:cs="Times New Roman"/>
              </w:rPr>
            </w:pPr>
          </w:p>
          <w:p w:rsidR="00971D17" w:rsidRPr="00A143FA" w:rsidRDefault="00971D17" w:rsidP="0064683A">
            <w:pPr>
              <w:numPr>
                <w:ilvl w:val="0"/>
                <w:numId w:val="32"/>
              </w:numPr>
              <w:spacing w:after="0" w:line="240" w:lineRule="auto"/>
              <w:rPr>
                <w:rFonts w:ascii="Times New Roman" w:hAnsi="Times New Roman" w:cs="Times New Roman"/>
              </w:rPr>
            </w:pPr>
            <w:r w:rsidRPr="00A143FA">
              <w:rPr>
                <w:rFonts w:ascii="Times New Roman" w:hAnsi="Times New Roman" w:cs="Times New Roman"/>
              </w:rPr>
              <w:t>mjesto</w:t>
            </w:r>
          </w:p>
        </w:tc>
      </w:tr>
    </w:tbl>
    <w:p w:rsidR="007E3D0E" w:rsidRPr="00A143FA" w:rsidRDefault="007E3D0E" w:rsidP="00163256">
      <w:pPr>
        <w:spacing w:after="0" w:line="240" w:lineRule="auto"/>
        <w:contextualSpacing/>
        <w:rPr>
          <w:rFonts w:ascii="Times New Roman" w:eastAsia="Times New Roman" w:hAnsi="Times New Roman" w:cs="Times New Roman"/>
          <w:b/>
          <w:bCs/>
          <w:sz w:val="24"/>
          <w:szCs w:val="24"/>
          <w:lang w:eastAsia="hr-HR"/>
        </w:rPr>
      </w:pPr>
    </w:p>
    <w:p w:rsidR="00971D17" w:rsidRPr="00A143FA" w:rsidRDefault="00971D17" w:rsidP="00163256">
      <w:pPr>
        <w:spacing w:after="0" w:line="240" w:lineRule="auto"/>
        <w:contextualSpacing/>
        <w:rPr>
          <w:rFonts w:ascii="Times New Roman" w:eastAsia="Times New Roman" w:hAnsi="Times New Roman" w:cs="Times New Roman"/>
          <w:b/>
          <w:bCs/>
          <w:sz w:val="24"/>
          <w:szCs w:val="24"/>
          <w:lang w:eastAsia="hr-HR"/>
        </w:rPr>
      </w:pPr>
    </w:p>
    <w:p w:rsidR="005B65CA" w:rsidRPr="00A143FA" w:rsidRDefault="00712D45" w:rsidP="00163256">
      <w:pPr>
        <w:spacing w:after="0" w:line="240" w:lineRule="auto"/>
        <w:contextualSpacing/>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5B65CA" w:rsidRPr="00A143FA">
        <w:rPr>
          <w:rFonts w:ascii="Times New Roman" w:eastAsia="Times New Roman" w:hAnsi="Times New Roman" w:cs="Times New Roman"/>
          <w:b/>
          <w:bCs/>
          <w:sz w:val="24"/>
          <w:szCs w:val="24"/>
          <w:lang w:eastAsia="hr-HR"/>
        </w:rPr>
        <w:t>. Aktiv strojarstva, osobnih i ostalih usluga</w:t>
      </w:r>
    </w:p>
    <w:p w:rsidR="00794225" w:rsidRPr="00A143FA" w:rsidRDefault="00794225" w:rsidP="00163256">
      <w:pPr>
        <w:spacing w:after="0" w:line="240" w:lineRule="auto"/>
        <w:contextualSpacing/>
        <w:rPr>
          <w:rFonts w:ascii="Times New Roman" w:eastAsia="Calibri" w:hAnsi="Times New Roman" w:cs="Times New Roman"/>
          <w:bCs/>
          <w:sz w:val="20"/>
          <w:szCs w:val="20"/>
        </w:rPr>
      </w:pPr>
    </w:p>
    <w:p w:rsidR="00D96C13" w:rsidRPr="00A143FA" w:rsidRDefault="00D96C13" w:rsidP="00D96C13">
      <w:pPr>
        <w:rPr>
          <w:rFonts w:ascii="Times New Roman" w:hAnsi="Times New Roman" w:cs="Times New Roman"/>
          <w:bCs/>
        </w:rPr>
      </w:pPr>
      <w:r w:rsidRPr="00A143FA">
        <w:rPr>
          <w:rFonts w:ascii="Times New Roman" w:hAnsi="Times New Roman" w:cs="Times New Roman"/>
        </w:rPr>
        <w:t>-  Automehaničari</w:t>
      </w: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3179"/>
        <w:gridCol w:w="3740"/>
      </w:tblGrid>
      <w:tr w:rsidR="00D96C13" w:rsidRPr="00A143FA" w:rsidTr="00542AF1">
        <w:tc>
          <w:tcPr>
            <w:tcW w:w="2805" w:type="dxa"/>
            <w:tcBorders>
              <w:top w:val="single" w:sz="4" w:space="0" w:color="auto"/>
              <w:left w:val="single" w:sz="4" w:space="0" w:color="auto"/>
              <w:bottom w:val="single" w:sz="4" w:space="0" w:color="auto"/>
              <w:right w:val="single" w:sz="4" w:space="0" w:color="auto"/>
            </w:tcBorders>
          </w:tcPr>
          <w:p w:rsidR="00D96C13" w:rsidRPr="00A143FA" w:rsidRDefault="00D96C13" w:rsidP="00542AF1">
            <w:pPr>
              <w:tabs>
                <w:tab w:val="left" w:pos="684"/>
              </w:tabs>
              <w:rPr>
                <w:rFonts w:ascii="Times New Roman" w:hAnsi="Times New Roman" w:cs="Times New Roman"/>
                <w:bCs/>
              </w:rPr>
            </w:pPr>
            <w:r w:rsidRPr="00A143FA">
              <w:rPr>
                <w:rFonts w:ascii="Times New Roman" w:hAnsi="Times New Roman" w:cs="Times New Roman"/>
                <w:bCs/>
              </w:rPr>
              <w:t xml:space="preserve">Voditelj </w:t>
            </w:r>
          </w:p>
        </w:tc>
        <w:tc>
          <w:tcPr>
            <w:tcW w:w="3179" w:type="dxa"/>
            <w:tcBorders>
              <w:top w:val="single" w:sz="4" w:space="0" w:color="auto"/>
              <w:left w:val="single" w:sz="4" w:space="0" w:color="auto"/>
              <w:bottom w:val="single" w:sz="4" w:space="0" w:color="auto"/>
              <w:right w:val="single" w:sz="4" w:space="0" w:color="auto"/>
            </w:tcBorders>
          </w:tcPr>
          <w:p w:rsidR="00D96C13" w:rsidRPr="00A143FA" w:rsidRDefault="00D96C13" w:rsidP="00542AF1">
            <w:pPr>
              <w:tabs>
                <w:tab w:val="left" w:pos="684"/>
              </w:tabs>
              <w:rPr>
                <w:rFonts w:ascii="Times New Roman" w:hAnsi="Times New Roman" w:cs="Times New Roman"/>
                <w:bCs/>
              </w:rPr>
            </w:pPr>
            <w:r w:rsidRPr="00A143FA">
              <w:rPr>
                <w:rFonts w:ascii="Times New Roman" w:hAnsi="Times New Roman" w:cs="Times New Roman"/>
                <w:bCs/>
              </w:rPr>
              <w:t>Ime i prezime učenika, razred</w:t>
            </w:r>
          </w:p>
        </w:tc>
        <w:tc>
          <w:tcPr>
            <w:tcW w:w="3740" w:type="dxa"/>
            <w:tcBorders>
              <w:top w:val="single" w:sz="4" w:space="0" w:color="auto"/>
              <w:left w:val="single" w:sz="4" w:space="0" w:color="auto"/>
              <w:bottom w:val="single" w:sz="4" w:space="0" w:color="auto"/>
              <w:right w:val="single" w:sz="4" w:space="0" w:color="auto"/>
            </w:tcBorders>
          </w:tcPr>
          <w:p w:rsidR="00D96C13" w:rsidRPr="00A143FA" w:rsidRDefault="00D96C13" w:rsidP="00542AF1">
            <w:pPr>
              <w:tabs>
                <w:tab w:val="left" w:pos="684"/>
              </w:tabs>
              <w:rPr>
                <w:rFonts w:ascii="Times New Roman" w:hAnsi="Times New Roman" w:cs="Times New Roman"/>
                <w:bCs/>
              </w:rPr>
            </w:pPr>
            <w:r w:rsidRPr="00A143FA">
              <w:rPr>
                <w:rFonts w:ascii="Times New Roman" w:hAnsi="Times New Roman" w:cs="Times New Roman"/>
                <w:bCs/>
              </w:rPr>
              <w:t>REZULTATI - plasmani</w:t>
            </w:r>
          </w:p>
        </w:tc>
      </w:tr>
      <w:tr w:rsidR="00D96C13" w:rsidRPr="00A143FA" w:rsidTr="00542AF1">
        <w:tc>
          <w:tcPr>
            <w:tcW w:w="2805" w:type="dxa"/>
            <w:tcBorders>
              <w:top w:val="single" w:sz="4" w:space="0" w:color="auto"/>
              <w:left w:val="single" w:sz="4" w:space="0" w:color="auto"/>
              <w:bottom w:val="single" w:sz="4" w:space="0" w:color="auto"/>
              <w:right w:val="single" w:sz="4" w:space="0" w:color="auto"/>
            </w:tcBorders>
          </w:tcPr>
          <w:p w:rsidR="00D96C13" w:rsidRPr="00B02E34" w:rsidRDefault="00D96C13" w:rsidP="00542AF1">
            <w:pPr>
              <w:tabs>
                <w:tab w:val="left" w:pos="684"/>
              </w:tabs>
              <w:rPr>
                <w:rFonts w:ascii="Times New Roman" w:hAnsi="Times New Roman" w:cs="Times New Roman"/>
              </w:rPr>
            </w:pPr>
            <w:r w:rsidRPr="00B02E34">
              <w:rPr>
                <w:rFonts w:ascii="Times New Roman" w:hAnsi="Times New Roman" w:cs="Times New Roman"/>
              </w:rPr>
              <w:t>Josip Kršan</w:t>
            </w:r>
          </w:p>
          <w:p w:rsidR="00D96C13" w:rsidRPr="00B02E34" w:rsidRDefault="00D96C13" w:rsidP="00542AF1">
            <w:pPr>
              <w:tabs>
                <w:tab w:val="left" w:pos="684"/>
              </w:tabs>
              <w:rPr>
                <w:rFonts w:ascii="Times New Roman" w:hAnsi="Times New Roman" w:cs="Times New Roman"/>
              </w:rPr>
            </w:pPr>
          </w:p>
        </w:tc>
        <w:tc>
          <w:tcPr>
            <w:tcW w:w="3179" w:type="dxa"/>
            <w:tcBorders>
              <w:top w:val="single" w:sz="4" w:space="0" w:color="auto"/>
              <w:left w:val="single" w:sz="4" w:space="0" w:color="auto"/>
              <w:bottom w:val="single" w:sz="4" w:space="0" w:color="auto"/>
              <w:right w:val="single" w:sz="4" w:space="0" w:color="auto"/>
            </w:tcBorders>
          </w:tcPr>
          <w:p w:rsidR="00D96C13" w:rsidRPr="00A143FA" w:rsidRDefault="00D96C13" w:rsidP="00542AF1">
            <w:pPr>
              <w:tabs>
                <w:tab w:val="left" w:pos="684"/>
              </w:tabs>
              <w:rPr>
                <w:rFonts w:ascii="Times New Roman" w:hAnsi="Times New Roman" w:cs="Times New Roman"/>
              </w:rPr>
            </w:pPr>
            <w:r w:rsidRPr="00A143FA">
              <w:rPr>
                <w:rFonts w:ascii="Times New Roman" w:hAnsi="Times New Roman" w:cs="Times New Roman"/>
              </w:rPr>
              <w:t>-  Antun Lukačević 3.str..</w:t>
            </w:r>
          </w:p>
          <w:p w:rsidR="00D96C13" w:rsidRPr="00A143FA" w:rsidRDefault="00D96C13" w:rsidP="00542AF1">
            <w:pPr>
              <w:tabs>
                <w:tab w:val="left" w:pos="684"/>
              </w:tabs>
              <w:rPr>
                <w:rFonts w:ascii="Times New Roman" w:hAnsi="Times New Roman" w:cs="Times New Roman"/>
              </w:rPr>
            </w:pPr>
            <w:r w:rsidRPr="00A143FA">
              <w:rPr>
                <w:rFonts w:ascii="Times New Roman" w:hAnsi="Times New Roman" w:cs="Times New Roman"/>
              </w:rPr>
              <w:t xml:space="preserve"> - Antonio Martinović 3.str. </w:t>
            </w:r>
          </w:p>
        </w:tc>
        <w:tc>
          <w:tcPr>
            <w:tcW w:w="3740" w:type="dxa"/>
            <w:tcBorders>
              <w:top w:val="single" w:sz="4" w:space="0" w:color="auto"/>
              <w:left w:val="single" w:sz="4" w:space="0" w:color="auto"/>
              <w:bottom w:val="single" w:sz="4" w:space="0" w:color="auto"/>
              <w:right w:val="single" w:sz="4" w:space="0" w:color="auto"/>
            </w:tcBorders>
          </w:tcPr>
          <w:p w:rsidR="00D96C13" w:rsidRPr="00A143FA" w:rsidRDefault="00D96C13" w:rsidP="00542AF1">
            <w:pPr>
              <w:tabs>
                <w:tab w:val="left" w:pos="684"/>
              </w:tabs>
              <w:jc w:val="center"/>
              <w:rPr>
                <w:rFonts w:ascii="Times New Roman" w:hAnsi="Times New Roman" w:cs="Times New Roman"/>
              </w:rPr>
            </w:pPr>
            <w:r w:rsidRPr="00A143FA">
              <w:rPr>
                <w:rFonts w:ascii="Times New Roman" w:hAnsi="Times New Roman" w:cs="Times New Roman"/>
              </w:rPr>
              <w:t>23</w:t>
            </w:r>
          </w:p>
          <w:p w:rsidR="00D96C13" w:rsidRPr="00A143FA" w:rsidRDefault="00D96C13" w:rsidP="00542AF1">
            <w:pPr>
              <w:tabs>
                <w:tab w:val="left" w:pos="684"/>
              </w:tabs>
              <w:jc w:val="center"/>
              <w:rPr>
                <w:rFonts w:ascii="Times New Roman" w:hAnsi="Times New Roman" w:cs="Times New Roman"/>
              </w:rPr>
            </w:pPr>
            <w:r w:rsidRPr="00A143FA">
              <w:rPr>
                <w:rFonts w:ascii="Times New Roman" w:hAnsi="Times New Roman" w:cs="Times New Roman"/>
              </w:rPr>
              <w:t>24</w:t>
            </w:r>
          </w:p>
        </w:tc>
      </w:tr>
    </w:tbl>
    <w:p w:rsidR="00971D17" w:rsidRPr="00A143FA" w:rsidRDefault="00971D17" w:rsidP="00163256">
      <w:pPr>
        <w:tabs>
          <w:tab w:val="left" w:pos="684"/>
        </w:tabs>
        <w:spacing w:after="0" w:line="240" w:lineRule="auto"/>
        <w:contextualSpacing/>
        <w:rPr>
          <w:rFonts w:ascii="Times New Roman" w:eastAsia="Calibri" w:hAnsi="Times New Roman" w:cs="Times New Roman"/>
        </w:rPr>
      </w:pPr>
    </w:p>
    <w:p w:rsidR="00971D17" w:rsidRPr="00A143FA" w:rsidRDefault="00971D17" w:rsidP="00163256">
      <w:pPr>
        <w:tabs>
          <w:tab w:val="left" w:pos="684"/>
        </w:tabs>
        <w:spacing w:after="0" w:line="240" w:lineRule="auto"/>
        <w:contextualSpacing/>
        <w:rPr>
          <w:rFonts w:ascii="Times New Roman" w:eastAsia="Calibri" w:hAnsi="Times New Roman" w:cs="Times New Roman"/>
        </w:rPr>
      </w:pPr>
    </w:p>
    <w:p w:rsidR="007E3D0E" w:rsidRPr="00A143FA" w:rsidRDefault="007E3D0E" w:rsidP="00163256">
      <w:pPr>
        <w:tabs>
          <w:tab w:val="left" w:pos="684"/>
        </w:tabs>
        <w:spacing w:after="0" w:line="240" w:lineRule="auto"/>
        <w:contextualSpacing/>
        <w:rPr>
          <w:rFonts w:ascii="Times New Roman" w:eastAsia="Calibri" w:hAnsi="Times New Roman" w:cs="Times New Roman"/>
        </w:rPr>
      </w:pPr>
    </w:p>
    <w:p w:rsidR="005B65CA" w:rsidRPr="00A143FA" w:rsidRDefault="005B65CA" w:rsidP="00163256">
      <w:pPr>
        <w:tabs>
          <w:tab w:val="left" w:pos="684"/>
          <w:tab w:val="center" w:pos="4536"/>
          <w:tab w:val="right" w:pos="9072"/>
        </w:tabs>
        <w:spacing w:after="0" w:line="240" w:lineRule="auto"/>
        <w:contextualSpacing/>
        <w:rPr>
          <w:rFonts w:ascii="Times New Roman" w:eastAsia="Times New Roman" w:hAnsi="Times New Roman" w:cs="Times New Roman"/>
          <w:b/>
          <w:bCs/>
          <w:sz w:val="24"/>
          <w:szCs w:val="24"/>
          <w:lang w:eastAsia="hr-HR"/>
        </w:rPr>
      </w:pPr>
      <w:r w:rsidRPr="00A143FA">
        <w:rPr>
          <w:rFonts w:ascii="Times New Roman" w:eastAsia="Times New Roman" w:hAnsi="Times New Roman" w:cs="Times New Roman"/>
          <w:b/>
          <w:bCs/>
          <w:sz w:val="24"/>
          <w:szCs w:val="24"/>
          <w:lang w:eastAsia="hr-HR"/>
        </w:rPr>
        <w:t>1</w:t>
      </w:r>
      <w:r w:rsidR="00712D45">
        <w:rPr>
          <w:rFonts w:ascii="Times New Roman" w:eastAsia="Times New Roman" w:hAnsi="Times New Roman" w:cs="Times New Roman"/>
          <w:b/>
          <w:bCs/>
          <w:sz w:val="24"/>
          <w:szCs w:val="24"/>
          <w:lang w:eastAsia="hr-HR"/>
        </w:rPr>
        <w:t>0</w:t>
      </w:r>
      <w:r w:rsidRPr="00A143FA">
        <w:rPr>
          <w:rFonts w:ascii="Times New Roman" w:eastAsia="Times New Roman" w:hAnsi="Times New Roman" w:cs="Times New Roman"/>
          <w:b/>
          <w:bCs/>
          <w:sz w:val="24"/>
          <w:szCs w:val="24"/>
          <w:lang w:eastAsia="hr-HR"/>
        </w:rPr>
        <w:t>. Aktiv prehrane i ugostiteljstva</w:t>
      </w:r>
    </w:p>
    <w:p w:rsidR="00D96C13" w:rsidRPr="00A143FA" w:rsidRDefault="00D96C13" w:rsidP="00163256">
      <w:pPr>
        <w:tabs>
          <w:tab w:val="left" w:pos="684"/>
          <w:tab w:val="center" w:pos="4536"/>
          <w:tab w:val="right" w:pos="9072"/>
        </w:tabs>
        <w:spacing w:after="0" w:line="240" w:lineRule="auto"/>
        <w:contextualSpacing/>
        <w:rPr>
          <w:rFonts w:ascii="Times New Roman" w:eastAsia="Times New Roman" w:hAnsi="Times New Roman" w:cs="Times New Roman"/>
          <w:b/>
          <w:bCs/>
          <w:sz w:val="24"/>
          <w:szCs w:val="24"/>
          <w:lang w:eastAsia="hr-HR"/>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3180"/>
        <w:gridCol w:w="3554"/>
      </w:tblGrid>
      <w:tr w:rsidR="00542AF1" w:rsidRPr="00A143FA" w:rsidTr="00542AF1">
        <w:tc>
          <w:tcPr>
            <w:tcW w:w="2760" w:type="dxa"/>
            <w:tcBorders>
              <w:top w:val="single" w:sz="4" w:space="0" w:color="auto"/>
              <w:left w:val="single" w:sz="4" w:space="0" w:color="auto"/>
              <w:bottom w:val="single" w:sz="4" w:space="0" w:color="auto"/>
              <w:right w:val="single" w:sz="4" w:space="0" w:color="auto"/>
            </w:tcBorders>
            <w:hideMark/>
          </w:tcPr>
          <w:p w:rsidR="00542AF1" w:rsidRPr="00A143FA" w:rsidRDefault="00542AF1">
            <w:pPr>
              <w:tabs>
                <w:tab w:val="left" w:pos="684"/>
              </w:tabs>
              <w:rPr>
                <w:rFonts w:ascii="Times New Roman" w:hAnsi="Times New Roman" w:cs="Times New Roman"/>
                <w:sz w:val="24"/>
                <w:szCs w:val="24"/>
              </w:rPr>
            </w:pPr>
            <w:r w:rsidRPr="00A143FA">
              <w:rPr>
                <w:rFonts w:ascii="Times New Roman" w:hAnsi="Times New Roman" w:cs="Times New Roman"/>
              </w:rPr>
              <w:t>Željka Horvat</w:t>
            </w:r>
          </w:p>
        </w:tc>
        <w:tc>
          <w:tcPr>
            <w:tcW w:w="3179" w:type="dxa"/>
            <w:tcBorders>
              <w:top w:val="single" w:sz="4" w:space="0" w:color="auto"/>
              <w:left w:val="single" w:sz="4" w:space="0" w:color="auto"/>
              <w:bottom w:val="single" w:sz="4" w:space="0" w:color="auto"/>
              <w:right w:val="single" w:sz="4" w:space="0" w:color="auto"/>
            </w:tcBorders>
            <w:hideMark/>
          </w:tcPr>
          <w:p w:rsidR="00542AF1" w:rsidRPr="00A143FA" w:rsidRDefault="00542AF1">
            <w:pPr>
              <w:tabs>
                <w:tab w:val="left" w:pos="684"/>
              </w:tabs>
              <w:rPr>
                <w:rFonts w:ascii="Times New Roman" w:hAnsi="Times New Roman" w:cs="Times New Roman"/>
                <w:sz w:val="24"/>
                <w:szCs w:val="24"/>
              </w:rPr>
            </w:pPr>
            <w:r w:rsidRPr="00A143FA">
              <w:rPr>
                <w:rFonts w:ascii="Times New Roman" w:hAnsi="Times New Roman" w:cs="Times New Roman"/>
              </w:rPr>
              <w:t>Matej Nemet,2.pekara</w:t>
            </w:r>
          </w:p>
        </w:tc>
        <w:tc>
          <w:tcPr>
            <w:tcW w:w="3553" w:type="dxa"/>
            <w:tcBorders>
              <w:top w:val="single" w:sz="4" w:space="0" w:color="auto"/>
              <w:left w:val="single" w:sz="4" w:space="0" w:color="auto"/>
              <w:bottom w:val="single" w:sz="4" w:space="0" w:color="auto"/>
              <w:right w:val="single" w:sz="4" w:space="0" w:color="auto"/>
            </w:tcBorders>
            <w:hideMark/>
          </w:tcPr>
          <w:p w:rsidR="00542AF1" w:rsidRPr="00A143FA" w:rsidRDefault="00542AF1">
            <w:pPr>
              <w:tabs>
                <w:tab w:val="left" w:pos="684"/>
              </w:tabs>
              <w:rPr>
                <w:rFonts w:ascii="Times New Roman" w:hAnsi="Times New Roman" w:cs="Times New Roman"/>
                <w:sz w:val="24"/>
                <w:szCs w:val="24"/>
              </w:rPr>
            </w:pPr>
            <w:r w:rsidRPr="00A143FA">
              <w:rPr>
                <w:rFonts w:ascii="Times New Roman" w:hAnsi="Times New Roman" w:cs="Times New Roman"/>
              </w:rPr>
              <w:t>Državno natjecanje učenika pekarske struke</w:t>
            </w:r>
          </w:p>
          <w:p w:rsidR="00542AF1" w:rsidRPr="00A143FA" w:rsidRDefault="00542AF1">
            <w:pPr>
              <w:tabs>
                <w:tab w:val="left" w:pos="684"/>
              </w:tabs>
              <w:rPr>
                <w:rFonts w:ascii="Times New Roman" w:hAnsi="Times New Roman" w:cs="Times New Roman"/>
                <w:sz w:val="24"/>
                <w:szCs w:val="24"/>
              </w:rPr>
            </w:pPr>
            <w:r w:rsidRPr="00A143FA">
              <w:rPr>
                <w:rFonts w:ascii="Times New Roman" w:hAnsi="Times New Roman" w:cs="Times New Roman"/>
              </w:rPr>
              <w:t>Učenik Matej Nemet u konkurenciji dvadesetak učenika osvojio je 4.mjesto</w:t>
            </w:r>
          </w:p>
        </w:tc>
      </w:tr>
    </w:tbl>
    <w:p w:rsidR="00D96C13" w:rsidRPr="00A143FA" w:rsidRDefault="00D96C13" w:rsidP="00163256">
      <w:pPr>
        <w:tabs>
          <w:tab w:val="left" w:pos="684"/>
          <w:tab w:val="center" w:pos="4536"/>
          <w:tab w:val="right" w:pos="9072"/>
        </w:tabs>
        <w:spacing w:after="0" w:line="240" w:lineRule="auto"/>
        <w:contextualSpacing/>
        <w:rPr>
          <w:rFonts w:ascii="Times New Roman" w:eastAsia="Times New Roman" w:hAnsi="Times New Roman" w:cs="Times New Roman"/>
          <w:b/>
          <w:bCs/>
          <w:sz w:val="24"/>
          <w:szCs w:val="24"/>
          <w:lang w:eastAsia="hr-HR"/>
        </w:rPr>
      </w:pPr>
    </w:p>
    <w:p w:rsidR="00542AF1" w:rsidRPr="00A143FA" w:rsidRDefault="00542AF1" w:rsidP="00163256">
      <w:pPr>
        <w:tabs>
          <w:tab w:val="left" w:pos="684"/>
          <w:tab w:val="center" w:pos="4536"/>
          <w:tab w:val="right" w:pos="9072"/>
        </w:tabs>
        <w:spacing w:after="0" w:line="240" w:lineRule="auto"/>
        <w:contextualSpacing/>
        <w:rPr>
          <w:rFonts w:ascii="Times New Roman" w:eastAsia="Times New Roman" w:hAnsi="Times New Roman" w:cs="Times New Roman"/>
          <w:b/>
          <w:bCs/>
          <w:sz w:val="24"/>
          <w:szCs w:val="24"/>
          <w:lang w:eastAsia="hr-HR"/>
        </w:rPr>
      </w:pPr>
    </w:p>
    <w:p w:rsidR="00542AF1" w:rsidRPr="00A143FA" w:rsidRDefault="00542AF1" w:rsidP="00163256">
      <w:pPr>
        <w:tabs>
          <w:tab w:val="left" w:pos="684"/>
          <w:tab w:val="center" w:pos="4536"/>
          <w:tab w:val="right" w:pos="9072"/>
        </w:tabs>
        <w:spacing w:after="0" w:line="240" w:lineRule="auto"/>
        <w:contextualSpacing/>
        <w:rPr>
          <w:rFonts w:ascii="Times New Roman" w:eastAsia="Times New Roman" w:hAnsi="Times New Roman" w:cs="Times New Roman"/>
          <w:b/>
          <w:bCs/>
          <w:sz w:val="24"/>
          <w:szCs w:val="24"/>
          <w:lang w:eastAsia="hr-HR"/>
        </w:rPr>
      </w:pPr>
    </w:p>
    <w:p w:rsidR="00D96C13" w:rsidRPr="00A143FA" w:rsidRDefault="00D96C13" w:rsidP="00163256">
      <w:pPr>
        <w:tabs>
          <w:tab w:val="left" w:pos="684"/>
          <w:tab w:val="center" w:pos="4536"/>
          <w:tab w:val="right" w:pos="9072"/>
        </w:tabs>
        <w:spacing w:after="0" w:line="240" w:lineRule="auto"/>
        <w:contextualSpacing/>
        <w:rPr>
          <w:rFonts w:ascii="Times New Roman" w:eastAsia="Times New Roman" w:hAnsi="Times New Roman" w:cs="Times New Roman"/>
          <w:sz w:val="24"/>
          <w:szCs w:val="24"/>
          <w:lang w:eastAsia="hr-HR"/>
        </w:rPr>
      </w:pPr>
    </w:p>
    <w:p w:rsidR="00FF6C8B" w:rsidRPr="00A143FA" w:rsidRDefault="00FF6C8B" w:rsidP="00163256">
      <w:pPr>
        <w:spacing w:after="0" w:line="240" w:lineRule="auto"/>
        <w:contextualSpacing/>
        <w:rPr>
          <w:rFonts w:ascii="Times New Roman" w:eastAsia="Calibri" w:hAnsi="Times New Roman" w:cs="Times New Roman"/>
          <w:b/>
          <w:sz w:val="28"/>
          <w:szCs w:val="28"/>
        </w:rPr>
      </w:pPr>
    </w:p>
    <w:p w:rsidR="00F442C7" w:rsidRPr="00A143FA" w:rsidRDefault="00F442C7" w:rsidP="00163256">
      <w:pPr>
        <w:spacing w:after="0" w:line="240" w:lineRule="auto"/>
        <w:contextualSpacing/>
        <w:jc w:val="center"/>
        <w:rPr>
          <w:rFonts w:ascii="Times New Roman" w:eastAsia="Times New Roman" w:hAnsi="Times New Roman" w:cs="Times New Roman"/>
          <w:b/>
          <w:sz w:val="28"/>
          <w:szCs w:val="28"/>
          <w:lang w:eastAsia="hr-HR"/>
        </w:rPr>
      </w:pPr>
      <w:r w:rsidRPr="00A143FA">
        <w:rPr>
          <w:rFonts w:ascii="Times New Roman" w:eastAsia="Times New Roman" w:hAnsi="Times New Roman" w:cs="Times New Roman"/>
          <w:b/>
          <w:sz w:val="28"/>
          <w:szCs w:val="28"/>
          <w:lang w:eastAsia="hr-HR"/>
        </w:rPr>
        <w:t>Učenici koji su sudjelovali na DRŽAVNOM natjecan</w:t>
      </w:r>
      <w:r w:rsidR="007E3D0E" w:rsidRPr="00A143FA">
        <w:rPr>
          <w:rFonts w:ascii="Times New Roman" w:eastAsia="Times New Roman" w:hAnsi="Times New Roman" w:cs="Times New Roman"/>
          <w:b/>
          <w:sz w:val="28"/>
          <w:szCs w:val="28"/>
          <w:lang w:eastAsia="hr-HR"/>
        </w:rPr>
        <w:t>ju/smotri u školskoj godini 201</w:t>
      </w:r>
      <w:r w:rsidR="00542AF1" w:rsidRPr="00A143FA">
        <w:rPr>
          <w:rFonts w:ascii="Times New Roman" w:eastAsia="Times New Roman" w:hAnsi="Times New Roman" w:cs="Times New Roman"/>
          <w:b/>
          <w:sz w:val="28"/>
          <w:szCs w:val="28"/>
          <w:lang w:eastAsia="hr-HR"/>
        </w:rPr>
        <w:t>4</w:t>
      </w:r>
      <w:r w:rsidR="007E3D0E" w:rsidRPr="00A143FA">
        <w:rPr>
          <w:rFonts w:ascii="Times New Roman" w:eastAsia="Times New Roman" w:hAnsi="Times New Roman" w:cs="Times New Roman"/>
          <w:b/>
          <w:sz w:val="28"/>
          <w:szCs w:val="28"/>
          <w:lang w:eastAsia="hr-HR"/>
        </w:rPr>
        <w:t>./201</w:t>
      </w:r>
      <w:r w:rsidR="00542AF1" w:rsidRPr="00A143FA">
        <w:rPr>
          <w:rFonts w:ascii="Times New Roman" w:eastAsia="Times New Roman" w:hAnsi="Times New Roman" w:cs="Times New Roman"/>
          <w:b/>
          <w:sz w:val="28"/>
          <w:szCs w:val="28"/>
          <w:lang w:eastAsia="hr-HR"/>
        </w:rPr>
        <w:t>5</w:t>
      </w:r>
      <w:r w:rsidRPr="00A143FA">
        <w:rPr>
          <w:rFonts w:ascii="Times New Roman" w:eastAsia="Times New Roman" w:hAnsi="Times New Roman" w:cs="Times New Roman"/>
          <w:b/>
          <w:sz w:val="28"/>
          <w:szCs w:val="28"/>
          <w:lang w:eastAsia="hr-HR"/>
        </w:rPr>
        <w:t>.</w:t>
      </w:r>
    </w:p>
    <w:p w:rsidR="007E3D0E" w:rsidRPr="00A143FA" w:rsidRDefault="007E3D0E" w:rsidP="00163256">
      <w:pPr>
        <w:spacing w:after="0" w:line="240" w:lineRule="auto"/>
        <w:contextual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7"/>
        <w:gridCol w:w="1559"/>
        <w:gridCol w:w="2801"/>
      </w:tblGrid>
      <w:tr w:rsidR="007E3D0E" w:rsidRPr="00A143FA" w:rsidTr="00C177EA">
        <w:tc>
          <w:tcPr>
            <w:tcW w:w="1951" w:type="dxa"/>
          </w:tcPr>
          <w:p w:rsidR="007E3D0E" w:rsidRPr="00A143FA" w:rsidRDefault="007E3D0E" w:rsidP="00163256">
            <w:pPr>
              <w:spacing w:after="0" w:line="240" w:lineRule="auto"/>
              <w:contextualSpacing/>
              <w:jc w:val="center"/>
              <w:rPr>
                <w:rFonts w:ascii="Times New Roman" w:hAnsi="Times New Roman" w:cs="Times New Roman"/>
                <w:b/>
                <w:sz w:val="24"/>
                <w:szCs w:val="24"/>
              </w:rPr>
            </w:pPr>
            <w:r w:rsidRPr="00A143FA">
              <w:rPr>
                <w:rFonts w:ascii="Times New Roman" w:hAnsi="Times New Roman" w:cs="Times New Roman"/>
                <w:b/>
                <w:sz w:val="24"/>
                <w:szCs w:val="24"/>
              </w:rPr>
              <w:t>Područje</w:t>
            </w:r>
          </w:p>
        </w:tc>
        <w:tc>
          <w:tcPr>
            <w:tcW w:w="2977" w:type="dxa"/>
          </w:tcPr>
          <w:p w:rsidR="007E3D0E" w:rsidRPr="00A143FA" w:rsidRDefault="007E3D0E" w:rsidP="00163256">
            <w:pPr>
              <w:spacing w:after="0" w:line="240" w:lineRule="auto"/>
              <w:contextualSpacing/>
              <w:jc w:val="center"/>
              <w:rPr>
                <w:rFonts w:ascii="Times New Roman" w:hAnsi="Times New Roman" w:cs="Times New Roman"/>
                <w:b/>
                <w:sz w:val="24"/>
                <w:szCs w:val="24"/>
              </w:rPr>
            </w:pPr>
            <w:r w:rsidRPr="00A143FA">
              <w:rPr>
                <w:rFonts w:ascii="Times New Roman" w:hAnsi="Times New Roman" w:cs="Times New Roman"/>
                <w:b/>
                <w:sz w:val="24"/>
                <w:szCs w:val="24"/>
              </w:rPr>
              <w:t>Učenik, razred</w:t>
            </w:r>
          </w:p>
        </w:tc>
        <w:tc>
          <w:tcPr>
            <w:tcW w:w="1559" w:type="dxa"/>
          </w:tcPr>
          <w:p w:rsidR="007E3D0E" w:rsidRPr="00A143FA" w:rsidRDefault="007E3D0E" w:rsidP="00163256">
            <w:pPr>
              <w:spacing w:after="0" w:line="240" w:lineRule="auto"/>
              <w:contextualSpacing/>
              <w:jc w:val="center"/>
              <w:rPr>
                <w:rFonts w:ascii="Times New Roman" w:hAnsi="Times New Roman" w:cs="Times New Roman"/>
                <w:b/>
                <w:sz w:val="24"/>
                <w:szCs w:val="24"/>
              </w:rPr>
            </w:pPr>
            <w:r w:rsidRPr="00A143FA">
              <w:rPr>
                <w:rFonts w:ascii="Times New Roman" w:hAnsi="Times New Roman" w:cs="Times New Roman"/>
                <w:b/>
                <w:sz w:val="24"/>
                <w:szCs w:val="24"/>
              </w:rPr>
              <w:t>Osvojeno mjesto</w:t>
            </w:r>
          </w:p>
        </w:tc>
        <w:tc>
          <w:tcPr>
            <w:tcW w:w="2801" w:type="dxa"/>
          </w:tcPr>
          <w:p w:rsidR="007E3D0E" w:rsidRPr="00A143FA" w:rsidRDefault="007E3D0E" w:rsidP="00163256">
            <w:pPr>
              <w:spacing w:after="0" w:line="240" w:lineRule="auto"/>
              <w:contextualSpacing/>
              <w:jc w:val="center"/>
              <w:rPr>
                <w:rFonts w:ascii="Times New Roman" w:hAnsi="Times New Roman" w:cs="Times New Roman"/>
                <w:b/>
                <w:sz w:val="24"/>
                <w:szCs w:val="24"/>
              </w:rPr>
            </w:pPr>
            <w:r w:rsidRPr="00A143FA">
              <w:rPr>
                <w:rFonts w:ascii="Times New Roman" w:hAnsi="Times New Roman" w:cs="Times New Roman"/>
                <w:b/>
                <w:sz w:val="24"/>
                <w:szCs w:val="24"/>
              </w:rPr>
              <w:t>Mentor</w:t>
            </w:r>
          </w:p>
        </w:tc>
      </w:tr>
      <w:tr w:rsidR="007E3D0E" w:rsidRPr="00A143FA" w:rsidTr="00C177EA">
        <w:tc>
          <w:tcPr>
            <w:tcW w:w="1951"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Lidrano</w:t>
            </w:r>
          </w:p>
        </w:tc>
        <w:tc>
          <w:tcPr>
            <w:tcW w:w="2977"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Filip Farkaš, 2. b og</w:t>
            </w:r>
          </w:p>
        </w:tc>
        <w:tc>
          <w:tcPr>
            <w:tcW w:w="1559" w:type="dxa"/>
          </w:tcPr>
          <w:p w:rsidR="007E3D0E" w:rsidRPr="00A143FA" w:rsidRDefault="007E3D0E" w:rsidP="00163256">
            <w:pPr>
              <w:spacing w:after="0" w:line="240" w:lineRule="auto"/>
              <w:contextualSpacing/>
              <w:rPr>
                <w:rFonts w:ascii="Times New Roman" w:hAnsi="Times New Roman" w:cs="Times New Roman"/>
                <w:sz w:val="24"/>
                <w:szCs w:val="24"/>
              </w:rPr>
            </w:pPr>
          </w:p>
        </w:tc>
        <w:tc>
          <w:tcPr>
            <w:tcW w:w="2801"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Marina Pavičić</w:t>
            </w:r>
          </w:p>
        </w:tc>
      </w:tr>
      <w:tr w:rsidR="007E3D0E" w:rsidRPr="00A143FA" w:rsidTr="00C177EA">
        <w:tc>
          <w:tcPr>
            <w:tcW w:w="1951"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Geografija</w:t>
            </w:r>
          </w:p>
        </w:tc>
        <w:tc>
          <w:tcPr>
            <w:tcW w:w="2977"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Angela Marinović, 2. pmg</w:t>
            </w:r>
          </w:p>
        </w:tc>
        <w:tc>
          <w:tcPr>
            <w:tcW w:w="1559" w:type="dxa"/>
          </w:tcPr>
          <w:p w:rsidR="007E3D0E" w:rsidRPr="00A143FA" w:rsidRDefault="007E3D0E" w:rsidP="00163256">
            <w:pPr>
              <w:spacing w:after="0" w:line="240" w:lineRule="auto"/>
              <w:contextualSpacing/>
              <w:rPr>
                <w:rFonts w:ascii="Times New Roman" w:hAnsi="Times New Roman" w:cs="Times New Roman"/>
                <w:sz w:val="24"/>
                <w:szCs w:val="24"/>
              </w:rPr>
            </w:pPr>
          </w:p>
        </w:tc>
        <w:tc>
          <w:tcPr>
            <w:tcW w:w="2801"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Marina Međurečan</w:t>
            </w:r>
          </w:p>
        </w:tc>
      </w:tr>
      <w:tr w:rsidR="007E3D0E" w:rsidRPr="00A143FA" w:rsidTr="00C177EA">
        <w:tc>
          <w:tcPr>
            <w:tcW w:w="1951"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Matematika</w:t>
            </w:r>
          </w:p>
        </w:tc>
        <w:tc>
          <w:tcPr>
            <w:tcW w:w="2977"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Dominik Mihalčić, 2. b og</w:t>
            </w:r>
          </w:p>
        </w:tc>
        <w:tc>
          <w:tcPr>
            <w:tcW w:w="1559" w:type="dxa"/>
          </w:tcPr>
          <w:p w:rsidR="007E3D0E" w:rsidRPr="00A143FA" w:rsidRDefault="007E3D0E" w:rsidP="00163256">
            <w:pPr>
              <w:spacing w:after="0" w:line="240" w:lineRule="auto"/>
              <w:contextualSpacing/>
              <w:rPr>
                <w:rFonts w:ascii="Times New Roman" w:hAnsi="Times New Roman" w:cs="Times New Roman"/>
                <w:sz w:val="24"/>
                <w:szCs w:val="24"/>
              </w:rPr>
            </w:pPr>
          </w:p>
        </w:tc>
        <w:tc>
          <w:tcPr>
            <w:tcW w:w="2801"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Damir Ćurković</w:t>
            </w:r>
          </w:p>
        </w:tc>
      </w:tr>
      <w:tr w:rsidR="007E3D0E" w:rsidRPr="00A143FA" w:rsidTr="00C177EA">
        <w:tc>
          <w:tcPr>
            <w:tcW w:w="1951"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Fizika</w:t>
            </w:r>
          </w:p>
        </w:tc>
        <w:tc>
          <w:tcPr>
            <w:tcW w:w="2977"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Margareta Paulić, 2. pmg</w:t>
            </w:r>
          </w:p>
        </w:tc>
        <w:tc>
          <w:tcPr>
            <w:tcW w:w="1559" w:type="dxa"/>
          </w:tcPr>
          <w:p w:rsidR="007E3D0E" w:rsidRPr="00A143FA" w:rsidRDefault="007E3D0E" w:rsidP="00163256">
            <w:pPr>
              <w:spacing w:after="0" w:line="240" w:lineRule="auto"/>
              <w:contextualSpacing/>
              <w:rPr>
                <w:rFonts w:ascii="Times New Roman" w:hAnsi="Times New Roman" w:cs="Times New Roman"/>
                <w:sz w:val="24"/>
                <w:szCs w:val="24"/>
              </w:rPr>
            </w:pPr>
          </w:p>
        </w:tc>
        <w:tc>
          <w:tcPr>
            <w:tcW w:w="2801"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Goran Hajnal</w:t>
            </w:r>
          </w:p>
        </w:tc>
      </w:tr>
      <w:tr w:rsidR="007E3D0E" w:rsidRPr="00A143FA" w:rsidTr="00C177EA">
        <w:tc>
          <w:tcPr>
            <w:tcW w:w="1951" w:type="dxa"/>
          </w:tcPr>
          <w:p w:rsidR="007E3D0E" w:rsidRPr="00A143FA" w:rsidRDefault="009E26E9" w:rsidP="007942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Pekarstvo</w:t>
            </w:r>
          </w:p>
        </w:tc>
        <w:tc>
          <w:tcPr>
            <w:tcW w:w="2977"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Matej Nemet, 2. pekara</w:t>
            </w:r>
          </w:p>
        </w:tc>
        <w:tc>
          <w:tcPr>
            <w:tcW w:w="1559" w:type="dxa"/>
          </w:tcPr>
          <w:p w:rsidR="007E3D0E" w:rsidRPr="00A143FA" w:rsidRDefault="007E3D0E" w:rsidP="00163256">
            <w:pPr>
              <w:spacing w:after="0" w:line="240" w:lineRule="auto"/>
              <w:contextualSpacing/>
              <w:rPr>
                <w:rFonts w:ascii="Times New Roman" w:hAnsi="Times New Roman" w:cs="Times New Roman"/>
                <w:sz w:val="24"/>
                <w:szCs w:val="24"/>
              </w:rPr>
            </w:pPr>
          </w:p>
        </w:tc>
        <w:tc>
          <w:tcPr>
            <w:tcW w:w="2801" w:type="dxa"/>
          </w:tcPr>
          <w:p w:rsidR="007E3D0E" w:rsidRPr="00A143FA" w:rsidRDefault="009E26E9" w:rsidP="001632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Željka Horvat</w:t>
            </w:r>
          </w:p>
        </w:tc>
      </w:tr>
    </w:tbl>
    <w:p w:rsidR="00D2466A" w:rsidRPr="00A143FA" w:rsidRDefault="00D2466A" w:rsidP="00163256">
      <w:pPr>
        <w:spacing w:after="0" w:line="240" w:lineRule="auto"/>
        <w:contextualSpacing/>
        <w:rPr>
          <w:rFonts w:ascii="Times New Roman" w:hAnsi="Times New Roman" w:cs="Times New Roman"/>
          <w:lang w:eastAsia="hr-HR"/>
        </w:rPr>
      </w:pPr>
      <w:bookmarkStart w:id="24" w:name="_Toc366661779"/>
    </w:p>
    <w:p w:rsidR="00E2002D" w:rsidRPr="00A143FA" w:rsidRDefault="00D2466A" w:rsidP="00163256">
      <w:pPr>
        <w:pStyle w:val="Naslov1"/>
        <w:contextualSpacing/>
        <w:rPr>
          <w:sz w:val="28"/>
          <w:szCs w:val="28"/>
        </w:rPr>
      </w:pPr>
      <w:r w:rsidRPr="00A143FA">
        <w:rPr>
          <w:sz w:val="28"/>
          <w:szCs w:val="28"/>
        </w:rPr>
        <w:t>X. Plan stručnog usavršavanja izvan škole</w:t>
      </w:r>
    </w:p>
    <w:bookmarkEnd w:id="24"/>
    <w:p w:rsidR="00D2466A" w:rsidRPr="00A143FA" w:rsidRDefault="00D2466A" w:rsidP="00163256">
      <w:pPr>
        <w:spacing w:after="0" w:line="240" w:lineRule="auto"/>
        <w:contextualSpacing/>
        <w:rPr>
          <w:rFonts w:ascii="Times New Roman" w:eastAsia="Times New Roman" w:hAnsi="Times New Roman" w:cs="Times New Roman"/>
          <w:b/>
          <w:bCs/>
          <w:sz w:val="28"/>
          <w:szCs w:val="28"/>
          <w:lang w:eastAsia="hr-HR"/>
        </w:rPr>
      </w:pPr>
    </w:p>
    <w:p w:rsidR="00951C3C" w:rsidRPr="00A143FA" w:rsidRDefault="00F442C7" w:rsidP="0064683A">
      <w:pPr>
        <w:pStyle w:val="Odlomakpopisa"/>
        <w:numPr>
          <w:ilvl w:val="0"/>
          <w:numId w:val="33"/>
        </w:numPr>
        <w:contextualSpacing/>
        <w:rPr>
          <w:b/>
        </w:rPr>
      </w:pPr>
      <w:r w:rsidRPr="00A143FA">
        <w:rPr>
          <w:b/>
        </w:rPr>
        <w:t xml:space="preserve">Aktiv hrvatskog jezika i umjetnosti </w:t>
      </w:r>
    </w:p>
    <w:p w:rsidR="00A143FA" w:rsidRDefault="00A143FA" w:rsidP="00A143FA">
      <w:pPr>
        <w:contextualSpacing/>
        <w:rPr>
          <w:b/>
        </w:rPr>
      </w:pPr>
    </w:p>
    <w:p w:rsidR="00A143FA" w:rsidRPr="00E82870" w:rsidRDefault="00A143FA" w:rsidP="00A143FA">
      <w:pPr>
        <w:contextualSpacing/>
        <w:rPr>
          <w:rFonts w:ascii="Times New Roman" w:hAnsi="Times New Roman" w:cs="Times New Roman"/>
          <w:b/>
        </w:rPr>
      </w:pPr>
    </w:p>
    <w:tbl>
      <w:tblPr>
        <w:tblW w:w="0" w:type="auto"/>
        <w:tblInd w:w="-84" w:type="dxa"/>
        <w:tblLayout w:type="fixed"/>
        <w:tblLook w:val="0000" w:firstRow="0" w:lastRow="0" w:firstColumn="0" w:lastColumn="0" w:noHBand="0" w:noVBand="0"/>
      </w:tblPr>
      <w:tblGrid>
        <w:gridCol w:w="2677"/>
        <w:gridCol w:w="3110"/>
        <w:gridCol w:w="1163"/>
        <w:gridCol w:w="1525"/>
        <w:gridCol w:w="1072"/>
      </w:tblGrid>
      <w:tr w:rsidR="00E82870" w:rsidRPr="00E82870" w:rsidTr="00DF46D1">
        <w:tc>
          <w:tcPr>
            <w:tcW w:w="2677" w:type="dxa"/>
            <w:tcBorders>
              <w:top w:val="single" w:sz="4" w:space="0" w:color="000000"/>
              <w:left w:val="single" w:sz="4" w:space="0" w:color="000000"/>
              <w:bottom w:val="single" w:sz="4" w:space="0" w:color="000000"/>
            </w:tcBorders>
            <w:shd w:val="clear" w:color="auto" w:fill="auto"/>
          </w:tcPr>
          <w:p w:rsidR="00E82870" w:rsidRPr="00E82870" w:rsidRDefault="00E82870" w:rsidP="00DF46D1">
            <w:pPr>
              <w:pStyle w:val="Zaglavlje"/>
              <w:tabs>
                <w:tab w:val="clear" w:pos="4536"/>
                <w:tab w:val="clear" w:pos="9072"/>
              </w:tabs>
            </w:pPr>
            <w:r w:rsidRPr="00E82870">
              <w:t>svi članovi aktiva – ŽSV</w:t>
            </w:r>
          </w:p>
          <w:p w:rsidR="00E82870" w:rsidRPr="00E82870" w:rsidRDefault="00E82870" w:rsidP="00DF46D1">
            <w:pPr>
              <w:pStyle w:val="Zaglavlje"/>
              <w:tabs>
                <w:tab w:val="clear" w:pos="4536"/>
                <w:tab w:val="clear" w:pos="9072"/>
              </w:tabs>
              <w:jc w:val="center"/>
            </w:pPr>
          </w:p>
        </w:tc>
        <w:tc>
          <w:tcPr>
            <w:tcW w:w="3110" w:type="dxa"/>
            <w:tcBorders>
              <w:top w:val="single" w:sz="4" w:space="0" w:color="000000"/>
              <w:left w:val="single" w:sz="4" w:space="0" w:color="000000"/>
              <w:bottom w:val="single" w:sz="4" w:space="0" w:color="000000"/>
            </w:tcBorders>
            <w:shd w:val="clear" w:color="auto" w:fill="auto"/>
          </w:tcPr>
          <w:p w:rsidR="00E82870" w:rsidRPr="00E82870" w:rsidRDefault="00E82870" w:rsidP="00DF46D1">
            <w:pPr>
              <w:jc w:val="both"/>
              <w:rPr>
                <w:rFonts w:ascii="Times New Roman" w:hAnsi="Times New Roman" w:cs="Times New Roman"/>
                <w:bCs/>
              </w:rPr>
            </w:pPr>
            <w:r w:rsidRPr="00E82870">
              <w:rPr>
                <w:rFonts w:ascii="Times New Roman" w:hAnsi="Times New Roman" w:cs="Times New Roman"/>
                <w:bCs/>
              </w:rPr>
              <w:t>1.Tvorba riječi u nastavi Hrvatskoga jezika</w:t>
            </w:r>
          </w:p>
          <w:p w:rsidR="00E82870" w:rsidRPr="00E82870" w:rsidRDefault="00E82870" w:rsidP="00DF46D1">
            <w:pPr>
              <w:jc w:val="both"/>
              <w:rPr>
                <w:rFonts w:ascii="Times New Roman" w:hAnsi="Times New Roman" w:cs="Times New Roman"/>
                <w:bCs/>
              </w:rPr>
            </w:pPr>
            <w:r w:rsidRPr="00E82870">
              <w:rPr>
                <w:rFonts w:ascii="Times New Roman" w:hAnsi="Times New Roman" w:cs="Times New Roman"/>
                <w:bCs/>
              </w:rPr>
              <w:t>2. Vrijednosti i načela u nastavi Hrvatskoga jezika</w:t>
            </w:r>
          </w:p>
          <w:p w:rsidR="00E82870" w:rsidRPr="00E82870" w:rsidRDefault="00E82870" w:rsidP="00DF46D1">
            <w:pPr>
              <w:jc w:val="both"/>
              <w:rPr>
                <w:rFonts w:ascii="Times New Roman" w:hAnsi="Times New Roman" w:cs="Times New Roman"/>
                <w:bCs/>
              </w:rPr>
            </w:pPr>
            <w:r w:rsidRPr="00E82870">
              <w:rPr>
                <w:rFonts w:ascii="Times New Roman" w:hAnsi="Times New Roman" w:cs="Times New Roman"/>
                <w:bCs/>
              </w:rPr>
              <w:t>3. Usmjereno čitanje i ključevi u čitanju s razumijevanjem</w:t>
            </w:r>
          </w:p>
          <w:p w:rsidR="00E82870" w:rsidRPr="00E82870" w:rsidRDefault="00E82870" w:rsidP="00DF46D1">
            <w:pPr>
              <w:jc w:val="both"/>
              <w:rPr>
                <w:rFonts w:ascii="Times New Roman" w:hAnsi="Times New Roman" w:cs="Times New Roman"/>
                <w:bCs/>
              </w:rPr>
            </w:pPr>
            <w:r w:rsidRPr="00E82870">
              <w:rPr>
                <w:rFonts w:ascii="Times New Roman" w:hAnsi="Times New Roman" w:cs="Times New Roman"/>
                <w:bCs/>
              </w:rPr>
              <w:t>4. Aktualnosti u nastavi Hrvatskoga jezika</w:t>
            </w:r>
          </w:p>
          <w:p w:rsidR="00E82870" w:rsidRPr="00E82870" w:rsidRDefault="00E82870" w:rsidP="00DF46D1">
            <w:pPr>
              <w:jc w:val="both"/>
              <w:rPr>
                <w:rFonts w:ascii="Times New Roman" w:hAnsi="Times New Roman" w:cs="Times New Roman"/>
                <w:bCs/>
              </w:rPr>
            </w:pPr>
          </w:p>
          <w:p w:rsidR="00E82870" w:rsidRPr="00E82870" w:rsidRDefault="00E82870" w:rsidP="00DF46D1">
            <w:pPr>
              <w:jc w:val="both"/>
              <w:rPr>
                <w:rFonts w:ascii="Times New Roman" w:hAnsi="Times New Roman" w:cs="Times New Roman"/>
                <w:bCs/>
              </w:rPr>
            </w:pPr>
            <w:r w:rsidRPr="00E82870">
              <w:rPr>
                <w:rFonts w:ascii="Times New Roman" w:hAnsi="Times New Roman" w:cs="Times New Roman"/>
                <w:bCs/>
              </w:rPr>
              <w:t xml:space="preserve">1.Uvid u nastavu hrvatskoga jezika </w:t>
            </w:r>
          </w:p>
          <w:p w:rsidR="00E82870" w:rsidRPr="00E82870" w:rsidRDefault="00E82870" w:rsidP="00DF46D1">
            <w:pPr>
              <w:jc w:val="both"/>
              <w:rPr>
                <w:rFonts w:ascii="Times New Roman" w:hAnsi="Times New Roman" w:cs="Times New Roman"/>
                <w:bCs/>
              </w:rPr>
            </w:pPr>
            <w:r w:rsidRPr="00E82870">
              <w:rPr>
                <w:rFonts w:ascii="Times New Roman" w:hAnsi="Times New Roman" w:cs="Times New Roman"/>
                <w:bCs/>
              </w:rPr>
              <w:t xml:space="preserve">2. Primjeri dobre prakse u kontekstu Baštine riječi – književni predlošci i smjernice </w:t>
            </w:r>
            <w:r w:rsidRPr="00E82870">
              <w:rPr>
                <w:rFonts w:ascii="Times New Roman" w:hAnsi="Times New Roman" w:cs="Times New Roman"/>
                <w:bCs/>
              </w:rPr>
              <w:lastRenderedPageBreak/>
              <w:t>za školske zadaće i eseje na DM</w:t>
            </w:r>
          </w:p>
          <w:p w:rsidR="00E82870" w:rsidRPr="00E82870" w:rsidRDefault="00E82870" w:rsidP="00DF46D1">
            <w:pPr>
              <w:jc w:val="both"/>
              <w:rPr>
                <w:rFonts w:ascii="Times New Roman" w:hAnsi="Times New Roman" w:cs="Times New Roman"/>
                <w:bCs/>
              </w:rPr>
            </w:pPr>
          </w:p>
          <w:p w:rsidR="00E82870" w:rsidRPr="00E82870" w:rsidRDefault="00E82870" w:rsidP="0064683A">
            <w:pPr>
              <w:numPr>
                <w:ilvl w:val="0"/>
                <w:numId w:val="34"/>
              </w:numPr>
              <w:suppressAutoHyphens/>
              <w:spacing w:after="0" w:line="240" w:lineRule="auto"/>
              <w:jc w:val="both"/>
              <w:rPr>
                <w:rFonts w:ascii="Times New Roman" w:hAnsi="Times New Roman" w:cs="Times New Roman"/>
                <w:bCs/>
              </w:rPr>
            </w:pPr>
            <w:r w:rsidRPr="00E82870">
              <w:rPr>
                <w:rFonts w:ascii="Times New Roman" w:hAnsi="Times New Roman" w:cs="Times New Roman"/>
                <w:bCs/>
              </w:rPr>
              <w:t>Cjelovita kuliklarna reforma</w:t>
            </w:r>
          </w:p>
          <w:p w:rsidR="00E82870" w:rsidRPr="00E82870" w:rsidRDefault="00E82870" w:rsidP="0064683A">
            <w:pPr>
              <w:numPr>
                <w:ilvl w:val="0"/>
                <w:numId w:val="34"/>
              </w:numPr>
              <w:suppressAutoHyphens/>
              <w:spacing w:after="0" w:line="240" w:lineRule="auto"/>
              <w:jc w:val="both"/>
              <w:rPr>
                <w:rFonts w:ascii="Times New Roman" w:hAnsi="Times New Roman" w:cs="Times New Roman"/>
                <w:bCs/>
              </w:rPr>
            </w:pPr>
            <w:r w:rsidRPr="00E82870">
              <w:rPr>
                <w:rFonts w:ascii="Times New Roman" w:hAnsi="Times New Roman" w:cs="Times New Roman"/>
                <w:bCs/>
              </w:rPr>
              <w:t>Primjeri dobre prakse iz nastave jezičnog izražavanja: javni govor – Ljiljana Mihalj</w:t>
            </w:r>
          </w:p>
          <w:p w:rsidR="00E82870" w:rsidRPr="00E82870" w:rsidRDefault="00E82870" w:rsidP="0064683A">
            <w:pPr>
              <w:numPr>
                <w:ilvl w:val="0"/>
                <w:numId w:val="34"/>
              </w:numPr>
              <w:suppressAutoHyphens/>
              <w:spacing w:after="0" w:line="240" w:lineRule="auto"/>
              <w:jc w:val="both"/>
              <w:rPr>
                <w:rFonts w:ascii="Times New Roman" w:hAnsi="Times New Roman" w:cs="Times New Roman"/>
                <w:bCs/>
              </w:rPr>
            </w:pPr>
            <w:r w:rsidRPr="00E82870">
              <w:rPr>
                <w:rFonts w:ascii="Times New Roman" w:hAnsi="Times New Roman" w:cs="Times New Roman"/>
                <w:bCs/>
              </w:rPr>
              <w:t>Dramska radionica: Ibsenova Nora pet godina kasnije – kreativna lektira – L. Mijatović</w:t>
            </w:r>
          </w:p>
        </w:tc>
        <w:tc>
          <w:tcPr>
            <w:tcW w:w="1163" w:type="dxa"/>
            <w:tcBorders>
              <w:top w:val="single" w:sz="4" w:space="0" w:color="000000"/>
              <w:left w:val="single" w:sz="4" w:space="0" w:color="000000"/>
              <w:bottom w:val="single" w:sz="4" w:space="0" w:color="000000"/>
            </w:tcBorders>
            <w:shd w:val="clear" w:color="auto" w:fill="auto"/>
          </w:tcPr>
          <w:p w:rsidR="00E82870" w:rsidRPr="00E82870" w:rsidRDefault="00E82870" w:rsidP="00DF46D1">
            <w:pPr>
              <w:rPr>
                <w:rFonts w:ascii="Times New Roman" w:hAnsi="Times New Roman" w:cs="Times New Roman"/>
                <w:bCs/>
              </w:rPr>
            </w:pPr>
            <w:r w:rsidRPr="00E82870">
              <w:rPr>
                <w:rFonts w:ascii="Times New Roman" w:hAnsi="Times New Roman" w:cs="Times New Roman"/>
                <w:bCs/>
              </w:rPr>
              <w:lastRenderedPageBreak/>
              <w:t>Našice</w:t>
            </w: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r w:rsidRPr="00E82870">
              <w:rPr>
                <w:rFonts w:ascii="Times New Roman" w:hAnsi="Times New Roman" w:cs="Times New Roman"/>
                <w:bCs/>
              </w:rPr>
              <w:t>Našice</w:t>
            </w: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r w:rsidRPr="00E82870">
              <w:rPr>
                <w:rFonts w:ascii="Times New Roman" w:hAnsi="Times New Roman" w:cs="Times New Roman"/>
                <w:bCs/>
              </w:rPr>
              <w:t>Našice</w:t>
            </w:r>
          </w:p>
        </w:tc>
        <w:tc>
          <w:tcPr>
            <w:tcW w:w="1525" w:type="dxa"/>
            <w:tcBorders>
              <w:top w:val="single" w:sz="4" w:space="0" w:color="000000"/>
              <w:left w:val="single" w:sz="4" w:space="0" w:color="000000"/>
              <w:bottom w:val="single" w:sz="4" w:space="0" w:color="000000"/>
            </w:tcBorders>
            <w:shd w:val="clear" w:color="auto" w:fill="auto"/>
          </w:tcPr>
          <w:p w:rsidR="00E82870" w:rsidRPr="00E82870" w:rsidRDefault="00E82870" w:rsidP="00DF46D1">
            <w:pPr>
              <w:rPr>
                <w:rFonts w:ascii="Times New Roman" w:hAnsi="Times New Roman" w:cs="Times New Roman"/>
                <w:bCs/>
              </w:rPr>
            </w:pPr>
            <w:r w:rsidRPr="00E82870">
              <w:rPr>
                <w:rFonts w:ascii="Times New Roman" w:hAnsi="Times New Roman" w:cs="Times New Roman"/>
                <w:bCs/>
              </w:rPr>
              <w:lastRenderedPageBreak/>
              <w:t>2. 9. 2014.</w:t>
            </w: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bCs/>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r w:rsidRPr="00E82870">
              <w:rPr>
                <w:rFonts w:ascii="Times New Roman" w:hAnsi="Times New Roman" w:cs="Times New Roman"/>
              </w:rPr>
              <w:t>28.3.2015.</w:t>
            </w: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r w:rsidRPr="00E82870">
              <w:rPr>
                <w:rFonts w:ascii="Times New Roman" w:hAnsi="Times New Roman" w:cs="Times New Roman"/>
              </w:rPr>
              <w:t>30.6.2015.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E82870" w:rsidRPr="00E82870" w:rsidRDefault="00E82870" w:rsidP="00DF46D1">
            <w:pPr>
              <w:jc w:val="center"/>
              <w:rPr>
                <w:rFonts w:ascii="Times New Roman" w:hAnsi="Times New Roman" w:cs="Times New Roman"/>
                <w:bCs/>
              </w:rPr>
            </w:pPr>
            <w:r w:rsidRPr="00E82870">
              <w:rPr>
                <w:rFonts w:ascii="Times New Roman" w:hAnsi="Times New Roman" w:cs="Times New Roman"/>
                <w:bCs/>
              </w:rPr>
              <w:lastRenderedPageBreak/>
              <w:t>4</w:t>
            </w:r>
          </w:p>
          <w:p w:rsidR="00E82870" w:rsidRPr="00E82870" w:rsidRDefault="00E82870" w:rsidP="00DF46D1">
            <w:pPr>
              <w:jc w:val="center"/>
              <w:rPr>
                <w:rFonts w:ascii="Times New Roman" w:hAnsi="Times New Roman" w:cs="Times New Roman"/>
                <w:bCs/>
              </w:rPr>
            </w:pPr>
          </w:p>
          <w:p w:rsidR="00E82870" w:rsidRPr="00E82870" w:rsidRDefault="00E82870" w:rsidP="00DF46D1">
            <w:pPr>
              <w:jc w:val="center"/>
              <w:rPr>
                <w:rFonts w:ascii="Times New Roman" w:hAnsi="Times New Roman" w:cs="Times New Roman"/>
                <w:bCs/>
              </w:rPr>
            </w:pPr>
          </w:p>
          <w:p w:rsidR="00E82870" w:rsidRPr="00E82870" w:rsidRDefault="00E82870" w:rsidP="00DF46D1">
            <w:pPr>
              <w:jc w:val="cente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r w:rsidRPr="00E82870">
              <w:rPr>
                <w:rFonts w:ascii="Times New Roman" w:hAnsi="Times New Roman" w:cs="Times New Roman"/>
              </w:rPr>
              <w:t>4</w:t>
            </w: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p>
          <w:p w:rsidR="00E82870" w:rsidRPr="00E82870" w:rsidRDefault="00E82870" w:rsidP="00DF46D1">
            <w:pPr>
              <w:rPr>
                <w:rFonts w:ascii="Times New Roman" w:hAnsi="Times New Roman" w:cs="Times New Roman"/>
              </w:rPr>
            </w:pPr>
            <w:r w:rsidRPr="00E82870">
              <w:rPr>
                <w:rFonts w:ascii="Times New Roman" w:hAnsi="Times New Roman" w:cs="Times New Roman"/>
              </w:rPr>
              <w:t>4</w:t>
            </w:r>
          </w:p>
        </w:tc>
      </w:tr>
    </w:tbl>
    <w:p w:rsidR="00FF6C8B" w:rsidRPr="00A143FA" w:rsidRDefault="00FF6C8B" w:rsidP="00163256">
      <w:pPr>
        <w:spacing w:after="0" w:line="240" w:lineRule="auto"/>
        <w:contextualSpacing/>
        <w:rPr>
          <w:rFonts w:ascii="Times New Roman" w:eastAsia="Times New Roman" w:hAnsi="Times New Roman" w:cs="Times New Roman"/>
          <w:b/>
          <w:sz w:val="20"/>
          <w:szCs w:val="20"/>
          <w:lang w:eastAsia="hr-HR"/>
        </w:rPr>
      </w:pPr>
    </w:p>
    <w:p w:rsidR="00F442C7" w:rsidRDefault="00F442C7" w:rsidP="0064683A">
      <w:pPr>
        <w:pStyle w:val="Odlomakpopisa"/>
        <w:numPr>
          <w:ilvl w:val="0"/>
          <w:numId w:val="33"/>
        </w:numPr>
        <w:contextualSpacing/>
        <w:rPr>
          <w:b/>
        </w:rPr>
      </w:pPr>
      <w:r w:rsidRPr="00E82870">
        <w:rPr>
          <w:b/>
        </w:rPr>
        <w:t>Aktiv stranih jezika</w:t>
      </w:r>
    </w:p>
    <w:p w:rsidR="00E82870" w:rsidRDefault="00E82870" w:rsidP="00E82870">
      <w:pPr>
        <w:contextualSpacing/>
        <w:rPr>
          <w:b/>
        </w:rPr>
      </w:pPr>
    </w:p>
    <w:p w:rsidR="00E82870" w:rsidRPr="00EA1BF1" w:rsidRDefault="00E82870" w:rsidP="00E82870">
      <w:pPr>
        <w:spacing w:after="0" w:line="240" w:lineRule="auto"/>
        <w:rPr>
          <w:rFonts w:ascii="Times New Roman" w:eastAsia="Times New Roman" w:hAnsi="Times New Roman" w:cs="Times New Roman"/>
          <w:b/>
          <w:bCs/>
          <w:sz w:val="28"/>
          <w:szCs w:val="28"/>
          <w:lang w:eastAsia="hr-HR"/>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746"/>
        <w:gridCol w:w="3110"/>
        <w:gridCol w:w="1163"/>
        <w:gridCol w:w="1525"/>
        <w:gridCol w:w="1062"/>
      </w:tblGrid>
      <w:tr w:rsidR="00E82870" w:rsidRPr="00784855" w:rsidTr="00DF46D1">
        <w:tc>
          <w:tcPr>
            <w:tcW w:w="2677" w:type="dxa"/>
            <w:gridSpan w:val="2"/>
            <w:tcBorders>
              <w:top w:val="single" w:sz="4" w:space="0" w:color="auto"/>
              <w:left w:val="single" w:sz="4" w:space="0" w:color="auto"/>
              <w:bottom w:val="single" w:sz="4" w:space="0" w:color="auto"/>
              <w:right w:val="single" w:sz="4" w:space="0" w:color="auto"/>
            </w:tcBorders>
          </w:tcPr>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 xml:space="preserve">    Nastavnik</w:t>
            </w:r>
          </w:p>
        </w:tc>
        <w:tc>
          <w:tcPr>
            <w:tcW w:w="3110" w:type="dxa"/>
            <w:tcBorders>
              <w:top w:val="single" w:sz="4" w:space="0" w:color="auto"/>
              <w:left w:val="single" w:sz="4" w:space="0" w:color="auto"/>
              <w:bottom w:val="single" w:sz="4" w:space="0" w:color="auto"/>
              <w:right w:val="single" w:sz="4" w:space="0" w:color="auto"/>
            </w:tcBorders>
          </w:tcPr>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 xml:space="preserve">           Sadržaji</w:t>
            </w:r>
          </w:p>
        </w:tc>
        <w:tc>
          <w:tcPr>
            <w:tcW w:w="1163" w:type="dxa"/>
            <w:tcBorders>
              <w:top w:val="single" w:sz="4" w:space="0" w:color="auto"/>
              <w:left w:val="single" w:sz="4" w:space="0" w:color="auto"/>
              <w:bottom w:val="single" w:sz="4" w:space="0" w:color="auto"/>
              <w:right w:val="single" w:sz="4" w:space="0" w:color="auto"/>
            </w:tcBorders>
          </w:tcPr>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 xml:space="preserve">  Mjesto</w:t>
            </w:r>
          </w:p>
        </w:tc>
        <w:tc>
          <w:tcPr>
            <w:tcW w:w="1525" w:type="dxa"/>
            <w:tcBorders>
              <w:top w:val="single" w:sz="4" w:space="0" w:color="auto"/>
              <w:left w:val="single" w:sz="4" w:space="0" w:color="auto"/>
              <w:bottom w:val="single" w:sz="4" w:space="0" w:color="auto"/>
              <w:right w:val="single" w:sz="4" w:space="0" w:color="auto"/>
            </w:tcBorders>
          </w:tcPr>
          <w:p w:rsidR="00E82870" w:rsidRPr="00784855" w:rsidRDefault="00E82870" w:rsidP="00DF46D1">
            <w:pPr>
              <w:keepNext/>
              <w:spacing w:after="0" w:line="240" w:lineRule="auto"/>
              <w:outlineLvl w:val="0"/>
              <w:rPr>
                <w:rFonts w:ascii="Times New Roman" w:eastAsia="Arial Unicode MS" w:hAnsi="Times New Roman" w:cs="Times New Roman"/>
                <w:sz w:val="24"/>
                <w:szCs w:val="24"/>
                <w:lang w:eastAsia="hr-HR"/>
              </w:rPr>
            </w:pPr>
            <w:r w:rsidRPr="00784855">
              <w:rPr>
                <w:rFonts w:ascii="Times New Roman" w:eastAsia="Arial Unicode MS" w:hAnsi="Times New Roman" w:cs="Times New Roman"/>
                <w:sz w:val="24"/>
                <w:szCs w:val="24"/>
                <w:lang w:eastAsia="hr-HR"/>
              </w:rPr>
              <w:t>Vrijeme</w:t>
            </w: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 xml:space="preserve">  (kada)</w:t>
            </w:r>
          </w:p>
        </w:tc>
        <w:tc>
          <w:tcPr>
            <w:tcW w:w="1062" w:type="dxa"/>
            <w:tcBorders>
              <w:top w:val="single" w:sz="4" w:space="0" w:color="auto"/>
              <w:left w:val="single" w:sz="4" w:space="0" w:color="auto"/>
              <w:bottom w:val="single" w:sz="4" w:space="0" w:color="auto"/>
              <w:right w:val="single" w:sz="4" w:space="0" w:color="auto"/>
            </w:tcBorders>
          </w:tcPr>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Broj sati</w:t>
            </w:r>
          </w:p>
        </w:tc>
      </w:tr>
      <w:tr w:rsidR="00E82870" w:rsidRPr="00784855" w:rsidTr="00DF46D1">
        <w:tc>
          <w:tcPr>
            <w:tcW w:w="2677" w:type="dxa"/>
            <w:gridSpan w:val="2"/>
            <w:tcBorders>
              <w:top w:val="single" w:sz="4" w:space="0" w:color="auto"/>
              <w:left w:val="single" w:sz="4" w:space="0" w:color="auto"/>
              <w:bottom w:val="single" w:sz="4" w:space="0" w:color="auto"/>
              <w:right w:val="single" w:sz="4" w:space="0" w:color="auto"/>
            </w:tcBorders>
          </w:tcPr>
          <w:p w:rsidR="00E82870" w:rsidRPr="00784855" w:rsidRDefault="00E82870" w:rsidP="00B02E34">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Mirela Rukavina -Sabo, prof.</w:t>
            </w:r>
          </w:p>
          <w:p w:rsidR="00E82870" w:rsidRPr="00784855" w:rsidRDefault="00E82870" w:rsidP="00B02E34">
            <w:pPr>
              <w:spacing w:after="0" w:line="240" w:lineRule="auto"/>
              <w:rPr>
                <w:rFonts w:ascii="Times New Roman" w:eastAsia="Times New Roman" w:hAnsi="Times New Roman" w:cs="Times New Roman"/>
                <w:bCs/>
                <w:sz w:val="24"/>
                <w:szCs w:val="24"/>
                <w:lang w:eastAsia="hr-HR"/>
              </w:rPr>
            </w:pPr>
          </w:p>
          <w:p w:rsidR="00E82870" w:rsidRPr="00784855" w:rsidRDefault="00E82870" w:rsidP="00B02E34">
            <w:pPr>
              <w:spacing w:after="0" w:line="240" w:lineRule="auto"/>
              <w:rPr>
                <w:rFonts w:ascii="Times New Roman" w:eastAsia="Times New Roman" w:hAnsi="Times New Roman" w:cs="Times New Roman"/>
                <w:bCs/>
                <w:sz w:val="24"/>
                <w:szCs w:val="24"/>
                <w:lang w:eastAsia="hr-HR"/>
              </w:rPr>
            </w:pPr>
          </w:p>
          <w:p w:rsidR="00E82870" w:rsidRPr="00784855" w:rsidRDefault="00E82870" w:rsidP="00B02E34">
            <w:pPr>
              <w:spacing w:after="0" w:line="240" w:lineRule="auto"/>
              <w:rPr>
                <w:rFonts w:ascii="Times New Roman" w:eastAsia="Times New Roman" w:hAnsi="Times New Roman" w:cs="Times New Roman"/>
                <w:bCs/>
                <w:sz w:val="24"/>
                <w:szCs w:val="24"/>
                <w:lang w:eastAsia="hr-HR"/>
              </w:rPr>
            </w:pPr>
          </w:p>
        </w:tc>
        <w:tc>
          <w:tcPr>
            <w:tcW w:w="3110" w:type="dxa"/>
            <w:tcBorders>
              <w:top w:val="single" w:sz="4" w:space="0" w:color="auto"/>
              <w:left w:val="single" w:sz="4" w:space="0" w:color="auto"/>
              <w:bottom w:val="single" w:sz="4" w:space="0" w:color="auto"/>
              <w:right w:val="single" w:sz="4" w:space="0" w:color="auto"/>
            </w:tcBorders>
          </w:tcPr>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1.Edukacija za korištenje e-dnevnika</w:t>
            </w: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2. Sudjelovanje na stručnom skupu Županijskog stručnog vijeća profesora engleskog jezika u strukovnim školama</w:t>
            </w: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3.</w:t>
            </w:r>
            <w:hyperlink r:id="rId12" w:history="1">
              <w:r w:rsidRPr="00784855">
                <w:rPr>
                  <w:rFonts w:ascii="Times New Roman" w:eastAsia="Times New Roman" w:hAnsi="Times New Roman" w:cs="Times New Roman"/>
                  <w:sz w:val="24"/>
                  <w:szCs w:val="24"/>
                  <w:lang w:eastAsia="hr-HR"/>
                </w:rPr>
                <w:t xml:space="preserve">ICT Edu-Modul </w:t>
              </w:r>
              <w:r>
                <w:rPr>
                  <w:rFonts w:ascii="Times New Roman" w:eastAsia="Times New Roman" w:hAnsi="Times New Roman" w:cs="Times New Roman"/>
                  <w:sz w:val="24"/>
                  <w:szCs w:val="24"/>
                  <w:lang w:eastAsia="hr-HR"/>
                </w:rPr>
                <w:t>6</w:t>
              </w:r>
            </w:hyperlink>
            <w:r w:rsidRPr="00784855">
              <w:rPr>
                <w:rFonts w:ascii="Times New Roman" w:eastAsia="Times New Roman" w:hAnsi="Times New Roman" w:cs="Times New Roman"/>
                <w:bCs/>
                <w:sz w:val="24"/>
                <w:szCs w:val="24"/>
                <w:lang w:eastAsia="hr-HR"/>
              </w:rPr>
              <w:t xml:space="preserve"> „Obrnuta učionica“</w:t>
            </w:r>
          </w:p>
        </w:tc>
        <w:tc>
          <w:tcPr>
            <w:tcW w:w="1163" w:type="dxa"/>
            <w:tcBorders>
              <w:top w:val="single" w:sz="4" w:space="0" w:color="auto"/>
              <w:left w:val="single" w:sz="4" w:space="0" w:color="auto"/>
              <w:bottom w:val="single" w:sz="4" w:space="0" w:color="auto"/>
              <w:right w:val="single" w:sz="4" w:space="0" w:color="auto"/>
            </w:tcBorders>
          </w:tcPr>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 xml:space="preserve">Našice </w:t>
            </w: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Osijek</w:t>
            </w: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Našice</w:t>
            </w: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tc>
        <w:tc>
          <w:tcPr>
            <w:tcW w:w="1525" w:type="dxa"/>
            <w:tcBorders>
              <w:top w:val="single" w:sz="4" w:space="0" w:color="auto"/>
              <w:left w:val="single" w:sz="4" w:space="0" w:color="auto"/>
              <w:bottom w:val="single" w:sz="4" w:space="0" w:color="auto"/>
              <w:right w:val="single" w:sz="4" w:space="0" w:color="auto"/>
            </w:tcBorders>
          </w:tcPr>
          <w:p w:rsidR="00E82870" w:rsidRPr="00784855" w:rsidRDefault="00E82870" w:rsidP="00DF46D1">
            <w:pPr>
              <w:keepNext/>
              <w:spacing w:after="0" w:line="240" w:lineRule="auto"/>
              <w:outlineLvl w:val="0"/>
              <w:rPr>
                <w:rFonts w:ascii="Times New Roman" w:eastAsia="Arial Unicode MS" w:hAnsi="Times New Roman" w:cs="Times New Roman"/>
                <w:sz w:val="24"/>
                <w:szCs w:val="24"/>
                <w:lang w:eastAsia="hr-HR"/>
              </w:rPr>
            </w:pPr>
            <w:r w:rsidRPr="00784855">
              <w:rPr>
                <w:rFonts w:ascii="Times New Roman" w:eastAsia="Arial Unicode MS" w:hAnsi="Times New Roman" w:cs="Times New Roman"/>
                <w:sz w:val="24"/>
                <w:szCs w:val="24"/>
                <w:lang w:eastAsia="hr-HR"/>
              </w:rPr>
              <w:t>rujan 2014.</w:t>
            </w:r>
          </w:p>
          <w:p w:rsidR="00E82870" w:rsidRPr="00784855" w:rsidRDefault="00E82870" w:rsidP="00DF46D1">
            <w:pPr>
              <w:keepNext/>
              <w:spacing w:after="0" w:line="240" w:lineRule="auto"/>
              <w:outlineLvl w:val="0"/>
              <w:rPr>
                <w:rFonts w:ascii="Times New Roman" w:eastAsia="Arial Unicode MS" w:hAnsi="Times New Roman" w:cs="Times New Roman"/>
                <w:sz w:val="24"/>
                <w:szCs w:val="24"/>
                <w:lang w:eastAsia="hr-HR"/>
              </w:rPr>
            </w:pPr>
          </w:p>
          <w:p w:rsidR="00E82870" w:rsidRPr="00784855" w:rsidRDefault="00E82870" w:rsidP="00DF46D1">
            <w:pPr>
              <w:keepNext/>
              <w:spacing w:after="0" w:line="240" w:lineRule="auto"/>
              <w:outlineLvl w:val="0"/>
              <w:rPr>
                <w:rFonts w:ascii="Times New Roman" w:eastAsia="Arial Unicode MS" w:hAnsi="Times New Roman" w:cs="Times New Roman"/>
                <w:sz w:val="24"/>
                <w:szCs w:val="24"/>
                <w:lang w:eastAsia="hr-HR"/>
              </w:rPr>
            </w:pPr>
          </w:p>
          <w:p w:rsidR="00E82870" w:rsidRPr="00784855" w:rsidRDefault="00E82870" w:rsidP="00DF46D1">
            <w:pPr>
              <w:keepNext/>
              <w:spacing w:after="0" w:line="240" w:lineRule="auto"/>
              <w:outlineLvl w:val="0"/>
              <w:rPr>
                <w:rFonts w:ascii="Times New Roman" w:eastAsia="Arial Unicode MS" w:hAnsi="Times New Roman" w:cs="Times New Roman"/>
                <w:sz w:val="24"/>
                <w:szCs w:val="24"/>
                <w:lang w:eastAsia="hr-HR"/>
              </w:rPr>
            </w:pPr>
            <w:r w:rsidRPr="00784855">
              <w:rPr>
                <w:rFonts w:ascii="Times New Roman" w:eastAsia="Arial Unicode MS" w:hAnsi="Times New Roman" w:cs="Times New Roman"/>
                <w:sz w:val="24"/>
                <w:szCs w:val="24"/>
                <w:lang w:eastAsia="hr-HR"/>
              </w:rPr>
              <w:t>prosinac 2014.</w:t>
            </w:r>
          </w:p>
          <w:p w:rsidR="00E82870" w:rsidRPr="00784855" w:rsidRDefault="00E82870" w:rsidP="00DF46D1">
            <w:pPr>
              <w:keepNext/>
              <w:spacing w:after="0" w:line="240" w:lineRule="auto"/>
              <w:outlineLvl w:val="0"/>
              <w:rPr>
                <w:rFonts w:ascii="Times New Roman" w:eastAsia="Arial Unicode MS" w:hAnsi="Times New Roman" w:cs="Times New Roman"/>
                <w:sz w:val="24"/>
                <w:szCs w:val="24"/>
                <w:lang w:eastAsia="hr-HR"/>
              </w:rPr>
            </w:pPr>
          </w:p>
          <w:p w:rsidR="00E82870" w:rsidRPr="00784855" w:rsidRDefault="00E82870" w:rsidP="00DF46D1">
            <w:pPr>
              <w:spacing w:after="0" w:line="240" w:lineRule="auto"/>
              <w:rPr>
                <w:rFonts w:ascii="Times New Roman" w:eastAsia="Times New Roman" w:hAnsi="Times New Roman" w:cs="Times New Roman"/>
                <w:sz w:val="24"/>
                <w:szCs w:val="24"/>
                <w:lang w:eastAsia="hr-HR"/>
              </w:rPr>
            </w:pPr>
          </w:p>
          <w:p w:rsidR="00E82870" w:rsidRPr="00784855" w:rsidRDefault="00E82870" w:rsidP="00DF46D1">
            <w:pPr>
              <w:spacing w:after="0" w:line="240" w:lineRule="auto"/>
              <w:rPr>
                <w:rFonts w:ascii="Times New Roman" w:eastAsia="Times New Roman" w:hAnsi="Times New Roman" w:cs="Times New Roman"/>
                <w:sz w:val="24"/>
                <w:szCs w:val="24"/>
                <w:lang w:eastAsia="hr-HR"/>
              </w:rPr>
            </w:pPr>
          </w:p>
          <w:p w:rsidR="00E82870" w:rsidRPr="00784855" w:rsidRDefault="00E82870" w:rsidP="00DF46D1">
            <w:pPr>
              <w:spacing w:after="0" w:line="240" w:lineRule="auto"/>
              <w:rPr>
                <w:rFonts w:ascii="Times New Roman" w:eastAsia="Times New Roman" w:hAnsi="Times New Roman" w:cs="Times New Roman"/>
                <w:sz w:val="24"/>
                <w:szCs w:val="24"/>
                <w:lang w:eastAsia="hr-HR"/>
              </w:rPr>
            </w:pPr>
          </w:p>
          <w:p w:rsidR="00E82870" w:rsidRPr="00784855" w:rsidRDefault="00E82870" w:rsidP="00DF46D1">
            <w:pPr>
              <w:keepNext/>
              <w:spacing w:after="0" w:line="240" w:lineRule="auto"/>
              <w:outlineLvl w:val="0"/>
              <w:rPr>
                <w:rFonts w:ascii="Times New Roman" w:eastAsia="Arial Unicode MS" w:hAnsi="Times New Roman" w:cs="Times New Roman"/>
                <w:sz w:val="24"/>
                <w:szCs w:val="24"/>
                <w:lang w:eastAsia="hr-HR"/>
              </w:rPr>
            </w:pPr>
            <w:r w:rsidRPr="00784855">
              <w:rPr>
                <w:rFonts w:ascii="Times New Roman" w:eastAsia="Arial Unicode MS" w:hAnsi="Times New Roman" w:cs="Times New Roman"/>
                <w:sz w:val="24"/>
                <w:szCs w:val="24"/>
                <w:lang w:eastAsia="hr-HR"/>
              </w:rPr>
              <w:t>ožujak 2015.</w:t>
            </w:r>
          </w:p>
          <w:p w:rsidR="00E82870" w:rsidRPr="00784855" w:rsidRDefault="00E82870" w:rsidP="00DF46D1">
            <w:pPr>
              <w:keepNext/>
              <w:spacing w:after="0" w:line="240" w:lineRule="auto"/>
              <w:outlineLvl w:val="0"/>
              <w:rPr>
                <w:rFonts w:ascii="Times New Roman" w:eastAsia="Arial Unicode MS" w:hAnsi="Times New Roman" w:cs="Times New Roman"/>
                <w:sz w:val="24"/>
                <w:szCs w:val="24"/>
                <w:lang w:eastAsia="hr-HR"/>
              </w:rPr>
            </w:pPr>
          </w:p>
          <w:p w:rsidR="00E82870" w:rsidRPr="00784855" w:rsidRDefault="00E82870" w:rsidP="00DF46D1">
            <w:pPr>
              <w:keepNext/>
              <w:spacing w:after="0" w:line="240" w:lineRule="auto"/>
              <w:outlineLvl w:val="0"/>
              <w:rPr>
                <w:rFonts w:ascii="Times New Roman" w:eastAsia="Arial Unicode MS" w:hAnsi="Times New Roman" w:cs="Times New Roman"/>
                <w:sz w:val="24"/>
                <w:szCs w:val="24"/>
                <w:lang w:eastAsia="hr-HR"/>
              </w:rPr>
            </w:pPr>
          </w:p>
        </w:tc>
        <w:tc>
          <w:tcPr>
            <w:tcW w:w="1062" w:type="dxa"/>
            <w:tcBorders>
              <w:top w:val="single" w:sz="4" w:space="0" w:color="auto"/>
              <w:left w:val="single" w:sz="4" w:space="0" w:color="auto"/>
              <w:bottom w:val="single" w:sz="4" w:space="0" w:color="auto"/>
              <w:right w:val="single" w:sz="4" w:space="0" w:color="auto"/>
            </w:tcBorders>
          </w:tcPr>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2</w:t>
            </w: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4</w:t>
            </w: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r w:rsidRPr="00784855">
              <w:rPr>
                <w:rFonts w:ascii="Times New Roman" w:eastAsia="Times New Roman" w:hAnsi="Times New Roman" w:cs="Times New Roman"/>
                <w:bCs/>
                <w:sz w:val="24"/>
                <w:szCs w:val="24"/>
                <w:lang w:eastAsia="hr-HR"/>
              </w:rPr>
              <w:t>3</w:t>
            </w:r>
          </w:p>
          <w:p w:rsidR="00E82870" w:rsidRPr="00784855" w:rsidRDefault="00E82870" w:rsidP="00DF46D1">
            <w:pPr>
              <w:spacing w:after="0" w:line="240" w:lineRule="auto"/>
              <w:rPr>
                <w:rFonts w:ascii="Times New Roman" w:eastAsia="Times New Roman" w:hAnsi="Times New Roman" w:cs="Times New Roman"/>
                <w:bCs/>
                <w:sz w:val="24"/>
                <w:szCs w:val="24"/>
                <w:lang w:eastAsia="hr-HR"/>
              </w:rPr>
            </w:pPr>
          </w:p>
        </w:tc>
      </w:tr>
      <w:tr w:rsidR="00E82870" w:rsidRPr="003974DC"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Adrijana Rajić</w:t>
            </w:r>
          </w:p>
        </w:tc>
        <w:tc>
          <w:tcPr>
            <w:tcW w:w="3110" w:type="dxa"/>
          </w:tcPr>
          <w:p w:rsidR="00E82870" w:rsidRPr="00E77032" w:rsidRDefault="00E82870" w:rsidP="00DF46D1">
            <w:pPr>
              <w:spacing w:after="0" w:line="240" w:lineRule="auto"/>
              <w:rPr>
                <w:rFonts w:ascii="Times New Roman" w:eastAsia="Times New Roman" w:hAnsi="Times New Roman" w:cs="Times New Roman"/>
                <w:bCs/>
                <w:sz w:val="24"/>
                <w:szCs w:val="24"/>
                <w:lang w:eastAsia="hr-HR"/>
              </w:rPr>
            </w:pPr>
            <w:r w:rsidRPr="00E77032">
              <w:rPr>
                <w:rFonts w:ascii="Times New Roman" w:eastAsia="Times New Roman" w:hAnsi="Times New Roman" w:cs="Times New Roman"/>
                <w:bCs/>
                <w:sz w:val="24"/>
                <w:szCs w:val="24"/>
                <w:lang w:eastAsia="hr-HR"/>
              </w:rPr>
              <w:t>Županijsko stručno vijeće nastavnika engleskoga jezika u strukovnim školama</w:t>
            </w:r>
          </w:p>
        </w:tc>
        <w:tc>
          <w:tcPr>
            <w:tcW w:w="1163" w:type="dxa"/>
          </w:tcPr>
          <w:p w:rsidR="00E82870" w:rsidRPr="00F57F2D" w:rsidRDefault="00E82870" w:rsidP="00DF46D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Cs/>
                <w:sz w:val="24"/>
                <w:szCs w:val="24"/>
                <w:lang w:eastAsia="hr-HR"/>
              </w:rPr>
              <w:t>Osijek</w:t>
            </w:r>
          </w:p>
        </w:tc>
        <w:tc>
          <w:tcPr>
            <w:tcW w:w="1525" w:type="dxa"/>
          </w:tcPr>
          <w:p w:rsidR="00E82870" w:rsidRPr="003974DC" w:rsidRDefault="00E82870" w:rsidP="00DF46D1">
            <w:pPr>
              <w:keepNext/>
              <w:spacing w:after="0" w:line="240" w:lineRule="auto"/>
              <w:jc w:val="center"/>
              <w:outlineLvl w:val="0"/>
              <w:rPr>
                <w:rFonts w:ascii="Times New Roman" w:eastAsia="Times New Roman" w:hAnsi="Times New Roman" w:cs="Times New Roman"/>
                <w:bCs/>
                <w:sz w:val="24"/>
                <w:szCs w:val="24"/>
                <w:lang w:eastAsia="hr-HR"/>
              </w:rPr>
            </w:pPr>
            <w:r w:rsidRPr="003974DC">
              <w:rPr>
                <w:rFonts w:ascii="Times New Roman" w:eastAsia="Times New Roman" w:hAnsi="Times New Roman" w:cs="Times New Roman"/>
                <w:bCs/>
                <w:sz w:val="24"/>
                <w:szCs w:val="24"/>
                <w:lang w:eastAsia="hr-HR"/>
              </w:rPr>
              <w:t>4.10.2014.</w:t>
            </w:r>
          </w:p>
        </w:tc>
        <w:tc>
          <w:tcPr>
            <w:tcW w:w="1062" w:type="dxa"/>
          </w:tcPr>
          <w:p w:rsidR="00E82870" w:rsidRPr="00BE480E" w:rsidRDefault="00E82870" w:rsidP="00DF46D1">
            <w:pPr>
              <w:spacing w:after="0" w:line="240" w:lineRule="auto"/>
              <w:jc w:val="center"/>
              <w:rPr>
                <w:rFonts w:ascii="Times New Roman" w:eastAsia="Times New Roman" w:hAnsi="Times New Roman" w:cs="Times New Roman"/>
                <w:bCs/>
                <w:sz w:val="24"/>
                <w:szCs w:val="24"/>
                <w:lang w:eastAsia="hr-HR"/>
              </w:rPr>
            </w:pPr>
            <w:r w:rsidRPr="00BE480E">
              <w:rPr>
                <w:rFonts w:ascii="Times New Roman" w:eastAsia="Times New Roman" w:hAnsi="Times New Roman" w:cs="Times New Roman"/>
                <w:bCs/>
                <w:sz w:val="24"/>
                <w:szCs w:val="24"/>
                <w:lang w:eastAsia="hr-HR"/>
              </w:rPr>
              <w:t>6</w:t>
            </w:r>
          </w:p>
        </w:tc>
      </w:tr>
      <w:tr w:rsidR="00E82870" w:rsidRPr="00F57F2D"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Adrijana Rajić</w:t>
            </w:r>
          </w:p>
        </w:tc>
        <w:tc>
          <w:tcPr>
            <w:tcW w:w="3110" w:type="dxa"/>
          </w:tcPr>
          <w:p w:rsidR="00E82870" w:rsidRPr="00E77032" w:rsidRDefault="00E82870" w:rsidP="00DF46D1">
            <w:pPr>
              <w:spacing w:after="0" w:line="240" w:lineRule="auto"/>
              <w:rPr>
                <w:rFonts w:ascii="Times New Roman" w:eastAsia="Times New Roman" w:hAnsi="Times New Roman" w:cs="Times New Roman"/>
                <w:bCs/>
                <w:sz w:val="24"/>
                <w:szCs w:val="24"/>
                <w:lang w:eastAsia="hr-HR"/>
              </w:rPr>
            </w:pPr>
            <w:r w:rsidRPr="00E77032">
              <w:rPr>
                <w:rFonts w:ascii="Times New Roman" w:eastAsia="Times New Roman" w:hAnsi="Times New Roman" w:cs="Times New Roman"/>
                <w:bCs/>
                <w:sz w:val="24"/>
                <w:szCs w:val="24"/>
                <w:lang w:eastAsia="hr-HR"/>
              </w:rPr>
              <w:t>Županijsko stručno vijeće nastavnika engleskoga jezika u strukovnim školama</w:t>
            </w:r>
          </w:p>
        </w:tc>
        <w:tc>
          <w:tcPr>
            <w:tcW w:w="1163"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Osijek</w:t>
            </w:r>
          </w:p>
        </w:tc>
        <w:tc>
          <w:tcPr>
            <w:tcW w:w="1525"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6.12.2014.</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w:t>
            </w:r>
          </w:p>
        </w:tc>
      </w:tr>
      <w:tr w:rsidR="00E82870" w:rsidRPr="00E91ED7"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4"/>
                <w:szCs w:val="24"/>
                <w:lang w:eastAsia="hr-HR"/>
              </w:rPr>
              <w:t>Adrijana Rajić</w:t>
            </w:r>
          </w:p>
          <w:p w:rsidR="00E82870" w:rsidRPr="00F57F2D" w:rsidRDefault="00E82870" w:rsidP="00B02E34">
            <w:pPr>
              <w:spacing w:after="0" w:line="240" w:lineRule="auto"/>
              <w:rPr>
                <w:rFonts w:ascii="Times New Roman" w:eastAsia="Times New Roman" w:hAnsi="Times New Roman" w:cs="Times New Roman"/>
                <w:sz w:val="23"/>
                <w:szCs w:val="23"/>
                <w:lang w:eastAsia="hr-HR"/>
              </w:rPr>
            </w:pPr>
          </w:p>
        </w:tc>
        <w:tc>
          <w:tcPr>
            <w:tcW w:w="3110" w:type="dxa"/>
          </w:tcPr>
          <w:p w:rsidR="00E82870" w:rsidRPr="00E77032" w:rsidRDefault="00E82870" w:rsidP="00DF46D1">
            <w:pPr>
              <w:spacing w:after="0" w:line="240" w:lineRule="auto"/>
              <w:rPr>
                <w:rFonts w:ascii="Times New Roman" w:eastAsia="Times New Roman" w:hAnsi="Times New Roman" w:cs="Times New Roman"/>
                <w:bCs/>
                <w:sz w:val="24"/>
                <w:szCs w:val="24"/>
                <w:lang w:eastAsia="hr-HR"/>
              </w:rPr>
            </w:pPr>
            <w:r w:rsidRPr="00E77032">
              <w:rPr>
                <w:rFonts w:ascii="Times New Roman" w:eastAsia="Times New Roman" w:hAnsi="Times New Roman" w:cs="Times New Roman"/>
                <w:bCs/>
                <w:sz w:val="24"/>
                <w:szCs w:val="24"/>
                <w:lang w:eastAsia="hr-HR"/>
              </w:rPr>
              <w:t>Županijsko stručno vijeće nastavnika njemačkoga jezika u srednjim školama</w:t>
            </w:r>
          </w:p>
        </w:tc>
        <w:tc>
          <w:tcPr>
            <w:tcW w:w="1163"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Osijek</w:t>
            </w:r>
          </w:p>
        </w:tc>
        <w:tc>
          <w:tcPr>
            <w:tcW w:w="1525"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13.12.2014.</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w:t>
            </w:r>
          </w:p>
        </w:tc>
      </w:tr>
      <w:tr w:rsidR="00E82870" w:rsidRPr="00E91ED7"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Adrijana Rajić</w:t>
            </w:r>
          </w:p>
        </w:tc>
        <w:tc>
          <w:tcPr>
            <w:tcW w:w="3110" w:type="dxa"/>
          </w:tcPr>
          <w:p w:rsidR="00E82870" w:rsidRPr="00E77032" w:rsidRDefault="00E82870" w:rsidP="00DF46D1">
            <w:pPr>
              <w:spacing w:after="0" w:line="240" w:lineRule="auto"/>
              <w:rPr>
                <w:rFonts w:ascii="Times New Roman" w:eastAsia="Times New Roman" w:hAnsi="Times New Roman" w:cs="Times New Roman"/>
                <w:bCs/>
                <w:sz w:val="24"/>
                <w:szCs w:val="24"/>
                <w:lang w:eastAsia="hr-HR"/>
              </w:rPr>
            </w:pPr>
            <w:r w:rsidRPr="00E77032">
              <w:rPr>
                <w:rFonts w:ascii="Times New Roman" w:eastAsia="Times New Roman" w:hAnsi="Times New Roman" w:cs="Times New Roman"/>
                <w:bCs/>
                <w:sz w:val="24"/>
                <w:szCs w:val="24"/>
                <w:lang w:eastAsia="hr-HR"/>
              </w:rPr>
              <w:t>ICT-Edu-Modul 6</w:t>
            </w:r>
          </w:p>
        </w:tc>
        <w:tc>
          <w:tcPr>
            <w:tcW w:w="1163"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Našice</w:t>
            </w:r>
          </w:p>
        </w:tc>
        <w:tc>
          <w:tcPr>
            <w:tcW w:w="1525"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31.3.2015.</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w:t>
            </w:r>
          </w:p>
        </w:tc>
      </w:tr>
      <w:tr w:rsidR="00E82870" w:rsidRPr="00E91ED7"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Adrijana Rajić</w:t>
            </w:r>
          </w:p>
        </w:tc>
        <w:tc>
          <w:tcPr>
            <w:tcW w:w="3110" w:type="dxa"/>
          </w:tcPr>
          <w:p w:rsidR="00E82870" w:rsidRPr="00E77032" w:rsidRDefault="00E82870" w:rsidP="00DF46D1">
            <w:pPr>
              <w:spacing w:after="0" w:line="240" w:lineRule="auto"/>
              <w:rPr>
                <w:rFonts w:ascii="Times New Roman" w:eastAsia="Times New Roman" w:hAnsi="Times New Roman" w:cs="Times New Roman"/>
                <w:bCs/>
                <w:sz w:val="24"/>
                <w:szCs w:val="24"/>
                <w:lang w:eastAsia="hr-HR"/>
              </w:rPr>
            </w:pPr>
            <w:r w:rsidRPr="00E77032">
              <w:rPr>
                <w:rFonts w:ascii="Times New Roman" w:eastAsia="Times New Roman" w:hAnsi="Times New Roman" w:cs="Times New Roman"/>
                <w:bCs/>
                <w:sz w:val="24"/>
                <w:szCs w:val="24"/>
                <w:lang w:eastAsia="hr-HR"/>
              </w:rPr>
              <w:t>Županijsko stručno vijeće nastavnika engleskoga jezika u strukovnim školama</w:t>
            </w:r>
          </w:p>
        </w:tc>
        <w:tc>
          <w:tcPr>
            <w:tcW w:w="1163"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Osijek</w:t>
            </w:r>
          </w:p>
        </w:tc>
        <w:tc>
          <w:tcPr>
            <w:tcW w:w="1525"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6.6.2015.</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w:t>
            </w:r>
          </w:p>
        </w:tc>
      </w:tr>
      <w:tr w:rsidR="00E82870" w:rsidRPr="00955019" w:rsidTr="00DF46D1">
        <w:tblPrEx>
          <w:tblLook w:val="04A0" w:firstRow="1" w:lastRow="0" w:firstColumn="1" w:lastColumn="0" w:noHBand="0" w:noVBand="1"/>
        </w:tblPrEx>
        <w:tc>
          <w:tcPr>
            <w:tcW w:w="2677" w:type="dxa"/>
            <w:gridSpan w:val="2"/>
            <w:shd w:val="clear" w:color="auto" w:fill="auto"/>
          </w:tcPr>
          <w:p w:rsidR="00E82870" w:rsidRPr="00FC16CB" w:rsidRDefault="00E82870" w:rsidP="00B02E34">
            <w:pPr>
              <w:spacing w:after="0" w:line="240" w:lineRule="auto"/>
              <w:rPr>
                <w:rFonts w:ascii="Times New Roman" w:hAnsi="Times New Roman"/>
                <w:bCs/>
                <w:sz w:val="24"/>
                <w:szCs w:val="24"/>
                <w:lang w:eastAsia="hr-HR"/>
              </w:rPr>
            </w:pPr>
            <w:r w:rsidRPr="00FC16CB">
              <w:rPr>
                <w:rFonts w:ascii="Times New Roman" w:hAnsi="Times New Roman"/>
                <w:bCs/>
                <w:sz w:val="24"/>
                <w:szCs w:val="24"/>
                <w:lang w:eastAsia="hr-HR"/>
              </w:rPr>
              <w:t>Barbara Bošnjak</w:t>
            </w:r>
          </w:p>
        </w:tc>
        <w:tc>
          <w:tcPr>
            <w:tcW w:w="3110" w:type="dxa"/>
            <w:shd w:val="clear" w:color="auto" w:fill="auto"/>
          </w:tcPr>
          <w:p w:rsidR="00E82870" w:rsidRPr="00955019" w:rsidRDefault="00E82870" w:rsidP="0016387D">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ŽSV Osječko-baranjske županije za profesore engleskog jezika u strukovnim školama</w:t>
            </w:r>
          </w:p>
        </w:tc>
        <w:tc>
          <w:tcPr>
            <w:tcW w:w="1163" w:type="dxa"/>
            <w:shd w:val="clear" w:color="auto" w:fill="auto"/>
          </w:tcPr>
          <w:p w:rsidR="00E82870" w:rsidRPr="00955019" w:rsidRDefault="00E82870" w:rsidP="00DF46D1">
            <w:pPr>
              <w:spacing w:after="0" w:line="240" w:lineRule="auto"/>
              <w:jc w:val="center"/>
              <w:rPr>
                <w:rFonts w:ascii="Times New Roman" w:hAnsi="Times New Roman"/>
                <w:bCs/>
                <w:sz w:val="24"/>
                <w:szCs w:val="24"/>
                <w:lang w:eastAsia="hr-HR"/>
              </w:rPr>
            </w:pPr>
            <w:r w:rsidRPr="00955019">
              <w:rPr>
                <w:rFonts w:ascii="Times New Roman" w:hAnsi="Times New Roman"/>
                <w:bCs/>
                <w:sz w:val="24"/>
                <w:szCs w:val="24"/>
                <w:lang w:eastAsia="hr-HR"/>
              </w:rPr>
              <w:t>Osijek</w:t>
            </w:r>
          </w:p>
        </w:tc>
        <w:tc>
          <w:tcPr>
            <w:tcW w:w="1525" w:type="dxa"/>
            <w:shd w:val="clear" w:color="auto" w:fill="auto"/>
          </w:tcPr>
          <w:p w:rsidR="00E82870" w:rsidRPr="00955019" w:rsidRDefault="00E82870" w:rsidP="00DF46D1">
            <w:pPr>
              <w:keepNext/>
              <w:tabs>
                <w:tab w:val="left" w:pos="684"/>
              </w:tabs>
              <w:spacing w:after="0" w:line="240" w:lineRule="auto"/>
              <w:jc w:val="center"/>
              <w:outlineLvl w:val="0"/>
              <w:rPr>
                <w:rFonts w:ascii="Times New Roman" w:hAnsi="Times New Roman"/>
                <w:bCs/>
                <w:sz w:val="18"/>
                <w:szCs w:val="18"/>
                <w:lang w:eastAsia="hr-HR"/>
              </w:rPr>
            </w:pPr>
            <w:r w:rsidRPr="00955019">
              <w:rPr>
                <w:rFonts w:ascii="Times New Roman" w:hAnsi="Times New Roman"/>
                <w:bCs/>
                <w:sz w:val="18"/>
                <w:szCs w:val="18"/>
                <w:lang w:eastAsia="hr-HR"/>
              </w:rPr>
              <w:t>4.10.</w:t>
            </w:r>
          </w:p>
        </w:tc>
        <w:tc>
          <w:tcPr>
            <w:tcW w:w="1062" w:type="dxa"/>
            <w:shd w:val="clear" w:color="auto" w:fill="auto"/>
          </w:tcPr>
          <w:p w:rsidR="00E82870" w:rsidRPr="00955019" w:rsidRDefault="00E82870" w:rsidP="00DF46D1">
            <w:pPr>
              <w:spacing w:after="0" w:line="240" w:lineRule="auto"/>
              <w:jc w:val="center"/>
              <w:rPr>
                <w:rFonts w:ascii="Times New Roman" w:hAnsi="Times New Roman"/>
                <w:bCs/>
                <w:sz w:val="18"/>
                <w:szCs w:val="18"/>
                <w:lang w:eastAsia="hr-HR"/>
              </w:rPr>
            </w:pPr>
            <w:r w:rsidRPr="00955019">
              <w:rPr>
                <w:rFonts w:ascii="Times New Roman" w:hAnsi="Times New Roman"/>
                <w:bCs/>
                <w:sz w:val="18"/>
                <w:szCs w:val="18"/>
                <w:lang w:eastAsia="hr-HR"/>
              </w:rPr>
              <w:t>3</w:t>
            </w:r>
          </w:p>
        </w:tc>
      </w:tr>
      <w:tr w:rsidR="00E82870" w:rsidRPr="00955019" w:rsidTr="00DF46D1">
        <w:tblPrEx>
          <w:tblLook w:val="04A0" w:firstRow="1" w:lastRow="0" w:firstColumn="1" w:lastColumn="0" w:noHBand="0" w:noVBand="1"/>
        </w:tblPrEx>
        <w:tc>
          <w:tcPr>
            <w:tcW w:w="2677" w:type="dxa"/>
            <w:gridSpan w:val="2"/>
            <w:shd w:val="clear" w:color="auto" w:fill="auto"/>
          </w:tcPr>
          <w:p w:rsidR="00E82870" w:rsidRPr="00FC16CB" w:rsidRDefault="00E82870" w:rsidP="00B02E34">
            <w:pPr>
              <w:spacing w:after="0" w:line="240" w:lineRule="auto"/>
              <w:rPr>
                <w:rFonts w:ascii="Times New Roman" w:hAnsi="Times New Roman"/>
                <w:bCs/>
                <w:sz w:val="24"/>
                <w:szCs w:val="24"/>
                <w:lang w:eastAsia="hr-HR"/>
              </w:rPr>
            </w:pPr>
            <w:r w:rsidRPr="00FC16CB">
              <w:rPr>
                <w:rFonts w:ascii="Times New Roman" w:hAnsi="Times New Roman"/>
                <w:bCs/>
                <w:sz w:val="24"/>
                <w:szCs w:val="24"/>
                <w:lang w:eastAsia="hr-HR"/>
              </w:rPr>
              <w:t>Barbara Bošnjak</w:t>
            </w:r>
          </w:p>
        </w:tc>
        <w:tc>
          <w:tcPr>
            <w:tcW w:w="3110" w:type="dxa"/>
            <w:shd w:val="clear" w:color="auto" w:fill="auto"/>
          </w:tcPr>
          <w:p w:rsidR="00E82870" w:rsidRPr="00955019" w:rsidRDefault="00E82870" w:rsidP="0016387D">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 xml:space="preserve">ŽSV Osječko-baranjske županije za profesore </w:t>
            </w:r>
            <w:r w:rsidRPr="00955019">
              <w:rPr>
                <w:rFonts w:ascii="Times New Roman" w:hAnsi="Times New Roman"/>
                <w:bCs/>
                <w:sz w:val="24"/>
                <w:szCs w:val="24"/>
                <w:lang w:eastAsia="hr-HR"/>
              </w:rPr>
              <w:lastRenderedPageBreak/>
              <w:t>engleskog jezika u strukovnim školama</w:t>
            </w:r>
          </w:p>
        </w:tc>
        <w:tc>
          <w:tcPr>
            <w:tcW w:w="1163" w:type="dxa"/>
            <w:shd w:val="clear" w:color="auto" w:fill="auto"/>
          </w:tcPr>
          <w:p w:rsidR="00E82870" w:rsidRPr="00955019" w:rsidRDefault="00E82870" w:rsidP="00DF46D1">
            <w:pPr>
              <w:spacing w:after="0" w:line="240" w:lineRule="auto"/>
              <w:jc w:val="center"/>
              <w:rPr>
                <w:rFonts w:ascii="Times New Roman" w:hAnsi="Times New Roman"/>
                <w:bCs/>
                <w:sz w:val="24"/>
                <w:szCs w:val="24"/>
                <w:lang w:eastAsia="hr-HR"/>
              </w:rPr>
            </w:pPr>
            <w:r w:rsidRPr="00955019">
              <w:rPr>
                <w:rFonts w:ascii="Times New Roman" w:hAnsi="Times New Roman"/>
                <w:bCs/>
                <w:sz w:val="24"/>
                <w:szCs w:val="24"/>
                <w:lang w:eastAsia="hr-HR"/>
              </w:rPr>
              <w:lastRenderedPageBreak/>
              <w:t>Osijek</w:t>
            </w:r>
          </w:p>
        </w:tc>
        <w:tc>
          <w:tcPr>
            <w:tcW w:w="1525" w:type="dxa"/>
            <w:shd w:val="clear" w:color="auto" w:fill="auto"/>
          </w:tcPr>
          <w:p w:rsidR="00E82870" w:rsidRPr="00955019" w:rsidRDefault="00E82870" w:rsidP="00DF46D1">
            <w:pPr>
              <w:keepNext/>
              <w:tabs>
                <w:tab w:val="left" w:pos="684"/>
              </w:tabs>
              <w:spacing w:after="0" w:line="240" w:lineRule="auto"/>
              <w:jc w:val="center"/>
              <w:outlineLvl w:val="0"/>
              <w:rPr>
                <w:rFonts w:ascii="Times New Roman" w:hAnsi="Times New Roman"/>
                <w:bCs/>
                <w:sz w:val="18"/>
                <w:szCs w:val="18"/>
                <w:lang w:eastAsia="hr-HR"/>
              </w:rPr>
            </w:pPr>
            <w:r w:rsidRPr="00955019">
              <w:rPr>
                <w:rFonts w:ascii="Times New Roman" w:hAnsi="Times New Roman"/>
                <w:bCs/>
                <w:sz w:val="18"/>
                <w:szCs w:val="18"/>
                <w:lang w:eastAsia="hr-HR"/>
              </w:rPr>
              <w:t>6.12.</w:t>
            </w:r>
          </w:p>
        </w:tc>
        <w:tc>
          <w:tcPr>
            <w:tcW w:w="1062" w:type="dxa"/>
            <w:shd w:val="clear" w:color="auto" w:fill="auto"/>
          </w:tcPr>
          <w:p w:rsidR="00E82870" w:rsidRPr="00955019" w:rsidRDefault="00E82870" w:rsidP="00DF46D1">
            <w:pPr>
              <w:spacing w:after="0" w:line="240" w:lineRule="auto"/>
              <w:jc w:val="center"/>
              <w:rPr>
                <w:rFonts w:ascii="Times New Roman" w:hAnsi="Times New Roman"/>
                <w:bCs/>
                <w:sz w:val="18"/>
                <w:szCs w:val="18"/>
                <w:lang w:eastAsia="hr-HR"/>
              </w:rPr>
            </w:pPr>
            <w:r w:rsidRPr="00955019">
              <w:rPr>
                <w:rFonts w:ascii="Times New Roman" w:hAnsi="Times New Roman"/>
                <w:bCs/>
                <w:sz w:val="18"/>
                <w:szCs w:val="18"/>
                <w:lang w:eastAsia="hr-HR"/>
              </w:rPr>
              <w:t>3</w:t>
            </w:r>
          </w:p>
        </w:tc>
      </w:tr>
      <w:tr w:rsidR="00E82870" w:rsidRPr="00955019" w:rsidTr="00DF46D1">
        <w:tblPrEx>
          <w:tblLook w:val="04A0" w:firstRow="1" w:lastRow="0" w:firstColumn="1" w:lastColumn="0" w:noHBand="0" w:noVBand="1"/>
        </w:tblPrEx>
        <w:tc>
          <w:tcPr>
            <w:tcW w:w="2677" w:type="dxa"/>
            <w:gridSpan w:val="2"/>
            <w:shd w:val="clear" w:color="auto" w:fill="auto"/>
          </w:tcPr>
          <w:p w:rsidR="00E82870" w:rsidRPr="00FC16CB" w:rsidRDefault="00E82870" w:rsidP="00B02E34">
            <w:pPr>
              <w:spacing w:after="0" w:line="240" w:lineRule="auto"/>
              <w:rPr>
                <w:rFonts w:ascii="Times New Roman" w:hAnsi="Times New Roman"/>
                <w:bCs/>
                <w:sz w:val="24"/>
                <w:szCs w:val="24"/>
                <w:lang w:eastAsia="hr-HR"/>
              </w:rPr>
            </w:pPr>
            <w:r w:rsidRPr="00FC16CB">
              <w:rPr>
                <w:rFonts w:ascii="Times New Roman" w:hAnsi="Times New Roman"/>
                <w:bCs/>
                <w:sz w:val="24"/>
                <w:szCs w:val="24"/>
                <w:lang w:eastAsia="hr-HR"/>
              </w:rPr>
              <w:lastRenderedPageBreak/>
              <w:t>Barbara Bošnjak</w:t>
            </w:r>
          </w:p>
        </w:tc>
        <w:tc>
          <w:tcPr>
            <w:tcW w:w="3110" w:type="dxa"/>
            <w:shd w:val="clear" w:color="auto" w:fill="auto"/>
          </w:tcPr>
          <w:p w:rsidR="00E82870" w:rsidRPr="00955019" w:rsidRDefault="00E82870" w:rsidP="0016387D">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ICT Edu- modul 6</w:t>
            </w:r>
          </w:p>
        </w:tc>
        <w:tc>
          <w:tcPr>
            <w:tcW w:w="1163" w:type="dxa"/>
            <w:shd w:val="clear" w:color="auto" w:fill="auto"/>
          </w:tcPr>
          <w:p w:rsidR="00E82870" w:rsidRPr="00955019" w:rsidRDefault="00E82870" w:rsidP="00DF46D1">
            <w:pPr>
              <w:spacing w:after="0" w:line="240" w:lineRule="auto"/>
              <w:jc w:val="center"/>
              <w:rPr>
                <w:rFonts w:ascii="Times New Roman" w:hAnsi="Times New Roman"/>
                <w:bCs/>
                <w:sz w:val="24"/>
                <w:szCs w:val="24"/>
                <w:lang w:eastAsia="hr-HR"/>
              </w:rPr>
            </w:pPr>
            <w:r w:rsidRPr="00955019">
              <w:rPr>
                <w:rFonts w:ascii="Times New Roman" w:hAnsi="Times New Roman"/>
                <w:bCs/>
                <w:sz w:val="24"/>
                <w:szCs w:val="24"/>
                <w:lang w:eastAsia="hr-HR"/>
              </w:rPr>
              <w:t>Našice</w:t>
            </w:r>
          </w:p>
        </w:tc>
        <w:tc>
          <w:tcPr>
            <w:tcW w:w="1525" w:type="dxa"/>
            <w:shd w:val="clear" w:color="auto" w:fill="auto"/>
          </w:tcPr>
          <w:p w:rsidR="00E82870" w:rsidRPr="00955019" w:rsidRDefault="00E82870" w:rsidP="00DF46D1">
            <w:pPr>
              <w:keepNext/>
              <w:tabs>
                <w:tab w:val="left" w:pos="684"/>
              </w:tabs>
              <w:spacing w:after="0" w:line="240" w:lineRule="auto"/>
              <w:jc w:val="center"/>
              <w:outlineLvl w:val="0"/>
              <w:rPr>
                <w:rFonts w:ascii="Times New Roman" w:hAnsi="Times New Roman"/>
                <w:bCs/>
                <w:sz w:val="18"/>
                <w:szCs w:val="18"/>
                <w:lang w:eastAsia="hr-HR"/>
              </w:rPr>
            </w:pPr>
            <w:r w:rsidRPr="00955019">
              <w:rPr>
                <w:rFonts w:ascii="Times New Roman" w:hAnsi="Times New Roman"/>
                <w:bCs/>
                <w:sz w:val="18"/>
                <w:szCs w:val="18"/>
                <w:lang w:eastAsia="hr-HR"/>
              </w:rPr>
              <w:t>31.3.</w:t>
            </w:r>
          </w:p>
        </w:tc>
        <w:tc>
          <w:tcPr>
            <w:tcW w:w="1062" w:type="dxa"/>
            <w:shd w:val="clear" w:color="auto" w:fill="auto"/>
          </w:tcPr>
          <w:p w:rsidR="00E82870" w:rsidRPr="00955019" w:rsidRDefault="00E82870" w:rsidP="00DF46D1">
            <w:pPr>
              <w:spacing w:after="0" w:line="240" w:lineRule="auto"/>
              <w:jc w:val="center"/>
              <w:rPr>
                <w:rFonts w:ascii="Times New Roman" w:hAnsi="Times New Roman"/>
                <w:bCs/>
                <w:sz w:val="18"/>
                <w:szCs w:val="18"/>
                <w:lang w:eastAsia="hr-HR"/>
              </w:rPr>
            </w:pPr>
            <w:r w:rsidRPr="00955019">
              <w:rPr>
                <w:rFonts w:ascii="Times New Roman" w:hAnsi="Times New Roman"/>
                <w:bCs/>
                <w:sz w:val="18"/>
                <w:szCs w:val="18"/>
                <w:lang w:eastAsia="hr-HR"/>
              </w:rPr>
              <w:t>4</w:t>
            </w:r>
          </w:p>
        </w:tc>
      </w:tr>
      <w:tr w:rsidR="00E82870" w:rsidRPr="00955019" w:rsidTr="00DF46D1">
        <w:tblPrEx>
          <w:tblLook w:val="04A0" w:firstRow="1" w:lastRow="0" w:firstColumn="1" w:lastColumn="0" w:noHBand="0" w:noVBand="1"/>
        </w:tblPrEx>
        <w:tc>
          <w:tcPr>
            <w:tcW w:w="2677" w:type="dxa"/>
            <w:gridSpan w:val="2"/>
            <w:shd w:val="clear" w:color="auto" w:fill="auto"/>
          </w:tcPr>
          <w:p w:rsidR="00E82870" w:rsidRPr="00FC16CB" w:rsidRDefault="00E82870" w:rsidP="00B02E34">
            <w:pPr>
              <w:spacing w:after="0" w:line="240" w:lineRule="auto"/>
              <w:rPr>
                <w:rFonts w:ascii="Times New Roman" w:hAnsi="Times New Roman"/>
                <w:bCs/>
                <w:sz w:val="24"/>
                <w:szCs w:val="24"/>
                <w:lang w:eastAsia="hr-HR"/>
              </w:rPr>
            </w:pPr>
            <w:r w:rsidRPr="00FC16CB">
              <w:rPr>
                <w:rFonts w:ascii="Times New Roman" w:hAnsi="Times New Roman"/>
                <w:bCs/>
                <w:sz w:val="24"/>
                <w:szCs w:val="24"/>
                <w:lang w:eastAsia="hr-HR"/>
              </w:rPr>
              <w:t>Barbara Bošnjak</w:t>
            </w:r>
          </w:p>
        </w:tc>
        <w:tc>
          <w:tcPr>
            <w:tcW w:w="3110" w:type="dxa"/>
            <w:shd w:val="clear" w:color="auto" w:fill="auto"/>
          </w:tcPr>
          <w:p w:rsidR="00E82870" w:rsidRPr="00955019" w:rsidRDefault="00E82870" w:rsidP="0016387D">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ŽSV Osječko-baranjske županije za profesore engleskog jezika u strukovnim školama</w:t>
            </w:r>
          </w:p>
        </w:tc>
        <w:tc>
          <w:tcPr>
            <w:tcW w:w="1163" w:type="dxa"/>
            <w:shd w:val="clear" w:color="auto" w:fill="auto"/>
          </w:tcPr>
          <w:p w:rsidR="00E82870" w:rsidRPr="00955019" w:rsidRDefault="00E82870" w:rsidP="00DF46D1">
            <w:pPr>
              <w:spacing w:after="0" w:line="240" w:lineRule="auto"/>
              <w:jc w:val="center"/>
              <w:rPr>
                <w:rFonts w:ascii="Times New Roman" w:hAnsi="Times New Roman"/>
                <w:bCs/>
                <w:sz w:val="24"/>
                <w:szCs w:val="24"/>
                <w:lang w:eastAsia="hr-HR"/>
              </w:rPr>
            </w:pPr>
            <w:r w:rsidRPr="00955019">
              <w:rPr>
                <w:rFonts w:ascii="Times New Roman" w:hAnsi="Times New Roman"/>
                <w:bCs/>
                <w:sz w:val="24"/>
                <w:szCs w:val="24"/>
                <w:lang w:eastAsia="hr-HR"/>
              </w:rPr>
              <w:t>Osijek</w:t>
            </w:r>
          </w:p>
        </w:tc>
        <w:tc>
          <w:tcPr>
            <w:tcW w:w="1525" w:type="dxa"/>
            <w:shd w:val="clear" w:color="auto" w:fill="auto"/>
          </w:tcPr>
          <w:p w:rsidR="00E82870" w:rsidRPr="00955019" w:rsidRDefault="00E82870" w:rsidP="00DF46D1">
            <w:pPr>
              <w:keepNext/>
              <w:tabs>
                <w:tab w:val="left" w:pos="684"/>
              </w:tabs>
              <w:spacing w:after="0" w:line="240" w:lineRule="auto"/>
              <w:jc w:val="center"/>
              <w:outlineLvl w:val="0"/>
              <w:rPr>
                <w:rFonts w:ascii="Times New Roman" w:hAnsi="Times New Roman"/>
                <w:bCs/>
                <w:sz w:val="18"/>
                <w:szCs w:val="18"/>
                <w:lang w:eastAsia="hr-HR"/>
              </w:rPr>
            </w:pPr>
            <w:r w:rsidRPr="00955019">
              <w:rPr>
                <w:rFonts w:ascii="Times New Roman" w:hAnsi="Times New Roman"/>
                <w:bCs/>
                <w:sz w:val="18"/>
                <w:szCs w:val="18"/>
                <w:lang w:eastAsia="hr-HR"/>
              </w:rPr>
              <w:t>6.6.</w:t>
            </w:r>
          </w:p>
        </w:tc>
        <w:tc>
          <w:tcPr>
            <w:tcW w:w="1062" w:type="dxa"/>
            <w:shd w:val="clear" w:color="auto" w:fill="auto"/>
          </w:tcPr>
          <w:p w:rsidR="00E82870" w:rsidRPr="00955019" w:rsidRDefault="00E82870" w:rsidP="00DF46D1">
            <w:pPr>
              <w:spacing w:after="0" w:line="240" w:lineRule="auto"/>
              <w:jc w:val="center"/>
              <w:rPr>
                <w:rFonts w:ascii="Times New Roman" w:hAnsi="Times New Roman"/>
                <w:bCs/>
                <w:sz w:val="18"/>
                <w:szCs w:val="18"/>
                <w:lang w:eastAsia="hr-HR"/>
              </w:rPr>
            </w:pPr>
            <w:r w:rsidRPr="00955019">
              <w:rPr>
                <w:rFonts w:ascii="Times New Roman" w:hAnsi="Times New Roman"/>
                <w:bCs/>
                <w:sz w:val="18"/>
                <w:szCs w:val="18"/>
                <w:lang w:eastAsia="hr-HR"/>
              </w:rPr>
              <w:t>4</w:t>
            </w:r>
          </w:p>
        </w:tc>
      </w:tr>
      <w:tr w:rsidR="00E82870" w:rsidTr="00DF46D1">
        <w:tblPrEx>
          <w:tblLook w:val="04A0" w:firstRow="1" w:lastRow="0" w:firstColumn="1" w:lastColumn="0" w:noHBand="0" w:noVBand="1"/>
        </w:tblPrEx>
        <w:tc>
          <w:tcPr>
            <w:tcW w:w="2677" w:type="dxa"/>
            <w:gridSpan w:val="2"/>
            <w:tcBorders>
              <w:top w:val="single" w:sz="4" w:space="0" w:color="auto"/>
              <w:left w:val="single" w:sz="4" w:space="0" w:color="auto"/>
              <w:bottom w:val="single" w:sz="4" w:space="0" w:color="auto"/>
              <w:right w:val="single" w:sz="4" w:space="0" w:color="auto"/>
            </w:tcBorders>
            <w:hideMark/>
          </w:tcPr>
          <w:p w:rsidR="00E82870" w:rsidRDefault="00E82870" w:rsidP="00B02E34">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Nastavnik</w:t>
            </w:r>
          </w:p>
        </w:tc>
        <w:tc>
          <w:tcPr>
            <w:tcW w:w="3110" w:type="dxa"/>
            <w:tcBorders>
              <w:top w:val="single" w:sz="4" w:space="0" w:color="auto"/>
              <w:left w:val="single" w:sz="4" w:space="0" w:color="auto"/>
              <w:bottom w:val="single" w:sz="4" w:space="0" w:color="auto"/>
              <w:right w:val="single" w:sz="4" w:space="0" w:color="auto"/>
            </w:tcBorders>
            <w:hideMark/>
          </w:tcPr>
          <w:p w:rsidR="00E82870" w:rsidRDefault="00E82870" w:rsidP="00DF46D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Sadržaji</w:t>
            </w:r>
          </w:p>
        </w:tc>
        <w:tc>
          <w:tcPr>
            <w:tcW w:w="1163" w:type="dxa"/>
            <w:tcBorders>
              <w:top w:val="single" w:sz="4" w:space="0" w:color="auto"/>
              <w:left w:val="single" w:sz="4" w:space="0" w:color="auto"/>
              <w:bottom w:val="single" w:sz="4" w:space="0" w:color="auto"/>
              <w:right w:val="single" w:sz="4" w:space="0" w:color="auto"/>
            </w:tcBorders>
            <w:hideMark/>
          </w:tcPr>
          <w:p w:rsidR="00E82870" w:rsidRDefault="00E82870" w:rsidP="00DF46D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Mjesto</w:t>
            </w:r>
          </w:p>
        </w:tc>
        <w:tc>
          <w:tcPr>
            <w:tcW w:w="1525" w:type="dxa"/>
            <w:tcBorders>
              <w:top w:val="single" w:sz="4" w:space="0" w:color="auto"/>
              <w:left w:val="single" w:sz="4" w:space="0" w:color="auto"/>
              <w:bottom w:val="single" w:sz="4" w:space="0" w:color="auto"/>
              <w:right w:val="single" w:sz="4" w:space="0" w:color="auto"/>
            </w:tcBorders>
            <w:hideMark/>
          </w:tcPr>
          <w:p w:rsidR="00E82870" w:rsidRDefault="00E82870" w:rsidP="00DF46D1">
            <w:pPr>
              <w:keepNext/>
              <w:spacing w:after="0" w:line="240" w:lineRule="auto"/>
              <w:jc w:val="center"/>
              <w:outlineLvl w:val="0"/>
              <w:rPr>
                <w:rFonts w:ascii="Times New Roman" w:eastAsia="Times New Roman" w:hAnsi="Times New Roman" w:cs="Times New Roman"/>
                <w:sz w:val="20"/>
                <w:szCs w:val="24"/>
                <w:lang w:eastAsia="hr-HR"/>
              </w:rPr>
            </w:pPr>
            <w:r>
              <w:rPr>
                <w:rFonts w:ascii="Times New Roman" w:eastAsia="Times New Roman" w:hAnsi="Times New Roman" w:cs="Times New Roman"/>
                <w:b/>
                <w:bCs/>
                <w:sz w:val="24"/>
                <w:szCs w:val="24"/>
                <w:lang w:eastAsia="hr-HR"/>
              </w:rPr>
              <w:t>Vrijeme</w:t>
            </w:r>
          </w:p>
        </w:tc>
        <w:tc>
          <w:tcPr>
            <w:tcW w:w="1062" w:type="dxa"/>
            <w:tcBorders>
              <w:top w:val="single" w:sz="4" w:space="0" w:color="auto"/>
              <w:left w:val="single" w:sz="4" w:space="0" w:color="auto"/>
              <w:bottom w:val="single" w:sz="4" w:space="0" w:color="auto"/>
              <w:right w:val="single" w:sz="4" w:space="0" w:color="auto"/>
            </w:tcBorders>
            <w:hideMark/>
          </w:tcPr>
          <w:p w:rsidR="00E82870" w:rsidRDefault="00E82870" w:rsidP="00DF46D1">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Br. sati</w:t>
            </w:r>
          </w:p>
        </w:tc>
      </w:tr>
      <w:tr w:rsidR="00E82870" w:rsidTr="00DF46D1">
        <w:tblPrEx>
          <w:tblLook w:val="04A0" w:firstRow="1" w:lastRow="0" w:firstColumn="1" w:lastColumn="0" w:noHBand="0" w:noVBand="1"/>
        </w:tblPrEx>
        <w:tc>
          <w:tcPr>
            <w:tcW w:w="2677" w:type="dxa"/>
            <w:gridSpan w:val="2"/>
            <w:tcBorders>
              <w:top w:val="single" w:sz="4" w:space="0" w:color="auto"/>
              <w:left w:val="single" w:sz="4" w:space="0" w:color="auto"/>
              <w:bottom w:val="single" w:sz="4" w:space="0" w:color="auto"/>
              <w:right w:val="single" w:sz="4" w:space="0" w:color="auto"/>
            </w:tcBorders>
            <w:hideMark/>
          </w:tcPr>
          <w:p w:rsidR="00E82870" w:rsidRDefault="00E82870" w:rsidP="00B02E3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Zenita Ocelić</w:t>
            </w:r>
          </w:p>
        </w:tc>
        <w:tc>
          <w:tcPr>
            <w:tcW w:w="3110" w:type="dxa"/>
            <w:tcBorders>
              <w:top w:val="single" w:sz="4" w:space="0" w:color="auto"/>
              <w:left w:val="single" w:sz="4" w:space="0" w:color="auto"/>
              <w:bottom w:val="single" w:sz="4" w:space="0" w:color="auto"/>
              <w:right w:val="single" w:sz="4" w:space="0" w:color="auto"/>
            </w:tcBorders>
            <w:hideMark/>
          </w:tcPr>
          <w:p w:rsidR="00E82870" w:rsidRPr="00BE1028" w:rsidRDefault="00E82870" w:rsidP="00DF46D1">
            <w:pPr>
              <w:spacing w:after="0" w:line="240" w:lineRule="auto"/>
              <w:jc w:val="center"/>
              <w:rPr>
                <w:rFonts w:ascii="Times New Roman" w:eastAsia="Times New Roman" w:hAnsi="Times New Roman" w:cs="Times New Roman"/>
                <w:bCs/>
                <w:sz w:val="24"/>
                <w:szCs w:val="24"/>
                <w:lang w:eastAsia="hr-HR"/>
              </w:rPr>
            </w:pPr>
            <w:r w:rsidRPr="00BE1028">
              <w:rPr>
                <w:rFonts w:ascii="Times New Roman" w:eastAsia="Times New Roman" w:hAnsi="Times New Roman" w:cs="Times New Roman"/>
                <w:bCs/>
                <w:sz w:val="24"/>
                <w:szCs w:val="24"/>
                <w:lang w:eastAsia="hr-HR"/>
              </w:rPr>
              <w:t>DSD-radionica:</w:t>
            </w:r>
          </w:p>
          <w:p w:rsidR="00E82870" w:rsidRDefault="00E82870" w:rsidP="00DF46D1">
            <w:pPr>
              <w:spacing w:after="0" w:line="240" w:lineRule="auto"/>
              <w:rPr>
                <w:rFonts w:ascii="Times New Roman" w:eastAsia="Times New Roman" w:hAnsi="Times New Roman" w:cs="Times New Roman"/>
                <w:b/>
                <w:bCs/>
                <w:sz w:val="24"/>
                <w:szCs w:val="24"/>
                <w:lang w:eastAsia="hr-HR"/>
              </w:rPr>
            </w:pPr>
            <w:r w:rsidRPr="00BE1028">
              <w:rPr>
                <w:rFonts w:ascii="Times New Roman" w:eastAsia="Times New Roman" w:hAnsi="Times New Roman" w:cs="Times New Roman"/>
                <w:bCs/>
                <w:sz w:val="24"/>
                <w:szCs w:val="24"/>
                <w:lang w:eastAsia="hr-HR"/>
              </w:rPr>
              <w:t>Izrada programa za provedbu radionica za učenike na temu priprema za pisanje eseja na DSD-ispitu razine B2/C1 koje će se održati u listopadu 2015. na Sljemenu</w:t>
            </w:r>
          </w:p>
        </w:tc>
        <w:tc>
          <w:tcPr>
            <w:tcW w:w="1163" w:type="dxa"/>
            <w:tcBorders>
              <w:top w:val="single" w:sz="4" w:space="0" w:color="auto"/>
              <w:left w:val="single" w:sz="4" w:space="0" w:color="auto"/>
              <w:bottom w:val="single" w:sz="4" w:space="0" w:color="auto"/>
              <w:right w:val="single" w:sz="4" w:space="0" w:color="auto"/>
            </w:tcBorders>
            <w:hideMark/>
          </w:tcPr>
          <w:p w:rsidR="00E82870"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Bilje</w:t>
            </w:r>
          </w:p>
        </w:tc>
        <w:tc>
          <w:tcPr>
            <w:tcW w:w="1525" w:type="dxa"/>
            <w:tcBorders>
              <w:top w:val="single" w:sz="4" w:space="0" w:color="auto"/>
              <w:left w:val="single" w:sz="4" w:space="0" w:color="auto"/>
              <w:bottom w:val="single" w:sz="4" w:space="0" w:color="auto"/>
              <w:right w:val="single" w:sz="4" w:space="0" w:color="auto"/>
            </w:tcBorders>
            <w:hideMark/>
          </w:tcPr>
          <w:p w:rsidR="00E82870"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2.5.2015.</w:t>
            </w:r>
          </w:p>
        </w:tc>
        <w:tc>
          <w:tcPr>
            <w:tcW w:w="1062" w:type="dxa"/>
            <w:tcBorders>
              <w:top w:val="single" w:sz="4" w:space="0" w:color="auto"/>
              <w:left w:val="single" w:sz="4" w:space="0" w:color="auto"/>
              <w:bottom w:val="single" w:sz="4" w:space="0" w:color="auto"/>
              <w:right w:val="single" w:sz="4" w:space="0" w:color="auto"/>
            </w:tcBorders>
            <w:hideMark/>
          </w:tcPr>
          <w:p w:rsidR="00E82870" w:rsidRDefault="00E82870" w:rsidP="00DF46D1">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w:t>
            </w:r>
          </w:p>
        </w:tc>
      </w:tr>
      <w:tr w:rsidR="00E82870" w:rsidRPr="00F57F2D"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b/>
                <w:bCs/>
                <w:sz w:val="24"/>
                <w:szCs w:val="24"/>
                <w:lang w:eastAsia="hr-HR"/>
              </w:rPr>
            </w:pPr>
            <w:r w:rsidRPr="00F57F2D">
              <w:rPr>
                <w:rFonts w:ascii="Times New Roman" w:eastAsia="Times New Roman" w:hAnsi="Times New Roman" w:cs="Times New Roman"/>
                <w:b/>
                <w:bCs/>
                <w:sz w:val="24"/>
                <w:szCs w:val="24"/>
                <w:lang w:eastAsia="hr-HR"/>
              </w:rPr>
              <w:t>Nastavnik</w:t>
            </w:r>
          </w:p>
        </w:tc>
        <w:tc>
          <w:tcPr>
            <w:tcW w:w="3110" w:type="dxa"/>
          </w:tcPr>
          <w:p w:rsidR="00E82870" w:rsidRPr="00F57F2D" w:rsidRDefault="00E82870" w:rsidP="00DF46D1">
            <w:pPr>
              <w:spacing w:after="0" w:line="240" w:lineRule="auto"/>
              <w:jc w:val="center"/>
              <w:rPr>
                <w:rFonts w:ascii="Times New Roman" w:eastAsia="Times New Roman" w:hAnsi="Times New Roman" w:cs="Times New Roman"/>
                <w:b/>
                <w:bCs/>
                <w:sz w:val="24"/>
                <w:szCs w:val="24"/>
                <w:lang w:eastAsia="hr-HR"/>
              </w:rPr>
            </w:pPr>
            <w:r w:rsidRPr="00F57F2D">
              <w:rPr>
                <w:rFonts w:ascii="Times New Roman" w:eastAsia="Times New Roman" w:hAnsi="Times New Roman" w:cs="Times New Roman"/>
                <w:b/>
                <w:bCs/>
                <w:sz w:val="24"/>
                <w:szCs w:val="24"/>
                <w:lang w:eastAsia="hr-HR"/>
              </w:rPr>
              <w:t>Sadržaji</w:t>
            </w:r>
          </w:p>
        </w:tc>
        <w:tc>
          <w:tcPr>
            <w:tcW w:w="1163" w:type="dxa"/>
          </w:tcPr>
          <w:p w:rsidR="00E82870" w:rsidRPr="00F57F2D" w:rsidRDefault="00E82870" w:rsidP="00DF46D1">
            <w:pPr>
              <w:spacing w:after="0" w:line="240" w:lineRule="auto"/>
              <w:jc w:val="center"/>
              <w:rPr>
                <w:rFonts w:ascii="Times New Roman" w:eastAsia="Times New Roman" w:hAnsi="Times New Roman" w:cs="Times New Roman"/>
                <w:b/>
                <w:bCs/>
                <w:sz w:val="24"/>
                <w:szCs w:val="24"/>
                <w:lang w:eastAsia="hr-HR"/>
              </w:rPr>
            </w:pPr>
            <w:r w:rsidRPr="00F57F2D">
              <w:rPr>
                <w:rFonts w:ascii="Times New Roman" w:eastAsia="Times New Roman" w:hAnsi="Times New Roman" w:cs="Times New Roman"/>
                <w:b/>
                <w:bCs/>
                <w:sz w:val="24"/>
                <w:szCs w:val="24"/>
                <w:lang w:eastAsia="hr-HR"/>
              </w:rPr>
              <w:t>Mjesto</w:t>
            </w:r>
          </w:p>
        </w:tc>
        <w:tc>
          <w:tcPr>
            <w:tcW w:w="1525" w:type="dxa"/>
          </w:tcPr>
          <w:p w:rsidR="00E82870" w:rsidRPr="00F57F2D" w:rsidRDefault="00E82870" w:rsidP="00DF46D1">
            <w:pPr>
              <w:keepNext/>
              <w:spacing w:after="0" w:line="240" w:lineRule="auto"/>
              <w:jc w:val="center"/>
              <w:outlineLvl w:val="0"/>
              <w:rPr>
                <w:rFonts w:ascii="Times New Roman" w:eastAsia="Times New Roman" w:hAnsi="Times New Roman" w:cs="Times New Roman"/>
                <w:sz w:val="20"/>
                <w:szCs w:val="24"/>
                <w:lang w:eastAsia="hr-HR"/>
              </w:rPr>
            </w:pPr>
            <w:r w:rsidRPr="00F57F2D">
              <w:rPr>
                <w:rFonts w:ascii="Times New Roman" w:eastAsia="Times New Roman" w:hAnsi="Times New Roman" w:cs="Times New Roman"/>
                <w:b/>
                <w:bCs/>
                <w:sz w:val="24"/>
                <w:szCs w:val="24"/>
                <w:lang w:eastAsia="hr-HR"/>
              </w:rPr>
              <w:t>Vrijeme</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
                <w:bCs/>
                <w:sz w:val="24"/>
                <w:szCs w:val="24"/>
                <w:lang w:eastAsia="hr-HR"/>
              </w:rPr>
            </w:pPr>
            <w:r w:rsidRPr="00F57F2D">
              <w:rPr>
                <w:rFonts w:ascii="Times New Roman" w:eastAsia="Times New Roman" w:hAnsi="Times New Roman" w:cs="Times New Roman"/>
                <w:b/>
                <w:bCs/>
                <w:sz w:val="24"/>
                <w:szCs w:val="24"/>
                <w:lang w:eastAsia="hr-HR"/>
              </w:rPr>
              <w:t>Br. sati</w:t>
            </w:r>
          </w:p>
        </w:tc>
      </w:tr>
      <w:tr w:rsidR="00E82870" w:rsidRPr="00F57F2D"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Mirjana Rajić Zebić</w:t>
            </w:r>
          </w:p>
        </w:tc>
        <w:tc>
          <w:tcPr>
            <w:tcW w:w="3110" w:type="dxa"/>
          </w:tcPr>
          <w:p w:rsidR="00E82870" w:rsidRPr="00784855" w:rsidRDefault="00E82870" w:rsidP="0016387D">
            <w:pPr>
              <w:spacing w:after="0" w:line="240" w:lineRule="auto"/>
              <w:rPr>
                <w:rFonts w:ascii="Times New Roman" w:hAnsi="Times New Roman"/>
                <w:bCs/>
                <w:sz w:val="24"/>
                <w:szCs w:val="24"/>
                <w:lang w:val="de-DE" w:eastAsia="hr-HR"/>
              </w:rPr>
            </w:pPr>
            <w:r w:rsidRPr="00784855">
              <w:rPr>
                <w:rFonts w:ascii="Times New Roman" w:hAnsi="Times New Roman"/>
                <w:bCs/>
                <w:sz w:val="24"/>
                <w:szCs w:val="24"/>
                <w:lang w:val="de-DE" w:eastAsia="hr-HR"/>
              </w:rPr>
              <w:t>Županijski aktiv iz engleskog jezika</w:t>
            </w:r>
          </w:p>
        </w:tc>
        <w:tc>
          <w:tcPr>
            <w:tcW w:w="1163"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Osijek</w:t>
            </w:r>
          </w:p>
        </w:tc>
        <w:tc>
          <w:tcPr>
            <w:tcW w:w="1525" w:type="dxa"/>
          </w:tcPr>
          <w:p w:rsidR="00E82870" w:rsidRPr="00BF1A50"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Pr>
                <w:rFonts w:ascii="Times New Roman" w:hAnsi="Times New Roman"/>
                <w:b/>
                <w:bCs/>
                <w:sz w:val="18"/>
                <w:szCs w:val="18"/>
                <w:lang w:eastAsia="hr-HR"/>
              </w:rPr>
              <w:t>4.10.2014.</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w:t>
            </w:r>
          </w:p>
        </w:tc>
      </w:tr>
      <w:tr w:rsidR="00E82870" w:rsidRPr="00F57F2D"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4"/>
                <w:szCs w:val="24"/>
                <w:lang w:eastAsia="hr-HR"/>
              </w:rPr>
              <w:t>Mirjana Rajić Zebić</w:t>
            </w:r>
          </w:p>
          <w:p w:rsidR="00E82870" w:rsidRPr="00F57F2D" w:rsidRDefault="00E82870" w:rsidP="00B02E34">
            <w:pPr>
              <w:spacing w:after="0" w:line="240" w:lineRule="auto"/>
              <w:rPr>
                <w:rFonts w:ascii="Times New Roman" w:eastAsia="Times New Roman" w:hAnsi="Times New Roman" w:cs="Times New Roman"/>
                <w:sz w:val="23"/>
                <w:szCs w:val="23"/>
                <w:lang w:eastAsia="hr-HR"/>
              </w:rPr>
            </w:pPr>
          </w:p>
        </w:tc>
        <w:tc>
          <w:tcPr>
            <w:tcW w:w="3110" w:type="dxa"/>
          </w:tcPr>
          <w:p w:rsidR="00E82870" w:rsidRPr="00784855" w:rsidRDefault="00E82870" w:rsidP="0016387D">
            <w:pPr>
              <w:spacing w:after="0" w:line="240" w:lineRule="auto"/>
              <w:rPr>
                <w:rFonts w:ascii="Times New Roman" w:hAnsi="Times New Roman"/>
                <w:bCs/>
                <w:sz w:val="24"/>
                <w:szCs w:val="24"/>
                <w:lang w:val="de-DE" w:eastAsia="hr-HR"/>
              </w:rPr>
            </w:pPr>
            <w:r w:rsidRPr="00784855">
              <w:rPr>
                <w:rFonts w:ascii="Times New Roman" w:hAnsi="Times New Roman"/>
                <w:bCs/>
                <w:sz w:val="24"/>
                <w:szCs w:val="24"/>
                <w:lang w:val="de-DE" w:eastAsia="hr-HR"/>
              </w:rPr>
              <w:t>Županijski aktiv iz engleskog jezika</w:t>
            </w:r>
          </w:p>
        </w:tc>
        <w:tc>
          <w:tcPr>
            <w:tcW w:w="1163"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Osijek</w:t>
            </w:r>
          </w:p>
        </w:tc>
        <w:tc>
          <w:tcPr>
            <w:tcW w:w="1525" w:type="dxa"/>
          </w:tcPr>
          <w:p w:rsidR="00E82870" w:rsidRPr="00BF1A50"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Pr>
                <w:rFonts w:ascii="Times New Roman" w:hAnsi="Times New Roman"/>
                <w:b/>
                <w:bCs/>
                <w:sz w:val="18"/>
                <w:szCs w:val="18"/>
                <w:lang w:eastAsia="hr-HR"/>
              </w:rPr>
              <w:t>6.12.2014.</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w:t>
            </w:r>
          </w:p>
        </w:tc>
      </w:tr>
      <w:tr w:rsidR="00E82870" w:rsidRPr="00F57F2D"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Mirjana Rajić Zebić</w:t>
            </w:r>
          </w:p>
        </w:tc>
        <w:tc>
          <w:tcPr>
            <w:tcW w:w="3110" w:type="dxa"/>
          </w:tcPr>
          <w:p w:rsidR="00E82870" w:rsidRPr="00784855" w:rsidRDefault="00E82870" w:rsidP="0016387D">
            <w:pPr>
              <w:spacing w:after="0" w:line="240" w:lineRule="auto"/>
              <w:rPr>
                <w:rFonts w:ascii="Times New Roman" w:hAnsi="Times New Roman"/>
                <w:bCs/>
                <w:sz w:val="24"/>
                <w:szCs w:val="24"/>
                <w:lang w:eastAsia="hr-HR"/>
              </w:rPr>
            </w:pPr>
            <w:r w:rsidRPr="00784855">
              <w:rPr>
                <w:rFonts w:ascii="Times New Roman" w:hAnsi="Times New Roman"/>
                <w:bCs/>
                <w:sz w:val="24"/>
                <w:szCs w:val="24"/>
                <w:lang w:eastAsia="hr-HR"/>
              </w:rPr>
              <w:t>Županijski aktiv iz njemačkog jezika</w:t>
            </w:r>
          </w:p>
        </w:tc>
        <w:tc>
          <w:tcPr>
            <w:tcW w:w="1163"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Osijek</w:t>
            </w:r>
          </w:p>
        </w:tc>
        <w:tc>
          <w:tcPr>
            <w:tcW w:w="1525" w:type="dxa"/>
          </w:tcPr>
          <w:p w:rsidR="00E82870"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Pr>
                <w:rFonts w:ascii="Times New Roman" w:hAnsi="Times New Roman"/>
                <w:b/>
                <w:bCs/>
                <w:sz w:val="18"/>
                <w:szCs w:val="18"/>
                <w:lang w:eastAsia="hr-HR"/>
              </w:rPr>
              <w:t>13.12.2014.</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w:t>
            </w:r>
          </w:p>
        </w:tc>
      </w:tr>
      <w:tr w:rsidR="00E82870" w:rsidRPr="00F57F2D"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Mirjana Rajić Zebić</w:t>
            </w:r>
          </w:p>
        </w:tc>
        <w:tc>
          <w:tcPr>
            <w:tcW w:w="3110" w:type="dxa"/>
          </w:tcPr>
          <w:p w:rsidR="00E82870" w:rsidRPr="00784855" w:rsidRDefault="00E82870" w:rsidP="0016387D">
            <w:pPr>
              <w:spacing w:after="0" w:line="240" w:lineRule="auto"/>
              <w:rPr>
                <w:rFonts w:ascii="Times New Roman" w:hAnsi="Times New Roman"/>
                <w:bCs/>
                <w:sz w:val="24"/>
                <w:szCs w:val="24"/>
                <w:lang w:val="de-DE" w:eastAsia="hr-HR"/>
              </w:rPr>
            </w:pPr>
            <w:r w:rsidRPr="00784855">
              <w:rPr>
                <w:rFonts w:ascii="Times New Roman" w:hAnsi="Times New Roman"/>
                <w:bCs/>
                <w:sz w:val="24"/>
                <w:szCs w:val="24"/>
                <w:lang w:val="de-DE" w:eastAsia="hr-HR"/>
              </w:rPr>
              <w:t>Županijski aktiv iz engleskog jezika</w:t>
            </w:r>
          </w:p>
        </w:tc>
        <w:tc>
          <w:tcPr>
            <w:tcW w:w="1163"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Osijek</w:t>
            </w:r>
          </w:p>
        </w:tc>
        <w:tc>
          <w:tcPr>
            <w:tcW w:w="1525" w:type="dxa"/>
          </w:tcPr>
          <w:p w:rsidR="00E82870"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Pr>
                <w:rFonts w:ascii="Times New Roman" w:hAnsi="Times New Roman"/>
                <w:b/>
                <w:bCs/>
                <w:sz w:val="18"/>
                <w:szCs w:val="18"/>
                <w:lang w:eastAsia="hr-HR"/>
              </w:rPr>
              <w:t>6.6.2015.</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4</w:t>
            </w:r>
          </w:p>
        </w:tc>
      </w:tr>
      <w:tr w:rsidR="00E82870" w:rsidRPr="00F57F2D" w:rsidTr="00DF46D1">
        <w:tc>
          <w:tcPr>
            <w:tcW w:w="2677" w:type="dxa"/>
            <w:gridSpan w:val="2"/>
          </w:tcPr>
          <w:p w:rsidR="00E82870" w:rsidRPr="00F57F2D" w:rsidRDefault="00E82870" w:rsidP="00B02E3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Mirjana Rajić Zebić</w:t>
            </w:r>
          </w:p>
        </w:tc>
        <w:tc>
          <w:tcPr>
            <w:tcW w:w="3110" w:type="dxa"/>
          </w:tcPr>
          <w:p w:rsidR="00E82870" w:rsidRPr="00784855" w:rsidRDefault="00E82870" w:rsidP="0016387D">
            <w:pPr>
              <w:spacing w:after="0" w:line="240" w:lineRule="auto"/>
              <w:rPr>
                <w:rFonts w:ascii="Times New Roman" w:hAnsi="Times New Roman"/>
                <w:bCs/>
                <w:sz w:val="24"/>
                <w:szCs w:val="24"/>
                <w:lang w:eastAsia="hr-HR"/>
              </w:rPr>
            </w:pPr>
            <w:r w:rsidRPr="00784855">
              <w:rPr>
                <w:rFonts w:ascii="Times New Roman" w:hAnsi="Times New Roman"/>
                <w:bCs/>
                <w:sz w:val="24"/>
                <w:szCs w:val="24"/>
                <w:lang w:eastAsia="hr-HR"/>
              </w:rPr>
              <w:t>Obuka, testiranje i ocjenjivanje eseja na državnoj maturi iz njemačkog jezika</w:t>
            </w:r>
          </w:p>
        </w:tc>
        <w:tc>
          <w:tcPr>
            <w:tcW w:w="1163" w:type="dxa"/>
          </w:tcPr>
          <w:p w:rsidR="00E82870" w:rsidRPr="00F57F2D" w:rsidRDefault="00E82870" w:rsidP="00DF46D1">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Osijek</w:t>
            </w:r>
          </w:p>
        </w:tc>
        <w:tc>
          <w:tcPr>
            <w:tcW w:w="1525" w:type="dxa"/>
          </w:tcPr>
          <w:p w:rsidR="00E82870" w:rsidRDefault="00E82870" w:rsidP="00DF46D1">
            <w:pPr>
              <w:keepNext/>
              <w:tabs>
                <w:tab w:val="left" w:pos="684"/>
              </w:tabs>
              <w:spacing w:after="0" w:line="240" w:lineRule="auto"/>
              <w:outlineLvl w:val="0"/>
              <w:rPr>
                <w:rFonts w:ascii="Times New Roman" w:hAnsi="Times New Roman"/>
                <w:b/>
                <w:bCs/>
                <w:sz w:val="18"/>
                <w:szCs w:val="18"/>
                <w:lang w:eastAsia="hr-HR"/>
              </w:rPr>
            </w:pPr>
            <w:r>
              <w:rPr>
                <w:rFonts w:ascii="Times New Roman" w:hAnsi="Times New Roman"/>
                <w:b/>
                <w:bCs/>
                <w:sz w:val="18"/>
                <w:szCs w:val="18"/>
                <w:lang w:eastAsia="hr-HR"/>
              </w:rPr>
              <w:t xml:space="preserve">3.i 4.7.2015. </w:t>
            </w:r>
          </w:p>
        </w:tc>
        <w:tc>
          <w:tcPr>
            <w:tcW w:w="1062" w:type="dxa"/>
          </w:tcPr>
          <w:p w:rsidR="00E82870" w:rsidRPr="00F57F2D" w:rsidRDefault="00E82870" w:rsidP="00DF46D1">
            <w:pPr>
              <w:spacing w:after="0" w:line="240" w:lineRule="auto"/>
              <w:jc w:val="center"/>
              <w:rPr>
                <w:rFonts w:ascii="Times New Roman" w:eastAsia="Times New Roman" w:hAnsi="Times New Roman" w:cs="Times New Roman"/>
                <w:bCs/>
                <w:sz w:val="24"/>
                <w:szCs w:val="24"/>
                <w:lang w:eastAsia="hr-HR"/>
              </w:rPr>
            </w:pPr>
          </w:p>
        </w:tc>
      </w:tr>
      <w:tr w:rsidR="00E82870" w:rsidRPr="00955019" w:rsidTr="00DF46D1">
        <w:tblPrEx>
          <w:tblLook w:val="00A0" w:firstRow="1" w:lastRow="0" w:firstColumn="1" w:lastColumn="0" w:noHBand="0" w:noVBand="0"/>
        </w:tblPrEx>
        <w:trPr>
          <w:trHeight w:val="390"/>
        </w:trPr>
        <w:tc>
          <w:tcPr>
            <w:tcW w:w="1931" w:type="dxa"/>
            <w:shd w:val="clear" w:color="auto" w:fill="auto"/>
          </w:tcPr>
          <w:p w:rsidR="00E82870" w:rsidRPr="00450389" w:rsidRDefault="00E82870" w:rsidP="00B02E34">
            <w:pPr>
              <w:rPr>
                <w:rFonts w:ascii="Times New Roman" w:hAnsi="Times New Roman"/>
                <w:bCs/>
                <w:sz w:val="24"/>
                <w:szCs w:val="24"/>
                <w:lang w:eastAsia="hr-HR"/>
              </w:rPr>
            </w:pPr>
            <w:r w:rsidRPr="00450389">
              <w:rPr>
                <w:rFonts w:ascii="Times New Roman" w:hAnsi="Times New Roman"/>
                <w:bCs/>
                <w:sz w:val="24"/>
                <w:szCs w:val="24"/>
                <w:lang w:eastAsia="hr-HR"/>
              </w:rPr>
              <w:t>Ivana Lijić</w:t>
            </w:r>
          </w:p>
        </w:tc>
        <w:tc>
          <w:tcPr>
            <w:tcW w:w="3856" w:type="dxa"/>
            <w:gridSpan w:val="2"/>
            <w:shd w:val="clear" w:color="auto" w:fill="auto"/>
          </w:tcPr>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Obuka za ocjenjivače državne mature</w:t>
            </w:r>
          </w:p>
          <w:p w:rsidR="00E82870" w:rsidRPr="00955019" w:rsidRDefault="00E82870" w:rsidP="00DF46D1">
            <w:pPr>
              <w:rPr>
                <w:rFonts w:ascii="Times New Roman" w:hAnsi="Times New Roman"/>
                <w:bCs/>
                <w:sz w:val="24"/>
                <w:szCs w:val="24"/>
                <w:lang w:eastAsia="hr-HR"/>
              </w:rPr>
            </w:pPr>
          </w:p>
        </w:tc>
        <w:tc>
          <w:tcPr>
            <w:tcW w:w="1163" w:type="dxa"/>
            <w:shd w:val="clear" w:color="auto" w:fill="auto"/>
          </w:tcPr>
          <w:p w:rsidR="00E82870" w:rsidRPr="00955019" w:rsidRDefault="00E82870" w:rsidP="00DF46D1">
            <w:pPr>
              <w:jc w:val="center"/>
              <w:rPr>
                <w:rFonts w:ascii="Times New Roman" w:hAnsi="Times New Roman"/>
                <w:bCs/>
                <w:sz w:val="24"/>
                <w:szCs w:val="24"/>
                <w:lang w:eastAsia="hr-HR"/>
              </w:rPr>
            </w:pPr>
            <w:r w:rsidRPr="00955019">
              <w:rPr>
                <w:rFonts w:ascii="Times New Roman" w:hAnsi="Times New Roman"/>
                <w:bCs/>
                <w:sz w:val="24"/>
                <w:szCs w:val="24"/>
                <w:lang w:eastAsia="hr-HR"/>
              </w:rPr>
              <w:t>ZG</w:t>
            </w:r>
          </w:p>
        </w:tc>
        <w:tc>
          <w:tcPr>
            <w:tcW w:w="1525" w:type="dxa"/>
            <w:shd w:val="clear" w:color="auto" w:fill="auto"/>
          </w:tcPr>
          <w:p w:rsidR="00E82870" w:rsidRPr="00955019" w:rsidRDefault="00E82870" w:rsidP="00DF46D1">
            <w:pPr>
              <w:keepNext/>
              <w:tabs>
                <w:tab w:val="left" w:pos="684"/>
              </w:tabs>
              <w:jc w:val="center"/>
              <w:outlineLvl w:val="0"/>
              <w:rPr>
                <w:rFonts w:ascii="Times New Roman" w:hAnsi="Times New Roman"/>
                <w:b/>
                <w:bCs/>
                <w:sz w:val="18"/>
                <w:szCs w:val="18"/>
                <w:lang w:eastAsia="hr-HR"/>
              </w:rPr>
            </w:pPr>
            <w:r w:rsidRPr="00955019">
              <w:rPr>
                <w:rFonts w:ascii="Times New Roman" w:hAnsi="Times New Roman"/>
                <w:b/>
                <w:bCs/>
                <w:sz w:val="18"/>
                <w:szCs w:val="18"/>
                <w:lang w:eastAsia="hr-HR"/>
              </w:rPr>
              <w:t>30.5.15</w:t>
            </w:r>
          </w:p>
        </w:tc>
        <w:tc>
          <w:tcPr>
            <w:tcW w:w="1062" w:type="dxa"/>
            <w:shd w:val="clear" w:color="auto" w:fill="auto"/>
          </w:tcPr>
          <w:p w:rsidR="00E82870" w:rsidRPr="00955019" w:rsidRDefault="00E82870" w:rsidP="00DF46D1">
            <w:pPr>
              <w:jc w:val="center"/>
              <w:rPr>
                <w:rFonts w:ascii="Times New Roman" w:hAnsi="Times New Roman"/>
                <w:b/>
                <w:bCs/>
                <w:sz w:val="18"/>
                <w:szCs w:val="18"/>
                <w:lang w:eastAsia="hr-HR"/>
              </w:rPr>
            </w:pPr>
            <w:r w:rsidRPr="00955019">
              <w:rPr>
                <w:rFonts w:ascii="Times New Roman" w:hAnsi="Times New Roman"/>
                <w:b/>
                <w:bCs/>
                <w:sz w:val="18"/>
                <w:szCs w:val="18"/>
                <w:lang w:eastAsia="hr-HR"/>
              </w:rPr>
              <w:t>6</w:t>
            </w:r>
          </w:p>
        </w:tc>
      </w:tr>
      <w:tr w:rsidR="00E82870" w:rsidRPr="00955019" w:rsidTr="00DF46D1">
        <w:tblPrEx>
          <w:tblLook w:val="00A0" w:firstRow="1" w:lastRow="0" w:firstColumn="1" w:lastColumn="0" w:noHBand="0" w:noVBand="0"/>
        </w:tblPrEx>
        <w:trPr>
          <w:trHeight w:val="390"/>
        </w:trPr>
        <w:tc>
          <w:tcPr>
            <w:tcW w:w="1931" w:type="dxa"/>
            <w:shd w:val="clear" w:color="auto" w:fill="auto"/>
          </w:tcPr>
          <w:p w:rsidR="00E82870" w:rsidRPr="00450389" w:rsidRDefault="00E82870" w:rsidP="00B02E34">
            <w:pPr>
              <w:rPr>
                <w:rFonts w:ascii="Times New Roman" w:hAnsi="Times New Roman"/>
                <w:bCs/>
                <w:sz w:val="24"/>
                <w:szCs w:val="24"/>
                <w:lang w:eastAsia="hr-HR"/>
              </w:rPr>
            </w:pPr>
            <w:r w:rsidRPr="00450389">
              <w:rPr>
                <w:rFonts w:ascii="Times New Roman" w:hAnsi="Times New Roman"/>
                <w:bCs/>
                <w:sz w:val="24"/>
                <w:szCs w:val="24"/>
                <w:lang w:eastAsia="hr-HR"/>
              </w:rPr>
              <w:t>Ljerka Nađ Baričević</w:t>
            </w:r>
          </w:p>
        </w:tc>
        <w:tc>
          <w:tcPr>
            <w:tcW w:w="3856" w:type="dxa"/>
            <w:gridSpan w:val="2"/>
            <w:shd w:val="clear" w:color="auto" w:fill="auto"/>
          </w:tcPr>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1.Edukacija za korištenje e-dnevnika</w:t>
            </w:r>
          </w:p>
          <w:p w:rsidR="00E82870" w:rsidRPr="00551B22" w:rsidRDefault="00E82870" w:rsidP="00DF46D1">
            <w:pPr>
              <w:spacing w:after="0" w:line="240" w:lineRule="auto"/>
              <w:rPr>
                <w:rFonts w:ascii="Times New Roman" w:hAnsi="Times New Roman"/>
                <w:bCs/>
                <w:sz w:val="24"/>
                <w:szCs w:val="24"/>
                <w:lang w:eastAsia="hr-HR"/>
              </w:rPr>
            </w:pPr>
            <w:r w:rsidRPr="00551B22">
              <w:rPr>
                <w:rFonts w:ascii="Times New Roman" w:hAnsi="Times New Roman"/>
                <w:bCs/>
                <w:sz w:val="24"/>
                <w:szCs w:val="24"/>
                <w:lang w:eastAsia="hr-HR"/>
              </w:rPr>
              <w:t xml:space="preserve">2. </w:t>
            </w:r>
            <w:r w:rsidRPr="00551B22">
              <w:rPr>
                <w:rStyle w:val="Hiperveza"/>
                <w:rFonts w:ascii="Times New Roman" w:hAnsi="Times New Roman"/>
                <w:bCs/>
                <w:sz w:val="24"/>
                <w:szCs w:val="24"/>
              </w:rPr>
              <w:t xml:space="preserve">. </w:t>
            </w:r>
            <w:hyperlink r:id="rId13" w:history="1">
              <w:r w:rsidRPr="00551B22">
                <w:rPr>
                  <w:rStyle w:val="Hiperveza"/>
                  <w:rFonts w:ascii="Times New Roman" w:hAnsi="Times New Roman"/>
                  <w:bCs/>
                  <w:sz w:val="24"/>
                  <w:szCs w:val="24"/>
                </w:rPr>
                <w:t xml:space="preserve">ICT Edu-Modul 6 </w:t>
              </w:r>
            </w:hyperlink>
            <w:r w:rsidRPr="00551B22">
              <w:rPr>
                <w:rStyle w:val="Hiperveza"/>
                <w:rFonts w:ascii="Times New Roman" w:hAnsi="Times New Roman"/>
                <w:bCs/>
                <w:sz w:val="24"/>
                <w:szCs w:val="24"/>
              </w:rPr>
              <w:t xml:space="preserve"> „Obrnuta učionica“</w:t>
            </w:r>
          </w:p>
        </w:tc>
        <w:tc>
          <w:tcPr>
            <w:tcW w:w="1163" w:type="dxa"/>
            <w:shd w:val="clear" w:color="auto" w:fill="auto"/>
          </w:tcPr>
          <w:p w:rsidR="00E82870" w:rsidRPr="00955019" w:rsidRDefault="00E82870" w:rsidP="00DF46D1">
            <w:pPr>
              <w:jc w:val="center"/>
              <w:rPr>
                <w:rFonts w:ascii="Times New Roman" w:hAnsi="Times New Roman"/>
                <w:bCs/>
                <w:sz w:val="24"/>
                <w:szCs w:val="24"/>
                <w:lang w:eastAsia="hr-HR"/>
              </w:rPr>
            </w:pPr>
            <w:r w:rsidRPr="00955019">
              <w:rPr>
                <w:rFonts w:ascii="Times New Roman" w:hAnsi="Times New Roman"/>
                <w:bCs/>
                <w:sz w:val="24"/>
                <w:szCs w:val="24"/>
                <w:lang w:eastAsia="hr-HR"/>
              </w:rPr>
              <w:t>Našice</w:t>
            </w:r>
          </w:p>
        </w:tc>
        <w:tc>
          <w:tcPr>
            <w:tcW w:w="1525" w:type="dxa"/>
            <w:shd w:val="clear" w:color="auto" w:fill="auto"/>
          </w:tcPr>
          <w:p w:rsidR="00E82870" w:rsidRPr="00955019" w:rsidRDefault="00E82870" w:rsidP="00DF46D1">
            <w:pPr>
              <w:keepNext/>
              <w:tabs>
                <w:tab w:val="left" w:pos="684"/>
              </w:tabs>
              <w:jc w:val="center"/>
              <w:outlineLvl w:val="0"/>
              <w:rPr>
                <w:rFonts w:ascii="Times New Roman" w:hAnsi="Times New Roman"/>
                <w:b/>
                <w:bCs/>
                <w:sz w:val="18"/>
                <w:szCs w:val="18"/>
                <w:lang w:eastAsia="hr-HR"/>
              </w:rPr>
            </w:pPr>
            <w:r w:rsidRPr="00955019">
              <w:rPr>
                <w:rFonts w:ascii="Times New Roman" w:hAnsi="Times New Roman"/>
                <w:b/>
                <w:bCs/>
                <w:sz w:val="18"/>
                <w:szCs w:val="18"/>
                <w:lang w:eastAsia="hr-HR"/>
              </w:rPr>
              <w:t>rujan 2014.</w:t>
            </w:r>
          </w:p>
          <w:p w:rsidR="00E82870" w:rsidRPr="00955019" w:rsidRDefault="00E82870" w:rsidP="00DF46D1">
            <w:pPr>
              <w:keepNext/>
              <w:tabs>
                <w:tab w:val="left" w:pos="684"/>
              </w:tabs>
              <w:outlineLvl w:val="0"/>
              <w:rPr>
                <w:rFonts w:ascii="Times New Roman" w:hAnsi="Times New Roman"/>
                <w:b/>
                <w:bCs/>
                <w:sz w:val="18"/>
                <w:szCs w:val="18"/>
                <w:lang w:eastAsia="hr-HR"/>
              </w:rPr>
            </w:pPr>
            <w:r w:rsidRPr="00955019">
              <w:rPr>
                <w:rFonts w:ascii="Times New Roman" w:hAnsi="Times New Roman"/>
                <w:b/>
                <w:bCs/>
                <w:sz w:val="18"/>
                <w:szCs w:val="18"/>
                <w:lang w:eastAsia="hr-HR"/>
              </w:rPr>
              <w:t>18.4.15.</w:t>
            </w:r>
          </w:p>
        </w:tc>
        <w:tc>
          <w:tcPr>
            <w:tcW w:w="1062" w:type="dxa"/>
            <w:shd w:val="clear" w:color="auto" w:fill="auto"/>
          </w:tcPr>
          <w:p w:rsidR="00E82870" w:rsidRPr="00955019" w:rsidRDefault="00E82870" w:rsidP="00DF46D1">
            <w:pPr>
              <w:jc w:val="center"/>
              <w:rPr>
                <w:rFonts w:ascii="Times New Roman" w:hAnsi="Times New Roman"/>
                <w:b/>
                <w:bCs/>
                <w:sz w:val="18"/>
                <w:szCs w:val="18"/>
                <w:lang w:eastAsia="hr-HR"/>
              </w:rPr>
            </w:pPr>
            <w:r>
              <w:rPr>
                <w:rFonts w:ascii="Times New Roman" w:hAnsi="Times New Roman"/>
                <w:b/>
                <w:bCs/>
                <w:sz w:val="18"/>
                <w:szCs w:val="18"/>
                <w:lang w:eastAsia="hr-HR"/>
              </w:rPr>
              <w:t>4</w:t>
            </w:r>
          </w:p>
        </w:tc>
      </w:tr>
      <w:tr w:rsidR="00E82870" w:rsidRPr="00955019" w:rsidTr="00DF46D1">
        <w:tblPrEx>
          <w:tblLook w:val="00A0" w:firstRow="1" w:lastRow="0" w:firstColumn="1" w:lastColumn="0" w:noHBand="0" w:noVBand="0"/>
        </w:tblPrEx>
        <w:trPr>
          <w:trHeight w:val="390"/>
        </w:trPr>
        <w:tc>
          <w:tcPr>
            <w:tcW w:w="1931" w:type="dxa"/>
            <w:shd w:val="clear" w:color="auto" w:fill="auto"/>
          </w:tcPr>
          <w:p w:rsidR="00E82870" w:rsidRPr="00450389" w:rsidRDefault="00E82870" w:rsidP="00DF46D1">
            <w:pPr>
              <w:jc w:val="center"/>
              <w:rPr>
                <w:rFonts w:ascii="Times New Roman" w:hAnsi="Times New Roman"/>
                <w:bCs/>
                <w:sz w:val="24"/>
                <w:szCs w:val="24"/>
                <w:lang w:eastAsia="hr-HR"/>
              </w:rPr>
            </w:pPr>
            <w:r>
              <w:rPr>
                <w:rFonts w:ascii="Times New Roman" w:hAnsi="Times New Roman"/>
                <w:bCs/>
                <w:sz w:val="24"/>
                <w:szCs w:val="24"/>
                <w:lang w:eastAsia="hr-HR"/>
              </w:rPr>
              <w:t>Marija Kramarić</w:t>
            </w:r>
          </w:p>
        </w:tc>
        <w:tc>
          <w:tcPr>
            <w:tcW w:w="3856" w:type="dxa"/>
            <w:gridSpan w:val="2"/>
            <w:shd w:val="clear" w:color="auto" w:fill="auto"/>
          </w:tcPr>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1.Edukacija za korištenje e-dnevnika</w:t>
            </w:r>
          </w:p>
          <w:p w:rsidR="00E82870" w:rsidRPr="00551B22" w:rsidRDefault="00E82870" w:rsidP="00DF46D1">
            <w:pPr>
              <w:spacing w:after="0" w:line="240" w:lineRule="auto"/>
              <w:rPr>
                <w:rFonts w:ascii="Times New Roman" w:hAnsi="Times New Roman"/>
                <w:bCs/>
                <w:sz w:val="24"/>
                <w:szCs w:val="24"/>
                <w:lang w:eastAsia="hr-HR"/>
              </w:rPr>
            </w:pPr>
            <w:r w:rsidRPr="00551B22">
              <w:rPr>
                <w:rFonts w:ascii="Times New Roman" w:hAnsi="Times New Roman"/>
                <w:bCs/>
                <w:sz w:val="24"/>
                <w:szCs w:val="24"/>
                <w:lang w:eastAsia="hr-HR"/>
              </w:rPr>
              <w:t xml:space="preserve">2. </w:t>
            </w:r>
            <w:r w:rsidRPr="00551B22">
              <w:rPr>
                <w:rStyle w:val="Hiperveza"/>
                <w:rFonts w:ascii="Times New Roman" w:hAnsi="Times New Roman"/>
                <w:bCs/>
                <w:sz w:val="24"/>
                <w:szCs w:val="24"/>
              </w:rPr>
              <w:t xml:space="preserve">. </w:t>
            </w:r>
            <w:hyperlink r:id="rId14" w:history="1">
              <w:r w:rsidRPr="00551B22">
                <w:rPr>
                  <w:rStyle w:val="Hiperveza"/>
                  <w:rFonts w:ascii="Times New Roman" w:hAnsi="Times New Roman"/>
                  <w:bCs/>
                  <w:sz w:val="24"/>
                  <w:szCs w:val="24"/>
                </w:rPr>
                <w:t xml:space="preserve">ICT Edu-Modul 6 </w:t>
              </w:r>
            </w:hyperlink>
            <w:r w:rsidRPr="00551B22">
              <w:rPr>
                <w:rStyle w:val="Hiperveza"/>
                <w:rFonts w:ascii="Times New Roman" w:hAnsi="Times New Roman"/>
                <w:bCs/>
                <w:sz w:val="24"/>
                <w:szCs w:val="24"/>
              </w:rPr>
              <w:t xml:space="preserve"> „Obrnuta učionica“</w:t>
            </w:r>
          </w:p>
        </w:tc>
        <w:tc>
          <w:tcPr>
            <w:tcW w:w="1163" w:type="dxa"/>
            <w:shd w:val="clear" w:color="auto" w:fill="auto"/>
          </w:tcPr>
          <w:p w:rsidR="00E82870" w:rsidRPr="00955019" w:rsidRDefault="00E82870" w:rsidP="00DF46D1">
            <w:pPr>
              <w:jc w:val="center"/>
              <w:rPr>
                <w:rFonts w:ascii="Times New Roman" w:hAnsi="Times New Roman"/>
                <w:bCs/>
                <w:sz w:val="24"/>
                <w:szCs w:val="24"/>
                <w:lang w:eastAsia="hr-HR"/>
              </w:rPr>
            </w:pPr>
            <w:r w:rsidRPr="00955019">
              <w:rPr>
                <w:rFonts w:ascii="Times New Roman" w:hAnsi="Times New Roman"/>
                <w:bCs/>
                <w:sz w:val="24"/>
                <w:szCs w:val="24"/>
                <w:lang w:eastAsia="hr-HR"/>
              </w:rPr>
              <w:t>Našice</w:t>
            </w:r>
          </w:p>
        </w:tc>
        <w:tc>
          <w:tcPr>
            <w:tcW w:w="1525" w:type="dxa"/>
            <w:shd w:val="clear" w:color="auto" w:fill="auto"/>
          </w:tcPr>
          <w:p w:rsidR="00E82870" w:rsidRPr="00955019" w:rsidRDefault="00E82870" w:rsidP="00DF46D1">
            <w:pPr>
              <w:keepNext/>
              <w:tabs>
                <w:tab w:val="left" w:pos="684"/>
              </w:tabs>
              <w:jc w:val="center"/>
              <w:outlineLvl w:val="0"/>
              <w:rPr>
                <w:rFonts w:ascii="Times New Roman" w:hAnsi="Times New Roman"/>
                <w:b/>
                <w:bCs/>
                <w:sz w:val="18"/>
                <w:szCs w:val="18"/>
                <w:lang w:eastAsia="hr-HR"/>
              </w:rPr>
            </w:pPr>
            <w:r w:rsidRPr="00955019">
              <w:rPr>
                <w:rFonts w:ascii="Times New Roman" w:hAnsi="Times New Roman"/>
                <w:b/>
                <w:bCs/>
                <w:sz w:val="18"/>
                <w:szCs w:val="18"/>
                <w:lang w:eastAsia="hr-HR"/>
              </w:rPr>
              <w:t>rujan 2014.</w:t>
            </w:r>
          </w:p>
          <w:p w:rsidR="00E82870" w:rsidRPr="00955019" w:rsidRDefault="00E82870" w:rsidP="00DF46D1">
            <w:pPr>
              <w:keepNext/>
              <w:tabs>
                <w:tab w:val="left" w:pos="684"/>
              </w:tabs>
              <w:outlineLvl w:val="0"/>
              <w:rPr>
                <w:rFonts w:ascii="Times New Roman" w:hAnsi="Times New Roman"/>
                <w:b/>
                <w:bCs/>
                <w:sz w:val="18"/>
                <w:szCs w:val="18"/>
                <w:lang w:eastAsia="hr-HR"/>
              </w:rPr>
            </w:pPr>
            <w:r w:rsidRPr="00955019">
              <w:rPr>
                <w:rFonts w:ascii="Times New Roman" w:hAnsi="Times New Roman"/>
                <w:b/>
                <w:bCs/>
                <w:sz w:val="18"/>
                <w:szCs w:val="18"/>
                <w:lang w:eastAsia="hr-HR"/>
              </w:rPr>
              <w:t>18.4.15.</w:t>
            </w:r>
          </w:p>
        </w:tc>
        <w:tc>
          <w:tcPr>
            <w:tcW w:w="1062" w:type="dxa"/>
            <w:shd w:val="clear" w:color="auto" w:fill="auto"/>
          </w:tcPr>
          <w:p w:rsidR="00E82870" w:rsidRPr="00955019" w:rsidRDefault="00E82870" w:rsidP="00DF46D1">
            <w:pPr>
              <w:jc w:val="center"/>
              <w:rPr>
                <w:rFonts w:ascii="Times New Roman" w:hAnsi="Times New Roman"/>
                <w:b/>
                <w:bCs/>
                <w:sz w:val="18"/>
                <w:szCs w:val="18"/>
                <w:lang w:eastAsia="hr-HR"/>
              </w:rPr>
            </w:pPr>
            <w:r>
              <w:rPr>
                <w:rFonts w:ascii="Times New Roman" w:hAnsi="Times New Roman"/>
                <w:b/>
                <w:bCs/>
                <w:sz w:val="18"/>
                <w:szCs w:val="18"/>
                <w:lang w:eastAsia="hr-HR"/>
              </w:rPr>
              <w:t>4</w:t>
            </w:r>
          </w:p>
        </w:tc>
      </w:tr>
      <w:tr w:rsidR="00E82870" w:rsidRPr="00955019" w:rsidTr="00E82870">
        <w:tblPrEx>
          <w:tblLook w:val="00A0" w:firstRow="1" w:lastRow="0" w:firstColumn="1" w:lastColumn="0" w:noHBand="0" w:noVBand="0"/>
        </w:tblPrEx>
        <w:trPr>
          <w:trHeight w:val="7226"/>
        </w:trPr>
        <w:tc>
          <w:tcPr>
            <w:tcW w:w="1931" w:type="dxa"/>
            <w:shd w:val="clear" w:color="auto" w:fill="auto"/>
          </w:tcPr>
          <w:p w:rsidR="00E82870" w:rsidRPr="00450389" w:rsidRDefault="00E82870" w:rsidP="00B02E34">
            <w:pPr>
              <w:spacing w:after="0" w:line="240" w:lineRule="auto"/>
              <w:rPr>
                <w:rFonts w:ascii="Times New Roman" w:hAnsi="Times New Roman"/>
                <w:bCs/>
                <w:sz w:val="24"/>
                <w:szCs w:val="24"/>
                <w:lang w:eastAsia="hr-HR"/>
              </w:rPr>
            </w:pPr>
            <w:r w:rsidRPr="00450389">
              <w:rPr>
                <w:rFonts w:ascii="Times New Roman" w:hAnsi="Times New Roman"/>
                <w:bCs/>
                <w:sz w:val="24"/>
                <w:szCs w:val="24"/>
                <w:lang w:eastAsia="hr-HR"/>
              </w:rPr>
              <w:lastRenderedPageBreak/>
              <w:t>Snježana Krištofik Juranić</w:t>
            </w:r>
          </w:p>
        </w:tc>
        <w:tc>
          <w:tcPr>
            <w:tcW w:w="3856" w:type="dxa"/>
            <w:gridSpan w:val="2"/>
            <w:shd w:val="clear" w:color="auto" w:fill="auto"/>
          </w:tcPr>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ŽSV Osječko-baranjske županije za profesore engleskoga jezika u strukovnim školama</w:t>
            </w:r>
          </w:p>
          <w:p w:rsidR="00E82870" w:rsidRPr="00955019" w:rsidRDefault="00E82870" w:rsidP="00DF46D1">
            <w:pPr>
              <w:spacing w:after="0" w:line="240" w:lineRule="auto"/>
              <w:rPr>
                <w:rFonts w:ascii="Times New Roman" w:hAnsi="Times New Roman"/>
                <w:bCs/>
                <w:sz w:val="24"/>
                <w:szCs w:val="24"/>
                <w:lang w:eastAsia="hr-HR"/>
              </w:rPr>
            </w:pPr>
          </w:p>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Programi e-učenja AZOO-a:</w:t>
            </w:r>
          </w:p>
          <w:p w:rsidR="00E82870" w:rsidRPr="00955019" w:rsidRDefault="00E82870" w:rsidP="00DF46D1">
            <w:pPr>
              <w:spacing w:after="0" w:line="240" w:lineRule="auto"/>
              <w:rPr>
                <w:rFonts w:ascii="Times New Roman" w:hAnsi="Times New Roman"/>
                <w:bCs/>
                <w:sz w:val="24"/>
                <w:szCs w:val="24"/>
                <w:lang w:eastAsia="hr-HR"/>
              </w:rPr>
            </w:pPr>
          </w:p>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Vrednovanje učeničkih postignuća – osnovni koncepti</w:t>
            </w:r>
          </w:p>
          <w:p w:rsidR="00E82870" w:rsidRPr="00955019" w:rsidRDefault="00E82870" w:rsidP="00DF46D1">
            <w:pPr>
              <w:spacing w:after="0" w:line="240" w:lineRule="auto"/>
              <w:rPr>
                <w:rFonts w:ascii="Times New Roman" w:hAnsi="Times New Roman"/>
                <w:bCs/>
                <w:sz w:val="24"/>
                <w:szCs w:val="24"/>
                <w:lang w:eastAsia="hr-HR"/>
              </w:rPr>
            </w:pPr>
          </w:p>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Strategije učenja i poučavanja</w:t>
            </w:r>
          </w:p>
          <w:p w:rsidR="00E82870" w:rsidRPr="00955019" w:rsidRDefault="00E82870" w:rsidP="00DF46D1">
            <w:pPr>
              <w:spacing w:after="0" w:line="240" w:lineRule="auto"/>
              <w:rPr>
                <w:rFonts w:ascii="Times New Roman" w:hAnsi="Times New Roman"/>
                <w:bCs/>
                <w:sz w:val="24"/>
                <w:szCs w:val="24"/>
                <w:lang w:eastAsia="hr-HR"/>
              </w:rPr>
            </w:pPr>
          </w:p>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Putem profesionalnog razvoja</w:t>
            </w:r>
          </w:p>
          <w:p w:rsidR="00E82870" w:rsidRPr="00955019" w:rsidRDefault="00E82870" w:rsidP="00DF46D1">
            <w:pPr>
              <w:spacing w:after="0" w:line="240" w:lineRule="auto"/>
              <w:rPr>
                <w:rFonts w:ascii="Times New Roman" w:hAnsi="Times New Roman"/>
                <w:bCs/>
                <w:sz w:val="24"/>
                <w:szCs w:val="24"/>
                <w:lang w:eastAsia="hr-HR"/>
              </w:rPr>
            </w:pPr>
          </w:p>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"Individualizacija u odgojno-obrazovnom procesu"</w:t>
            </w:r>
          </w:p>
          <w:p w:rsidR="00E82870" w:rsidRPr="00955019" w:rsidRDefault="00E82870" w:rsidP="00DF46D1">
            <w:pPr>
              <w:spacing w:after="0" w:line="240" w:lineRule="auto"/>
              <w:rPr>
                <w:rFonts w:ascii="Times New Roman" w:hAnsi="Times New Roman"/>
                <w:bCs/>
                <w:sz w:val="24"/>
                <w:szCs w:val="24"/>
                <w:lang w:eastAsia="hr-HR"/>
              </w:rPr>
            </w:pPr>
          </w:p>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Županijsko stručno vijeće za profesore engleskog jezika u gimnaziji</w:t>
            </w:r>
          </w:p>
          <w:p w:rsidR="00E82870" w:rsidRPr="00955019" w:rsidRDefault="00E82870" w:rsidP="00DF46D1">
            <w:pPr>
              <w:spacing w:after="0" w:line="240" w:lineRule="auto"/>
              <w:rPr>
                <w:rFonts w:ascii="Times New Roman" w:hAnsi="Times New Roman"/>
                <w:bCs/>
                <w:sz w:val="24"/>
                <w:szCs w:val="24"/>
                <w:lang w:eastAsia="hr-HR"/>
              </w:rPr>
            </w:pPr>
          </w:p>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Obuka za ocjenjivače državne mature</w:t>
            </w:r>
          </w:p>
          <w:p w:rsidR="00E82870" w:rsidRPr="00955019" w:rsidRDefault="00E82870" w:rsidP="00DF46D1">
            <w:pPr>
              <w:spacing w:after="0" w:line="240" w:lineRule="auto"/>
              <w:rPr>
                <w:rFonts w:ascii="Times New Roman" w:hAnsi="Times New Roman"/>
                <w:bCs/>
                <w:sz w:val="24"/>
                <w:szCs w:val="24"/>
                <w:lang w:eastAsia="hr-HR"/>
              </w:rPr>
            </w:pPr>
          </w:p>
          <w:p w:rsidR="00E82870" w:rsidRPr="00955019" w:rsidRDefault="00E82870" w:rsidP="00DF46D1">
            <w:pPr>
              <w:spacing w:after="0" w:line="240" w:lineRule="auto"/>
              <w:rPr>
                <w:rFonts w:ascii="Times New Roman" w:hAnsi="Times New Roman"/>
                <w:bCs/>
                <w:sz w:val="24"/>
                <w:szCs w:val="24"/>
                <w:lang w:eastAsia="hr-HR"/>
              </w:rPr>
            </w:pPr>
            <w:r w:rsidRPr="00955019">
              <w:rPr>
                <w:rFonts w:ascii="Times New Roman" w:hAnsi="Times New Roman"/>
                <w:bCs/>
                <w:sz w:val="24"/>
                <w:szCs w:val="24"/>
                <w:lang w:eastAsia="hr-HR"/>
              </w:rPr>
              <w:t>Ocje</w:t>
            </w:r>
            <w:r>
              <w:rPr>
                <w:rFonts w:ascii="Times New Roman" w:hAnsi="Times New Roman"/>
                <w:bCs/>
                <w:sz w:val="24"/>
                <w:szCs w:val="24"/>
                <w:lang w:eastAsia="hr-HR"/>
              </w:rPr>
              <w:t>njivanje DM iz engleskog jezika</w:t>
            </w:r>
          </w:p>
        </w:tc>
        <w:tc>
          <w:tcPr>
            <w:tcW w:w="1163" w:type="dxa"/>
            <w:shd w:val="clear" w:color="auto" w:fill="auto"/>
          </w:tcPr>
          <w:p w:rsidR="00E82870" w:rsidRPr="00450389" w:rsidRDefault="00E82870" w:rsidP="00DF46D1">
            <w:pPr>
              <w:spacing w:after="0" w:line="240" w:lineRule="auto"/>
              <w:jc w:val="center"/>
              <w:rPr>
                <w:rFonts w:ascii="Times New Roman" w:hAnsi="Times New Roman"/>
                <w:bCs/>
                <w:sz w:val="24"/>
                <w:szCs w:val="24"/>
                <w:lang w:eastAsia="hr-HR"/>
              </w:rPr>
            </w:pPr>
            <w:r w:rsidRPr="00450389">
              <w:rPr>
                <w:rFonts w:ascii="Times New Roman" w:hAnsi="Times New Roman"/>
                <w:bCs/>
                <w:sz w:val="24"/>
                <w:szCs w:val="24"/>
                <w:lang w:eastAsia="hr-HR"/>
              </w:rPr>
              <w:t>Osijek</w:t>
            </w: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r w:rsidRPr="00450389">
              <w:rPr>
                <w:rFonts w:ascii="Times New Roman" w:hAnsi="Times New Roman"/>
                <w:bCs/>
                <w:sz w:val="24"/>
                <w:szCs w:val="24"/>
                <w:lang w:eastAsia="hr-HR"/>
              </w:rPr>
              <w:t>Online</w:t>
            </w: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r w:rsidRPr="00450389">
              <w:rPr>
                <w:rFonts w:ascii="Times New Roman" w:hAnsi="Times New Roman"/>
                <w:bCs/>
                <w:sz w:val="24"/>
                <w:szCs w:val="24"/>
                <w:lang w:eastAsia="hr-HR"/>
              </w:rPr>
              <w:t>Osijek</w:t>
            </w: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450389" w:rsidRDefault="00E82870" w:rsidP="00DF46D1">
            <w:pPr>
              <w:spacing w:after="0" w:line="240" w:lineRule="auto"/>
              <w:jc w:val="center"/>
              <w:rPr>
                <w:rFonts w:ascii="Times New Roman" w:hAnsi="Times New Roman"/>
                <w:bCs/>
                <w:sz w:val="24"/>
                <w:szCs w:val="24"/>
                <w:lang w:eastAsia="hr-HR"/>
              </w:rPr>
            </w:pPr>
            <w:r w:rsidRPr="00450389">
              <w:rPr>
                <w:rFonts w:ascii="Times New Roman" w:hAnsi="Times New Roman"/>
                <w:bCs/>
                <w:sz w:val="24"/>
                <w:szCs w:val="24"/>
                <w:lang w:eastAsia="hr-HR"/>
              </w:rPr>
              <w:t>ZG</w:t>
            </w:r>
          </w:p>
          <w:p w:rsidR="00E82870" w:rsidRPr="00450389" w:rsidRDefault="00E82870" w:rsidP="00DF46D1">
            <w:pPr>
              <w:spacing w:after="0" w:line="240" w:lineRule="auto"/>
              <w:jc w:val="center"/>
              <w:rPr>
                <w:rFonts w:ascii="Times New Roman" w:hAnsi="Times New Roman"/>
                <w:bCs/>
                <w:sz w:val="24"/>
                <w:szCs w:val="24"/>
                <w:lang w:eastAsia="hr-HR"/>
              </w:rPr>
            </w:pPr>
          </w:p>
          <w:p w:rsidR="00E82870" w:rsidRPr="00955019" w:rsidRDefault="00E82870" w:rsidP="00DF46D1">
            <w:pPr>
              <w:spacing w:after="0" w:line="240" w:lineRule="auto"/>
              <w:jc w:val="center"/>
              <w:rPr>
                <w:rFonts w:ascii="Times New Roman" w:hAnsi="Times New Roman"/>
                <w:b/>
                <w:bCs/>
                <w:sz w:val="24"/>
                <w:szCs w:val="24"/>
                <w:lang w:eastAsia="hr-HR"/>
              </w:rPr>
            </w:pPr>
            <w:r w:rsidRPr="00450389">
              <w:rPr>
                <w:rFonts w:ascii="Times New Roman" w:hAnsi="Times New Roman"/>
                <w:bCs/>
                <w:sz w:val="24"/>
                <w:szCs w:val="24"/>
                <w:lang w:eastAsia="hr-HR"/>
              </w:rPr>
              <w:t>ZG</w:t>
            </w:r>
          </w:p>
        </w:tc>
        <w:tc>
          <w:tcPr>
            <w:tcW w:w="1525" w:type="dxa"/>
            <w:shd w:val="clear" w:color="auto" w:fill="auto"/>
          </w:tcPr>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sidRPr="00955019">
              <w:rPr>
                <w:rFonts w:ascii="Times New Roman" w:hAnsi="Times New Roman"/>
                <w:b/>
                <w:bCs/>
                <w:sz w:val="18"/>
                <w:szCs w:val="18"/>
                <w:lang w:eastAsia="hr-HR"/>
              </w:rPr>
              <w:t>4.10.14.</w:t>
            </w: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sidRPr="00955019">
              <w:rPr>
                <w:rFonts w:ascii="Times New Roman" w:hAnsi="Times New Roman"/>
                <w:b/>
                <w:bCs/>
                <w:sz w:val="18"/>
                <w:szCs w:val="18"/>
                <w:lang w:eastAsia="hr-HR"/>
              </w:rPr>
              <w:t xml:space="preserve">Veljača, </w:t>
            </w: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sidRPr="00955019">
              <w:rPr>
                <w:rFonts w:ascii="Times New Roman" w:hAnsi="Times New Roman"/>
                <w:b/>
                <w:bCs/>
                <w:sz w:val="18"/>
                <w:szCs w:val="18"/>
                <w:lang w:eastAsia="hr-HR"/>
              </w:rPr>
              <w:t>Ožujak</w:t>
            </w: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sidRPr="00955019">
              <w:rPr>
                <w:rFonts w:ascii="Times New Roman" w:hAnsi="Times New Roman"/>
                <w:b/>
                <w:bCs/>
                <w:sz w:val="18"/>
                <w:szCs w:val="18"/>
                <w:lang w:eastAsia="hr-HR"/>
              </w:rPr>
              <w:t>13.4.</w:t>
            </w: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sidRPr="00955019">
              <w:rPr>
                <w:rFonts w:ascii="Times New Roman" w:hAnsi="Times New Roman"/>
                <w:b/>
                <w:bCs/>
                <w:sz w:val="18"/>
                <w:szCs w:val="18"/>
                <w:lang w:eastAsia="hr-HR"/>
              </w:rPr>
              <w:t>30.5.15.</w:t>
            </w: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r w:rsidRPr="00955019">
              <w:rPr>
                <w:rFonts w:ascii="Times New Roman" w:hAnsi="Times New Roman"/>
                <w:b/>
                <w:bCs/>
                <w:sz w:val="18"/>
                <w:szCs w:val="18"/>
                <w:lang w:eastAsia="hr-HR"/>
              </w:rPr>
              <w:t>30.6. – 4.7.</w:t>
            </w:r>
          </w:p>
          <w:p w:rsidR="00E82870" w:rsidRPr="00955019" w:rsidRDefault="00E82870" w:rsidP="00DF46D1">
            <w:pPr>
              <w:keepNext/>
              <w:tabs>
                <w:tab w:val="left" w:pos="684"/>
              </w:tabs>
              <w:spacing w:after="0" w:line="240" w:lineRule="auto"/>
              <w:jc w:val="center"/>
              <w:outlineLvl w:val="0"/>
              <w:rPr>
                <w:rFonts w:ascii="Times New Roman" w:hAnsi="Times New Roman"/>
                <w:b/>
                <w:bCs/>
                <w:sz w:val="18"/>
                <w:szCs w:val="18"/>
                <w:lang w:eastAsia="hr-HR"/>
              </w:rPr>
            </w:pPr>
          </w:p>
        </w:tc>
        <w:tc>
          <w:tcPr>
            <w:tcW w:w="1062" w:type="dxa"/>
            <w:shd w:val="clear" w:color="auto" w:fill="auto"/>
          </w:tcPr>
          <w:p w:rsidR="00E82870" w:rsidRPr="00955019" w:rsidRDefault="00E82870" w:rsidP="00DF46D1">
            <w:pPr>
              <w:spacing w:after="0" w:line="240" w:lineRule="auto"/>
              <w:jc w:val="center"/>
              <w:rPr>
                <w:rFonts w:ascii="Times New Roman" w:hAnsi="Times New Roman"/>
                <w:b/>
                <w:bCs/>
                <w:sz w:val="18"/>
                <w:szCs w:val="18"/>
                <w:lang w:eastAsia="hr-HR"/>
              </w:rPr>
            </w:pPr>
            <w:r w:rsidRPr="00955019">
              <w:rPr>
                <w:rFonts w:ascii="Times New Roman" w:hAnsi="Times New Roman"/>
                <w:b/>
                <w:bCs/>
                <w:sz w:val="18"/>
                <w:szCs w:val="18"/>
                <w:lang w:eastAsia="hr-HR"/>
              </w:rPr>
              <w:t>4</w:t>
            </w: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r w:rsidRPr="00955019">
              <w:rPr>
                <w:rFonts w:ascii="Times New Roman" w:hAnsi="Times New Roman"/>
                <w:b/>
                <w:bCs/>
                <w:sz w:val="18"/>
                <w:szCs w:val="18"/>
                <w:lang w:eastAsia="hr-HR"/>
              </w:rPr>
              <w:t>6</w:t>
            </w: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r w:rsidRPr="00955019">
              <w:rPr>
                <w:rFonts w:ascii="Times New Roman" w:hAnsi="Times New Roman"/>
                <w:b/>
                <w:bCs/>
                <w:sz w:val="18"/>
                <w:szCs w:val="18"/>
                <w:lang w:eastAsia="hr-HR"/>
              </w:rPr>
              <w:t>20</w:t>
            </w: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r w:rsidRPr="00955019">
              <w:rPr>
                <w:rFonts w:ascii="Times New Roman" w:hAnsi="Times New Roman"/>
                <w:b/>
                <w:bCs/>
                <w:sz w:val="18"/>
                <w:szCs w:val="18"/>
                <w:lang w:eastAsia="hr-HR"/>
              </w:rPr>
              <w:t>6</w:t>
            </w: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r w:rsidRPr="00955019">
              <w:rPr>
                <w:rFonts w:ascii="Times New Roman" w:hAnsi="Times New Roman"/>
                <w:b/>
                <w:bCs/>
                <w:sz w:val="18"/>
                <w:szCs w:val="18"/>
                <w:lang w:eastAsia="hr-HR"/>
              </w:rPr>
              <w:t>10</w:t>
            </w: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r w:rsidRPr="00955019">
              <w:rPr>
                <w:rFonts w:ascii="Times New Roman" w:hAnsi="Times New Roman"/>
                <w:b/>
                <w:bCs/>
                <w:sz w:val="18"/>
                <w:szCs w:val="18"/>
                <w:lang w:eastAsia="hr-HR"/>
              </w:rPr>
              <w:t>4</w:t>
            </w: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p>
          <w:p w:rsidR="00E82870" w:rsidRPr="00955019" w:rsidRDefault="00E82870" w:rsidP="00DF46D1">
            <w:pPr>
              <w:spacing w:after="0" w:line="240" w:lineRule="auto"/>
              <w:jc w:val="center"/>
              <w:rPr>
                <w:rFonts w:ascii="Times New Roman" w:hAnsi="Times New Roman"/>
                <w:b/>
                <w:bCs/>
                <w:sz w:val="18"/>
                <w:szCs w:val="18"/>
                <w:lang w:eastAsia="hr-HR"/>
              </w:rPr>
            </w:pPr>
            <w:r w:rsidRPr="00955019">
              <w:rPr>
                <w:rFonts w:ascii="Times New Roman" w:hAnsi="Times New Roman"/>
                <w:b/>
                <w:bCs/>
                <w:sz w:val="18"/>
                <w:szCs w:val="18"/>
                <w:lang w:eastAsia="hr-HR"/>
              </w:rPr>
              <w:t>6</w:t>
            </w:r>
          </w:p>
        </w:tc>
      </w:tr>
    </w:tbl>
    <w:p w:rsidR="00E82870" w:rsidRDefault="00E82870" w:rsidP="00E82870">
      <w:pPr>
        <w:tabs>
          <w:tab w:val="left" w:pos="684"/>
        </w:tabs>
        <w:rPr>
          <w:rFonts w:ascii="Times New Roman" w:hAnsi="Times New Roman" w:cs="Times New Roman"/>
          <w:b/>
          <w:bCs/>
          <w:sz w:val="24"/>
          <w:szCs w:val="24"/>
        </w:rPr>
      </w:pPr>
    </w:p>
    <w:p w:rsidR="00E82870" w:rsidRPr="00E82870" w:rsidRDefault="00E82870" w:rsidP="00E82870">
      <w:pPr>
        <w:contextualSpacing/>
        <w:rPr>
          <w:b/>
        </w:rPr>
      </w:pPr>
    </w:p>
    <w:p w:rsidR="00E82870" w:rsidRDefault="00EB2B29" w:rsidP="0064683A">
      <w:pPr>
        <w:pStyle w:val="Odlomakpopisa"/>
        <w:numPr>
          <w:ilvl w:val="0"/>
          <w:numId w:val="33"/>
        </w:numPr>
        <w:contextualSpacing/>
        <w:rPr>
          <w:b/>
        </w:rPr>
      </w:pPr>
      <w:r>
        <w:rPr>
          <w:b/>
        </w:rPr>
        <w:t>Prirodni aktiv</w:t>
      </w:r>
    </w:p>
    <w:p w:rsidR="001A45FD" w:rsidRPr="001A45FD" w:rsidRDefault="001A45FD" w:rsidP="001A45FD">
      <w:pPr>
        <w:rPr>
          <w:rFonts w:ascii="Times New Roman" w:hAnsi="Times New Roman" w:cs="Times New Roman"/>
          <w:b/>
          <w:bCs/>
          <w:sz w:val="28"/>
          <w:szCs w:val="28"/>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3110"/>
        <w:gridCol w:w="1163"/>
        <w:gridCol w:w="1525"/>
        <w:gridCol w:w="1249"/>
      </w:tblGrid>
      <w:tr w:rsidR="001A45FD" w:rsidRPr="001A45FD" w:rsidTr="00DF46D1">
        <w:tc>
          <w:tcPr>
            <w:tcW w:w="2677"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 xml:space="preserve">    Nastavnik</w:t>
            </w:r>
          </w:p>
        </w:tc>
        <w:tc>
          <w:tcPr>
            <w:tcW w:w="3110"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 xml:space="preserve">           Sadržaji</w:t>
            </w:r>
          </w:p>
        </w:tc>
        <w:tc>
          <w:tcPr>
            <w:tcW w:w="1163"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 xml:space="preserve">  Mjesto</w:t>
            </w:r>
          </w:p>
        </w:tc>
        <w:tc>
          <w:tcPr>
            <w:tcW w:w="1525"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pStyle w:val="Naslov1"/>
              <w:rPr>
                <w:b w:val="0"/>
              </w:rPr>
            </w:pPr>
            <w:r w:rsidRPr="001A45FD">
              <w:rPr>
                <w:b w:val="0"/>
              </w:rPr>
              <w:t>Vrijeme</w:t>
            </w:r>
          </w:p>
          <w:p w:rsidR="001A45FD" w:rsidRPr="001A45FD" w:rsidRDefault="001A45FD" w:rsidP="00DF46D1">
            <w:pPr>
              <w:rPr>
                <w:rFonts w:ascii="Times New Roman" w:hAnsi="Times New Roman" w:cs="Times New Roman"/>
                <w:bCs/>
                <w:sz w:val="20"/>
              </w:rPr>
            </w:pPr>
            <w:r w:rsidRPr="001A45FD">
              <w:rPr>
                <w:rFonts w:ascii="Times New Roman" w:hAnsi="Times New Roman" w:cs="Times New Roman"/>
                <w:bCs/>
                <w:sz w:val="20"/>
              </w:rPr>
              <w:t xml:space="preserve">  (kada)</w:t>
            </w:r>
          </w:p>
        </w:tc>
        <w:tc>
          <w:tcPr>
            <w:tcW w:w="1249"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sz w:val="18"/>
              </w:rPr>
            </w:pPr>
            <w:r w:rsidRPr="001A45FD">
              <w:rPr>
                <w:rFonts w:ascii="Times New Roman" w:hAnsi="Times New Roman" w:cs="Times New Roman"/>
                <w:bCs/>
                <w:sz w:val="18"/>
              </w:rPr>
              <w:t>Broj sati</w:t>
            </w:r>
          </w:p>
        </w:tc>
      </w:tr>
      <w:tr w:rsidR="001A45FD" w:rsidRPr="001A45FD" w:rsidTr="00DF46D1">
        <w:tc>
          <w:tcPr>
            <w:tcW w:w="2677"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Vešligaj Dubravka</w:t>
            </w:r>
          </w:p>
        </w:tc>
        <w:tc>
          <w:tcPr>
            <w:tcW w:w="3110"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Stručni skup nastavnika kemije</w:t>
            </w:r>
          </w:p>
        </w:tc>
        <w:tc>
          <w:tcPr>
            <w:tcW w:w="1163"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Osijek</w:t>
            </w:r>
          </w:p>
        </w:tc>
        <w:tc>
          <w:tcPr>
            <w:tcW w:w="1525"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pStyle w:val="Naslov1"/>
              <w:rPr>
                <w:b w:val="0"/>
                <w:sz w:val="24"/>
              </w:rPr>
            </w:pPr>
            <w:r w:rsidRPr="001A45FD">
              <w:rPr>
                <w:b w:val="0"/>
                <w:sz w:val="24"/>
              </w:rPr>
              <w:t>22.11.2014.</w:t>
            </w:r>
          </w:p>
        </w:tc>
        <w:tc>
          <w:tcPr>
            <w:tcW w:w="1249"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6</w:t>
            </w:r>
          </w:p>
        </w:tc>
      </w:tr>
      <w:tr w:rsidR="001A45FD" w:rsidRPr="001A45FD" w:rsidTr="00DF46D1">
        <w:tc>
          <w:tcPr>
            <w:tcW w:w="2677"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rPr>
              <w:t>Hajnal Goran</w:t>
            </w:r>
          </w:p>
        </w:tc>
        <w:tc>
          <w:tcPr>
            <w:tcW w:w="3110"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Županijsko stručno vijeće nastavnika fizike</w:t>
            </w:r>
          </w:p>
        </w:tc>
        <w:tc>
          <w:tcPr>
            <w:tcW w:w="1163"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Osijek</w:t>
            </w:r>
          </w:p>
        </w:tc>
        <w:tc>
          <w:tcPr>
            <w:tcW w:w="1525"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pStyle w:val="Naslov1"/>
              <w:rPr>
                <w:b w:val="0"/>
                <w:sz w:val="24"/>
              </w:rPr>
            </w:pPr>
            <w:r w:rsidRPr="001A45FD">
              <w:rPr>
                <w:b w:val="0"/>
                <w:sz w:val="24"/>
              </w:rPr>
              <w:t>7.1.2015.</w:t>
            </w:r>
          </w:p>
        </w:tc>
        <w:tc>
          <w:tcPr>
            <w:tcW w:w="1249"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6</w:t>
            </w:r>
          </w:p>
        </w:tc>
      </w:tr>
      <w:tr w:rsidR="001A45FD" w:rsidRPr="001A45FD" w:rsidTr="00DF46D1">
        <w:tc>
          <w:tcPr>
            <w:tcW w:w="2677"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Mario Vučković</w:t>
            </w:r>
          </w:p>
        </w:tc>
        <w:tc>
          <w:tcPr>
            <w:tcW w:w="3110"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Zimska škola fizike</w:t>
            </w:r>
          </w:p>
        </w:tc>
        <w:tc>
          <w:tcPr>
            <w:tcW w:w="1163"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Osijek</w:t>
            </w:r>
          </w:p>
        </w:tc>
        <w:tc>
          <w:tcPr>
            <w:tcW w:w="1525"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pStyle w:val="Naslov1"/>
              <w:rPr>
                <w:b w:val="0"/>
                <w:sz w:val="24"/>
              </w:rPr>
            </w:pPr>
            <w:r w:rsidRPr="001A45FD">
              <w:rPr>
                <w:b w:val="0"/>
                <w:sz w:val="24"/>
              </w:rPr>
              <w:t>28.2.2015.</w:t>
            </w:r>
          </w:p>
        </w:tc>
        <w:tc>
          <w:tcPr>
            <w:tcW w:w="1249"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10</w:t>
            </w:r>
          </w:p>
        </w:tc>
      </w:tr>
      <w:tr w:rsidR="001A45FD" w:rsidRPr="001A45FD" w:rsidTr="00DF46D1">
        <w:tc>
          <w:tcPr>
            <w:tcW w:w="2677"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pStyle w:val="Zaglavlje"/>
              <w:tabs>
                <w:tab w:val="left" w:pos="708"/>
              </w:tabs>
            </w:pPr>
            <w:r w:rsidRPr="001A45FD">
              <w:t>Hajnal Goran</w:t>
            </w:r>
          </w:p>
        </w:tc>
        <w:tc>
          <w:tcPr>
            <w:tcW w:w="3110"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Zimska škola fizike</w:t>
            </w:r>
          </w:p>
        </w:tc>
        <w:tc>
          <w:tcPr>
            <w:tcW w:w="1163"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Osijek</w:t>
            </w:r>
          </w:p>
        </w:tc>
        <w:tc>
          <w:tcPr>
            <w:tcW w:w="1525"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28.2.2015.</w:t>
            </w:r>
          </w:p>
        </w:tc>
        <w:tc>
          <w:tcPr>
            <w:tcW w:w="1249"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10</w:t>
            </w:r>
          </w:p>
        </w:tc>
      </w:tr>
      <w:tr w:rsidR="001A45FD" w:rsidRPr="001A45FD" w:rsidTr="00DF46D1">
        <w:tc>
          <w:tcPr>
            <w:tcW w:w="2677"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pStyle w:val="Zaglavlje"/>
              <w:tabs>
                <w:tab w:val="left" w:pos="708"/>
              </w:tabs>
            </w:pPr>
            <w:r w:rsidRPr="001A45FD">
              <w:t>Hajnal Goran</w:t>
            </w:r>
          </w:p>
        </w:tc>
        <w:tc>
          <w:tcPr>
            <w:tcW w:w="3110"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Državno natjecanje iz fizike</w:t>
            </w:r>
          </w:p>
        </w:tc>
        <w:tc>
          <w:tcPr>
            <w:tcW w:w="1163"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Trogir</w:t>
            </w:r>
          </w:p>
        </w:tc>
        <w:tc>
          <w:tcPr>
            <w:tcW w:w="1525"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11.-14. 5. 2015.</w:t>
            </w:r>
          </w:p>
        </w:tc>
        <w:tc>
          <w:tcPr>
            <w:tcW w:w="1249"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32</w:t>
            </w:r>
          </w:p>
        </w:tc>
      </w:tr>
      <w:tr w:rsidR="001A45FD" w:rsidRPr="001A45FD" w:rsidTr="00DF46D1">
        <w:tc>
          <w:tcPr>
            <w:tcW w:w="2677"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pStyle w:val="Zaglavlje"/>
              <w:tabs>
                <w:tab w:val="left" w:pos="708"/>
              </w:tabs>
            </w:pPr>
            <w:r w:rsidRPr="001A45FD">
              <w:t>Tomislava Špehar</w:t>
            </w:r>
          </w:p>
          <w:p w:rsidR="001A45FD" w:rsidRPr="001A45FD" w:rsidRDefault="001A45FD" w:rsidP="00DF46D1">
            <w:pPr>
              <w:pStyle w:val="Zaglavlje"/>
              <w:tabs>
                <w:tab w:val="left" w:pos="708"/>
              </w:tabs>
            </w:pPr>
          </w:p>
          <w:p w:rsidR="001A45FD" w:rsidRPr="001A45FD" w:rsidRDefault="001A45FD" w:rsidP="00DF46D1">
            <w:pPr>
              <w:pStyle w:val="Zaglavlje"/>
              <w:tabs>
                <w:tab w:val="left" w:pos="708"/>
              </w:tabs>
            </w:pPr>
            <w:r w:rsidRPr="001A45FD">
              <w:t>Tomislava Špehar</w:t>
            </w:r>
          </w:p>
        </w:tc>
        <w:tc>
          <w:tcPr>
            <w:tcW w:w="3110"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Županijsko stručno vijeće nastavnika kemije</w:t>
            </w:r>
          </w:p>
          <w:p w:rsidR="001A45FD" w:rsidRPr="001A45FD" w:rsidRDefault="001A45FD" w:rsidP="00DF46D1">
            <w:pPr>
              <w:pStyle w:val="StandardWeb"/>
              <w:spacing w:before="0" w:beforeAutospacing="0" w:after="0"/>
            </w:pPr>
            <w:r w:rsidRPr="001A45FD">
              <w:t>Drugi kemijski webinar - Priprema učenika za natjecanje iz kemije u osnovnim i srednjim školama</w:t>
            </w:r>
          </w:p>
        </w:tc>
        <w:tc>
          <w:tcPr>
            <w:tcW w:w="1163"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Osijek</w:t>
            </w:r>
          </w:p>
        </w:tc>
        <w:tc>
          <w:tcPr>
            <w:tcW w:w="1525"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29.6.2015.</w:t>
            </w:r>
          </w:p>
          <w:p w:rsidR="001A45FD" w:rsidRPr="001A45FD" w:rsidRDefault="001A45FD" w:rsidP="00DF46D1">
            <w:pPr>
              <w:rPr>
                <w:rFonts w:ascii="Times New Roman" w:hAnsi="Times New Roman" w:cs="Times New Roman"/>
                <w:bCs/>
              </w:rPr>
            </w:pPr>
          </w:p>
          <w:p w:rsidR="001A45FD" w:rsidRPr="001A45FD" w:rsidRDefault="001A45FD" w:rsidP="00DF46D1">
            <w:pPr>
              <w:rPr>
                <w:rFonts w:ascii="Times New Roman" w:hAnsi="Times New Roman" w:cs="Times New Roman"/>
                <w:bCs/>
              </w:rPr>
            </w:pPr>
            <w:r w:rsidRPr="001A45FD">
              <w:rPr>
                <w:rFonts w:ascii="Times New Roman" w:hAnsi="Times New Roman" w:cs="Times New Roman"/>
              </w:rPr>
              <w:t>27.3.2015.</w:t>
            </w:r>
          </w:p>
          <w:p w:rsidR="001A45FD" w:rsidRPr="001A45FD" w:rsidRDefault="001A45FD" w:rsidP="00DF46D1">
            <w:pPr>
              <w:rPr>
                <w:rFonts w:ascii="Times New Roman" w:hAnsi="Times New Roman" w:cs="Times New Roman"/>
                <w:bCs/>
              </w:rPr>
            </w:pPr>
          </w:p>
        </w:tc>
        <w:tc>
          <w:tcPr>
            <w:tcW w:w="1249"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bCs/>
              </w:rPr>
              <w:t>6</w:t>
            </w:r>
          </w:p>
        </w:tc>
      </w:tr>
      <w:tr w:rsidR="001A45FD" w:rsidRPr="001A45FD" w:rsidTr="00DF46D1">
        <w:tc>
          <w:tcPr>
            <w:tcW w:w="2677"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pStyle w:val="Zaglavlje"/>
              <w:tabs>
                <w:tab w:val="left" w:pos="708"/>
              </w:tabs>
            </w:pPr>
            <w:r w:rsidRPr="001A45FD">
              <w:lastRenderedPageBreak/>
              <w:t>Tomislava Špehar</w:t>
            </w:r>
          </w:p>
        </w:tc>
        <w:tc>
          <w:tcPr>
            <w:tcW w:w="3110"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pStyle w:val="StandardWeb"/>
              <w:spacing w:before="0" w:beforeAutospacing="0" w:after="0"/>
            </w:pPr>
            <w:r w:rsidRPr="001A45FD">
              <w:t>Treći kemijski webinar - razgovor s metodičarima: Što svatko od sudionika nastavnog procesa može učiniti za unaprjeđenje nastave kemije</w:t>
            </w:r>
          </w:p>
        </w:tc>
        <w:tc>
          <w:tcPr>
            <w:tcW w:w="1163"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p>
        </w:tc>
        <w:tc>
          <w:tcPr>
            <w:tcW w:w="1525"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r w:rsidRPr="001A45FD">
              <w:rPr>
                <w:rFonts w:ascii="Times New Roman" w:hAnsi="Times New Roman" w:cs="Times New Roman"/>
              </w:rPr>
              <w:t>29.5.2015.</w:t>
            </w:r>
          </w:p>
        </w:tc>
        <w:tc>
          <w:tcPr>
            <w:tcW w:w="1249" w:type="dxa"/>
            <w:tcBorders>
              <w:top w:val="single" w:sz="4" w:space="0" w:color="auto"/>
              <w:left w:val="single" w:sz="4" w:space="0" w:color="auto"/>
              <w:bottom w:val="single" w:sz="4" w:space="0" w:color="auto"/>
              <w:right w:val="single" w:sz="4" w:space="0" w:color="auto"/>
            </w:tcBorders>
          </w:tcPr>
          <w:p w:rsidR="001A45FD" w:rsidRPr="001A45FD" w:rsidRDefault="001A45FD" w:rsidP="00DF46D1">
            <w:pPr>
              <w:rPr>
                <w:rFonts w:ascii="Times New Roman" w:hAnsi="Times New Roman" w:cs="Times New Roman"/>
                <w:bCs/>
              </w:rPr>
            </w:pPr>
          </w:p>
        </w:tc>
      </w:tr>
    </w:tbl>
    <w:p w:rsidR="00EB2B29" w:rsidRPr="00EB2B29" w:rsidRDefault="00EB2B29" w:rsidP="00EB2B29">
      <w:pPr>
        <w:contextualSpacing/>
        <w:rPr>
          <w:b/>
        </w:rPr>
      </w:pPr>
    </w:p>
    <w:p w:rsidR="0088752E" w:rsidRPr="00A143FA" w:rsidRDefault="0088752E" w:rsidP="00163256">
      <w:pPr>
        <w:spacing w:after="0" w:line="240" w:lineRule="auto"/>
        <w:contextualSpacing/>
        <w:rPr>
          <w:rFonts w:ascii="Times New Roman" w:eastAsia="Times New Roman" w:hAnsi="Times New Roman" w:cs="Times New Roman"/>
          <w:b/>
          <w:sz w:val="20"/>
          <w:szCs w:val="20"/>
          <w:lang w:eastAsia="hr-HR"/>
        </w:rPr>
      </w:pPr>
    </w:p>
    <w:p w:rsidR="00F442C7" w:rsidRPr="00A143FA" w:rsidRDefault="00F442C7" w:rsidP="00163256">
      <w:pPr>
        <w:spacing w:after="0" w:line="240" w:lineRule="auto"/>
        <w:contextualSpacing/>
        <w:rPr>
          <w:rFonts w:ascii="Times New Roman" w:eastAsia="Times New Roman" w:hAnsi="Times New Roman" w:cs="Times New Roman"/>
          <w:sz w:val="20"/>
          <w:szCs w:val="20"/>
          <w:lang w:eastAsia="hr-HR"/>
        </w:rPr>
      </w:pPr>
    </w:p>
    <w:p w:rsidR="007F1D48" w:rsidRPr="00DF46D1" w:rsidRDefault="008A0812" w:rsidP="007F1D48">
      <w:pPr>
        <w:pStyle w:val="Bezproreda"/>
        <w:numPr>
          <w:ilvl w:val="0"/>
          <w:numId w:val="33"/>
        </w:numPr>
        <w:contextualSpacing/>
        <w:rPr>
          <w:rFonts w:ascii="Times New Roman" w:hAnsi="Times New Roman" w:cs="Times New Roman"/>
          <w:b/>
          <w:bCs/>
          <w:sz w:val="24"/>
          <w:szCs w:val="24"/>
        </w:rPr>
      </w:pPr>
      <w:r w:rsidRPr="007F1D48">
        <w:rPr>
          <w:rFonts w:ascii="Times New Roman" w:hAnsi="Times New Roman" w:cs="Times New Roman"/>
          <w:b/>
          <w:bCs/>
          <w:sz w:val="24"/>
          <w:szCs w:val="24"/>
        </w:rPr>
        <w:t>Društveni aktiv</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3000"/>
        <w:gridCol w:w="1585"/>
        <w:gridCol w:w="1487"/>
        <w:gridCol w:w="1027"/>
      </w:tblGrid>
      <w:tr w:rsidR="007F1D48" w:rsidRPr="007F1D48" w:rsidTr="00DF46D1">
        <w:tc>
          <w:tcPr>
            <w:tcW w:w="2551" w:type="dxa"/>
          </w:tcPr>
          <w:p w:rsidR="007F1D48" w:rsidRPr="00C11123" w:rsidRDefault="007F1D48" w:rsidP="00DF46D1">
            <w:pPr>
              <w:jc w:val="center"/>
              <w:rPr>
                <w:rFonts w:ascii="Times New Roman" w:hAnsi="Times New Roman" w:cs="Times New Roman"/>
                <w:bCs/>
              </w:rPr>
            </w:pPr>
            <w:r w:rsidRPr="00C11123">
              <w:rPr>
                <w:rFonts w:ascii="Times New Roman" w:hAnsi="Times New Roman" w:cs="Times New Roman"/>
                <w:bCs/>
              </w:rPr>
              <w:t>Nastavnik</w:t>
            </w:r>
          </w:p>
        </w:tc>
        <w:tc>
          <w:tcPr>
            <w:tcW w:w="3000" w:type="dxa"/>
          </w:tcPr>
          <w:p w:rsidR="007F1D48" w:rsidRPr="00C11123" w:rsidRDefault="007F1D48" w:rsidP="00DF46D1">
            <w:pPr>
              <w:jc w:val="center"/>
              <w:rPr>
                <w:rFonts w:ascii="Times New Roman" w:hAnsi="Times New Roman" w:cs="Times New Roman"/>
                <w:bCs/>
              </w:rPr>
            </w:pPr>
            <w:r w:rsidRPr="00C11123">
              <w:rPr>
                <w:rFonts w:ascii="Times New Roman" w:hAnsi="Times New Roman" w:cs="Times New Roman"/>
                <w:bCs/>
              </w:rPr>
              <w:t>Sadržaji</w:t>
            </w:r>
          </w:p>
        </w:tc>
        <w:tc>
          <w:tcPr>
            <w:tcW w:w="1585" w:type="dxa"/>
          </w:tcPr>
          <w:p w:rsidR="007F1D48" w:rsidRPr="00C11123" w:rsidRDefault="007F1D48" w:rsidP="00DF46D1">
            <w:pPr>
              <w:jc w:val="center"/>
              <w:rPr>
                <w:rFonts w:ascii="Times New Roman" w:hAnsi="Times New Roman" w:cs="Times New Roman"/>
                <w:bCs/>
              </w:rPr>
            </w:pPr>
            <w:r w:rsidRPr="00C11123">
              <w:rPr>
                <w:rFonts w:ascii="Times New Roman" w:hAnsi="Times New Roman" w:cs="Times New Roman"/>
                <w:bCs/>
              </w:rPr>
              <w:t>Mjesto</w:t>
            </w:r>
          </w:p>
        </w:tc>
        <w:tc>
          <w:tcPr>
            <w:tcW w:w="1487" w:type="dxa"/>
          </w:tcPr>
          <w:p w:rsidR="007F1D48" w:rsidRPr="00C11123" w:rsidRDefault="007F1D48" w:rsidP="00DF46D1">
            <w:pPr>
              <w:pStyle w:val="Naslov1"/>
              <w:tabs>
                <w:tab w:val="clear" w:pos="684"/>
              </w:tabs>
              <w:jc w:val="center"/>
              <w:rPr>
                <w:b w:val="0"/>
                <w:sz w:val="24"/>
              </w:rPr>
            </w:pPr>
            <w:r w:rsidRPr="00C11123">
              <w:rPr>
                <w:b w:val="0"/>
                <w:sz w:val="24"/>
              </w:rPr>
              <w:t>Vrijeme</w:t>
            </w:r>
          </w:p>
          <w:p w:rsidR="007F1D48" w:rsidRPr="00C11123" w:rsidRDefault="007F1D48" w:rsidP="00DF46D1">
            <w:pPr>
              <w:jc w:val="center"/>
              <w:rPr>
                <w:rFonts w:ascii="Times New Roman" w:hAnsi="Times New Roman" w:cs="Times New Roman"/>
                <w:bCs/>
              </w:rPr>
            </w:pPr>
            <w:r w:rsidRPr="00C11123">
              <w:rPr>
                <w:rFonts w:ascii="Times New Roman" w:hAnsi="Times New Roman" w:cs="Times New Roman"/>
                <w:bCs/>
              </w:rPr>
              <w:t>(kada)</w:t>
            </w:r>
          </w:p>
        </w:tc>
        <w:tc>
          <w:tcPr>
            <w:tcW w:w="1027" w:type="dxa"/>
          </w:tcPr>
          <w:p w:rsidR="007F1D48" w:rsidRPr="00C11123" w:rsidRDefault="007F1D48" w:rsidP="00DF46D1">
            <w:pPr>
              <w:jc w:val="center"/>
              <w:rPr>
                <w:rFonts w:ascii="Times New Roman" w:hAnsi="Times New Roman" w:cs="Times New Roman"/>
                <w:bCs/>
              </w:rPr>
            </w:pPr>
            <w:r w:rsidRPr="00C11123">
              <w:rPr>
                <w:rFonts w:ascii="Times New Roman" w:hAnsi="Times New Roman" w:cs="Times New Roman"/>
                <w:bCs/>
              </w:rPr>
              <w:t>Broj sati</w:t>
            </w:r>
          </w:p>
        </w:tc>
      </w:tr>
      <w:tr w:rsidR="007F1D48" w:rsidRPr="007F1D48" w:rsidTr="00DF46D1">
        <w:trPr>
          <w:trHeight w:val="273"/>
        </w:trPr>
        <w:tc>
          <w:tcPr>
            <w:tcW w:w="2551" w:type="dxa"/>
          </w:tcPr>
          <w:p w:rsidR="007F1D48" w:rsidRPr="007F1D48" w:rsidRDefault="007F1D48" w:rsidP="00DF46D1">
            <w:pPr>
              <w:pStyle w:val="Zaglavlje"/>
              <w:tabs>
                <w:tab w:val="clear" w:pos="4536"/>
                <w:tab w:val="clear" w:pos="9072"/>
              </w:tabs>
            </w:pPr>
            <w:r w:rsidRPr="007F1D48">
              <w:t>Višnja Markotić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ŽSV - etika, pig</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Osijek</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29. 11. 2014.</w:t>
            </w:r>
          </w:p>
        </w:tc>
        <w:tc>
          <w:tcPr>
            <w:tcW w:w="102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5</w:t>
            </w: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Višnja Markotić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MŽSV - filozofija, logika</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Požega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6. 12. 2014.</w:t>
            </w:r>
          </w:p>
        </w:tc>
        <w:tc>
          <w:tcPr>
            <w:tcW w:w="102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5</w:t>
            </w: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Višnja Markotić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MŽSV - filozofija, logika</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Požega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27. 06. 2015.</w:t>
            </w:r>
          </w:p>
        </w:tc>
        <w:tc>
          <w:tcPr>
            <w:tcW w:w="102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5</w:t>
            </w: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Marina Međurečan</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61. zimski seminar za geografe</w:t>
            </w:r>
          </w:p>
        </w:tc>
        <w:tc>
          <w:tcPr>
            <w:tcW w:w="1585" w:type="dxa"/>
            <w:vAlign w:val="center"/>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Zagreb</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color w:val="222222"/>
                <w:szCs w:val="20"/>
              </w:rPr>
              <w:t>8.-9.1.2015.</w:t>
            </w:r>
          </w:p>
        </w:tc>
        <w:tc>
          <w:tcPr>
            <w:tcW w:w="1027" w:type="dxa"/>
          </w:tcPr>
          <w:p w:rsidR="007F1D48" w:rsidRPr="007F1D48" w:rsidRDefault="007F1D48" w:rsidP="00DF46D1">
            <w:pP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Marina Međurečan</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Vrednovanje učeničkih postignuća-osnovni koncept</w:t>
            </w:r>
          </w:p>
        </w:tc>
        <w:tc>
          <w:tcPr>
            <w:tcW w:w="1585" w:type="dxa"/>
            <w:vAlign w:val="center"/>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online</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color w:val="222222"/>
                <w:szCs w:val="20"/>
              </w:rPr>
              <w:t>1. 2. 2015</w:t>
            </w:r>
          </w:p>
        </w:tc>
        <w:tc>
          <w:tcPr>
            <w:tcW w:w="1027" w:type="dxa"/>
          </w:tcPr>
          <w:p w:rsidR="007F1D48" w:rsidRPr="007F1D48" w:rsidRDefault="007F1D48" w:rsidP="00DF46D1">
            <w:pP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Marina Međurečan</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Županijski aktiv iz geografije</w:t>
            </w:r>
          </w:p>
        </w:tc>
        <w:tc>
          <w:tcPr>
            <w:tcW w:w="1585" w:type="dxa"/>
            <w:vAlign w:val="center"/>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Osijek</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color w:val="222222"/>
                <w:szCs w:val="20"/>
              </w:rPr>
              <w:t>2. 7. 2015</w:t>
            </w:r>
          </w:p>
        </w:tc>
        <w:tc>
          <w:tcPr>
            <w:tcW w:w="1027" w:type="dxa"/>
          </w:tcPr>
          <w:p w:rsidR="007F1D48" w:rsidRPr="007F1D48" w:rsidRDefault="007F1D48" w:rsidP="00DF46D1">
            <w:pP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Marina Međurečan</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Edukacija za ispit državne mature iz geografije</w:t>
            </w:r>
          </w:p>
        </w:tc>
        <w:tc>
          <w:tcPr>
            <w:tcW w:w="1585" w:type="dxa"/>
            <w:vAlign w:val="center"/>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Zagreb</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color w:val="222222"/>
                <w:szCs w:val="20"/>
              </w:rPr>
              <w:t>13. 6. 2015.</w:t>
            </w:r>
          </w:p>
        </w:tc>
        <w:tc>
          <w:tcPr>
            <w:tcW w:w="1027" w:type="dxa"/>
          </w:tcPr>
          <w:p w:rsidR="007F1D48" w:rsidRPr="007F1D48" w:rsidRDefault="007F1D48" w:rsidP="00DF46D1">
            <w:pP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Marina Međurečan</w:t>
            </w:r>
          </w:p>
        </w:tc>
        <w:tc>
          <w:tcPr>
            <w:tcW w:w="3000" w:type="dxa"/>
            <w:vAlign w:val="center"/>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 xml:space="preserve">Ocjenjivanje državne mature </w:t>
            </w:r>
          </w:p>
        </w:tc>
        <w:tc>
          <w:tcPr>
            <w:tcW w:w="1585" w:type="dxa"/>
            <w:vAlign w:val="center"/>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Zagreb</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color w:val="222222"/>
                <w:szCs w:val="20"/>
              </w:rPr>
              <w:t>20. 6. 2015.</w:t>
            </w:r>
          </w:p>
        </w:tc>
        <w:tc>
          <w:tcPr>
            <w:tcW w:w="1027" w:type="dxa"/>
          </w:tcPr>
          <w:p w:rsidR="007F1D48" w:rsidRPr="007F1D48" w:rsidRDefault="007F1D48" w:rsidP="00DF46D1">
            <w:pP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Anđelko Cvijetović</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Građanski odgoj i obrazovanje, županijsko stručno vijeće</w:t>
            </w:r>
          </w:p>
        </w:tc>
        <w:tc>
          <w:tcPr>
            <w:tcW w:w="1585" w:type="dxa"/>
            <w:vAlign w:val="center"/>
          </w:tcPr>
          <w:p w:rsidR="007F1D48" w:rsidRPr="007F1D48" w:rsidRDefault="007F1D48" w:rsidP="00DF46D1">
            <w:pPr>
              <w:spacing w:line="360" w:lineRule="auto"/>
              <w:jc w:val="center"/>
              <w:rPr>
                <w:rFonts w:ascii="Times New Roman" w:hAnsi="Times New Roman" w:cs="Times New Roman"/>
                <w:color w:val="222222"/>
                <w:szCs w:val="20"/>
              </w:rPr>
            </w:pPr>
            <w:r w:rsidRPr="007F1D48">
              <w:rPr>
                <w:rFonts w:ascii="Times New Roman" w:hAnsi="Times New Roman" w:cs="Times New Roman"/>
                <w:color w:val="222222"/>
                <w:szCs w:val="20"/>
              </w:rPr>
              <w:t>Osijek</w:t>
            </w:r>
          </w:p>
        </w:tc>
        <w:tc>
          <w:tcPr>
            <w:tcW w:w="1487" w:type="dxa"/>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Travanj, 2015.</w:t>
            </w:r>
          </w:p>
        </w:tc>
        <w:tc>
          <w:tcPr>
            <w:tcW w:w="1027" w:type="dxa"/>
          </w:tcPr>
          <w:p w:rsidR="007F1D48" w:rsidRPr="007F1D48" w:rsidRDefault="007F1D48" w:rsidP="00DF46D1">
            <w:pPr>
              <w:rPr>
                <w:rFonts w:ascii="Times New Roman" w:hAnsi="Times New Roman" w:cs="Times New Roman"/>
                <w:bCs/>
              </w:rPr>
            </w:pPr>
            <w:r w:rsidRPr="007F1D48">
              <w:rPr>
                <w:rFonts w:ascii="Times New Roman" w:hAnsi="Times New Roman" w:cs="Times New Roman"/>
                <w:bCs/>
              </w:rPr>
              <w:t>8</w:t>
            </w: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Anđelko Cvijetović</w:t>
            </w:r>
          </w:p>
        </w:tc>
        <w:tc>
          <w:tcPr>
            <w:tcW w:w="3000" w:type="dxa"/>
            <w:vAlign w:val="center"/>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Latinski jezik, međužupanijsko stručno vijeće</w:t>
            </w:r>
          </w:p>
        </w:tc>
        <w:tc>
          <w:tcPr>
            <w:tcW w:w="1585" w:type="dxa"/>
            <w:vAlign w:val="center"/>
          </w:tcPr>
          <w:p w:rsidR="007F1D48" w:rsidRPr="007F1D48" w:rsidRDefault="007F1D48" w:rsidP="00DF46D1">
            <w:pPr>
              <w:spacing w:line="360" w:lineRule="auto"/>
              <w:jc w:val="center"/>
              <w:rPr>
                <w:rFonts w:ascii="Times New Roman" w:hAnsi="Times New Roman" w:cs="Times New Roman"/>
                <w:color w:val="222222"/>
                <w:szCs w:val="20"/>
              </w:rPr>
            </w:pPr>
            <w:r w:rsidRPr="007F1D48">
              <w:rPr>
                <w:rFonts w:ascii="Times New Roman" w:hAnsi="Times New Roman" w:cs="Times New Roman"/>
                <w:color w:val="222222"/>
                <w:szCs w:val="20"/>
              </w:rPr>
              <w:t>Osijek</w:t>
            </w:r>
          </w:p>
        </w:tc>
        <w:tc>
          <w:tcPr>
            <w:tcW w:w="1487" w:type="dxa"/>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Veljača, 2015,</w:t>
            </w:r>
          </w:p>
        </w:tc>
        <w:tc>
          <w:tcPr>
            <w:tcW w:w="1027" w:type="dxa"/>
          </w:tcPr>
          <w:p w:rsidR="007F1D48" w:rsidRPr="007F1D48" w:rsidRDefault="007F1D48" w:rsidP="00DF46D1">
            <w:pPr>
              <w:rPr>
                <w:rFonts w:ascii="Times New Roman" w:hAnsi="Times New Roman" w:cs="Times New Roman"/>
                <w:bCs/>
              </w:rPr>
            </w:pPr>
            <w:r w:rsidRPr="007F1D48">
              <w:rPr>
                <w:rFonts w:ascii="Times New Roman" w:hAnsi="Times New Roman" w:cs="Times New Roman"/>
                <w:bCs/>
              </w:rPr>
              <w:t>4</w:t>
            </w: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Anđelko Cvijetović</w:t>
            </w:r>
          </w:p>
        </w:tc>
        <w:tc>
          <w:tcPr>
            <w:tcW w:w="3000" w:type="dxa"/>
            <w:vAlign w:val="center"/>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Klasični jezici, državno seminar</w:t>
            </w:r>
          </w:p>
        </w:tc>
        <w:tc>
          <w:tcPr>
            <w:tcW w:w="1585" w:type="dxa"/>
            <w:vAlign w:val="center"/>
          </w:tcPr>
          <w:p w:rsidR="007F1D48" w:rsidRPr="007F1D48" w:rsidRDefault="007F1D48" w:rsidP="00DF46D1">
            <w:pPr>
              <w:spacing w:line="360" w:lineRule="auto"/>
              <w:jc w:val="center"/>
              <w:rPr>
                <w:rFonts w:ascii="Times New Roman" w:hAnsi="Times New Roman" w:cs="Times New Roman"/>
                <w:color w:val="222222"/>
                <w:szCs w:val="20"/>
              </w:rPr>
            </w:pPr>
            <w:r w:rsidRPr="007F1D48">
              <w:rPr>
                <w:rFonts w:ascii="Times New Roman" w:hAnsi="Times New Roman" w:cs="Times New Roman"/>
                <w:color w:val="222222"/>
                <w:szCs w:val="20"/>
              </w:rPr>
              <w:t>Zagreb</w:t>
            </w:r>
          </w:p>
        </w:tc>
        <w:tc>
          <w:tcPr>
            <w:tcW w:w="1487" w:type="dxa"/>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Studeni, 2014.</w:t>
            </w:r>
          </w:p>
        </w:tc>
        <w:tc>
          <w:tcPr>
            <w:tcW w:w="1027" w:type="dxa"/>
          </w:tcPr>
          <w:p w:rsidR="007F1D48" w:rsidRPr="007F1D48" w:rsidRDefault="007F1D48" w:rsidP="00DF46D1">
            <w:pPr>
              <w:rPr>
                <w:rFonts w:ascii="Times New Roman" w:hAnsi="Times New Roman" w:cs="Times New Roman"/>
                <w:bCs/>
              </w:rPr>
            </w:pPr>
            <w:r w:rsidRPr="007F1D48">
              <w:rPr>
                <w:rFonts w:ascii="Times New Roman" w:hAnsi="Times New Roman" w:cs="Times New Roman"/>
                <w:bCs/>
              </w:rPr>
              <w:t>8</w:t>
            </w: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Anđelko Cvijetović</w:t>
            </w:r>
          </w:p>
        </w:tc>
        <w:tc>
          <w:tcPr>
            <w:tcW w:w="3000" w:type="dxa"/>
            <w:vAlign w:val="center"/>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Politika i gospodarstvo, državno stručno vijeće, edukacija za DM</w:t>
            </w:r>
          </w:p>
        </w:tc>
        <w:tc>
          <w:tcPr>
            <w:tcW w:w="1585" w:type="dxa"/>
            <w:vAlign w:val="center"/>
          </w:tcPr>
          <w:p w:rsidR="007F1D48" w:rsidRPr="007F1D48" w:rsidRDefault="007F1D48" w:rsidP="00DF46D1">
            <w:pPr>
              <w:spacing w:line="360" w:lineRule="auto"/>
              <w:jc w:val="center"/>
              <w:rPr>
                <w:rFonts w:ascii="Times New Roman" w:hAnsi="Times New Roman" w:cs="Times New Roman"/>
                <w:color w:val="222222"/>
                <w:szCs w:val="20"/>
              </w:rPr>
            </w:pPr>
            <w:r w:rsidRPr="007F1D48">
              <w:rPr>
                <w:rFonts w:ascii="Times New Roman" w:hAnsi="Times New Roman" w:cs="Times New Roman"/>
                <w:color w:val="222222"/>
                <w:szCs w:val="20"/>
              </w:rPr>
              <w:t>Zagreb</w:t>
            </w:r>
          </w:p>
        </w:tc>
        <w:tc>
          <w:tcPr>
            <w:tcW w:w="1487" w:type="dxa"/>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lipanj, 2015.</w:t>
            </w:r>
          </w:p>
        </w:tc>
        <w:tc>
          <w:tcPr>
            <w:tcW w:w="1027" w:type="dxa"/>
          </w:tcPr>
          <w:p w:rsidR="007F1D48" w:rsidRPr="007F1D48" w:rsidRDefault="007F1D48" w:rsidP="00DF46D1">
            <w:pPr>
              <w:rPr>
                <w:rFonts w:ascii="Times New Roman" w:hAnsi="Times New Roman" w:cs="Times New Roman"/>
                <w:bCs/>
              </w:rPr>
            </w:pPr>
            <w:r w:rsidRPr="007F1D48">
              <w:rPr>
                <w:rFonts w:ascii="Times New Roman" w:hAnsi="Times New Roman" w:cs="Times New Roman"/>
                <w:bCs/>
              </w:rPr>
              <w:t>6</w:t>
            </w: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Anđelko Cvijetović</w:t>
            </w:r>
          </w:p>
        </w:tc>
        <w:tc>
          <w:tcPr>
            <w:tcW w:w="3000" w:type="dxa"/>
            <w:vAlign w:val="center"/>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Volontiranje i organizacije civilnog društva</w:t>
            </w:r>
          </w:p>
        </w:tc>
        <w:tc>
          <w:tcPr>
            <w:tcW w:w="1585" w:type="dxa"/>
            <w:vAlign w:val="center"/>
          </w:tcPr>
          <w:p w:rsidR="007F1D48" w:rsidRPr="007F1D48" w:rsidRDefault="007F1D48" w:rsidP="00DF46D1">
            <w:pPr>
              <w:spacing w:line="360" w:lineRule="auto"/>
              <w:jc w:val="center"/>
              <w:rPr>
                <w:rFonts w:ascii="Times New Roman" w:hAnsi="Times New Roman" w:cs="Times New Roman"/>
                <w:color w:val="222222"/>
                <w:szCs w:val="20"/>
              </w:rPr>
            </w:pPr>
            <w:r w:rsidRPr="007F1D48">
              <w:rPr>
                <w:rFonts w:ascii="Times New Roman" w:hAnsi="Times New Roman" w:cs="Times New Roman"/>
                <w:color w:val="222222"/>
                <w:szCs w:val="20"/>
              </w:rPr>
              <w:t>Našice</w:t>
            </w:r>
          </w:p>
          <w:p w:rsidR="007F1D48" w:rsidRPr="007F1D48" w:rsidRDefault="007F1D48" w:rsidP="00DF46D1">
            <w:pPr>
              <w:spacing w:line="360" w:lineRule="auto"/>
              <w:jc w:val="center"/>
              <w:rPr>
                <w:rFonts w:ascii="Times New Roman" w:hAnsi="Times New Roman" w:cs="Times New Roman"/>
                <w:color w:val="222222"/>
                <w:szCs w:val="20"/>
              </w:rPr>
            </w:pPr>
          </w:p>
        </w:tc>
        <w:tc>
          <w:tcPr>
            <w:tcW w:w="1487" w:type="dxa"/>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studeni, 2014.; veljača, lipanj, 2015.</w:t>
            </w:r>
          </w:p>
        </w:tc>
        <w:tc>
          <w:tcPr>
            <w:tcW w:w="1027" w:type="dxa"/>
          </w:tcPr>
          <w:p w:rsidR="007F1D48" w:rsidRPr="007F1D48" w:rsidRDefault="007F1D48" w:rsidP="00DF46D1">
            <w:pPr>
              <w:rPr>
                <w:rFonts w:ascii="Times New Roman" w:hAnsi="Times New Roman" w:cs="Times New Roman"/>
                <w:bCs/>
              </w:rPr>
            </w:pPr>
            <w:r w:rsidRPr="007F1D48">
              <w:rPr>
                <w:rFonts w:ascii="Times New Roman" w:hAnsi="Times New Roman" w:cs="Times New Roman"/>
                <w:bCs/>
              </w:rPr>
              <w:t>2+2+2</w:t>
            </w: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Dunja Irha-Baričević</w:t>
            </w:r>
          </w:p>
        </w:tc>
        <w:tc>
          <w:tcPr>
            <w:tcW w:w="3000" w:type="dxa"/>
            <w:vAlign w:val="center"/>
          </w:tcPr>
          <w:p w:rsidR="007F1D48" w:rsidRPr="007F1D48" w:rsidRDefault="007F1D48" w:rsidP="0016387D">
            <w:pPr>
              <w:rPr>
                <w:rFonts w:ascii="Times New Roman" w:hAnsi="Times New Roman" w:cs="Times New Roman"/>
                <w:color w:val="222222"/>
                <w:szCs w:val="16"/>
              </w:rPr>
            </w:pPr>
            <w:r w:rsidRPr="007F1D48">
              <w:rPr>
                <w:rFonts w:ascii="Times New Roman" w:hAnsi="Times New Roman" w:cs="Times New Roman"/>
                <w:color w:val="222222"/>
                <w:szCs w:val="20"/>
              </w:rPr>
              <w:t>Međužupanijski aktiv nastavnika povijesti</w:t>
            </w:r>
          </w:p>
        </w:tc>
        <w:tc>
          <w:tcPr>
            <w:tcW w:w="1585" w:type="dxa"/>
            <w:vAlign w:val="center"/>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Virovitica</w:t>
            </w:r>
          </w:p>
        </w:tc>
        <w:tc>
          <w:tcPr>
            <w:tcW w:w="1487" w:type="dxa"/>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16"/>
              </w:rPr>
              <w:t>27. 9. 2014.</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Dunja Irha-Baričević</w:t>
            </w:r>
          </w:p>
        </w:tc>
        <w:tc>
          <w:tcPr>
            <w:tcW w:w="3000" w:type="dxa"/>
            <w:vAlign w:val="center"/>
          </w:tcPr>
          <w:p w:rsidR="007F1D48" w:rsidRPr="007F1D48" w:rsidRDefault="007F1D48" w:rsidP="0016387D">
            <w:pPr>
              <w:rPr>
                <w:rFonts w:ascii="Times New Roman" w:hAnsi="Times New Roman" w:cs="Times New Roman"/>
                <w:color w:val="222222"/>
                <w:szCs w:val="16"/>
              </w:rPr>
            </w:pPr>
            <w:r w:rsidRPr="007F1D48">
              <w:rPr>
                <w:rFonts w:ascii="Times New Roman" w:hAnsi="Times New Roman" w:cs="Times New Roman"/>
                <w:color w:val="222222"/>
                <w:szCs w:val="16"/>
              </w:rPr>
              <w:t>Međužupanijski aktiv nastavnika hrvatskog jezika</w:t>
            </w:r>
          </w:p>
        </w:tc>
        <w:tc>
          <w:tcPr>
            <w:tcW w:w="1585" w:type="dxa"/>
            <w:vAlign w:val="center"/>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Našice</w:t>
            </w:r>
          </w:p>
        </w:tc>
        <w:tc>
          <w:tcPr>
            <w:tcW w:w="1487" w:type="dxa"/>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16"/>
              </w:rPr>
              <w:t>2. 9. 2014.</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lastRenderedPageBreak/>
              <w:t>Marta Božić</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Nastava geografije i prirodoslovna kompetencija</w:t>
            </w:r>
          </w:p>
        </w:tc>
        <w:tc>
          <w:tcPr>
            <w:tcW w:w="1585" w:type="dxa"/>
            <w:vAlign w:val="center"/>
          </w:tcPr>
          <w:p w:rsidR="007F1D48" w:rsidRPr="007F1D48" w:rsidRDefault="007F1D48" w:rsidP="00DF46D1">
            <w:pPr>
              <w:spacing w:line="360" w:lineRule="auto"/>
              <w:jc w:val="center"/>
              <w:rPr>
                <w:rFonts w:ascii="Times New Roman" w:hAnsi="Times New Roman" w:cs="Times New Roman"/>
                <w:color w:val="222222"/>
                <w:szCs w:val="20"/>
              </w:rPr>
            </w:pPr>
            <w:r w:rsidRPr="007F1D48">
              <w:rPr>
                <w:rFonts w:ascii="Times New Roman" w:hAnsi="Times New Roman" w:cs="Times New Roman"/>
                <w:color w:val="222222"/>
                <w:szCs w:val="20"/>
              </w:rPr>
              <w:t>Osijek</w:t>
            </w:r>
          </w:p>
        </w:tc>
        <w:tc>
          <w:tcPr>
            <w:tcW w:w="1487" w:type="dxa"/>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20"/>
              </w:rPr>
              <w:t>2. 07. 2015.</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Zlatko Kovač</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Županijski aktiv iz geografije</w:t>
            </w:r>
          </w:p>
        </w:tc>
        <w:tc>
          <w:tcPr>
            <w:tcW w:w="1585" w:type="dxa"/>
            <w:vAlign w:val="center"/>
          </w:tcPr>
          <w:p w:rsidR="007F1D48" w:rsidRPr="007F1D48" w:rsidRDefault="007F1D48" w:rsidP="00DF46D1">
            <w:pPr>
              <w:jc w:val="center"/>
              <w:rPr>
                <w:rFonts w:ascii="Times New Roman" w:hAnsi="Times New Roman" w:cs="Times New Roman"/>
                <w:color w:val="222222"/>
                <w:szCs w:val="20"/>
              </w:rPr>
            </w:pPr>
            <w:r w:rsidRPr="007F1D48">
              <w:rPr>
                <w:rFonts w:ascii="Times New Roman" w:hAnsi="Times New Roman" w:cs="Times New Roman"/>
                <w:color w:val="222222"/>
                <w:szCs w:val="20"/>
              </w:rPr>
              <w:t>Osijek</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color w:val="222222"/>
                <w:szCs w:val="20"/>
              </w:rPr>
              <w:t>2. 7. 2015</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Ivana Habl Ivančić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Županijska stručna vijeća</w:t>
            </w:r>
          </w:p>
          <w:p w:rsidR="007F1D48" w:rsidRPr="007F1D48" w:rsidRDefault="007F1D48" w:rsidP="0016387D">
            <w:pPr>
              <w:rPr>
                <w:rFonts w:ascii="Times New Roman" w:hAnsi="Times New Roman" w:cs="Times New Roman"/>
                <w:bCs/>
              </w:rPr>
            </w:pPr>
            <w:r w:rsidRPr="007F1D48">
              <w:rPr>
                <w:rFonts w:ascii="Times New Roman" w:hAnsi="Times New Roman" w:cs="Times New Roman"/>
                <w:bCs/>
              </w:rPr>
              <w:t>Seminar „Mladi i alkohol“</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Našice, Osijek</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Tijekom godine</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Nikolina Pavlović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Županijsko stručno vijeće (Izrada kataloga pisanih priprema)</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Virovitica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13. 10. 2014.</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Nikolina Pavlović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Praćenje i unapređivanje nastave vjeronauka</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Požega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29. 11. 2014.</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Goran Knežević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Županijsko stručno vijeće (Izrada kataloga pisanih priprema)</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Virovitica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13. 10. 2014.</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Goran Knežević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Praćenje i unapređivanje nastave vjeronauka</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Požega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29. 11. 2014.</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rPr>
                <w:rFonts w:ascii="Times New Roman" w:hAnsi="Times New Roman" w:cs="Times New Roman"/>
              </w:rPr>
            </w:pPr>
            <w:r w:rsidRPr="007F1D48">
              <w:rPr>
                <w:rFonts w:ascii="Times New Roman" w:hAnsi="Times New Roman" w:cs="Times New Roman"/>
              </w:rPr>
              <w:t>Goran Knežević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2. županijsko stručno vijeće (Pedagoški izazovi suvremene škole)</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Virovitica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2. 3. 2015.</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Goran Knežević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Usavršavanje metodičke kompetencije vjeroučitelja</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Požega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21. 3. 2015.</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Ivan Kruljac</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Županijsko stručno vijeće nastavnika povijesti Osječko-baranjske županije</w:t>
            </w:r>
          </w:p>
        </w:tc>
        <w:tc>
          <w:tcPr>
            <w:tcW w:w="1585" w:type="dxa"/>
            <w:vAlign w:val="center"/>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Osijek</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color w:val="222222"/>
                <w:szCs w:val="16"/>
              </w:rPr>
              <w:t>18. 4. 2015.</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Ivan Kruljac</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Županijsko stručno vijeće nastavnika povijesti Osječko-baranjske županije</w:t>
            </w:r>
          </w:p>
        </w:tc>
        <w:tc>
          <w:tcPr>
            <w:tcW w:w="1585" w:type="dxa"/>
            <w:vAlign w:val="center"/>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Osijek</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color w:val="222222"/>
                <w:szCs w:val="16"/>
              </w:rPr>
              <w:t>30. 6. 2015.</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Terezija Pavlović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Praćenje i unapređivanje nastave vjeronauka</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Požega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29. 11. 2014.</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Terezija Pavlović</w:t>
            </w:r>
          </w:p>
        </w:tc>
        <w:tc>
          <w:tcPr>
            <w:tcW w:w="3000" w:type="dxa"/>
          </w:tcPr>
          <w:p w:rsidR="007F1D48" w:rsidRPr="007F1D48" w:rsidRDefault="007F1D48" w:rsidP="0016387D">
            <w:pPr>
              <w:rPr>
                <w:rFonts w:ascii="Times New Roman" w:hAnsi="Times New Roman" w:cs="Times New Roman"/>
                <w:bCs/>
              </w:rPr>
            </w:pPr>
            <w:r w:rsidRPr="007F1D48">
              <w:rPr>
                <w:rFonts w:ascii="Times New Roman" w:hAnsi="Times New Roman" w:cs="Times New Roman"/>
                <w:bCs/>
              </w:rPr>
              <w:t>Usavršavanje metodičke kompetencije vjeroučitelja</w:t>
            </w:r>
          </w:p>
        </w:tc>
        <w:tc>
          <w:tcPr>
            <w:tcW w:w="1585"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Požega</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bCs/>
              </w:rPr>
              <w:t>21. 3. 2015.</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Terezija Pavlović</w:t>
            </w:r>
          </w:p>
        </w:tc>
        <w:tc>
          <w:tcPr>
            <w:tcW w:w="3000" w:type="dxa"/>
            <w:vAlign w:val="center"/>
          </w:tcPr>
          <w:p w:rsidR="007F1D48" w:rsidRPr="007F1D48" w:rsidRDefault="007F1D48" w:rsidP="0016387D">
            <w:pPr>
              <w:rPr>
                <w:rFonts w:ascii="Times New Roman" w:hAnsi="Times New Roman" w:cs="Times New Roman"/>
                <w:color w:val="222222"/>
                <w:sz w:val="16"/>
                <w:szCs w:val="20"/>
              </w:rPr>
            </w:pPr>
            <w:r w:rsidRPr="007F1D48">
              <w:rPr>
                <w:rFonts w:ascii="Times New Roman" w:hAnsi="Times New Roman" w:cs="Times New Roman"/>
                <w:color w:val="222222"/>
                <w:szCs w:val="20"/>
              </w:rPr>
              <w:t>Pedagoški izazovi suvremene škole</w:t>
            </w:r>
          </w:p>
        </w:tc>
        <w:tc>
          <w:tcPr>
            <w:tcW w:w="1585" w:type="dxa"/>
            <w:vAlign w:val="center"/>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Slatina</w:t>
            </w:r>
          </w:p>
        </w:tc>
        <w:tc>
          <w:tcPr>
            <w:tcW w:w="1487" w:type="dxa"/>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5. 3. 2015.</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Terezija Pavlović</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Katehetska zimska škola</w:t>
            </w:r>
          </w:p>
        </w:tc>
        <w:tc>
          <w:tcPr>
            <w:tcW w:w="1585" w:type="dxa"/>
            <w:vAlign w:val="center"/>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 xml:space="preserve">Zagreb </w:t>
            </w:r>
          </w:p>
        </w:tc>
        <w:tc>
          <w:tcPr>
            <w:tcW w:w="1487" w:type="dxa"/>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7. 1. 2015.</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Nada Tomašević</w:t>
            </w:r>
          </w:p>
        </w:tc>
        <w:tc>
          <w:tcPr>
            <w:tcW w:w="3000" w:type="dxa"/>
            <w:vAlign w:val="center"/>
          </w:tcPr>
          <w:p w:rsidR="007F1D48" w:rsidRPr="007F1D48" w:rsidRDefault="007F1D48" w:rsidP="0016387D">
            <w:pPr>
              <w:spacing w:line="360" w:lineRule="auto"/>
              <w:rPr>
                <w:rFonts w:ascii="Times New Roman" w:hAnsi="Times New Roman" w:cs="Times New Roman"/>
                <w:color w:val="222222"/>
                <w:szCs w:val="16"/>
              </w:rPr>
            </w:pPr>
            <w:r w:rsidRPr="007F1D48">
              <w:rPr>
                <w:rFonts w:ascii="Times New Roman" w:hAnsi="Times New Roman" w:cs="Times New Roman"/>
                <w:color w:val="222222"/>
                <w:szCs w:val="16"/>
              </w:rPr>
              <w:t xml:space="preserve">ŽSV za povijest  </w:t>
            </w:r>
          </w:p>
        </w:tc>
        <w:tc>
          <w:tcPr>
            <w:tcW w:w="1585" w:type="dxa"/>
            <w:vAlign w:val="center"/>
          </w:tcPr>
          <w:p w:rsidR="007F1D48" w:rsidRPr="007F1D48" w:rsidRDefault="007F1D48" w:rsidP="00DF46D1">
            <w:pPr>
              <w:spacing w:line="360" w:lineRule="auto"/>
              <w:jc w:val="center"/>
              <w:rPr>
                <w:rFonts w:ascii="Times New Roman" w:hAnsi="Times New Roman" w:cs="Times New Roman"/>
                <w:color w:val="222222"/>
                <w:szCs w:val="16"/>
              </w:rPr>
            </w:pPr>
            <w:r w:rsidRPr="007F1D48">
              <w:rPr>
                <w:rFonts w:ascii="Times New Roman" w:hAnsi="Times New Roman" w:cs="Times New Roman"/>
                <w:color w:val="222222"/>
                <w:szCs w:val="16"/>
              </w:rPr>
              <w:t xml:space="preserve">Osijek </w:t>
            </w:r>
          </w:p>
        </w:tc>
        <w:tc>
          <w:tcPr>
            <w:tcW w:w="1487" w:type="dxa"/>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18. travnja</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Nada Tomašević</w:t>
            </w:r>
          </w:p>
        </w:tc>
        <w:tc>
          <w:tcPr>
            <w:tcW w:w="3000" w:type="dxa"/>
            <w:vAlign w:val="center"/>
          </w:tcPr>
          <w:p w:rsidR="007F1D48" w:rsidRPr="007F1D48" w:rsidRDefault="007F1D48" w:rsidP="0016387D">
            <w:pPr>
              <w:rPr>
                <w:rFonts w:ascii="Times New Roman" w:hAnsi="Times New Roman" w:cs="Times New Roman"/>
                <w:color w:val="222222"/>
                <w:szCs w:val="16"/>
              </w:rPr>
            </w:pPr>
            <w:r w:rsidRPr="007F1D48">
              <w:rPr>
                <w:rFonts w:ascii="Times New Roman" w:hAnsi="Times New Roman" w:cs="Times New Roman"/>
                <w:color w:val="222222"/>
                <w:szCs w:val="16"/>
              </w:rPr>
              <w:t xml:space="preserve">Međužupanijski stručni skup za povijest – Strossmayerovi dani </w:t>
            </w:r>
          </w:p>
        </w:tc>
        <w:tc>
          <w:tcPr>
            <w:tcW w:w="1585" w:type="dxa"/>
            <w:vAlign w:val="center"/>
          </w:tcPr>
          <w:p w:rsidR="007F1D48" w:rsidRPr="007F1D48" w:rsidRDefault="007F1D48" w:rsidP="00DF46D1">
            <w:pPr>
              <w:spacing w:line="360" w:lineRule="auto"/>
              <w:jc w:val="center"/>
              <w:rPr>
                <w:rFonts w:ascii="Times New Roman" w:hAnsi="Times New Roman" w:cs="Times New Roman"/>
                <w:color w:val="222222"/>
                <w:szCs w:val="16"/>
              </w:rPr>
            </w:pPr>
            <w:r w:rsidRPr="007F1D48">
              <w:rPr>
                <w:rFonts w:ascii="Times New Roman" w:hAnsi="Times New Roman" w:cs="Times New Roman"/>
                <w:color w:val="222222"/>
                <w:szCs w:val="16"/>
              </w:rPr>
              <w:t>Đakovo</w:t>
            </w:r>
          </w:p>
        </w:tc>
        <w:tc>
          <w:tcPr>
            <w:tcW w:w="1487" w:type="dxa"/>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27. 04. i 30. svibnja</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lastRenderedPageBreak/>
              <w:t>Nada Tomašević</w:t>
            </w:r>
          </w:p>
        </w:tc>
        <w:tc>
          <w:tcPr>
            <w:tcW w:w="3000" w:type="dxa"/>
            <w:vAlign w:val="center"/>
          </w:tcPr>
          <w:p w:rsidR="007F1D48" w:rsidRPr="007F1D48" w:rsidRDefault="007F1D48" w:rsidP="0016387D">
            <w:pPr>
              <w:rPr>
                <w:rFonts w:ascii="Times New Roman" w:hAnsi="Times New Roman" w:cs="Times New Roman"/>
                <w:color w:val="222222"/>
                <w:szCs w:val="16"/>
              </w:rPr>
            </w:pPr>
            <w:r w:rsidRPr="007F1D48">
              <w:rPr>
                <w:rFonts w:ascii="Times New Roman" w:hAnsi="Times New Roman" w:cs="Times New Roman"/>
                <w:color w:val="222222"/>
                <w:szCs w:val="16"/>
              </w:rPr>
              <w:t>8. državni stručni skup nastavnika povijesti – Domovinski rat</w:t>
            </w:r>
          </w:p>
          <w:p w:rsidR="007F1D48" w:rsidRPr="007F1D48" w:rsidRDefault="007F1D48" w:rsidP="0016387D">
            <w:pPr>
              <w:rPr>
                <w:rFonts w:ascii="Times New Roman" w:hAnsi="Times New Roman" w:cs="Times New Roman"/>
                <w:color w:val="222222"/>
                <w:szCs w:val="16"/>
              </w:rPr>
            </w:pPr>
            <w:r w:rsidRPr="007F1D48">
              <w:rPr>
                <w:rFonts w:ascii="Times New Roman" w:hAnsi="Times New Roman" w:cs="Times New Roman"/>
                <w:color w:val="222222"/>
                <w:szCs w:val="16"/>
              </w:rPr>
              <w:t xml:space="preserve"> – 20. obljetnica Oluje</w:t>
            </w:r>
          </w:p>
        </w:tc>
        <w:tc>
          <w:tcPr>
            <w:tcW w:w="1585" w:type="dxa"/>
            <w:vAlign w:val="center"/>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Vodice – Knin</w:t>
            </w:r>
          </w:p>
          <w:p w:rsidR="007F1D48" w:rsidRPr="007F1D48" w:rsidRDefault="007F1D48" w:rsidP="00DF46D1">
            <w:pPr>
              <w:spacing w:line="360" w:lineRule="auto"/>
              <w:jc w:val="center"/>
              <w:rPr>
                <w:rFonts w:ascii="Times New Roman" w:hAnsi="Times New Roman" w:cs="Times New Roman"/>
                <w:color w:val="222222"/>
                <w:szCs w:val="16"/>
              </w:rPr>
            </w:pPr>
          </w:p>
        </w:tc>
        <w:tc>
          <w:tcPr>
            <w:tcW w:w="1487" w:type="dxa"/>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30. ožujka – 1. travnja</w:t>
            </w:r>
          </w:p>
        </w:tc>
        <w:tc>
          <w:tcPr>
            <w:tcW w:w="1027" w:type="dxa"/>
          </w:tcPr>
          <w:p w:rsidR="007F1D48" w:rsidRPr="007F1D48" w:rsidRDefault="007F1D48" w:rsidP="00DF46D1">
            <w:pPr>
              <w:jc w:val="center"/>
              <w:rPr>
                <w:rFonts w:ascii="Times New Roman" w:hAnsi="Times New Roman" w:cs="Times New Roman"/>
                <w:bCs/>
              </w:rPr>
            </w:pPr>
          </w:p>
        </w:tc>
      </w:tr>
      <w:tr w:rsidR="007F1D48" w:rsidRPr="007F1D48" w:rsidTr="00DF46D1">
        <w:tc>
          <w:tcPr>
            <w:tcW w:w="2551" w:type="dxa"/>
          </w:tcPr>
          <w:p w:rsidR="007F1D48" w:rsidRPr="007F1D48" w:rsidRDefault="007F1D48" w:rsidP="00DF46D1">
            <w:pPr>
              <w:pStyle w:val="Zaglavlje"/>
              <w:tabs>
                <w:tab w:val="clear" w:pos="4536"/>
                <w:tab w:val="clear" w:pos="9072"/>
              </w:tabs>
            </w:pPr>
            <w:r w:rsidRPr="007F1D48">
              <w:t>Nada Tomašević</w:t>
            </w:r>
          </w:p>
        </w:tc>
        <w:tc>
          <w:tcPr>
            <w:tcW w:w="3000" w:type="dxa"/>
            <w:vAlign w:val="center"/>
          </w:tcPr>
          <w:p w:rsidR="007F1D48" w:rsidRPr="007F1D48" w:rsidRDefault="007F1D48" w:rsidP="0016387D">
            <w:pPr>
              <w:rPr>
                <w:rFonts w:ascii="Times New Roman" w:hAnsi="Times New Roman" w:cs="Times New Roman"/>
                <w:color w:val="222222"/>
                <w:szCs w:val="20"/>
              </w:rPr>
            </w:pPr>
            <w:r w:rsidRPr="007F1D48">
              <w:rPr>
                <w:rFonts w:ascii="Times New Roman" w:hAnsi="Times New Roman" w:cs="Times New Roman"/>
                <w:color w:val="222222"/>
                <w:szCs w:val="20"/>
              </w:rPr>
              <w:t>Županijsko stručno vijeće nastavnika povijesti Osječko-baranjske županije</w:t>
            </w:r>
          </w:p>
        </w:tc>
        <w:tc>
          <w:tcPr>
            <w:tcW w:w="1585" w:type="dxa"/>
            <w:vAlign w:val="center"/>
          </w:tcPr>
          <w:p w:rsidR="007F1D48" w:rsidRPr="007F1D48" w:rsidRDefault="007F1D48" w:rsidP="00DF46D1">
            <w:pPr>
              <w:jc w:val="center"/>
              <w:rPr>
                <w:rFonts w:ascii="Times New Roman" w:hAnsi="Times New Roman" w:cs="Times New Roman"/>
                <w:color w:val="222222"/>
                <w:szCs w:val="16"/>
              </w:rPr>
            </w:pPr>
            <w:r w:rsidRPr="007F1D48">
              <w:rPr>
                <w:rFonts w:ascii="Times New Roman" w:hAnsi="Times New Roman" w:cs="Times New Roman"/>
                <w:color w:val="222222"/>
                <w:szCs w:val="16"/>
              </w:rPr>
              <w:t>Osijek</w:t>
            </w:r>
          </w:p>
        </w:tc>
        <w:tc>
          <w:tcPr>
            <w:tcW w:w="1487" w:type="dxa"/>
          </w:tcPr>
          <w:p w:rsidR="007F1D48" w:rsidRPr="007F1D48" w:rsidRDefault="007F1D48" w:rsidP="00DF46D1">
            <w:pPr>
              <w:jc w:val="center"/>
              <w:rPr>
                <w:rFonts w:ascii="Times New Roman" w:hAnsi="Times New Roman" w:cs="Times New Roman"/>
                <w:bCs/>
              </w:rPr>
            </w:pPr>
            <w:r w:rsidRPr="007F1D48">
              <w:rPr>
                <w:rFonts w:ascii="Times New Roman" w:hAnsi="Times New Roman" w:cs="Times New Roman"/>
                <w:color w:val="222222"/>
                <w:szCs w:val="16"/>
              </w:rPr>
              <w:t>30. 6. 2015.</w:t>
            </w:r>
          </w:p>
        </w:tc>
        <w:tc>
          <w:tcPr>
            <w:tcW w:w="1027" w:type="dxa"/>
          </w:tcPr>
          <w:p w:rsidR="007F1D48" w:rsidRPr="007F1D48" w:rsidRDefault="007F1D48" w:rsidP="00DF46D1">
            <w:pPr>
              <w:jc w:val="center"/>
              <w:rPr>
                <w:rFonts w:ascii="Times New Roman" w:hAnsi="Times New Roman" w:cs="Times New Roman"/>
                <w:bCs/>
              </w:rPr>
            </w:pPr>
          </w:p>
        </w:tc>
      </w:tr>
    </w:tbl>
    <w:p w:rsidR="008A0812" w:rsidRPr="00A143FA" w:rsidRDefault="008A0812" w:rsidP="00163256">
      <w:pPr>
        <w:spacing w:after="0" w:line="240" w:lineRule="auto"/>
        <w:contextualSpacing/>
        <w:rPr>
          <w:rFonts w:ascii="Times New Roman" w:eastAsia="Times New Roman" w:hAnsi="Times New Roman" w:cs="Times New Roman"/>
          <w:sz w:val="20"/>
          <w:szCs w:val="20"/>
          <w:lang w:eastAsia="hr-HR"/>
        </w:rPr>
      </w:pPr>
    </w:p>
    <w:p w:rsidR="000A6540" w:rsidRPr="00A143FA" w:rsidRDefault="000A6540" w:rsidP="00163256">
      <w:pPr>
        <w:spacing w:after="0" w:line="240" w:lineRule="auto"/>
        <w:contextualSpacing/>
        <w:rPr>
          <w:rFonts w:ascii="Times New Roman" w:eastAsia="Times New Roman" w:hAnsi="Times New Roman" w:cs="Times New Roman"/>
          <w:sz w:val="20"/>
          <w:szCs w:val="20"/>
          <w:lang w:eastAsia="hr-HR"/>
        </w:rPr>
      </w:pPr>
    </w:p>
    <w:p w:rsidR="00F442C7" w:rsidRDefault="00F442C7" w:rsidP="0064683A">
      <w:pPr>
        <w:pStyle w:val="Odlomakpopisa"/>
        <w:numPr>
          <w:ilvl w:val="0"/>
          <w:numId w:val="33"/>
        </w:numPr>
        <w:contextualSpacing/>
        <w:rPr>
          <w:b/>
        </w:rPr>
      </w:pPr>
      <w:r w:rsidRPr="00370164">
        <w:rPr>
          <w:b/>
        </w:rPr>
        <w:t>Aktiv matematike i informatike</w:t>
      </w:r>
    </w:p>
    <w:p w:rsidR="00E93106" w:rsidRPr="00E93106" w:rsidRDefault="00E93106" w:rsidP="00E93106">
      <w:pPr>
        <w:rPr>
          <w:rFonts w:ascii="Times New Roman" w:hAnsi="Times New Roman" w:cs="Times New Roman"/>
          <w:b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3110"/>
        <w:gridCol w:w="1216"/>
        <w:gridCol w:w="1525"/>
        <w:gridCol w:w="1062"/>
      </w:tblGrid>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    Nastavnik</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           Sadržaji</w:t>
            </w: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  Mjesto</w:t>
            </w: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Naslov1"/>
              <w:rPr>
                <w:b w:val="0"/>
              </w:rPr>
            </w:pPr>
            <w:r w:rsidRPr="00E93106">
              <w:rPr>
                <w:b w:val="0"/>
              </w:rPr>
              <w:t>Vrijeme</w:t>
            </w:r>
          </w:p>
          <w:p w:rsidR="00E93106" w:rsidRPr="00E93106" w:rsidRDefault="00E93106" w:rsidP="00DF46D1">
            <w:pPr>
              <w:rPr>
                <w:rFonts w:ascii="Times New Roman" w:hAnsi="Times New Roman" w:cs="Times New Roman"/>
                <w:bCs/>
                <w:sz w:val="20"/>
              </w:rPr>
            </w:pPr>
            <w:r w:rsidRPr="00E93106">
              <w:rPr>
                <w:rFonts w:ascii="Times New Roman" w:hAnsi="Times New Roman" w:cs="Times New Roman"/>
                <w:bCs/>
                <w:sz w:val="20"/>
              </w:rPr>
              <w:t xml:space="preserve">  (kada)</w:t>
            </w: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sz w:val="18"/>
              </w:rPr>
            </w:pPr>
            <w:r w:rsidRPr="00E93106">
              <w:rPr>
                <w:rFonts w:ascii="Times New Roman" w:hAnsi="Times New Roman" w:cs="Times New Roman"/>
                <w:bCs/>
                <w:sz w:val="18"/>
              </w:rPr>
              <w:t>Broj sati</w:t>
            </w: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t>Renata Pintar</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rPr>
            </w:pPr>
            <w:r w:rsidRPr="00E93106">
              <w:rPr>
                <w:rFonts w:ascii="Times New Roman" w:hAnsi="Times New Roman" w:cs="Times New Roman"/>
              </w:rPr>
              <w:t xml:space="preserve">Informacijsko-komunikacijska tehnologija u nastavi matematike </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ŽSV informatika</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Razgovori matematički 9</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Razgovori matematički 10</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Razgovori matematički 11</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Razgovori matematički 12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Vrednovanje učeničkih postignuća (Programi e-učenja AZOO)</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HSM Dan za edukatore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Razgovori matematički 13</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Strategije učenja i poučavanja </w:t>
            </w:r>
            <w:r w:rsidRPr="00E93106">
              <w:rPr>
                <w:rFonts w:ascii="Times New Roman" w:hAnsi="Times New Roman" w:cs="Times New Roman"/>
                <w:bCs/>
              </w:rPr>
              <w:lastRenderedPageBreak/>
              <w:t>(Programi e-učenja AZOO)</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Izazovi mentorstva (Programi e-učenja AZOO)</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Putem profesionalnog razvoja (Programi e-učenja AZOO)</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Ishodi učenja u nastavi matematike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ICT Edu-Modul 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ŽSV matematika (Geom. škola Stanka Bilinskog)</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Sigurnost na internetu (Digiskills)</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Nanotehnologija – obrnuta učionica (Digiskills)</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Razgovori matematički 15</w:t>
            </w: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Osijek</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online Moodle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Zagreb</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online Moodle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online Moodle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online Moodle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Višnjevac</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27.8.2014.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31.10.2014.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7.11.2014.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12.12.2014.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19.12.2014.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30.1.2015.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 do 15.2.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17.2.2015.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20.2.2015.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1.3. do 15.4.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 do 15.3.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 do 31.3.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31.3.2015.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31.3.2015.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11.4.2015.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6.5.2015.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7.5.2015.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29.5.2015.</w:t>
            </w: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20</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lastRenderedPageBreak/>
              <w:t>Zdenko Lovrić</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ICT Edu-Modul 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Županijsko stručno vijeće nastavnika </w:t>
            </w:r>
            <w:r w:rsidRPr="00E93106">
              <w:rPr>
                <w:rFonts w:ascii="Times New Roman" w:hAnsi="Times New Roman" w:cs="Times New Roman"/>
                <w:bCs/>
              </w:rPr>
              <w:lastRenderedPageBreak/>
              <w:t>informatike/računalstva Osječko-baranjske županije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Putem profesionalnog razvoja (Programi e-učenja AZOO-a)</w:t>
            </w: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31.3.2015.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26.2.2015.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 – 28. veljače 2015.</w:t>
            </w: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lastRenderedPageBreak/>
              <w:t>Zrinka Amidžić</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Vrednovanje učeničkih postignuća</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Strategije učenja i poučavanja</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ICT EDU modul 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ŽSV matematika (geometrijska škola Stanka Bilinskog)</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Edukacija za ispravljača ispita državne mature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Ispravljanje ispita državne mature iz matematike u svojstvu moderatora</w:t>
            </w:r>
          </w:p>
          <w:p w:rsidR="00E93106" w:rsidRPr="00E93106" w:rsidRDefault="00E93106" w:rsidP="00DF46D1">
            <w:pPr>
              <w:rPr>
                <w:rFonts w:ascii="Times New Roman" w:hAnsi="Times New Roman" w:cs="Times New Roman"/>
                <w:bCs/>
              </w:rPr>
            </w:pP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online</w:t>
            </w: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Moodle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online</w:t>
            </w: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Moodle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Zagreb</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Zagreb</w:t>
            </w: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rPr>
            </w:pPr>
            <w:r w:rsidRPr="00E93106">
              <w:rPr>
                <w:rFonts w:ascii="Times New Roman" w:hAnsi="Times New Roman" w:cs="Times New Roman"/>
              </w:rPr>
              <w:t>1.2. – 15. 2. 2015.</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1.3.- 15.4. 2015.</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31.3.2015.</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11.4.2015.</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3.7.2015.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rPr>
            </w:pPr>
            <w:r w:rsidRPr="00E93106">
              <w:rPr>
                <w:rFonts w:ascii="Times New Roman" w:hAnsi="Times New Roman" w:cs="Times New Roman"/>
                <w:bCs/>
              </w:rPr>
              <w:t>4. i 5.7.2015.</w:t>
            </w: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20</w:t>
            </w: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t>Darija Lozić</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rPr>
            </w:pPr>
            <w:r w:rsidRPr="00E93106">
              <w:rPr>
                <w:rFonts w:ascii="Times New Roman" w:hAnsi="Times New Roman" w:cs="Times New Roman"/>
              </w:rPr>
              <w:t xml:space="preserve">Informacijsko-komunikacijska tehnologija u nastavi matematike </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ŽSV matematika</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ICT Edu - Modul 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ŽSV matematika (Geom. škola Stanka Bilinskog)</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Edukacija za ispravljača ispita državne mature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Ispravljanje ispita državne mature iz matematike u svojstvu moderatora</w:t>
            </w:r>
          </w:p>
          <w:p w:rsidR="00E93106" w:rsidRPr="00E93106" w:rsidRDefault="00E93106" w:rsidP="00DF46D1">
            <w:pPr>
              <w:rPr>
                <w:rFonts w:ascii="Times New Roman" w:hAnsi="Times New Roman" w:cs="Times New Roman"/>
                <w:bCs/>
              </w:rPr>
            </w:pP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Osijek</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Tikveš</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Zagreb</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Zagreb</w:t>
            </w: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27.8.2014.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20.9.2014.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7.3.2015.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11.4.2015.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3.7.2015.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 i 5.7.2015.</w:t>
            </w: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20</w:t>
            </w: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lastRenderedPageBreak/>
              <w:t>Ivica Gerendaj</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rPr>
            </w:pPr>
            <w:r w:rsidRPr="00E93106">
              <w:rPr>
                <w:rFonts w:ascii="Times New Roman" w:hAnsi="Times New Roman" w:cs="Times New Roman"/>
              </w:rPr>
              <w:t xml:space="preserve">Informacijsko-komunikacijska tehnologija u nastavi matematike </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ICT Edu-Modul 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ŽSV matematika (Geom. škola Stanka Bilinskog)</w:t>
            </w:r>
          </w:p>
          <w:p w:rsidR="00E93106" w:rsidRPr="00E93106" w:rsidRDefault="00E93106" w:rsidP="00DF46D1">
            <w:pPr>
              <w:rPr>
                <w:rFonts w:ascii="Times New Roman" w:hAnsi="Times New Roman" w:cs="Times New Roman"/>
                <w:bCs/>
              </w:rPr>
            </w:pP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27.8. 2014.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31. 3.2015.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11. 4. 2015.</w:t>
            </w: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t>Lidija Gerendaj</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rPr>
            </w:pPr>
            <w:r w:rsidRPr="00E93106">
              <w:rPr>
                <w:rFonts w:ascii="Times New Roman" w:hAnsi="Times New Roman" w:cs="Times New Roman"/>
              </w:rPr>
              <w:t xml:space="preserve">Informacijsko-komunikacijska tehnologija u nastavi matematike </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Ishodi učenja u nastavi matematike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ICT Edu-Modul 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ŽSV matematika (Geom. škola Stanka Bilinskog)</w:t>
            </w:r>
          </w:p>
          <w:p w:rsidR="00E93106" w:rsidRPr="00E93106" w:rsidRDefault="00E93106" w:rsidP="00DF46D1">
            <w:pPr>
              <w:rPr>
                <w:rFonts w:ascii="Times New Roman" w:hAnsi="Times New Roman" w:cs="Times New Roman"/>
                <w:bCs/>
              </w:rPr>
            </w:pP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Višnjevac</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27.8. 2014.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31. 3.2015.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31. 3. 2015.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11. 4. 2015</w:t>
            </w: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t>Davor Ilić</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t>Damir Ćurković</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t>Barbara Knežević</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B34CEF" w:rsidP="00DF46D1">
            <w:pPr>
              <w:rPr>
                <w:rFonts w:ascii="Times New Roman" w:hAnsi="Times New Roman" w:cs="Times New Roman"/>
              </w:rPr>
            </w:pPr>
            <w:hyperlink r:id="rId15" w:history="1">
              <w:r w:rsidR="00E93106" w:rsidRPr="00E93106">
                <w:rPr>
                  <w:rStyle w:val="Hiperveza"/>
                  <w:rFonts w:ascii="Times New Roman" w:hAnsi="Times New Roman" w:cs="Times New Roman"/>
                </w:rPr>
                <w:t>Implementacija kurikuluma Građanskog odgoja i obrazovanja u nastavi informatike/računalstva</w:t>
              </w:r>
            </w:hyperlink>
          </w:p>
          <w:p w:rsidR="00E93106" w:rsidRPr="00E93106" w:rsidRDefault="00E93106" w:rsidP="00DF46D1">
            <w:pPr>
              <w:rPr>
                <w:rFonts w:ascii="Times New Roman" w:hAnsi="Times New Roman" w:cs="Times New Roman"/>
              </w:rPr>
            </w:pPr>
          </w:p>
          <w:p w:rsidR="00E93106" w:rsidRPr="00E93106" w:rsidRDefault="00B34CEF" w:rsidP="00DF46D1">
            <w:pPr>
              <w:rPr>
                <w:rFonts w:ascii="Times New Roman" w:hAnsi="Times New Roman" w:cs="Times New Roman"/>
              </w:rPr>
            </w:pPr>
            <w:hyperlink r:id="rId16" w:history="1">
              <w:r w:rsidR="00E93106" w:rsidRPr="00E93106">
                <w:rPr>
                  <w:rStyle w:val="Hiperveza"/>
                  <w:rFonts w:ascii="Times New Roman" w:hAnsi="Times New Roman" w:cs="Times New Roman"/>
                </w:rPr>
                <w:t>Stručni skup nastavnika informatike/računalstva Osječko-baranjske županije</w:t>
              </w:r>
            </w:hyperlink>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Razgovori matematički - Integracija učenika s teškoćama u obrazovni proces</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Razgovori matematički - Učenici s poremećajem pažnje</w:t>
            </w:r>
          </w:p>
          <w:p w:rsidR="00E93106" w:rsidRPr="00E93106" w:rsidRDefault="00E93106" w:rsidP="00DF46D1">
            <w:pPr>
              <w:rPr>
                <w:rFonts w:ascii="Times New Roman" w:hAnsi="Times New Roman" w:cs="Times New Roman"/>
              </w:rPr>
            </w:pPr>
          </w:p>
          <w:p w:rsidR="00E93106" w:rsidRPr="00E93106" w:rsidRDefault="00B34CEF" w:rsidP="00DF46D1">
            <w:pPr>
              <w:rPr>
                <w:rFonts w:ascii="Times New Roman" w:hAnsi="Times New Roman" w:cs="Times New Roman"/>
              </w:rPr>
            </w:pPr>
            <w:hyperlink r:id="rId17" w:history="1">
              <w:r w:rsidR="00E93106" w:rsidRPr="00E93106">
                <w:rPr>
                  <w:rStyle w:val="Hiperveza"/>
                  <w:rFonts w:ascii="Times New Roman" w:hAnsi="Times New Roman" w:cs="Times New Roman"/>
                </w:rPr>
                <w:t>Stručno-metodička priprema za polaganje stručnog ispita</w:t>
              </w:r>
            </w:hyperlink>
          </w:p>
          <w:p w:rsidR="00E93106" w:rsidRPr="00E93106" w:rsidRDefault="00E93106" w:rsidP="00DF46D1">
            <w:pPr>
              <w:rPr>
                <w:rFonts w:ascii="Times New Roman" w:hAnsi="Times New Roman" w:cs="Times New Roman"/>
              </w:rPr>
            </w:pPr>
          </w:p>
          <w:p w:rsidR="00E93106" w:rsidRPr="00E93106" w:rsidRDefault="00B34CEF" w:rsidP="00DF46D1">
            <w:pPr>
              <w:rPr>
                <w:rFonts w:ascii="Times New Roman" w:hAnsi="Times New Roman" w:cs="Times New Roman"/>
              </w:rPr>
            </w:pPr>
            <w:hyperlink r:id="rId18" w:history="1">
              <w:r w:rsidR="00E93106" w:rsidRPr="00E93106">
                <w:rPr>
                  <w:rStyle w:val="Hiperveza"/>
                  <w:rFonts w:ascii="Times New Roman" w:hAnsi="Times New Roman" w:cs="Times New Roman"/>
                </w:rPr>
                <w:t>Razgovori matematički - Imamo li problem s ocjenjivanjem?</w:t>
              </w:r>
            </w:hyperlink>
          </w:p>
          <w:p w:rsidR="00E93106" w:rsidRPr="00E93106" w:rsidRDefault="00E93106" w:rsidP="00DF46D1">
            <w:pPr>
              <w:rPr>
                <w:rFonts w:ascii="Times New Roman" w:hAnsi="Times New Roman" w:cs="Times New Roman"/>
              </w:rPr>
            </w:pPr>
          </w:p>
          <w:p w:rsidR="00E93106" w:rsidRPr="00E93106" w:rsidRDefault="00B34CEF" w:rsidP="00DF46D1">
            <w:pPr>
              <w:rPr>
                <w:rFonts w:ascii="Times New Roman" w:hAnsi="Times New Roman" w:cs="Times New Roman"/>
              </w:rPr>
            </w:pPr>
            <w:hyperlink r:id="rId19" w:history="1">
              <w:r w:rsidR="00E93106" w:rsidRPr="00E93106">
                <w:rPr>
                  <w:rStyle w:val="Hiperveza"/>
                  <w:rFonts w:ascii="Times New Roman" w:hAnsi="Times New Roman" w:cs="Times New Roman"/>
                </w:rPr>
                <w:t>Vrednovanje učeničkih postignuća - osnovni koncepti</w:t>
              </w:r>
            </w:hyperlink>
            <w:r w:rsidR="00E93106" w:rsidRPr="00E93106">
              <w:rPr>
                <w:rFonts w:ascii="Times New Roman" w:hAnsi="Times New Roman" w:cs="Times New Roman"/>
              </w:rPr>
              <w:t xml:space="preserve"> (Programi e-učenja AZOO)</w:t>
            </w:r>
          </w:p>
          <w:p w:rsidR="00E93106" w:rsidRPr="00E93106" w:rsidRDefault="00E93106" w:rsidP="00DF46D1">
            <w:pPr>
              <w:rPr>
                <w:rFonts w:ascii="Times New Roman" w:hAnsi="Times New Roman" w:cs="Times New Roman"/>
              </w:rPr>
            </w:pPr>
          </w:p>
          <w:p w:rsidR="00E93106" w:rsidRPr="00E93106" w:rsidRDefault="00B34CEF" w:rsidP="00DF46D1">
            <w:pPr>
              <w:rPr>
                <w:rFonts w:ascii="Times New Roman" w:hAnsi="Times New Roman" w:cs="Times New Roman"/>
              </w:rPr>
            </w:pPr>
            <w:hyperlink r:id="rId20" w:history="1">
              <w:r w:rsidR="00E93106" w:rsidRPr="00E93106">
                <w:rPr>
                  <w:rStyle w:val="Hiperveza"/>
                  <w:rFonts w:ascii="Times New Roman" w:hAnsi="Times New Roman" w:cs="Times New Roman"/>
                </w:rPr>
                <w:t>Ishodi učenja u nastavi matematike</w:t>
              </w:r>
            </w:hyperlink>
          </w:p>
          <w:p w:rsidR="00E93106" w:rsidRPr="00E93106" w:rsidRDefault="00E93106" w:rsidP="00DF46D1">
            <w:pPr>
              <w:rPr>
                <w:rFonts w:ascii="Times New Roman" w:hAnsi="Times New Roman" w:cs="Times New Roman"/>
              </w:rPr>
            </w:pPr>
          </w:p>
          <w:p w:rsidR="00E93106" w:rsidRPr="00E93106" w:rsidRDefault="00B34CEF" w:rsidP="00DF46D1">
            <w:pPr>
              <w:rPr>
                <w:rFonts w:ascii="Times New Roman" w:hAnsi="Times New Roman" w:cs="Times New Roman"/>
              </w:rPr>
            </w:pPr>
            <w:hyperlink r:id="rId21" w:history="1">
              <w:r w:rsidR="00E93106" w:rsidRPr="00E93106">
                <w:rPr>
                  <w:rStyle w:val="Hiperveza"/>
                  <w:rFonts w:ascii="Times New Roman" w:hAnsi="Times New Roman" w:cs="Times New Roman"/>
                </w:rPr>
                <w:t>ICT Edu-Modul 6</w:t>
              </w:r>
            </w:hyperlink>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ŽSV matematika (Geom. škola Stanka Bilinskog)</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Razgovori matematički – Aktualne teme u obrazovanju</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Edukacija za ispravljača ispita državne mature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Ispravljanje ispita državne mature iz matematike u svojstvu moderatora</w:t>
            </w:r>
          </w:p>
          <w:p w:rsidR="00E93106" w:rsidRPr="00E93106" w:rsidRDefault="00E93106" w:rsidP="00DF46D1">
            <w:pPr>
              <w:rPr>
                <w:rFonts w:ascii="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Valpovo</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Online – Moodle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Višnjevac</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Našice </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Našice </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Webinar</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Zagreb</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Zagreb</w:t>
            </w: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27.8.2014.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31. 10. 2014.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12. 12. 2014.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19. 12. 2014.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5. 1. 2015.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20. 2. 2015.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1.- 15. 7.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31. 3. 2015.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31. 3. 2015.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11.4.2015.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29. 5. 2015.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3.7.2015.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 i 5.7.2015.</w:t>
            </w: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20</w:t>
            </w:r>
          </w:p>
        </w:tc>
      </w:tr>
      <w:tr w:rsidR="00E93106" w:rsidRPr="00E93106" w:rsidTr="00DF46D1">
        <w:tc>
          <w:tcPr>
            <w:tcW w:w="2303"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pStyle w:val="Zaglavlje"/>
              <w:tabs>
                <w:tab w:val="left" w:pos="708"/>
              </w:tabs>
            </w:pPr>
            <w:r w:rsidRPr="00E93106">
              <w:lastRenderedPageBreak/>
              <w:t>Domagoj Sobol</w:t>
            </w:r>
          </w:p>
        </w:tc>
        <w:tc>
          <w:tcPr>
            <w:tcW w:w="3110"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rPr>
            </w:pPr>
            <w:r w:rsidRPr="00E93106">
              <w:rPr>
                <w:rFonts w:ascii="Times New Roman" w:hAnsi="Times New Roman" w:cs="Times New Roman"/>
              </w:rPr>
              <w:t>Implementacija kurikuluma Građanskog odgoja i obrazovanja u nastavi informatike/računalstva</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E-dnevnik edukacija</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r w:rsidRPr="00E93106">
              <w:rPr>
                <w:rFonts w:ascii="Times New Roman" w:hAnsi="Times New Roman" w:cs="Times New Roman"/>
              </w:rPr>
              <w:t>ŽSV informatika</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rPr>
              <w:t>ICT Edu-Modul 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ŽSV matematika (Geom. škola Stanka Bilinskog)</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bCs/>
              </w:rPr>
            </w:pPr>
          </w:p>
        </w:tc>
        <w:tc>
          <w:tcPr>
            <w:tcW w:w="1216"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Valpovo</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Zagreb</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Našice</w:t>
            </w:r>
          </w:p>
        </w:tc>
        <w:tc>
          <w:tcPr>
            <w:tcW w:w="1525"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27.08.2014.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21.03.2014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31.10.2014.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31.03.2015.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11.04.2015</w:t>
            </w:r>
          </w:p>
        </w:tc>
        <w:tc>
          <w:tcPr>
            <w:tcW w:w="1062" w:type="dxa"/>
            <w:tcBorders>
              <w:top w:val="single" w:sz="4" w:space="0" w:color="auto"/>
              <w:left w:val="single" w:sz="4" w:space="0" w:color="auto"/>
              <w:bottom w:val="single" w:sz="4" w:space="0" w:color="auto"/>
              <w:right w:val="single" w:sz="4" w:space="0" w:color="auto"/>
            </w:tcBorders>
          </w:tcPr>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5</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w:t>
            </w:r>
          </w:p>
        </w:tc>
      </w:tr>
    </w:tbl>
    <w:p w:rsidR="00E93106" w:rsidRPr="00370164" w:rsidRDefault="00E93106" w:rsidP="00370164">
      <w:pPr>
        <w:contextualSpacing/>
        <w:rPr>
          <w:b/>
        </w:rPr>
      </w:pPr>
    </w:p>
    <w:p w:rsidR="00370164" w:rsidRPr="00D345A2" w:rsidRDefault="007C3F6A" w:rsidP="0064683A">
      <w:pPr>
        <w:pStyle w:val="Odlomakpopisa"/>
        <w:numPr>
          <w:ilvl w:val="0"/>
          <w:numId w:val="33"/>
        </w:numPr>
        <w:contextualSpacing/>
        <w:rPr>
          <w:b/>
        </w:rPr>
      </w:pPr>
      <w:r w:rsidRPr="00D345A2">
        <w:rPr>
          <w:b/>
        </w:rPr>
        <w:t>Aktiv ekonomista</w:t>
      </w:r>
    </w:p>
    <w:p w:rsidR="00D345A2" w:rsidRPr="00D345A2" w:rsidRDefault="00D345A2" w:rsidP="00D345A2">
      <w:pPr>
        <w:rPr>
          <w:rFonts w:ascii="Times New Roman" w:hAnsi="Times New Roman" w:cs="Times New Roman"/>
          <w:bCs/>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3081"/>
        <w:gridCol w:w="1350"/>
        <w:gridCol w:w="1515"/>
        <w:gridCol w:w="1054"/>
      </w:tblGrid>
      <w:tr w:rsidR="00D345A2" w:rsidRPr="00D345A2" w:rsidTr="00DF46D1">
        <w:tc>
          <w:tcPr>
            <w:tcW w:w="2650" w:type="dxa"/>
          </w:tcPr>
          <w:p w:rsidR="00D345A2" w:rsidRPr="00D345A2" w:rsidRDefault="00D345A2" w:rsidP="00DF46D1">
            <w:pPr>
              <w:jc w:val="center"/>
              <w:rPr>
                <w:rFonts w:ascii="Times New Roman" w:hAnsi="Times New Roman" w:cs="Times New Roman"/>
                <w:b/>
                <w:bCs/>
              </w:rPr>
            </w:pPr>
            <w:r w:rsidRPr="00D345A2">
              <w:rPr>
                <w:rFonts w:ascii="Times New Roman" w:hAnsi="Times New Roman" w:cs="Times New Roman"/>
                <w:b/>
                <w:bCs/>
              </w:rPr>
              <w:lastRenderedPageBreak/>
              <w:t>Nastavnik</w:t>
            </w:r>
          </w:p>
          <w:p w:rsidR="00D345A2" w:rsidRPr="00D345A2" w:rsidRDefault="00D345A2" w:rsidP="00DF46D1">
            <w:pPr>
              <w:jc w:val="center"/>
              <w:rPr>
                <w:rFonts w:ascii="Times New Roman" w:hAnsi="Times New Roman" w:cs="Times New Roman"/>
                <w:b/>
                <w:bCs/>
              </w:rPr>
            </w:pPr>
          </w:p>
        </w:tc>
        <w:tc>
          <w:tcPr>
            <w:tcW w:w="3081" w:type="dxa"/>
          </w:tcPr>
          <w:p w:rsidR="00D345A2" w:rsidRPr="00D345A2" w:rsidRDefault="00D345A2" w:rsidP="00DF46D1">
            <w:pPr>
              <w:jc w:val="center"/>
              <w:rPr>
                <w:rFonts w:ascii="Times New Roman" w:hAnsi="Times New Roman" w:cs="Times New Roman"/>
                <w:b/>
                <w:bCs/>
              </w:rPr>
            </w:pPr>
            <w:r w:rsidRPr="00D345A2">
              <w:rPr>
                <w:rFonts w:ascii="Times New Roman" w:hAnsi="Times New Roman" w:cs="Times New Roman"/>
                <w:b/>
                <w:bCs/>
              </w:rPr>
              <w:t>Sadržaji</w:t>
            </w:r>
          </w:p>
        </w:tc>
        <w:tc>
          <w:tcPr>
            <w:tcW w:w="1350" w:type="dxa"/>
          </w:tcPr>
          <w:p w:rsidR="00D345A2" w:rsidRPr="00D345A2" w:rsidRDefault="00D345A2" w:rsidP="00DF46D1">
            <w:pPr>
              <w:jc w:val="center"/>
              <w:rPr>
                <w:rFonts w:ascii="Times New Roman" w:hAnsi="Times New Roman" w:cs="Times New Roman"/>
                <w:b/>
                <w:bCs/>
              </w:rPr>
            </w:pPr>
            <w:r w:rsidRPr="00D345A2">
              <w:rPr>
                <w:rFonts w:ascii="Times New Roman" w:hAnsi="Times New Roman" w:cs="Times New Roman"/>
                <w:b/>
                <w:bCs/>
              </w:rPr>
              <w:t>Mjesto</w:t>
            </w:r>
          </w:p>
        </w:tc>
        <w:tc>
          <w:tcPr>
            <w:tcW w:w="1515" w:type="dxa"/>
          </w:tcPr>
          <w:p w:rsidR="00D345A2" w:rsidRPr="00D345A2" w:rsidRDefault="00D345A2" w:rsidP="00DF46D1">
            <w:pPr>
              <w:pStyle w:val="Naslov1"/>
              <w:tabs>
                <w:tab w:val="clear" w:pos="684"/>
              </w:tabs>
              <w:jc w:val="center"/>
              <w:rPr>
                <w:sz w:val="24"/>
              </w:rPr>
            </w:pPr>
            <w:r w:rsidRPr="00D345A2">
              <w:rPr>
                <w:sz w:val="24"/>
              </w:rPr>
              <w:t>Vrijeme</w:t>
            </w:r>
          </w:p>
          <w:p w:rsidR="00D345A2" w:rsidRPr="00D345A2" w:rsidRDefault="00D345A2" w:rsidP="00DF46D1">
            <w:pPr>
              <w:jc w:val="center"/>
              <w:rPr>
                <w:rFonts w:ascii="Times New Roman" w:hAnsi="Times New Roman" w:cs="Times New Roman"/>
                <w:b/>
                <w:bCs/>
              </w:rPr>
            </w:pPr>
            <w:r w:rsidRPr="00D345A2">
              <w:rPr>
                <w:rFonts w:ascii="Times New Roman" w:hAnsi="Times New Roman" w:cs="Times New Roman"/>
                <w:b/>
                <w:bCs/>
              </w:rPr>
              <w:t>(kada)</w:t>
            </w:r>
          </w:p>
        </w:tc>
        <w:tc>
          <w:tcPr>
            <w:tcW w:w="1054" w:type="dxa"/>
          </w:tcPr>
          <w:p w:rsidR="00D345A2" w:rsidRPr="00D345A2" w:rsidRDefault="00D345A2" w:rsidP="00DF46D1">
            <w:pPr>
              <w:jc w:val="center"/>
              <w:rPr>
                <w:rFonts w:ascii="Times New Roman" w:hAnsi="Times New Roman" w:cs="Times New Roman"/>
                <w:b/>
                <w:bCs/>
              </w:rPr>
            </w:pPr>
            <w:r w:rsidRPr="00D345A2">
              <w:rPr>
                <w:rFonts w:ascii="Times New Roman" w:hAnsi="Times New Roman" w:cs="Times New Roman"/>
                <w:b/>
                <w:bCs/>
              </w:rPr>
              <w:t>Broj sati</w:t>
            </w:r>
          </w:p>
        </w:tc>
      </w:tr>
      <w:tr w:rsidR="00D345A2" w:rsidRPr="00D345A2" w:rsidTr="00DF46D1">
        <w:trPr>
          <w:trHeight w:val="1098"/>
        </w:trPr>
        <w:tc>
          <w:tcPr>
            <w:tcW w:w="2650" w:type="dxa"/>
          </w:tcPr>
          <w:p w:rsidR="00D345A2" w:rsidRPr="00D345A2" w:rsidRDefault="00D345A2" w:rsidP="00DF46D1">
            <w:pPr>
              <w:pStyle w:val="Zaglavlje"/>
              <w:tabs>
                <w:tab w:val="clear" w:pos="4536"/>
                <w:tab w:val="clear" w:pos="9072"/>
              </w:tabs>
            </w:pPr>
            <w:r w:rsidRPr="00D345A2">
              <w:t>Vesna Dudjak, Ljiljana Kasapović i Danica Čiček</w:t>
            </w:r>
          </w:p>
          <w:p w:rsidR="00D345A2" w:rsidRPr="00D345A2" w:rsidRDefault="00D345A2" w:rsidP="00DF46D1">
            <w:pPr>
              <w:pStyle w:val="Zaglavlje"/>
              <w:tabs>
                <w:tab w:val="clear" w:pos="4536"/>
                <w:tab w:val="clear" w:pos="9072"/>
              </w:tabs>
            </w:pPr>
          </w:p>
          <w:p w:rsidR="00D345A2" w:rsidRPr="00D345A2" w:rsidRDefault="00D345A2" w:rsidP="00DF46D1">
            <w:pPr>
              <w:pStyle w:val="Zaglavlje"/>
              <w:tabs>
                <w:tab w:val="clear" w:pos="4536"/>
                <w:tab w:val="clear" w:pos="9072"/>
              </w:tabs>
            </w:pPr>
            <w:r w:rsidRPr="00D345A2">
              <w:t>Danica Čiček, Ljiljana Kasapović, Tanja Horvat, Davorka Šuvak, Martina Petrović, Danijela Puhanić, Lidija Lovrić i Anđelko Puljić</w:t>
            </w:r>
          </w:p>
          <w:p w:rsidR="00D345A2" w:rsidRPr="00D345A2" w:rsidRDefault="00D345A2" w:rsidP="00DF46D1">
            <w:pPr>
              <w:pStyle w:val="Zaglavlje"/>
              <w:tabs>
                <w:tab w:val="clear" w:pos="4536"/>
                <w:tab w:val="clear" w:pos="9072"/>
              </w:tabs>
            </w:pPr>
          </w:p>
          <w:p w:rsidR="00D345A2" w:rsidRPr="00D345A2" w:rsidRDefault="00D345A2" w:rsidP="00DF46D1">
            <w:pPr>
              <w:pStyle w:val="Zaglavlje"/>
              <w:tabs>
                <w:tab w:val="clear" w:pos="4536"/>
                <w:tab w:val="clear" w:pos="9072"/>
              </w:tabs>
            </w:pPr>
            <w:r w:rsidRPr="00D345A2">
              <w:t>Danica Čiček, Davorka Šuvak, Anđelko Puljić, Martina Petrović, Lidija Lovrić i Danijela Puhanić</w:t>
            </w:r>
          </w:p>
          <w:p w:rsidR="00D345A2" w:rsidRPr="00D345A2" w:rsidRDefault="00D345A2" w:rsidP="00DF46D1">
            <w:pPr>
              <w:pStyle w:val="Zaglavlje"/>
              <w:tabs>
                <w:tab w:val="clear" w:pos="4536"/>
                <w:tab w:val="clear" w:pos="9072"/>
              </w:tabs>
            </w:pPr>
          </w:p>
        </w:tc>
        <w:tc>
          <w:tcPr>
            <w:tcW w:w="3081"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 xml:space="preserve">Međužupanijsko stručno vijeće – podsektor: </w:t>
            </w:r>
            <w:r w:rsidR="0016387D" w:rsidRPr="00D345A2">
              <w:rPr>
                <w:rFonts w:ascii="Times New Roman" w:hAnsi="Times New Roman" w:cs="Times New Roman"/>
                <w:bCs/>
              </w:rPr>
              <w:t>ekonomija</w:t>
            </w:r>
          </w:p>
          <w:p w:rsidR="00D345A2" w:rsidRPr="00D345A2" w:rsidRDefault="00D345A2" w:rsidP="00DF46D1">
            <w:pPr>
              <w:rPr>
                <w:rFonts w:ascii="Times New Roman" w:hAnsi="Times New Roman" w:cs="Times New Roman"/>
                <w:bCs/>
              </w:rPr>
            </w:pPr>
          </w:p>
        </w:tc>
        <w:tc>
          <w:tcPr>
            <w:tcW w:w="1350"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Ekonomska i upravna škola Osijek</w:t>
            </w:r>
          </w:p>
        </w:tc>
        <w:tc>
          <w:tcPr>
            <w:tcW w:w="1515"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 xml:space="preserve">4.10. 2014. </w:t>
            </w: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r w:rsidRPr="00D345A2">
              <w:rPr>
                <w:rFonts w:ascii="Times New Roman" w:hAnsi="Times New Roman" w:cs="Times New Roman"/>
                <w:bCs/>
              </w:rPr>
              <w:t>7.3.2015.</w:t>
            </w: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r w:rsidRPr="00D345A2">
              <w:rPr>
                <w:rFonts w:ascii="Times New Roman" w:hAnsi="Times New Roman" w:cs="Times New Roman"/>
                <w:bCs/>
              </w:rPr>
              <w:t>30. 5. 2015.</w:t>
            </w:r>
          </w:p>
        </w:tc>
        <w:tc>
          <w:tcPr>
            <w:tcW w:w="1054"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4</w:t>
            </w: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r w:rsidRPr="00D345A2">
              <w:rPr>
                <w:rFonts w:ascii="Times New Roman" w:hAnsi="Times New Roman" w:cs="Times New Roman"/>
                <w:bCs/>
              </w:rPr>
              <w:t>4</w:t>
            </w: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r w:rsidRPr="00D345A2">
              <w:rPr>
                <w:rFonts w:ascii="Times New Roman" w:hAnsi="Times New Roman" w:cs="Times New Roman"/>
                <w:bCs/>
              </w:rPr>
              <w:t>3</w:t>
            </w:r>
          </w:p>
        </w:tc>
      </w:tr>
      <w:tr w:rsidR="00D345A2" w:rsidRPr="00D345A2" w:rsidTr="00DF46D1">
        <w:trPr>
          <w:trHeight w:val="948"/>
        </w:trPr>
        <w:tc>
          <w:tcPr>
            <w:tcW w:w="2650" w:type="dxa"/>
          </w:tcPr>
          <w:p w:rsidR="00D345A2" w:rsidRPr="00D345A2" w:rsidRDefault="00D345A2" w:rsidP="00DF46D1">
            <w:pPr>
              <w:pStyle w:val="Zaglavlje"/>
            </w:pPr>
            <w:r w:rsidRPr="00D345A2">
              <w:t>Lidija Lovrić</w:t>
            </w:r>
          </w:p>
          <w:p w:rsidR="00D345A2" w:rsidRPr="00D345A2" w:rsidRDefault="00D345A2" w:rsidP="00DF46D1">
            <w:pPr>
              <w:pStyle w:val="Zaglavlje"/>
            </w:pPr>
          </w:p>
          <w:p w:rsidR="00D345A2" w:rsidRPr="00D345A2" w:rsidRDefault="00D345A2" w:rsidP="00DF46D1">
            <w:pPr>
              <w:pStyle w:val="Zaglavlje"/>
            </w:pPr>
          </w:p>
          <w:p w:rsidR="00D345A2" w:rsidRPr="00D345A2" w:rsidRDefault="00D345A2" w:rsidP="00DF46D1">
            <w:pPr>
              <w:pStyle w:val="Zaglavlje"/>
            </w:pPr>
          </w:p>
          <w:p w:rsidR="00D345A2" w:rsidRPr="00D345A2" w:rsidRDefault="00D345A2" w:rsidP="00DF46D1">
            <w:pPr>
              <w:pStyle w:val="Zaglavlje"/>
            </w:pPr>
          </w:p>
          <w:p w:rsidR="00D345A2" w:rsidRPr="00D345A2" w:rsidRDefault="00D345A2" w:rsidP="00DF46D1">
            <w:pPr>
              <w:pStyle w:val="Zaglavlje"/>
            </w:pPr>
          </w:p>
          <w:p w:rsidR="00D345A2" w:rsidRPr="00D345A2" w:rsidRDefault="00D345A2" w:rsidP="00DF46D1">
            <w:pPr>
              <w:pStyle w:val="Zaglavlje"/>
            </w:pPr>
          </w:p>
          <w:p w:rsidR="00D345A2" w:rsidRPr="00D345A2" w:rsidRDefault="00D345A2" w:rsidP="00DF46D1">
            <w:pPr>
              <w:pStyle w:val="Zaglavlje"/>
            </w:pPr>
            <w:r w:rsidRPr="00D345A2">
              <w:t>Snježana Gretić</w:t>
            </w:r>
          </w:p>
          <w:p w:rsidR="00D345A2" w:rsidRPr="00D345A2" w:rsidRDefault="00D345A2" w:rsidP="00DF46D1">
            <w:pPr>
              <w:pStyle w:val="Zaglavlje"/>
            </w:pPr>
            <w:r w:rsidRPr="00D345A2">
              <w:t>Danijela Puhanić</w:t>
            </w:r>
          </w:p>
        </w:tc>
        <w:tc>
          <w:tcPr>
            <w:tcW w:w="3081"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 xml:space="preserve">Međužupanijsko stručno vijeće – podsektor: </w:t>
            </w:r>
            <w:r w:rsidR="0016387D" w:rsidRPr="00D345A2">
              <w:rPr>
                <w:rFonts w:ascii="Times New Roman" w:hAnsi="Times New Roman" w:cs="Times New Roman"/>
                <w:bCs/>
              </w:rPr>
              <w:t>trgovina</w:t>
            </w:r>
          </w:p>
          <w:p w:rsidR="00D345A2" w:rsidRPr="00D345A2" w:rsidRDefault="00D345A2" w:rsidP="00DF46D1">
            <w:pPr>
              <w:rPr>
                <w:rFonts w:ascii="Times New Roman" w:hAnsi="Times New Roman" w:cs="Times New Roman"/>
                <w:bCs/>
              </w:rPr>
            </w:pPr>
          </w:p>
        </w:tc>
        <w:tc>
          <w:tcPr>
            <w:tcW w:w="1350"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Trgovačka i komercijalna škola Davor Milas Osijek</w:t>
            </w:r>
          </w:p>
        </w:tc>
        <w:tc>
          <w:tcPr>
            <w:tcW w:w="1515" w:type="dxa"/>
          </w:tcPr>
          <w:p w:rsidR="00D345A2" w:rsidRPr="00D345A2" w:rsidRDefault="00D345A2" w:rsidP="00DF46D1">
            <w:pPr>
              <w:rPr>
                <w:rFonts w:ascii="Times New Roman" w:hAnsi="Times New Roman" w:cs="Times New Roman"/>
                <w:b/>
                <w:bCs/>
              </w:rPr>
            </w:pPr>
            <w:r w:rsidRPr="00D345A2">
              <w:rPr>
                <w:rFonts w:ascii="Times New Roman" w:hAnsi="Times New Roman" w:cs="Times New Roman"/>
                <w:bCs/>
              </w:rPr>
              <w:t>20. 9. 2014</w:t>
            </w:r>
            <w:r w:rsidRPr="00D345A2">
              <w:rPr>
                <w:rFonts w:ascii="Times New Roman" w:hAnsi="Times New Roman" w:cs="Times New Roman"/>
                <w:b/>
                <w:bCs/>
              </w:rPr>
              <w:t>.</w:t>
            </w:r>
          </w:p>
          <w:p w:rsidR="00D345A2" w:rsidRPr="00D345A2" w:rsidRDefault="00D345A2" w:rsidP="00DF46D1">
            <w:pPr>
              <w:rPr>
                <w:rFonts w:ascii="Times New Roman" w:hAnsi="Times New Roman" w:cs="Times New Roman"/>
                <w:b/>
                <w:bCs/>
              </w:rPr>
            </w:pPr>
          </w:p>
          <w:p w:rsidR="00D345A2" w:rsidRPr="00D345A2" w:rsidRDefault="00D345A2" w:rsidP="00DF46D1">
            <w:pPr>
              <w:rPr>
                <w:rFonts w:ascii="Times New Roman" w:hAnsi="Times New Roman" w:cs="Times New Roman"/>
                <w:b/>
                <w:bCs/>
              </w:rPr>
            </w:pPr>
          </w:p>
          <w:p w:rsidR="00D345A2" w:rsidRPr="00D345A2" w:rsidRDefault="00D345A2" w:rsidP="00DF46D1">
            <w:pPr>
              <w:rPr>
                <w:rFonts w:ascii="Times New Roman" w:hAnsi="Times New Roman" w:cs="Times New Roman"/>
                <w:b/>
                <w:bCs/>
              </w:rPr>
            </w:pPr>
          </w:p>
          <w:p w:rsidR="00D345A2" w:rsidRPr="00D345A2" w:rsidRDefault="00D345A2" w:rsidP="00DF46D1">
            <w:pPr>
              <w:rPr>
                <w:rFonts w:ascii="Times New Roman" w:hAnsi="Times New Roman" w:cs="Times New Roman"/>
                <w:b/>
                <w:bCs/>
              </w:rPr>
            </w:pPr>
          </w:p>
          <w:p w:rsidR="00D345A2" w:rsidRPr="00D345A2" w:rsidRDefault="00D345A2" w:rsidP="00DF46D1">
            <w:pPr>
              <w:rPr>
                <w:rFonts w:ascii="Times New Roman" w:hAnsi="Times New Roman" w:cs="Times New Roman"/>
                <w:b/>
                <w:bCs/>
              </w:rPr>
            </w:pPr>
          </w:p>
          <w:p w:rsidR="00D345A2" w:rsidRPr="00D345A2" w:rsidRDefault="00D345A2" w:rsidP="00DF46D1">
            <w:pPr>
              <w:rPr>
                <w:rFonts w:ascii="Times New Roman" w:hAnsi="Times New Roman" w:cs="Times New Roman"/>
                <w:b/>
                <w:bCs/>
              </w:rPr>
            </w:pPr>
          </w:p>
          <w:p w:rsidR="00D345A2" w:rsidRPr="00D345A2" w:rsidRDefault="00D345A2" w:rsidP="00DF46D1">
            <w:pPr>
              <w:rPr>
                <w:rFonts w:ascii="Times New Roman" w:hAnsi="Times New Roman" w:cs="Times New Roman"/>
                <w:bCs/>
              </w:rPr>
            </w:pPr>
            <w:r w:rsidRPr="00D345A2">
              <w:rPr>
                <w:rFonts w:ascii="Times New Roman" w:hAnsi="Times New Roman" w:cs="Times New Roman"/>
                <w:bCs/>
              </w:rPr>
              <w:t>3.7. 2015.</w:t>
            </w:r>
          </w:p>
          <w:p w:rsidR="00D345A2" w:rsidRPr="00D345A2" w:rsidRDefault="00D345A2" w:rsidP="00DF46D1">
            <w:pPr>
              <w:rPr>
                <w:rFonts w:ascii="Times New Roman" w:hAnsi="Times New Roman" w:cs="Times New Roman"/>
                <w:b/>
                <w:bCs/>
              </w:rPr>
            </w:pPr>
          </w:p>
          <w:p w:rsidR="00D345A2" w:rsidRPr="00D345A2" w:rsidRDefault="00D345A2" w:rsidP="00DF46D1">
            <w:pPr>
              <w:rPr>
                <w:rFonts w:ascii="Times New Roman" w:hAnsi="Times New Roman" w:cs="Times New Roman"/>
                <w:b/>
                <w:bCs/>
              </w:rPr>
            </w:pPr>
          </w:p>
        </w:tc>
        <w:tc>
          <w:tcPr>
            <w:tcW w:w="1054"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4</w:t>
            </w: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p>
          <w:p w:rsidR="00D345A2" w:rsidRPr="00D345A2" w:rsidRDefault="00D345A2" w:rsidP="00DF46D1">
            <w:pPr>
              <w:rPr>
                <w:rFonts w:ascii="Times New Roman" w:hAnsi="Times New Roman" w:cs="Times New Roman"/>
                <w:bCs/>
              </w:rPr>
            </w:pPr>
            <w:r w:rsidRPr="00D345A2">
              <w:rPr>
                <w:rFonts w:ascii="Times New Roman" w:hAnsi="Times New Roman" w:cs="Times New Roman"/>
                <w:bCs/>
              </w:rPr>
              <w:t>4</w:t>
            </w:r>
          </w:p>
        </w:tc>
      </w:tr>
      <w:tr w:rsidR="00D345A2" w:rsidRPr="00D345A2" w:rsidTr="00DF46D1">
        <w:trPr>
          <w:trHeight w:val="696"/>
        </w:trPr>
        <w:tc>
          <w:tcPr>
            <w:tcW w:w="2650" w:type="dxa"/>
          </w:tcPr>
          <w:p w:rsidR="00D345A2" w:rsidRPr="00D345A2" w:rsidRDefault="00D345A2" w:rsidP="00DF46D1">
            <w:pPr>
              <w:pStyle w:val="Zaglavlje"/>
            </w:pPr>
            <w:r w:rsidRPr="00D345A2">
              <w:t>Snježana Gretić</w:t>
            </w:r>
          </w:p>
        </w:tc>
        <w:tc>
          <w:tcPr>
            <w:tcW w:w="3081"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Međužupanijsko stručno vijeće –</w:t>
            </w:r>
            <w:r w:rsidR="0016387D" w:rsidRPr="00D345A2">
              <w:rPr>
                <w:rFonts w:ascii="Times New Roman" w:hAnsi="Times New Roman" w:cs="Times New Roman"/>
                <w:bCs/>
              </w:rPr>
              <w:t>politika i gospodarstvo</w:t>
            </w:r>
          </w:p>
        </w:tc>
        <w:tc>
          <w:tcPr>
            <w:tcW w:w="1350"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Strojarsko tehnička škola Osijek</w:t>
            </w:r>
          </w:p>
        </w:tc>
        <w:tc>
          <w:tcPr>
            <w:tcW w:w="1515"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30. 5. 2015.</w:t>
            </w:r>
          </w:p>
        </w:tc>
        <w:tc>
          <w:tcPr>
            <w:tcW w:w="1054" w:type="dxa"/>
          </w:tcPr>
          <w:p w:rsidR="00D345A2" w:rsidRPr="00D345A2" w:rsidRDefault="00D345A2" w:rsidP="00DF46D1">
            <w:pPr>
              <w:rPr>
                <w:rFonts w:ascii="Times New Roman" w:hAnsi="Times New Roman" w:cs="Times New Roman"/>
                <w:bCs/>
              </w:rPr>
            </w:pPr>
            <w:r w:rsidRPr="00D345A2">
              <w:rPr>
                <w:rFonts w:ascii="Times New Roman" w:hAnsi="Times New Roman" w:cs="Times New Roman"/>
                <w:bCs/>
              </w:rPr>
              <w:t>4</w:t>
            </w:r>
          </w:p>
        </w:tc>
      </w:tr>
    </w:tbl>
    <w:p w:rsidR="007C3F6A" w:rsidRPr="00D345A2" w:rsidRDefault="007C3F6A" w:rsidP="007C3F6A">
      <w:pPr>
        <w:contextualSpacing/>
        <w:rPr>
          <w:rFonts w:ascii="Times New Roman" w:hAnsi="Times New Roman" w:cs="Times New Roman"/>
          <w:b/>
        </w:rPr>
      </w:pPr>
    </w:p>
    <w:p w:rsidR="007C3F6A" w:rsidRPr="00D345A2" w:rsidRDefault="007C3F6A" w:rsidP="007C3F6A">
      <w:pPr>
        <w:contextualSpacing/>
        <w:rPr>
          <w:rFonts w:ascii="Times New Roman" w:hAnsi="Times New Roman" w:cs="Times New Roman"/>
          <w:b/>
        </w:rPr>
      </w:pPr>
    </w:p>
    <w:p w:rsidR="00C60E8C" w:rsidRPr="00A143FA" w:rsidRDefault="00C60E8C" w:rsidP="00163256">
      <w:pPr>
        <w:spacing w:after="0" w:line="240" w:lineRule="auto"/>
        <w:contextualSpacing/>
        <w:rPr>
          <w:rFonts w:ascii="Times New Roman" w:eastAsia="Times New Roman" w:hAnsi="Times New Roman" w:cs="Times New Roman"/>
          <w:sz w:val="20"/>
          <w:szCs w:val="20"/>
          <w:lang w:eastAsia="hr-HR"/>
        </w:rPr>
      </w:pPr>
    </w:p>
    <w:p w:rsidR="00F442C7" w:rsidRPr="00E93106" w:rsidRDefault="00F442C7" w:rsidP="0064683A">
      <w:pPr>
        <w:pStyle w:val="Odlomakpopisa"/>
        <w:numPr>
          <w:ilvl w:val="0"/>
          <w:numId w:val="33"/>
        </w:numPr>
        <w:contextualSpacing/>
        <w:rPr>
          <w:b/>
        </w:rPr>
      </w:pPr>
      <w:r w:rsidRPr="00E93106">
        <w:rPr>
          <w:b/>
        </w:rPr>
        <w:t>Aktiv elektrotehnike</w:t>
      </w:r>
    </w:p>
    <w:p w:rsidR="00E93106" w:rsidRPr="00E93106" w:rsidRDefault="00E93106" w:rsidP="00E93106">
      <w:pPr>
        <w:rPr>
          <w:rFonts w:ascii="Times New Roman" w:hAnsi="Times New Roman" w:cs="Times New Roman"/>
          <w:bCs/>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2939"/>
        <w:gridCol w:w="1736"/>
        <w:gridCol w:w="1500"/>
        <w:gridCol w:w="1006"/>
      </w:tblGrid>
      <w:tr w:rsidR="00E93106" w:rsidRPr="00E93106" w:rsidTr="00DF46D1">
        <w:tc>
          <w:tcPr>
            <w:tcW w:w="2469" w:type="dxa"/>
          </w:tcPr>
          <w:p w:rsidR="00E93106" w:rsidRPr="00C11123" w:rsidRDefault="00E93106" w:rsidP="00DF46D1">
            <w:pPr>
              <w:jc w:val="center"/>
              <w:rPr>
                <w:rFonts w:ascii="Times New Roman" w:hAnsi="Times New Roman" w:cs="Times New Roman"/>
                <w:bCs/>
              </w:rPr>
            </w:pPr>
            <w:r w:rsidRPr="00C11123">
              <w:rPr>
                <w:rFonts w:ascii="Times New Roman" w:hAnsi="Times New Roman" w:cs="Times New Roman"/>
                <w:bCs/>
              </w:rPr>
              <w:t>Nastavnik</w:t>
            </w:r>
          </w:p>
        </w:tc>
        <w:tc>
          <w:tcPr>
            <w:tcW w:w="2939" w:type="dxa"/>
          </w:tcPr>
          <w:p w:rsidR="00E93106" w:rsidRPr="00C11123" w:rsidRDefault="00E93106" w:rsidP="00DF46D1">
            <w:pPr>
              <w:jc w:val="center"/>
              <w:rPr>
                <w:rFonts w:ascii="Times New Roman" w:hAnsi="Times New Roman" w:cs="Times New Roman"/>
                <w:bCs/>
              </w:rPr>
            </w:pPr>
            <w:r w:rsidRPr="00C11123">
              <w:rPr>
                <w:rFonts w:ascii="Times New Roman" w:hAnsi="Times New Roman" w:cs="Times New Roman"/>
                <w:bCs/>
              </w:rPr>
              <w:t>Sadržaji</w:t>
            </w:r>
          </w:p>
        </w:tc>
        <w:tc>
          <w:tcPr>
            <w:tcW w:w="1736" w:type="dxa"/>
          </w:tcPr>
          <w:p w:rsidR="00E93106" w:rsidRPr="00C11123" w:rsidRDefault="00E93106" w:rsidP="00DF46D1">
            <w:pPr>
              <w:jc w:val="center"/>
              <w:rPr>
                <w:rFonts w:ascii="Times New Roman" w:hAnsi="Times New Roman" w:cs="Times New Roman"/>
                <w:bCs/>
              </w:rPr>
            </w:pPr>
            <w:r w:rsidRPr="00C11123">
              <w:rPr>
                <w:rFonts w:ascii="Times New Roman" w:hAnsi="Times New Roman" w:cs="Times New Roman"/>
                <w:bCs/>
              </w:rPr>
              <w:t>Mjesto</w:t>
            </w:r>
          </w:p>
        </w:tc>
        <w:tc>
          <w:tcPr>
            <w:tcW w:w="1500" w:type="dxa"/>
          </w:tcPr>
          <w:p w:rsidR="00E93106" w:rsidRPr="00C11123" w:rsidRDefault="00E93106" w:rsidP="00DF46D1">
            <w:pPr>
              <w:pStyle w:val="Naslov1"/>
              <w:tabs>
                <w:tab w:val="clear" w:pos="684"/>
              </w:tabs>
              <w:jc w:val="center"/>
              <w:rPr>
                <w:b w:val="0"/>
                <w:sz w:val="24"/>
              </w:rPr>
            </w:pPr>
            <w:r w:rsidRPr="00C11123">
              <w:rPr>
                <w:b w:val="0"/>
                <w:sz w:val="24"/>
              </w:rPr>
              <w:t>Vrijeme</w:t>
            </w:r>
          </w:p>
          <w:p w:rsidR="00E93106" w:rsidRPr="00C11123" w:rsidRDefault="00E93106" w:rsidP="00DF46D1">
            <w:pPr>
              <w:jc w:val="center"/>
              <w:rPr>
                <w:rFonts w:ascii="Times New Roman" w:hAnsi="Times New Roman" w:cs="Times New Roman"/>
                <w:bCs/>
              </w:rPr>
            </w:pPr>
            <w:r w:rsidRPr="00C11123">
              <w:rPr>
                <w:rFonts w:ascii="Times New Roman" w:hAnsi="Times New Roman" w:cs="Times New Roman"/>
                <w:bCs/>
              </w:rPr>
              <w:lastRenderedPageBreak/>
              <w:t>(kada)</w:t>
            </w:r>
          </w:p>
        </w:tc>
        <w:tc>
          <w:tcPr>
            <w:tcW w:w="1006" w:type="dxa"/>
          </w:tcPr>
          <w:p w:rsidR="00E93106" w:rsidRPr="00C11123" w:rsidRDefault="00E93106" w:rsidP="00DF46D1">
            <w:pPr>
              <w:jc w:val="center"/>
              <w:rPr>
                <w:rFonts w:ascii="Times New Roman" w:hAnsi="Times New Roman" w:cs="Times New Roman"/>
                <w:bCs/>
              </w:rPr>
            </w:pPr>
            <w:r w:rsidRPr="00C11123">
              <w:rPr>
                <w:rFonts w:ascii="Times New Roman" w:hAnsi="Times New Roman" w:cs="Times New Roman"/>
                <w:bCs/>
              </w:rPr>
              <w:lastRenderedPageBreak/>
              <w:t>Broj sati</w:t>
            </w:r>
          </w:p>
        </w:tc>
      </w:tr>
      <w:tr w:rsidR="00E93106" w:rsidRPr="00E93106" w:rsidTr="00DF46D1">
        <w:tc>
          <w:tcPr>
            <w:tcW w:w="2469" w:type="dxa"/>
          </w:tcPr>
          <w:p w:rsidR="00E93106" w:rsidRPr="00E93106" w:rsidRDefault="00E93106" w:rsidP="00B02E34">
            <w:pPr>
              <w:rPr>
                <w:rFonts w:ascii="Times New Roman" w:hAnsi="Times New Roman" w:cs="Times New Roman"/>
                <w:bCs/>
              </w:rPr>
            </w:pPr>
            <w:r w:rsidRPr="00E93106">
              <w:rPr>
                <w:rFonts w:ascii="Times New Roman" w:hAnsi="Times New Roman" w:cs="Times New Roman"/>
                <w:bCs/>
              </w:rPr>
              <w:lastRenderedPageBreak/>
              <w:t>Božidar Sabo</w:t>
            </w:r>
          </w:p>
          <w:p w:rsidR="00E93106" w:rsidRPr="00E93106" w:rsidRDefault="00E93106" w:rsidP="00B02E34">
            <w:pPr>
              <w:rPr>
                <w:rFonts w:ascii="Times New Roman" w:hAnsi="Times New Roman" w:cs="Times New Roman"/>
                <w:bCs/>
              </w:rPr>
            </w:pPr>
            <w:r w:rsidRPr="00E93106">
              <w:rPr>
                <w:rFonts w:ascii="Times New Roman" w:hAnsi="Times New Roman" w:cs="Times New Roman"/>
                <w:bCs/>
              </w:rPr>
              <w:t>Darko Eršetić</w:t>
            </w:r>
          </w:p>
          <w:p w:rsidR="00E93106" w:rsidRPr="00E93106" w:rsidRDefault="00E93106" w:rsidP="00B02E34">
            <w:pPr>
              <w:rPr>
                <w:rFonts w:ascii="Times New Roman" w:hAnsi="Times New Roman" w:cs="Times New Roman"/>
                <w:bCs/>
              </w:rPr>
            </w:pPr>
            <w:r w:rsidRPr="00E93106">
              <w:rPr>
                <w:rFonts w:ascii="Times New Roman" w:hAnsi="Times New Roman" w:cs="Times New Roman"/>
                <w:bCs/>
              </w:rPr>
              <w:t>Damir Blažević</w:t>
            </w:r>
          </w:p>
          <w:p w:rsidR="00E93106" w:rsidRPr="00E93106" w:rsidRDefault="00E93106" w:rsidP="00B02E34">
            <w:pPr>
              <w:rPr>
                <w:rFonts w:ascii="Times New Roman" w:hAnsi="Times New Roman" w:cs="Times New Roman"/>
                <w:bCs/>
              </w:rPr>
            </w:pPr>
            <w:r w:rsidRPr="00E93106">
              <w:rPr>
                <w:rFonts w:ascii="Times New Roman" w:hAnsi="Times New Roman" w:cs="Times New Roman"/>
                <w:bCs/>
              </w:rPr>
              <w:t>Josip Brkić</w:t>
            </w:r>
          </w:p>
          <w:p w:rsidR="00E93106" w:rsidRPr="00E93106" w:rsidRDefault="00E93106" w:rsidP="00DF46D1">
            <w:pPr>
              <w:jc w:val="center"/>
              <w:rPr>
                <w:rFonts w:ascii="Times New Roman" w:hAnsi="Times New Roman" w:cs="Times New Roman"/>
                <w:bCs/>
              </w:rPr>
            </w:pPr>
          </w:p>
        </w:tc>
        <w:tc>
          <w:tcPr>
            <w:tcW w:w="2939"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11.  Planiranje i programiranje obzirom na ishode učenja</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  Eksperimentalni programi</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  Stručna usavršavanja putem interneta, e-learning, online tečajevi</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 Edmodo društvena mreža za učenike i učitelje</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5.  Različito</w:t>
            </w:r>
          </w:p>
        </w:tc>
        <w:tc>
          <w:tcPr>
            <w:tcW w:w="1736"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Srednja strukovna škola Antuna Horvata Đakovo.</w:t>
            </w:r>
          </w:p>
        </w:tc>
        <w:tc>
          <w:tcPr>
            <w:tcW w:w="1500"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2.9.2014.</w:t>
            </w:r>
          </w:p>
        </w:tc>
        <w:tc>
          <w:tcPr>
            <w:tcW w:w="1006" w:type="dxa"/>
          </w:tcPr>
          <w:p w:rsidR="00E93106" w:rsidRPr="00E93106" w:rsidRDefault="00E93106" w:rsidP="00DF46D1">
            <w:pPr>
              <w:jc w:val="center"/>
              <w:rPr>
                <w:rFonts w:ascii="Times New Roman" w:hAnsi="Times New Roman" w:cs="Times New Roman"/>
                <w:bCs/>
              </w:rPr>
            </w:pPr>
            <w:r w:rsidRPr="00E93106">
              <w:rPr>
                <w:rFonts w:ascii="Times New Roman" w:hAnsi="Times New Roman" w:cs="Times New Roman"/>
                <w:bCs/>
              </w:rPr>
              <w:t>4</w:t>
            </w: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p w:rsidR="00E93106" w:rsidRPr="00E93106" w:rsidRDefault="00E93106" w:rsidP="00DF46D1">
            <w:pPr>
              <w:rPr>
                <w:rFonts w:ascii="Times New Roman" w:hAnsi="Times New Roman" w:cs="Times New Roman"/>
              </w:rPr>
            </w:pPr>
          </w:p>
        </w:tc>
      </w:tr>
      <w:tr w:rsidR="00E93106" w:rsidRPr="00E93106" w:rsidTr="00DF46D1">
        <w:tc>
          <w:tcPr>
            <w:tcW w:w="2469" w:type="dxa"/>
          </w:tcPr>
          <w:p w:rsidR="00E93106" w:rsidRPr="00E93106" w:rsidRDefault="00E93106" w:rsidP="00B02E34">
            <w:pPr>
              <w:rPr>
                <w:rFonts w:ascii="Times New Roman" w:hAnsi="Times New Roman" w:cs="Times New Roman"/>
                <w:bCs/>
              </w:rPr>
            </w:pPr>
            <w:r w:rsidRPr="00E93106">
              <w:rPr>
                <w:rFonts w:ascii="Times New Roman" w:hAnsi="Times New Roman" w:cs="Times New Roman"/>
                <w:bCs/>
              </w:rPr>
              <w:t>Josip Brkić</w:t>
            </w:r>
          </w:p>
        </w:tc>
        <w:tc>
          <w:tcPr>
            <w:tcW w:w="2939"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1. Predstavljanje projekta „ Učim, radim, poučavam“- Antun Kovačić, dipl.ing.</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 Naša iskustva kroz projekt „ Učenje kroz rad“ - Mario Jukić, dipl. ing, Jerko Merčep, dipl. ing.</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
                <w:bCs/>
              </w:rPr>
            </w:pPr>
            <w:r w:rsidRPr="00E93106">
              <w:rPr>
                <w:rFonts w:ascii="Times New Roman" w:hAnsi="Times New Roman" w:cs="Times New Roman"/>
                <w:bCs/>
              </w:rPr>
              <w:t>3. „Uz EU partnere do Europe“ - Emir Stranjak - Martello Training Ltd.</w:t>
            </w:r>
          </w:p>
        </w:tc>
        <w:tc>
          <w:tcPr>
            <w:tcW w:w="1736"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 - Elektrotehnička i prometna škola Osijek.</w:t>
            </w:r>
          </w:p>
        </w:tc>
        <w:tc>
          <w:tcPr>
            <w:tcW w:w="1500"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26.9.2014.</w:t>
            </w:r>
          </w:p>
        </w:tc>
        <w:tc>
          <w:tcPr>
            <w:tcW w:w="1006" w:type="dxa"/>
          </w:tcPr>
          <w:p w:rsidR="00E93106" w:rsidRPr="00E93106" w:rsidRDefault="00E93106" w:rsidP="00DF46D1">
            <w:pPr>
              <w:jc w:val="center"/>
              <w:rPr>
                <w:rFonts w:ascii="Times New Roman" w:hAnsi="Times New Roman" w:cs="Times New Roman"/>
                <w:bCs/>
              </w:rPr>
            </w:pPr>
            <w:r w:rsidRPr="00E93106">
              <w:rPr>
                <w:rFonts w:ascii="Times New Roman" w:hAnsi="Times New Roman" w:cs="Times New Roman"/>
                <w:bCs/>
              </w:rPr>
              <w:t>6</w:t>
            </w:r>
          </w:p>
          <w:p w:rsidR="00E93106" w:rsidRPr="00E93106" w:rsidRDefault="00E93106" w:rsidP="00DF46D1">
            <w:pPr>
              <w:jc w:val="center"/>
              <w:rPr>
                <w:rFonts w:ascii="Times New Roman" w:hAnsi="Times New Roman" w:cs="Times New Roman"/>
                <w:bCs/>
              </w:rPr>
            </w:pPr>
          </w:p>
        </w:tc>
      </w:tr>
      <w:tr w:rsidR="00E93106" w:rsidRPr="00E93106" w:rsidTr="00DF46D1">
        <w:tc>
          <w:tcPr>
            <w:tcW w:w="2469" w:type="dxa"/>
          </w:tcPr>
          <w:p w:rsidR="00E93106" w:rsidRPr="00E93106" w:rsidRDefault="00E93106" w:rsidP="00B02E34">
            <w:pPr>
              <w:rPr>
                <w:rFonts w:ascii="Times New Roman" w:hAnsi="Times New Roman" w:cs="Times New Roman"/>
                <w:bCs/>
              </w:rPr>
            </w:pPr>
            <w:r w:rsidRPr="00E93106">
              <w:rPr>
                <w:rFonts w:ascii="Times New Roman" w:hAnsi="Times New Roman" w:cs="Times New Roman"/>
                <w:bCs/>
              </w:rPr>
              <w:t>Josip Brkić</w:t>
            </w:r>
          </w:p>
        </w:tc>
        <w:tc>
          <w:tcPr>
            <w:tcW w:w="2939"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1. Sačuvajmo zemlju – učenički film, Marica Harhaj, dipl. ing. el.</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2. Primjena ARDUINA u nastavi – Boris Ivanković, dipl. ing. el. </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 Akumulatori i suvremeni punjači akumulatora – Anton Sabljić, prof.</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4. Aktualnosti u sustavu strukovnog obrazovanja – Mato Filaković, dipl. ing. el.</w:t>
            </w:r>
          </w:p>
        </w:tc>
        <w:tc>
          <w:tcPr>
            <w:tcW w:w="1736"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lastRenderedPageBreak/>
              <w:t>Osijek - Elektrotehnička i prometna škola Osijek.</w:t>
            </w:r>
          </w:p>
        </w:tc>
        <w:tc>
          <w:tcPr>
            <w:tcW w:w="1500"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20.2.2015.</w:t>
            </w:r>
          </w:p>
        </w:tc>
        <w:tc>
          <w:tcPr>
            <w:tcW w:w="1006" w:type="dxa"/>
          </w:tcPr>
          <w:p w:rsidR="00E93106" w:rsidRPr="00E93106" w:rsidRDefault="00E93106" w:rsidP="00DF46D1">
            <w:pPr>
              <w:jc w:val="center"/>
              <w:rPr>
                <w:rFonts w:ascii="Times New Roman" w:hAnsi="Times New Roman" w:cs="Times New Roman"/>
                <w:bCs/>
              </w:rPr>
            </w:pPr>
            <w:r w:rsidRPr="00E93106">
              <w:rPr>
                <w:rFonts w:ascii="Times New Roman" w:hAnsi="Times New Roman" w:cs="Times New Roman"/>
                <w:bCs/>
              </w:rPr>
              <w:t>6</w:t>
            </w:r>
          </w:p>
        </w:tc>
      </w:tr>
      <w:tr w:rsidR="00E93106" w:rsidRPr="00E93106" w:rsidTr="00DF46D1">
        <w:tc>
          <w:tcPr>
            <w:tcW w:w="2469" w:type="dxa"/>
          </w:tcPr>
          <w:p w:rsidR="00E93106" w:rsidRPr="00E93106" w:rsidRDefault="00E93106" w:rsidP="00B02E34">
            <w:pPr>
              <w:rPr>
                <w:rFonts w:ascii="Times New Roman" w:hAnsi="Times New Roman" w:cs="Times New Roman"/>
                <w:bCs/>
              </w:rPr>
            </w:pPr>
            <w:r w:rsidRPr="00E93106">
              <w:rPr>
                <w:rFonts w:ascii="Times New Roman" w:hAnsi="Times New Roman" w:cs="Times New Roman"/>
                <w:bCs/>
              </w:rPr>
              <w:lastRenderedPageBreak/>
              <w:t>Josip Brkić</w:t>
            </w:r>
          </w:p>
        </w:tc>
        <w:tc>
          <w:tcPr>
            <w:tcW w:w="2939"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1. Mikroupravljači – upravljanje LCD-om </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2. Očitanje analognih ulaznih veličina</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 Radionica</w:t>
            </w:r>
          </w:p>
        </w:tc>
        <w:tc>
          <w:tcPr>
            <w:tcW w:w="1736"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 - Elektrotehnička i prometna škola Osijek</w:t>
            </w:r>
          </w:p>
        </w:tc>
        <w:tc>
          <w:tcPr>
            <w:tcW w:w="1500"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30.3.2015.</w:t>
            </w: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31.3.2015.</w:t>
            </w:r>
          </w:p>
        </w:tc>
        <w:tc>
          <w:tcPr>
            <w:tcW w:w="1006" w:type="dxa"/>
          </w:tcPr>
          <w:p w:rsidR="00E93106" w:rsidRPr="00E93106" w:rsidRDefault="00E93106" w:rsidP="00DF46D1">
            <w:pPr>
              <w:jc w:val="center"/>
              <w:rPr>
                <w:rFonts w:ascii="Times New Roman" w:hAnsi="Times New Roman" w:cs="Times New Roman"/>
                <w:bCs/>
              </w:rPr>
            </w:pPr>
            <w:r w:rsidRPr="00E93106">
              <w:rPr>
                <w:rFonts w:ascii="Times New Roman" w:hAnsi="Times New Roman" w:cs="Times New Roman"/>
                <w:bCs/>
              </w:rPr>
              <w:t>10</w:t>
            </w:r>
          </w:p>
        </w:tc>
      </w:tr>
      <w:tr w:rsidR="00E93106" w:rsidRPr="00E93106" w:rsidTr="00DF46D1">
        <w:tc>
          <w:tcPr>
            <w:tcW w:w="2469" w:type="dxa"/>
          </w:tcPr>
          <w:p w:rsidR="00E93106" w:rsidRPr="00E93106" w:rsidRDefault="00E93106" w:rsidP="00B02E34">
            <w:pPr>
              <w:rPr>
                <w:rFonts w:ascii="Times New Roman" w:hAnsi="Times New Roman" w:cs="Times New Roman"/>
                <w:bCs/>
              </w:rPr>
            </w:pPr>
            <w:r w:rsidRPr="00E93106">
              <w:rPr>
                <w:rFonts w:ascii="Times New Roman" w:hAnsi="Times New Roman" w:cs="Times New Roman"/>
                <w:bCs/>
              </w:rPr>
              <w:t>Božidar Sabo</w:t>
            </w:r>
          </w:p>
          <w:p w:rsidR="00E93106" w:rsidRPr="00E93106" w:rsidRDefault="00E93106" w:rsidP="00B02E34">
            <w:pPr>
              <w:rPr>
                <w:rFonts w:ascii="Times New Roman" w:hAnsi="Times New Roman" w:cs="Times New Roman"/>
                <w:bCs/>
              </w:rPr>
            </w:pPr>
            <w:r w:rsidRPr="00E93106">
              <w:rPr>
                <w:rFonts w:ascii="Times New Roman" w:hAnsi="Times New Roman" w:cs="Times New Roman"/>
                <w:bCs/>
              </w:rPr>
              <w:t>Darko Eršetić</w:t>
            </w:r>
          </w:p>
          <w:p w:rsidR="00E93106" w:rsidRPr="00E93106" w:rsidRDefault="00E93106" w:rsidP="00B02E34">
            <w:pPr>
              <w:rPr>
                <w:rFonts w:ascii="Times New Roman" w:hAnsi="Times New Roman" w:cs="Times New Roman"/>
                <w:bCs/>
              </w:rPr>
            </w:pPr>
            <w:r w:rsidRPr="00E93106">
              <w:rPr>
                <w:rFonts w:ascii="Times New Roman" w:hAnsi="Times New Roman" w:cs="Times New Roman"/>
                <w:bCs/>
              </w:rPr>
              <w:t>Josip Brkić</w:t>
            </w:r>
          </w:p>
          <w:p w:rsidR="00E93106" w:rsidRPr="00E93106" w:rsidRDefault="00E93106" w:rsidP="00DF46D1">
            <w:pPr>
              <w:jc w:val="center"/>
              <w:rPr>
                <w:rFonts w:ascii="Times New Roman" w:hAnsi="Times New Roman" w:cs="Times New Roman"/>
                <w:bCs/>
              </w:rPr>
            </w:pPr>
          </w:p>
        </w:tc>
        <w:tc>
          <w:tcPr>
            <w:tcW w:w="2939"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1. Cjelovita kurikularna reforma – Mato Filaković, dipl. ing. el.</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 xml:space="preserve">2. E-dnevnik  – Danijela Ivanović-Ižaković, dipl. ing. el. </w:t>
            </w:r>
          </w:p>
          <w:p w:rsidR="00E93106" w:rsidRPr="00E93106" w:rsidRDefault="00E93106" w:rsidP="00DF46D1">
            <w:pPr>
              <w:rPr>
                <w:rFonts w:ascii="Times New Roman" w:hAnsi="Times New Roman" w:cs="Times New Roman"/>
                <w:bCs/>
              </w:rPr>
            </w:pPr>
          </w:p>
          <w:p w:rsidR="00E93106" w:rsidRPr="00E93106" w:rsidRDefault="00E93106" w:rsidP="00DF46D1">
            <w:pPr>
              <w:rPr>
                <w:rFonts w:ascii="Times New Roman" w:hAnsi="Times New Roman" w:cs="Times New Roman"/>
                <w:bCs/>
              </w:rPr>
            </w:pPr>
            <w:r w:rsidRPr="00E93106">
              <w:rPr>
                <w:rFonts w:ascii="Times New Roman" w:hAnsi="Times New Roman" w:cs="Times New Roman"/>
                <w:bCs/>
              </w:rPr>
              <w:t>3. Erasmus+ – prezentacija projekta Učim, poučavam, radim – Mario Jukić, dipl. ing. el.</w:t>
            </w:r>
          </w:p>
        </w:tc>
        <w:tc>
          <w:tcPr>
            <w:tcW w:w="1736"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Osijek - Elektrotehnička i prometna škola Osijek</w:t>
            </w:r>
          </w:p>
        </w:tc>
        <w:tc>
          <w:tcPr>
            <w:tcW w:w="1500" w:type="dxa"/>
          </w:tcPr>
          <w:p w:rsidR="00E93106" w:rsidRPr="00E93106" w:rsidRDefault="00E93106" w:rsidP="00DF46D1">
            <w:pPr>
              <w:rPr>
                <w:rFonts w:ascii="Times New Roman" w:hAnsi="Times New Roman" w:cs="Times New Roman"/>
                <w:bCs/>
              </w:rPr>
            </w:pPr>
            <w:r w:rsidRPr="00E93106">
              <w:rPr>
                <w:rFonts w:ascii="Times New Roman" w:hAnsi="Times New Roman" w:cs="Times New Roman"/>
                <w:bCs/>
              </w:rPr>
              <w:t>30.62015.</w:t>
            </w:r>
          </w:p>
        </w:tc>
        <w:tc>
          <w:tcPr>
            <w:tcW w:w="1006" w:type="dxa"/>
          </w:tcPr>
          <w:p w:rsidR="00E93106" w:rsidRPr="00E93106" w:rsidRDefault="00E93106" w:rsidP="00DF46D1">
            <w:pPr>
              <w:jc w:val="center"/>
              <w:rPr>
                <w:rFonts w:ascii="Times New Roman" w:hAnsi="Times New Roman" w:cs="Times New Roman"/>
                <w:bCs/>
              </w:rPr>
            </w:pPr>
            <w:r w:rsidRPr="00E93106">
              <w:rPr>
                <w:rFonts w:ascii="Times New Roman" w:hAnsi="Times New Roman" w:cs="Times New Roman"/>
                <w:bCs/>
              </w:rPr>
              <w:t>6</w:t>
            </w:r>
          </w:p>
        </w:tc>
      </w:tr>
    </w:tbl>
    <w:p w:rsidR="00E93106" w:rsidRDefault="00E93106" w:rsidP="00E93106">
      <w:pPr>
        <w:contextualSpacing/>
        <w:rPr>
          <w:b/>
        </w:rPr>
      </w:pPr>
    </w:p>
    <w:p w:rsidR="00E93106" w:rsidRDefault="00E93106" w:rsidP="00E93106">
      <w:pPr>
        <w:contextualSpacing/>
        <w:rPr>
          <w:b/>
        </w:rPr>
      </w:pPr>
    </w:p>
    <w:p w:rsidR="00A17666" w:rsidRDefault="00A17666" w:rsidP="00163256">
      <w:pPr>
        <w:spacing w:after="0" w:line="240" w:lineRule="auto"/>
        <w:contextualSpacing/>
        <w:rPr>
          <w:rFonts w:ascii="Times New Roman" w:eastAsia="Times New Roman" w:hAnsi="Times New Roman" w:cs="Times New Roman"/>
          <w:b/>
          <w:sz w:val="20"/>
          <w:szCs w:val="20"/>
          <w:lang w:eastAsia="hr-HR"/>
        </w:rPr>
      </w:pPr>
    </w:p>
    <w:p w:rsidR="005F4CA5" w:rsidRDefault="00F442C7" w:rsidP="005F4CA5">
      <w:pPr>
        <w:pStyle w:val="Odlomakpopisa"/>
        <w:numPr>
          <w:ilvl w:val="0"/>
          <w:numId w:val="33"/>
        </w:numPr>
        <w:contextualSpacing/>
        <w:rPr>
          <w:b/>
        </w:rPr>
      </w:pPr>
      <w:r w:rsidRPr="00E93106">
        <w:rPr>
          <w:b/>
        </w:rPr>
        <w:t>Aktiv poljoprivrede</w:t>
      </w:r>
    </w:p>
    <w:p w:rsidR="00DF46D1" w:rsidRPr="00DF46D1" w:rsidRDefault="00DF46D1" w:rsidP="00DF46D1">
      <w:pPr>
        <w:ind w:left="360"/>
        <w:contextualSpacing/>
        <w:rPr>
          <w:b/>
        </w:rPr>
      </w:pPr>
    </w:p>
    <w:tbl>
      <w:tblPr>
        <w:tblW w:w="969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228"/>
        <w:gridCol w:w="1129"/>
        <w:gridCol w:w="1776"/>
        <w:gridCol w:w="834"/>
      </w:tblGrid>
      <w:tr w:rsidR="005F4CA5" w:rsidRPr="00C11123" w:rsidTr="00DF46D1">
        <w:trPr>
          <w:trHeight w:val="145"/>
        </w:trPr>
        <w:tc>
          <w:tcPr>
            <w:tcW w:w="1728" w:type="dxa"/>
          </w:tcPr>
          <w:p w:rsidR="005F4CA5" w:rsidRPr="00C11123" w:rsidRDefault="005F4CA5" w:rsidP="00DF46D1">
            <w:pPr>
              <w:jc w:val="center"/>
              <w:rPr>
                <w:rFonts w:ascii="Times New Roman" w:hAnsi="Times New Roman" w:cs="Times New Roman"/>
                <w:bCs/>
              </w:rPr>
            </w:pPr>
            <w:r w:rsidRPr="00C11123">
              <w:rPr>
                <w:rFonts w:ascii="Times New Roman" w:hAnsi="Times New Roman" w:cs="Times New Roman"/>
                <w:bCs/>
              </w:rPr>
              <w:t>Nastavnik</w:t>
            </w:r>
          </w:p>
        </w:tc>
        <w:tc>
          <w:tcPr>
            <w:tcW w:w="4228" w:type="dxa"/>
          </w:tcPr>
          <w:p w:rsidR="005F4CA5" w:rsidRPr="00C11123" w:rsidRDefault="005F4CA5" w:rsidP="00DF46D1">
            <w:pPr>
              <w:jc w:val="center"/>
              <w:rPr>
                <w:rFonts w:ascii="Times New Roman" w:hAnsi="Times New Roman" w:cs="Times New Roman"/>
                <w:bCs/>
              </w:rPr>
            </w:pPr>
            <w:r w:rsidRPr="00C11123">
              <w:rPr>
                <w:rFonts w:ascii="Times New Roman" w:hAnsi="Times New Roman" w:cs="Times New Roman"/>
                <w:bCs/>
              </w:rPr>
              <w:t>Sadržaji</w:t>
            </w:r>
          </w:p>
        </w:tc>
        <w:tc>
          <w:tcPr>
            <w:tcW w:w="1129" w:type="dxa"/>
          </w:tcPr>
          <w:p w:rsidR="005F4CA5" w:rsidRPr="00C11123" w:rsidRDefault="005F4CA5" w:rsidP="00DF46D1">
            <w:pPr>
              <w:jc w:val="center"/>
              <w:rPr>
                <w:rFonts w:ascii="Times New Roman" w:hAnsi="Times New Roman" w:cs="Times New Roman"/>
                <w:bCs/>
              </w:rPr>
            </w:pPr>
            <w:r w:rsidRPr="00C11123">
              <w:rPr>
                <w:rFonts w:ascii="Times New Roman" w:hAnsi="Times New Roman" w:cs="Times New Roman"/>
                <w:bCs/>
              </w:rPr>
              <w:t>Mjesto</w:t>
            </w:r>
          </w:p>
        </w:tc>
        <w:tc>
          <w:tcPr>
            <w:tcW w:w="1776" w:type="dxa"/>
          </w:tcPr>
          <w:p w:rsidR="005F4CA5" w:rsidRPr="00C11123" w:rsidRDefault="005F4CA5" w:rsidP="00DF46D1">
            <w:pPr>
              <w:pStyle w:val="Naslov1"/>
              <w:tabs>
                <w:tab w:val="clear" w:pos="684"/>
              </w:tabs>
              <w:jc w:val="center"/>
              <w:rPr>
                <w:b w:val="0"/>
                <w:sz w:val="24"/>
              </w:rPr>
            </w:pPr>
            <w:r w:rsidRPr="00C11123">
              <w:rPr>
                <w:b w:val="0"/>
                <w:sz w:val="24"/>
              </w:rPr>
              <w:t>Vrijeme</w:t>
            </w:r>
          </w:p>
          <w:p w:rsidR="005F4CA5" w:rsidRPr="00C11123" w:rsidRDefault="005F4CA5" w:rsidP="00DF46D1">
            <w:pPr>
              <w:jc w:val="center"/>
              <w:rPr>
                <w:rFonts w:ascii="Times New Roman" w:hAnsi="Times New Roman" w:cs="Times New Roman"/>
                <w:bCs/>
              </w:rPr>
            </w:pPr>
            <w:r w:rsidRPr="00C11123">
              <w:rPr>
                <w:rFonts w:ascii="Times New Roman" w:hAnsi="Times New Roman" w:cs="Times New Roman"/>
                <w:bCs/>
              </w:rPr>
              <w:t>(kada)</w:t>
            </w:r>
          </w:p>
        </w:tc>
        <w:tc>
          <w:tcPr>
            <w:tcW w:w="834" w:type="dxa"/>
          </w:tcPr>
          <w:p w:rsidR="005F4CA5" w:rsidRPr="00C11123" w:rsidRDefault="005F4CA5" w:rsidP="00DF46D1">
            <w:pPr>
              <w:jc w:val="center"/>
              <w:rPr>
                <w:rFonts w:ascii="Times New Roman" w:hAnsi="Times New Roman" w:cs="Times New Roman"/>
                <w:bCs/>
              </w:rPr>
            </w:pPr>
            <w:r w:rsidRPr="00C11123">
              <w:rPr>
                <w:rFonts w:ascii="Times New Roman" w:hAnsi="Times New Roman" w:cs="Times New Roman"/>
                <w:bCs/>
              </w:rPr>
              <w:t>Broj sati</w:t>
            </w:r>
          </w:p>
        </w:tc>
      </w:tr>
      <w:tr w:rsidR="005F4CA5" w:rsidRPr="005F4CA5" w:rsidTr="00DF46D1">
        <w:trPr>
          <w:trHeight w:val="145"/>
        </w:trPr>
        <w:tc>
          <w:tcPr>
            <w:tcW w:w="1728" w:type="dxa"/>
          </w:tcPr>
          <w:p w:rsidR="005F4CA5" w:rsidRPr="005F4CA5" w:rsidRDefault="005F4CA5" w:rsidP="00DF46D1">
            <w:pPr>
              <w:pStyle w:val="Zaglavlje"/>
              <w:tabs>
                <w:tab w:val="clear" w:pos="4536"/>
                <w:tab w:val="clear" w:pos="9072"/>
              </w:tabs>
            </w:pPr>
            <w:r w:rsidRPr="005F4CA5">
              <w:t>Verica Franjin</w:t>
            </w:r>
          </w:p>
          <w:p w:rsidR="005F4CA5" w:rsidRPr="005F4CA5" w:rsidRDefault="005F4CA5" w:rsidP="00DF46D1">
            <w:pPr>
              <w:pStyle w:val="Zaglavlje"/>
              <w:tabs>
                <w:tab w:val="clear" w:pos="4536"/>
                <w:tab w:val="clear" w:pos="9072"/>
              </w:tabs>
            </w:pPr>
            <w:r w:rsidRPr="005F4CA5">
              <w:t>Dušan Nekić</w:t>
            </w:r>
          </w:p>
          <w:p w:rsidR="005F4CA5" w:rsidRPr="005F4CA5" w:rsidRDefault="005F4CA5" w:rsidP="00DF46D1">
            <w:pPr>
              <w:pStyle w:val="Zaglavlje"/>
              <w:tabs>
                <w:tab w:val="clear" w:pos="4536"/>
                <w:tab w:val="clear" w:pos="9072"/>
              </w:tabs>
            </w:pPr>
            <w:r w:rsidRPr="005F4CA5">
              <w:t>Krunoslav Kovačević</w:t>
            </w:r>
          </w:p>
          <w:p w:rsidR="005F4CA5" w:rsidRPr="005F4CA5" w:rsidRDefault="005F4CA5" w:rsidP="00DF46D1">
            <w:pPr>
              <w:pStyle w:val="Zaglavlje"/>
              <w:tabs>
                <w:tab w:val="clear" w:pos="4536"/>
                <w:tab w:val="clear" w:pos="9072"/>
              </w:tabs>
            </w:pPr>
            <w:r w:rsidRPr="005F4CA5">
              <w:t>Jadranka Mergeduš</w:t>
            </w: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tc>
        <w:tc>
          <w:tcPr>
            <w:tcW w:w="4228" w:type="dxa"/>
          </w:tcPr>
          <w:p w:rsidR="005F4CA5" w:rsidRPr="005F4CA5" w:rsidRDefault="005F4CA5" w:rsidP="00DF46D1">
            <w:pPr>
              <w:outlineLvl w:val="0"/>
              <w:rPr>
                <w:rFonts w:ascii="Times New Roman" w:hAnsi="Times New Roman" w:cs="Times New Roman"/>
              </w:rPr>
            </w:pPr>
            <w:r w:rsidRPr="005F4CA5">
              <w:rPr>
                <w:rFonts w:ascii="Times New Roman" w:hAnsi="Times New Roman" w:cs="Times New Roman"/>
              </w:rPr>
              <w:lastRenderedPageBreak/>
              <w:t>Stručni skup županijskog vijeća</w:t>
            </w:r>
          </w:p>
          <w:p w:rsidR="005F4CA5" w:rsidRPr="005F4CA5" w:rsidRDefault="005F4CA5" w:rsidP="00DF46D1">
            <w:pPr>
              <w:jc w:val="center"/>
              <w:outlineLvl w:val="0"/>
              <w:rPr>
                <w:rFonts w:ascii="Times New Roman" w:hAnsi="Times New Roman" w:cs="Times New Roman"/>
              </w:rPr>
            </w:pPr>
            <w:r w:rsidRPr="005F4CA5">
              <w:rPr>
                <w:rFonts w:ascii="Times New Roman" w:hAnsi="Times New Roman" w:cs="Times New Roman"/>
              </w:rPr>
              <w:t>Za nastavnike strukovnih predmeta</w:t>
            </w:r>
          </w:p>
          <w:p w:rsidR="005F4CA5" w:rsidRPr="005F4CA5" w:rsidRDefault="005F4CA5" w:rsidP="00DF46D1">
            <w:pPr>
              <w:jc w:val="center"/>
              <w:outlineLvl w:val="0"/>
              <w:rPr>
                <w:rFonts w:ascii="Times New Roman" w:hAnsi="Times New Roman" w:cs="Times New Roman"/>
              </w:rPr>
            </w:pPr>
            <w:r w:rsidRPr="005F4CA5">
              <w:rPr>
                <w:rFonts w:ascii="Times New Roman" w:hAnsi="Times New Roman" w:cs="Times New Roman"/>
              </w:rPr>
              <w:t xml:space="preserve">Poljoprivredne struke za 14.  Županiju </w:t>
            </w:r>
          </w:p>
          <w:p w:rsidR="005F4CA5" w:rsidRPr="005F4CA5" w:rsidRDefault="005F4CA5" w:rsidP="00DF46D1">
            <w:pPr>
              <w:ind w:left="705" w:hanging="705"/>
              <w:rPr>
                <w:rFonts w:ascii="Times New Roman" w:hAnsi="Times New Roman" w:cs="Times New Roman"/>
                <w:b/>
              </w:rPr>
            </w:pPr>
          </w:p>
          <w:p w:rsidR="005F4CA5" w:rsidRPr="005F4CA5" w:rsidRDefault="005F4CA5" w:rsidP="00DF46D1">
            <w:pPr>
              <w:ind w:left="705" w:hanging="705"/>
              <w:rPr>
                <w:rFonts w:ascii="Times New Roman" w:hAnsi="Times New Roman" w:cs="Times New Roman"/>
              </w:rPr>
            </w:pPr>
            <w:r w:rsidRPr="005F4CA5">
              <w:rPr>
                <w:rFonts w:ascii="Times New Roman" w:hAnsi="Times New Roman" w:cs="Times New Roman"/>
                <w:b/>
              </w:rPr>
              <w:lastRenderedPageBreak/>
              <w:t>*</w:t>
            </w:r>
            <w:r w:rsidRPr="005F4CA5">
              <w:rPr>
                <w:rFonts w:ascii="Times New Roman" w:hAnsi="Times New Roman" w:cs="Times New Roman"/>
              </w:rPr>
              <w:t>Izvješće sa seminara voditelja ŽSV-a u Varaždinu od 26.9. 2014.g.</w:t>
            </w:r>
          </w:p>
          <w:p w:rsidR="005F4CA5" w:rsidRPr="005F4CA5" w:rsidRDefault="005F4CA5" w:rsidP="00DF46D1">
            <w:pPr>
              <w:ind w:left="705" w:hanging="705"/>
              <w:rPr>
                <w:rFonts w:ascii="Times New Roman" w:hAnsi="Times New Roman" w:cs="Times New Roman"/>
              </w:rPr>
            </w:pPr>
          </w:p>
          <w:p w:rsidR="005F4CA5" w:rsidRPr="005F4CA5" w:rsidRDefault="005F4CA5" w:rsidP="00DF46D1">
            <w:pPr>
              <w:rPr>
                <w:rFonts w:ascii="Times New Roman" w:eastAsia="Arial Unicode MS" w:hAnsi="Times New Roman" w:cs="Times New Roman"/>
              </w:rPr>
            </w:pPr>
            <w:r w:rsidRPr="005F4CA5">
              <w:rPr>
                <w:rFonts w:ascii="Times New Roman" w:eastAsia="Arial Unicode MS" w:hAnsi="Times New Roman" w:cs="Times New Roman"/>
              </w:rPr>
              <w:t>*Analiza upisa u poljoprivredna  zanimanja  u školskoj godini  2013/14.</w:t>
            </w:r>
          </w:p>
          <w:p w:rsidR="005F4CA5" w:rsidRPr="005F4CA5" w:rsidRDefault="005F4CA5" w:rsidP="00DF46D1">
            <w:pPr>
              <w:rPr>
                <w:rFonts w:ascii="Times New Roman" w:hAnsi="Times New Roman" w:cs="Times New Roman"/>
                <w:u w:val="single"/>
              </w:rPr>
            </w:pPr>
            <w:r w:rsidRPr="005F4CA5">
              <w:rPr>
                <w:rFonts w:ascii="Times New Roman" w:hAnsi="Times New Roman" w:cs="Times New Roman"/>
              </w:rPr>
              <w:t>*</w:t>
            </w:r>
            <w:hyperlink r:id="rId22" w:history="1">
              <w:r w:rsidRPr="005F4CA5">
                <w:rPr>
                  <w:rStyle w:val="Hiperveza"/>
                  <w:rFonts w:ascii="Times New Roman" w:hAnsi="Times New Roman" w:cs="Times New Roman"/>
                  <w:bdr w:val="none" w:sz="0" w:space="0" w:color="auto" w:frame="1"/>
                  <w:shd w:val="clear" w:color="auto" w:fill="FFFFFF"/>
                </w:rPr>
                <w:t>Proizvodnja</w:t>
              </w:r>
            </w:hyperlink>
            <w:r w:rsidRPr="005F4CA5">
              <w:rPr>
                <w:rFonts w:ascii="Times New Roman" w:hAnsi="Times New Roman" w:cs="Times New Roman"/>
              </w:rPr>
              <w:t xml:space="preserve"> buče i bučinog ulja u ekološkom uzgoju,dobivanje certifikata RH/EU</w:t>
            </w:r>
          </w:p>
          <w:p w:rsidR="005F4CA5" w:rsidRPr="005F4CA5" w:rsidRDefault="005F4CA5" w:rsidP="00DF46D1">
            <w:pPr>
              <w:rPr>
                <w:rFonts w:ascii="Times New Roman" w:hAnsi="Times New Roman" w:cs="Times New Roman"/>
              </w:rPr>
            </w:pPr>
            <w:r w:rsidRPr="005F4CA5">
              <w:rPr>
                <w:rFonts w:ascii="Times New Roman" w:hAnsi="Times New Roman" w:cs="Times New Roman"/>
              </w:rPr>
              <w:t>*Prednosti korištenja e-dnevnika u razredu</w:t>
            </w:r>
          </w:p>
          <w:p w:rsidR="005F4CA5" w:rsidRPr="005F4CA5" w:rsidRDefault="005F4CA5" w:rsidP="00DF46D1">
            <w:pPr>
              <w:rPr>
                <w:rFonts w:ascii="Times New Roman" w:hAnsi="Times New Roman" w:cs="Times New Roman"/>
              </w:rPr>
            </w:pPr>
            <w:r w:rsidRPr="005F4CA5">
              <w:rPr>
                <w:rFonts w:ascii="Times New Roman" w:hAnsi="Times New Roman" w:cs="Times New Roman"/>
              </w:rPr>
              <w:t>*Izrada individualiziranih odgojno-obrazovnih planova i programa</w:t>
            </w:r>
          </w:p>
          <w:p w:rsidR="005F4CA5" w:rsidRPr="005F4CA5" w:rsidRDefault="005F4CA5" w:rsidP="00DF46D1">
            <w:pPr>
              <w:rPr>
                <w:rFonts w:ascii="Times New Roman" w:hAnsi="Times New Roman" w:cs="Times New Roman"/>
              </w:rPr>
            </w:pPr>
            <w:r w:rsidRPr="005F4CA5">
              <w:rPr>
                <w:rFonts w:ascii="Times New Roman" w:hAnsi="Times New Roman" w:cs="Times New Roman"/>
              </w:rPr>
              <w:t>*EU perspektiva hrvatske poljoprivrede kroz poljoprivredne politike</w:t>
            </w:r>
          </w:p>
          <w:p w:rsidR="005F4CA5" w:rsidRPr="005F4CA5" w:rsidRDefault="005F4CA5" w:rsidP="00DF46D1">
            <w:pPr>
              <w:rPr>
                <w:rFonts w:ascii="Times New Roman" w:hAnsi="Times New Roman" w:cs="Times New Roman"/>
              </w:rPr>
            </w:pPr>
            <w:r w:rsidRPr="005F4CA5">
              <w:rPr>
                <w:rFonts w:ascii="Times New Roman" w:hAnsi="Times New Roman" w:cs="Times New Roman"/>
              </w:rPr>
              <w:t>*Godina 2014.Međunarodna godina obiteljskih poljoprivrednih gospodarstava</w:t>
            </w:r>
          </w:p>
          <w:p w:rsidR="005F4CA5" w:rsidRPr="005F4CA5" w:rsidRDefault="005F4CA5" w:rsidP="00DF46D1">
            <w:pPr>
              <w:rPr>
                <w:rFonts w:ascii="Times New Roman" w:hAnsi="Times New Roman" w:cs="Times New Roman"/>
              </w:rPr>
            </w:pPr>
            <w:r w:rsidRPr="005F4CA5">
              <w:rPr>
                <w:rFonts w:ascii="Times New Roman" w:hAnsi="Times New Roman" w:cs="Times New Roman"/>
              </w:rPr>
              <w:t>*Ekološka poljoprivreda u EU kontekstu</w:t>
            </w:r>
          </w:p>
          <w:p w:rsidR="005F4CA5" w:rsidRPr="005F4CA5" w:rsidRDefault="005F4CA5" w:rsidP="00DF46D1">
            <w:pPr>
              <w:rPr>
                <w:rFonts w:ascii="Times New Roman" w:hAnsi="Times New Roman" w:cs="Times New Roman"/>
              </w:rPr>
            </w:pPr>
            <w:r w:rsidRPr="005F4CA5">
              <w:rPr>
                <w:rFonts w:ascii="Times New Roman" w:hAnsi="Times New Roman" w:cs="Times New Roman"/>
              </w:rPr>
              <w:t>*Izvješće s Državnog natjecanja Agro i Flora u Osijeku 2014.g.</w:t>
            </w:r>
          </w:p>
        </w:tc>
        <w:tc>
          <w:tcPr>
            <w:tcW w:w="1129"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lastRenderedPageBreak/>
              <w:t>Đakovo</w:t>
            </w: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tc>
        <w:tc>
          <w:tcPr>
            <w:tcW w:w="1776"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lastRenderedPageBreak/>
              <w:t>22.11.2014.</w:t>
            </w: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tc>
        <w:tc>
          <w:tcPr>
            <w:tcW w:w="834"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lastRenderedPageBreak/>
              <w:t>8</w:t>
            </w:r>
          </w:p>
        </w:tc>
      </w:tr>
      <w:tr w:rsidR="005F4CA5" w:rsidRPr="005F4CA5" w:rsidTr="00DF46D1">
        <w:trPr>
          <w:trHeight w:val="7405"/>
        </w:trPr>
        <w:tc>
          <w:tcPr>
            <w:tcW w:w="1728" w:type="dxa"/>
          </w:tcPr>
          <w:p w:rsidR="005F4CA5" w:rsidRPr="005F4CA5" w:rsidRDefault="005F4CA5" w:rsidP="00DF46D1">
            <w:pPr>
              <w:pStyle w:val="Zaglavlje"/>
              <w:tabs>
                <w:tab w:val="clear" w:pos="4536"/>
                <w:tab w:val="clear" w:pos="9072"/>
              </w:tabs>
            </w:pPr>
            <w:r w:rsidRPr="005F4CA5">
              <w:lastRenderedPageBreak/>
              <w:t>Verica Franjin</w:t>
            </w:r>
          </w:p>
          <w:p w:rsidR="005F4CA5" w:rsidRPr="005F4CA5" w:rsidRDefault="005F4CA5" w:rsidP="00DF46D1">
            <w:pPr>
              <w:pStyle w:val="Zaglavlje"/>
              <w:tabs>
                <w:tab w:val="clear" w:pos="4536"/>
                <w:tab w:val="clear" w:pos="9072"/>
              </w:tabs>
            </w:pPr>
            <w:r w:rsidRPr="005F4CA5">
              <w:t>Krunoslav Kovaćević</w:t>
            </w:r>
          </w:p>
          <w:p w:rsidR="005F4CA5" w:rsidRPr="005F4CA5" w:rsidRDefault="005F4CA5" w:rsidP="00DF46D1">
            <w:pPr>
              <w:pStyle w:val="Zaglavlje"/>
              <w:tabs>
                <w:tab w:val="clear" w:pos="4536"/>
                <w:tab w:val="clear" w:pos="9072"/>
              </w:tabs>
            </w:pPr>
            <w:r w:rsidRPr="005F4CA5">
              <w:t>Jadranka Mergeduš</w:t>
            </w:r>
          </w:p>
        </w:tc>
        <w:tc>
          <w:tcPr>
            <w:tcW w:w="4228" w:type="dxa"/>
          </w:tcPr>
          <w:p w:rsidR="005F4CA5" w:rsidRPr="00C11123" w:rsidRDefault="005F4CA5" w:rsidP="00DF46D1">
            <w:pPr>
              <w:outlineLvl w:val="0"/>
              <w:rPr>
                <w:rFonts w:ascii="Times New Roman" w:hAnsi="Times New Roman" w:cs="Times New Roman"/>
              </w:rPr>
            </w:pPr>
            <w:r w:rsidRPr="00C11123">
              <w:rPr>
                <w:rFonts w:ascii="Times New Roman" w:hAnsi="Times New Roman" w:cs="Times New Roman"/>
              </w:rPr>
              <w:t>Stručni skup županijskog vijeća</w:t>
            </w:r>
          </w:p>
          <w:p w:rsidR="005F4CA5" w:rsidRPr="00C11123" w:rsidRDefault="005F4CA5" w:rsidP="00DF46D1">
            <w:pPr>
              <w:jc w:val="center"/>
              <w:outlineLvl w:val="0"/>
              <w:rPr>
                <w:rFonts w:ascii="Times New Roman" w:hAnsi="Times New Roman" w:cs="Times New Roman"/>
              </w:rPr>
            </w:pPr>
            <w:r w:rsidRPr="00C11123">
              <w:rPr>
                <w:rFonts w:ascii="Times New Roman" w:hAnsi="Times New Roman" w:cs="Times New Roman"/>
              </w:rPr>
              <w:t>Za nastavnike strukovnih predmeta</w:t>
            </w:r>
          </w:p>
          <w:p w:rsidR="005F4CA5" w:rsidRPr="00C11123" w:rsidRDefault="005F4CA5" w:rsidP="00DF46D1">
            <w:pPr>
              <w:jc w:val="center"/>
              <w:outlineLvl w:val="0"/>
              <w:rPr>
                <w:rFonts w:ascii="Times New Roman" w:hAnsi="Times New Roman" w:cs="Times New Roman"/>
              </w:rPr>
            </w:pPr>
            <w:r w:rsidRPr="00C11123">
              <w:rPr>
                <w:rFonts w:ascii="Times New Roman" w:hAnsi="Times New Roman" w:cs="Times New Roman"/>
              </w:rPr>
              <w:t xml:space="preserve">Poljoprivredne struke za 14.  Županiju </w:t>
            </w: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*Aktualnosti u struci; državno natjecanje, novi pravilnici i projekti, plan upisa za 2015/2016.</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*Od školskog parka do arboretuma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*Moje iskustvo u City Gollege Plymouth u GB</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*Fotografija na tragu EU- projekt Erasmus</w:t>
            </w: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*Pomoć pri učenju</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 xml:space="preserve"> *Održiva uporaba pesticida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*Provjera ispravnosti strojeva za zaštitu biljaka na području RH</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*Izvješće sa 59. Seminara biljne zaštite u Opatiji</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*FlorCert Bled</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*Projekt zelena mreža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*Upoznavanje s kulturno-prosvjetnim radom Samostana Sestara sv. Križa u Đakovu</w:t>
            </w:r>
          </w:p>
          <w:p w:rsidR="005F4CA5" w:rsidRPr="005F4CA5" w:rsidRDefault="005F4CA5" w:rsidP="00DF46D1">
            <w:pPr>
              <w:rPr>
                <w:rFonts w:ascii="Times New Roman" w:hAnsi="Times New Roman" w:cs="Times New Roman"/>
                <w:bCs/>
                <w:color w:val="FF0000"/>
              </w:rPr>
            </w:pPr>
          </w:p>
        </w:tc>
        <w:tc>
          <w:tcPr>
            <w:tcW w:w="1129"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Đakovo</w:t>
            </w:r>
          </w:p>
        </w:tc>
        <w:tc>
          <w:tcPr>
            <w:tcW w:w="1776"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11.4.2015.</w:t>
            </w:r>
          </w:p>
        </w:tc>
        <w:tc>
          <w:tcPr>
            <w:tcW w:w="834"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8</w:t>
            </w:r>
          </w:p>
        </w:tc>
      </w:tr>
      <w:tr w:rsidR="005F4CA5" w:rsidRPr="005F4CA5" w:rsidTr="00DF46D1">
        <w:trPr>
          <w:trHeight w:val="1704"/>
        </w:trPr>
        <w:tc>
          <w:tcPr>
            <w:tcW w:w="1728" w:type="dxa"/>
          </w:tcPr>
          <w:p w:rsidR="005F4CA5" w:rsidRPr="005F4CA5" w:rsidRDefault="005F4CA5" w:rsidP="00DF46D1">
            <w:pPr>
              <w:pStyle w:val="Zaglavlje"/>
              <w:tabs>
                <w:tab w:val="clear" w:pos="4536"/>
                <w:tab w:val="clear" w:pos="9072"/>
              </w:tabs>
            </w:pPr>
            <w:r w:rsidRPr="005F4CA5">
              <w:t>Dušan Nekić</w:t>
            </w:r>
          </w:p>
        </w:tc>
        <w:tc>
          <w:tcPr>
            <w:tcW w:w="4228"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*Dani Slavonskih Šuma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*Zahtjevi za novčane potpore</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*Vođenje statističkih podataka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*Sudjelovanje na stručnim predavanjima u organizaciji Udruge voćara vinogradara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*Kolegijalno opažanje</w:t>
            </w:r>
          </w:p>
        </w:tc>
        <w:tc>
          <w:tcPr>
            <w:tcW w:w="1129"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Našice</w:t>
            </w:r>
          </w:p>
        </w:tc>
        <w:tc>
          <w:tcPr>
            <w:tcW w:w="1776" w:type="dxa"/>
          </w:tcPr>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2014./2015.</w:t>
            </w:r>
          </w:p>
        </w:tc>
        <w:tc>
          <w:tcPr>
            <w:tcW w:w="834" w:type="dxa"/>
          </w:tcPr>
          <w:p w:rsidR="005F4CA5" w:rsidRPr="005F4CA5" w:rsidRDefault="005F4CA5" w:rsidP="00DF46D1">
            <w:pPr>
              <w:rPr>
                <w:rFonts w:ascii="Times New Roman" w:hAnsi="Times New Roman" w:cs="Times New Roman"/>
                <w:bCs/>
              </w:rPr>
            </w:pPr>
          </w:p>
        </w:tc>
      </w:tr>
      <w:tr w:rsidR="005F4CA5" w:rsidRPr="005F4CA5" w:rsidTr="00DF46D1">
        <w:trPr>
          <w:trHeight w:val="1931"/>
        </w:trPr>
        <w:tc>
          <w:tcPr>
            <w:tcW w:w="1728" w:type="dxa"/>
          </w:tcPr>
          <w:p w:rsidR="005F4CA5" w:rsidRPr="005F4CA5" w:rsidRDefault="005F4CA5" w:rsidP="00DF46D1">
            <w:pPr>
              <w:pStyle w:val="Zaglavlje"/>
              <w:tabs>
                <w:tab w:val="clear" w:pos="4536"/>
                <w:tab w:val="clear" w:pos="9072"/>
              </w:tabs>
            </w:pPr>
            <w:r w:rsidRPr="005F4CA5">
              <w:t>Boris Pavić</w:t>
            </w:r>
          </w:p>
        </w:tc>
        <w:tc>
          <w:tcPr>
            <w:tcW w:w="4228"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*Sudjelovanje na stručnim predavanjima u organizaciji Udruge voćara vinogradara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*Natjecanje za kvalitetu vina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*Obilježavnje Martinja  i Vinceva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 xml:space="preserve">*Organiziranje zimske rezidbe i stručne </w:t>
            </w:r>
            <w:r w:rsidRPr="005F4CA5">
              <w:rPr>
                <w:rFonts w:ascii="Times New Roman" w:hAnsi="Times New Roman" w:cs="Times New Roman"/>
                <w:bCs/>
              </w:rPr>
              <w:lastRenderedPageBreak/>
              <w:t>zaštite sa udrugom voćara vinogradara.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*Izložba za Dan Škole</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*Kolegijalno opažanje</w:t>
            </w:r>
          </w:p>
        </w:tc>
        <w:tc>
          <w:tcPr>
            <w:tcW w:w="1129" w:type="dxa"/>
          </w:tcPr>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Našice</w:t>
            </w:r>
          </w:p>
        </w:tc>
        <w:tc>
          <w:tcPr>
            <w:tcW w:w="1776" w:type="dxa"/>
          </w:tcPr>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rPr>
            </w:pPr>
          </w:p>
          <w:p w:rsidR="005F4CA5" w:rsidRPr="005F4CA5" w:rsidRDefault="005F4CA5" w:rsidP="00DF46D1">
            <w:pPr>
              <w:rPr>
                <w:rFonts w:ascii="Times New Roman" w:hAnsi="Times New Roman" w:cs="Times New Roman"/>
                <w:bCs/>
              </w:rPr>
            </w:pPr>
            <w:r w:rsidRPr="005F4CA5">
              <w:rPr>
                <w:rFonts w:ascii="Times New Roman" w:hAnsi="Times New Roman" w:cs="Times New Roman"/>
              </w:rPr>
              <w:lastRenderedPageBreak/>
              <w:t>2014./15.</w:t>
            </w:r>
          </w:p>
        </w:tc>
        <w:tc>
          <w:tcPr>
            <w:tcW w:w="834" w:type="dxa"/>
          </w:tcPr>
          <w:p w:rsidR="005F4CA5" w:rsidRPr="005F4CA5" w:rsidRDefault="005F4CA5" w:rsidP="00DF46D1">
            <w:pPr>
              <w:rPr>
                <w:rFonts w:ascii="Times New Roman" w:hAnsi="Times New Roman" w:cs="Times New Roman"/>
                <w:bCs/>
              </w:rPr>
            </w:pPr>
          </w:p>
        </w:tc>
      </w:tr>
      <w:tr w:rsidR="005F4CA5" w:rsidRPr="005F4CA5" w:rsidTr="00DF46D1">
        <w:trPr>
          <w:trHeight w:val="2970"/>
        </w:trPr>
        <w:tc>
          <w:tcPr>
            <w:tcW w:w="1728" w:type="dxa"/>
          </w:tcPr>
          <w:p w:rsidR="005F4CA5" w:rsidRPr="005F4CA5" w:rsidRDefault="005F4CA5" w:rsidP="00DF46D1">
            <w:pPr>
              <w:pStyle w:val="Zaglavlje"/>
              <w:tabs>
                <w:tab w:val="clear" w:pos="4536"/>
                <w:tab w:val="clear" w:pos="9072"/>
              </w:tabs>
            </w:pPr>
            <w:r w:rsidRPr="005F4CA5">
              <w:lastRenderedPageBreak/>
              <w:t>Verica Franjin</w:t>
            </w:r>
          </w:p>
          <w:p w:rsidR="005F4CA5" w:rsidRPr="005F4CA5" w:rsidRDefault="005F4CA5" w:rsidP="00DF46D1">
            <w:pPr>
              <w:pStyle w:val="Zaglavlje"/>
              <w:tabs>
                <w:tab w:val="clear" w:pos="4536"/>
                <w:tab w:val="clear" w:pos="9072"/>
              </w:tabs>
            </w:pPr>
            <w:r w:rsidRPr="005F4CA5">
              <w:t>Krunoslav Kovačević</w:t>
            </w:r>
          </w:p>
          <w:p w:rsidR="005F4CA5" w:rsidRPr="005F4CA5" w:rsidRDefault="005F4CA5" w:rsidP="00DF46D1">
            <w:pPr>
              <w:pStyle w:val="Zaglavlje"/>
              <w:tabs>
                <w:tab w:val="clear" w:pos="4536"/>
                <w:tab w:val="clear" w:pos="9072"/>
              </w:tabs>
            </w:pPr>
            <w:r w:rsidRPr="005F4CA5">
              <w:t>Dušan Nekić</w:t>
            </w:r>
          </w:p>
          <w:p w:rsidR="005F4CA5" w:rsidRPr="005F4CA5" w:rsidRDefault="005F4CA5" w:rsidP="00DF46D1">
            <w:pPr>
              <w:pStyle w:val="Zaglavlje"/>
              <w:tabs>
                <w:tab w:val="clear" w:pos="4536"/>
                <w:tab w:val="clear" w:pos="9072"/>
              </w:tabs>
            </w:pPr>
            <w:r w:rsidRPr="005F4CA5">
              <w:t>Boris Pavić</w:t>
            </w:r>
          </w:p>
          <w:p w:rsidR="005F4CA5" w:rsidRPr="005F4CA5" w:rsidRDefault="005F4CA5" w:rsidP="00DF46D1">
            <w:pPr>
              <w:pStyle w:val="Zaglavlje"/>
              <w:tabs>
                <w:tab w:val="clear" w:pos="4536"/>
                <w:tab w:val="clear" w:pos="9072"/>
              </w:tabs>
            </w:pPr>
            <w:r w:rsidRPr="005F4CA5">
              <w:t>Jadranka Mergeduš</w:t>
            </w:r>
          </w:p>
          <w:p w:rsidR="005F4CA5" w:rsidRPr="005F4CA5" w:rsidRDefault="005F4CA5" w:rsidP="00DF46D1">
            <w:pPr>
              <w:pStyle w:val="Zaglavlje"/>
              <w:tabs>
                <w:tab w:val="clear" w:pos="4536"/>
                <w:tab w:val="clear" w:pos="9072"/>
              </w:tabs>
            </w:pPr>
          </w:p>
          <w:p w:rsidR="005F4CA5" w:rsidRPr="005F4CA5" w:rsidRDefault="005F4CA5" w:rsidP="00DF46D1">
            <w:pPr>
              <w:pStyle w:val="Zaglavlje"/>
              <w:tabs>
                <w:tab w:val="clear" w:pos="4536"/>
                <w:tab w:val="clear" w:pos="9072"/>
              </w:tabs>
            </w:pPr>
          </w:p>
        </w:tc>
        <w:tc>
          <w:tcPr>
            <w:tcW w:w="4228" w:type="dxa"/>
          </w:tcPr>
          <w:p w:rsidR="005F4CA5" w:rsidRPr="00C11123" w:rsidRDefault="005F4CA5" w:rsidP="00DF46D1">
            <w:pPr>
              <w:autoSpaceDE w:val="0"/>
              <w:autoSpaceDN w:val="0"/>
              <w:adjustRightInd w:val="0"/>
              <w:rPr>
                <w:rFonts w:ascii="Times New Roman" w:hAnsi="Times New Roman" w:cs="Times New Roman"/>
              </w:rPr>
            </w:pPr>
            <w:r w:rsidRPr="00C11123">
              <w:rPr>
                <w:rFonts w:ascii="Times New Roman" w:hAnsi="Times New Roman" w:cs="Times New Roman"/>
              </w:rPr>
              <w:t>Informacijsko-komunikacijska tehnologija u obrazovanju – ICT Edu</w:t>
            </w:r>
          </w:p>
          <w:p w:rsidR="005F4CA5" w:rsidRPr="00C11123" w:rsidRDefault="005F4CA5" w:rsidP="00DF46D1">
            <w:pPr>
              <w:autoSpaceDE w:val="0"/>
              <w:autoSpaceDN w:val="0"/>
              <w:adjustRightInd w:val="0"/>
              <w:rPr>
                <w:rFonts w:ascii="Times New Roman" w:hAnsi="Times New Roman" w:cs="Times New Roman"/>
              </w:rPr>
            </w:pPr>
            <w:r w:rsidRPr="00C11123">
              <w:rPr>
                <w:rFonts w:ascii="Times New Roman" w:hAnsi="Times New Roman" w:cs="Times New Roman"/>
              </w:rPr>
              <w:t>Modul 6</w:t>
            </w:r>
          </w:p>
          <w:p w:rsidR="005F4CA5" w:rsidRPr="00C11123" w:rsidRDefault="005F4CA5" w:rsidP="00DF46D1">
            <w:pPr>
              <w:autoSpaceDE w:val="0"/>
              <w:autoSpaceDN w:val="0"/>
              <w:adjustRightInd w:val="0"/>
              <w:rPr>
                <w:rFonts w:ascii="Times New Roman" w:hAnsi="Times New Roman" w:cs="Times New Roman"/>
              </w:rPr>
            </w:pPr>
            <w:r w:rsidRPr="00C11123">
              <w:rPr>
                <w:rFonts w:ascii="Times New Roman" w:hAnsi="Times New Roman" w:cs="Times New Roman"/>
              </w:rPr>
              <w:t>Teme:</w:t>
            </w:r>
          </w:p>
          <w:p w:rsidR="005F4CA5" w:rsidRPr="00C11123" w:rsidRDefault="005F4CA5" w:rsidP="00DF46D1">
            <w:pPr>
              <w:rPr>
                <w:rFonts w:ascii="Times New Roman" w:hAnsi="Times New Roman" w:cs="Times New Roman"/>
              </w:rPr>
            </w:pPr>
            <w:r w:rsidRPr="00C11123">
              <w:rPr>
                <w:rFonts w:ascii="Times New Roman" w:hAnsi="Times New Roman" w:cs="Times New Roman"/>
              </w:rPr>
              <w:t>*Ubrnuta radionica</w:t>
            </w:r>
          </w:p>
          <w:p w:rsidR="005F4CA5" w:rsidRPr="00C11123" w:rsidRDefault="005F4CA5" w:rsidP="00DF46D1">
            <w:pPr>
              <w:rPr>
                <w:rFonts w:ascii="Times New Roman" w:hAnsi="Times New Roman" w:cs="Times New Roman"/>
              </w:rPr>
            </w:pPr>
            <w:r w:rsidRPr="00C11123">
              <w:rPr>
                <w:rFonts w:ascii="Times New Roman" w:hAnsi="Times New Roman" w:cs="Times New Roman"/>
              </w:rPr>
              <w:t>*Google Disk</w:t>
            </w:r>
          </w:p>
          <w:p w:rsidR="005F4CA5" w:rsidRPr="00C11123" w:rsidRDefault="005F4CA5" w:rsidP="00DF46D1">
            <w:pPr>
              <w:rPr>
                <w:rFonts w:ascii="Times New Roman" w:hAnsi="Times New Roman" w:cs="Times New Roman"/>
                <w:bCs/>
              </w:rPr>
            </w:pPr>
            <w:r w:rsidRPr="00C11123">
              <w:rPr>
                <w:rFonts w:ascii="Times New Roman" w:hAnsi="Times New Roman" w:cs="Times New Roman"/>
                <w:bCs/>
              </w:rPr>
              <w:t>Sudjeloanje na NV</w:t>
            </w:r>
          </w:p>
          <w:p w:rsidR="005F4CA5" w:rsidRPr="00C11123" w:rsidRDefault="005F4CA5" w:rsidP="00DF46D1">
            <w:pPr>
              <w:rPr>
                <w:rFonts w:ascii="Times New Roman" w:hAnsi="Times New Roman" w:cs="Times New Roman"/>
              </w:rPr>
            </w:pPr>
          </w:p>
        </w:tc>
        <w:tc>
          <w:tcPr>
            <w:tcW w:w="1129"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Našice</w:t>
            </w: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tc>
        <w:tc>
          <w:tcPr>
            <w:tcW w:w="1776"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9.5.2014.</w:t>
            </w: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tc>
        <w:tc>
          <w:tcPr>
            <w:tcW w:w="834"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4</w:t>
            </w: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tc>
      </w:tr>
      <w:tr w:rsidR="005F4CA5" w:rsidRPr="005F4CA5" w:rsidTr="00DF46D1">
        <w:trPr>
          <w:trHeight w:val="1983"/>
        </w:trPr>
        <w:tc>
          <w:tcPr>
            <w:tcW w:w="1728" w:type="dxa"/>
          </w:tcPr>
          <w:p w:rsidR="005F4CA5" w:rsidRPr="005F4CA5" w:rsidRDefault="005F4CA5" w:rsidP="00DF46D1">
            <w:pPr>
              <w:pStyle w:val="Zaglavlje"/>
              <w:tabs>
                <w:tab w:val="clear" w:pos="4536"/>
                <w:tab w:val="clear" w:pos="9072"/>
              </w:tabs>
            </w:pPr>
          </w:p>
          <w:p w:rsidR="005F4CA5" w:rsidRPr="005F4CA5" w:rsidRDefault="005F4CA5" w:rsidP="00DF46D1">
            <w:pPr>
              <w:pStyle w:val="Zaglavlje"/>
            </w:pPr>
            <w:r w:rsidRPr="005F4CA5">
              <w:t>Verica Franjin</w:t>
            </w:r>
          </w:p>
        </w:tc>
        <w:tc>
          <w:tcPr>
            <w:tcW w:w="4228"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Obilježavanje dana jabuka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Pokloni lavande za Dan škole</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Natječaj „Najljepši školski vrt 2014.“</w:t>
            </w:r>
          </w:p>
          <w:p w:rsidR="005F4CA5" w:rsidRPr="005F4CA5" w:rsidRDefault="005F4CA5" w:rsidP="00DF46D1">
            <w:pPr>
              <w:rPr>
                <w:rFonts w:ascii="Times New Roman" w:hAnsi="Times New Roman" w:cs="Times New Roman"/>
                <w:b/>
                <w:bCs/>
              </w:rPr>
            </w:pPr>
            <w:r w:rsidRPr="005F4CA5">
              <w:rPr>
                <w:rFonts w:ascii="Times New Roman" w:hAnsi="Times New Roman" w:cs="Times New Roman"/>
                <w:bCs/>
              </w:rPr>
              <w:t xml:space="preserve">Ssudjelovanje na </w:t>
            </w:r>
            <w:r w:rsidRPr="00C11123">
              <w:rPr>
                <w:rFonts w:ascii="Times New Roman" w:hAnsi="Times New Roman" w:cs="Times New Roman"/>
                <w:bCs/>
              </w:rPr>
              <w:t>Stručnim vijećima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Radionica izrade štapića od lavande</w:t>
            </w: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
              </w:rPr>
            </w:pPr>
            <w:r w:rsidRPr="005F4CA5">
              <w:rPr>
                <w:rFonts w:ascii="Times New Roman" w:hAnsi="Times New Roman" w:cs="Times New Roman"/>
                <w:bCs/>
              </w:rPr>
              <w:t>Kolegijalno opažanje</w:t>
            </w:r>
          </w:p>
        </w:tc>
        <w:tc>
          <w:tcPr>
            <w:tcW w:w="1129" w:type="dxa"/>
          </w:tcPr>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tc>
        <w:tc>
          <w:tcPr>
            <w:tcW w:w="1776"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20.11.2014.</w:t>
            </w: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27.8.2014.</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11.9.2014.</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9.4.2015.</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30.6.2015.</w:t>
            </w:r>
          </w:p>
        </w:tc>
        <w:tc>
          <w:tcPr>
            <w:tcW w:w="834" w:type="dxa"/>
          </w:tcPr>
          <w:p w:rsidR="005F4CA5" w:rsidRPr="005F4CA5" w:rsidRDefault="005F4CA5" w:rsidP="00DF46D1">
            <w:pPr>
              <w:rPr>
                <w:rFonts w:ascii="Times New Roman" w:hAnsi="Times New Roman" w:cs="Times New Roman"/>
                <w:bCs/>
              </w:rPr>
            </w:pPr>
          </w:p>
        </w:tc>
      </w:tr>
      <w:tr w:rsidR="005F4CA5" w:rsidRPr="005F4CA5" w:rsidTr="00DF46D1">
        <w:trPr>
          <w:trHeight w:val="1983"/>
        </w:trPr>
        <w:tc>
          <w:tcPr>
            <w:tcW w:w="1728" w:type="dxa"/>
          </w:tcPr>
          <w:p w:rsidR="005F4CA5" w:rsidRPr="005F4CA5" w:rsidRDefault="005F4CA5" w:rsidP="00DF46D1">
            <w:pPr>
              <w:pStyle w:val="Zaglavlje"/>
              <w:tabs>
                <w:tab w:val="clear" w:pos="4536"/>
                <w:tab w:val="clear" w:pos="9072"/>
              </w:tabs>
            </w:pPr>
            <w:r w:rsidRPr="005F4CA5">
              <w:t>Krunoslav</w:t>
            </w:r>
          </w:p>
          <w:p w:rsidR="005F4CA5" w:rsidRPr="005F4CA5" w:rsidRDefault="005F4CA5" w:rsidP="00DF46D1">
            <w:pPr>
              <w:pStyle w:val="Zaglavlje"/>
              <w:tabs>
                <w:tab w:val="clear" w:pos="4536"/>
                <w:tab w:val="clear" w:pos="9072"/>
              </w:tabs>
            </w:pPr>
            <w:r w:rsidRPr="005F4CA5">
              <w:t xml:space="preserve">Kovačević </w:t>
            </w:r>
          </w:p>
          <w:p w:rsidR="005F4CA5" w:rsidRPr="005F4CA5" w:rsidRDefault="005F4CA5" w:rsidP="00DF46D1">
            <w:pPr>
              <w:pStyle w:val="Zaglavlje"/>
              <w:tabs>
                <w:tab w:val="clear" w:pos="4536"/>
                <w:tab w:val="clear" w:pos="9072"/>
              </w:tabs>
            </w:pPr>
          </w:p>
          <w:p w:rsidR="005F4CA5" w:rsidRPr="005F4CA5" w:rsidRDefault="005F4CA5" w:rsidP="00DF46D1">
            <w:pPr>
              <w:rPr>
                <w:rFonts w:ascii="Times New Roman" w:hAnsi="Times New Roman" w:cs="Times New Roman"/>
              </w:rPr>
            </w:pPr>
          </w:p>
        </w:tc>
        <w:tc>
          <w:tcPr>
            <w:tcW w:w="4228" w:type="dxa"/>
          </w:tcPr>
          <w:p w:rsidR="005F4CA5" w:rsidRPr="005F4CA5" w:rsidRDefault="005F4CA5" w:rsidP="00DF46D1">
            <w:pPr>
              <w:rPr>
                <w:rFonts w:ascii="Times New Roman" w:hAnsi="Times New Roman" w:cs="Times New Roman"/>
                <w:bCs/>
              </w:rPr>
            </w:pPr>
            <w:r w:rsidRPr="005F4CA5">
              <w:rPr>
                <w:rFonts w:ascii="Times New Roman" w:hAnsi="Times New Roman" w:cs="Times New Roman"/>
                <w:bCs/>
              </w:rPr>
              <w:t>Mentor prof J. Mergeduš</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Dan škole-prezentacija projekta</w:t>
            </w: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Voditeljski poslovi</w:t>
            </w:r>
          </w:p>
          <w:p w:rsidR="005F4CA5" w:rsidRPr="005F4CA5" w:rsidRDefault="005F4CA5" w:rsidP="00DF46D1">
            <w:pPr>
              <w:rPr>
                <w:rFonts w:ascii="Times New Roman" w:hAnsi="Times New Roman" w:cs="Times New Roman"/>
              </w:rPr>
            </w:pPr>
          </w:p>
        </w:tc>
        <w:tc>
          <w:tcPr>
            <w:tcW w:w="1129" w:type="dxa"/>
          </w:tcPr>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rPr>
            </w:pPr>
          </w:p>
          <w:p w:rsidR="005F4CA5" w:rsidRPr="005F4CA5" w:rsidRDefault="005F4CA5" w:rsidP="00DF46D1">
            <w:pPr>
              <w:rPr>
                <w:rFonts w:ascii="Times New Roman" w:hAnsi="Times New Roman" w:cs="Times New Roman"/>
              </w:rPr>
            </w:pPr>
          </w:p>
          <w:p w:rsidR="005F4CA5" w:rsidRPr="005F4CA5" w:rsidRDefault="005F4CA5" w:rsidP="00DF46D1">
            <w:pPr>
              <w:rPr>
                <w:rFonts w:ascii="Times New Roman" w:hAnsi="Times New Roman" w:cs="Times New Roman"/>
              </w:rPr>
            </w:pPr>
          </w:p>
        </w:tc>
        <w:tc>
          <w:tcPr>
            <w:tcW w:w="1776" w:type="dxa"/>
          </w:tcPr>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bCs/>
              </w:rPr>
            </w:pPr>
            <w:r w:rsidRPr="005F4CA5">
              <w:rPr>
                <w:rFonts w:ascii="Times New Roman" w:hAnsi="Times New Roman" w:cs="Times New Roman"/>
                <w:bCs/>
              </w:rPr>
              <w:t>29.5.2015.</w:t>
            </w:r>
          </w:p>
          <w:p w:rsidR="005F4CA5" w:rsidRPr="005F4CA5" w:rsidRDefault="005F4CA5" w:rsidP="00DF46D1">
            <w:pPr>
              <w:rPr>
                <w:rFonts w:ascii="Times New Roman" w:hAnsi="Times New Roman" w:cs="Times New Roman"/>
              </w:rPr>
            </w:pPr>
          </w:p>
          <w:p w:rsidR="005F4CA5" w:rsidRPr="005F4CA5" w:rsidRDefault="005F4CA5" w:rsidP="00DF46D1">
            <w:pPr>
              <w:rPr>
                <w:rFonts w:ascii="Times New Roman" w:hAnsi="Times New Roman" w:cs="Times New Roman"/>
              </w:rPr>
            </w:pPr>
          </w:p>
        </w:tc>
        <w:tc>
          <w:tcPr>
            <w:tcW w:w="834" w:type="dxa"/>
          </w:tcPr>
          <w:p w:rsidR="005F4CA5" w:rsidRPr="005F4CA5" w:rsidRDefault="005F4CA5" w:rsidP="00DF46D1">
            <w:pPr>
              <w:rPr>
                <w:rFonts w:ascii="Times New Roman" w:hAnsi="Times New Roman" w:cs="Times New Roman"/>
                <w:bCs/>
              </w:rPr>
            </w:pPr>
          </w:p>
          <w:p w:rsidR="005F4CA5" w:rsidRPr="005F4CA5" w:rsidRDefault="005F4CA5" w:rsidP="00DF46D1">
            <w:pPr>
              <w:rPr>
                <w:rFonts w:ascii="Times New Roman" w:hAnsi="Times New Roman" w:cs="Times New Roman"/>
              </w:rPr>
            </w:pPr>
          </w:p>
          <w:p w:rsidR="005F4CA5" w:rsidRPr="005F4CA5" w:rsidRDefault="005F4CA5" w:rsidP="00DF46D1">
            <w:pPr>
              <w:rPr>
                <w:rFonts w:ascii="Times New Roman" w:hAnsi="Times New Roman" w:cs="Times New Roman"/>
              </w:rPr>
            </w:pPr>
          </w:p>
          <w:p w:rsidR="005F4CA5" w:rsidRPr="005F4CA5" w:rsidRDefault="005F4CA5" w:rsidP="00DF46D1">
            <w:pPr>
              <w:rPr>
                <w:rFonts w:ascii="Times New Roman" w:hAnsi="Times New Roman" w:cs="Times New Roman"/>
              </w:rPr>
            </w:pPr>
          </w:p>
        </w:tc>
      </w:tr>
    </w:tbl>
    <w:p w:rsidR="005F4CA5" w:rsidRPr="005F4CA5" w:rsidRDefault="005F4CA5" w:rsidP="00E93106">
      <w:pPr>
        <w:contextualSpacing/>
        <w:rPr>
          <w:rFonts w:ascii="Times New Roman" w:hAnsi="Times New Roman" w:cs="Times New Roman"/>
          <w:b/>
        </w:rPr>
      </w:pPr>
    </w:p>
    <w:p w:rsidR="005F4CA5" w:rsidRPr="005F4CA5" w:rsidRDefault="005F4CA5" w:rsidP="00E93106">
      <w:pPr>
        <w:contextualSpacing/>
        <w:rPr>
          <w:rFonts w:ascii="Times New Roman" w:hAnsi="Times New Roman" w:cs="Times New Roman"/>
          <w:b/>
        </w:rPr>
      </w:pPr>
    </w:p>
    <w:p w:rsidR="00E93106" w:rsidRPr="005F4CA5" w:rsidRDefault="00E93106" w:rsidP="00E93106">
      <w:pPr>
        <w:contextualSpacing/>
        <w:rPr>
          <w:rFonts w:ascii="Times New Roman" w:hAnsi="Times New Roman" w:cs="Times New Roman"/>
          <w:b/>
        </w:rPr>
      </w:pPr>
    </w:p>
    <w:p w:rsidR="00F442C7" w:rsidRPr="006B0C7D" w:rsidRDefault="00F442C7" w:rsidP="00163256">
      <w:pPr>
        <w:spacing w:after="0" w:line="240" w:lineRule="auto"/>
        <w:contextualSpacing/>
        <w:rPr>
          <w:rFonts w:ascii="Times New Roman" w:eastAsia="Times New Roman" w:hAnsi="Times New Roman" w:cs="Times New Roman"/>
          <w:sz w:val="20"/>
          <w:szCs w:val="20"/>
          <w:lang w:eastAsia="hr-HR"/>
        </w:rPr>
      </w:pPr>
    </w:p>
    <w:p w:rsidR="006B0C7D" w:rsidRPr="00DF46D1" w:rsidRDefault="00F442C7" w:rsidP="006B0C7D">
      <w:pPr>
        <w:pStyle w:val="Odlomakpopisa"/>
        <w:numPr>
          <w:ilvl w:val="0"/>
          <w:numId w:val="33"/>
        </w:numPr>
        <w:contextualSpacing/>
        <w:rPr>
          <w:b/>
        </w:rPr>
      </w:pPr>
      <w:r w:rsidRPr="006B0C7D">
        <w:rPr>
          <w:b/>
        </w:rPr>
        <w:t>Aktiv prehrane i ugostiteljstva</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3110"/>
        <w:gridCol w:w="1163"/>
        <w:gridCol w:w="1525"/>
        <w:gridCol w:w="1062"/>
      </w:tblGrid>
      <w:tr w:rsidR="006B0C7D" w:rsidRPr="006B0C7D" w:rsidTr="00DF46D1">
        <w:tc>
          <w:tcPr>
            <w:tcW w:w="2677" w:type="dxa"/>
          </w:tcPr>
          <w:p w:rsidR="006B0C7D" w:rsidRPr="00C11123" w:rsidRDefault="006B0C7D" w:rsidP="00DF46D1">
            <w:pPr>
              <w:jc w:val="center"/>
              <w:rPr>
                <w:rFonts w:ascii="Times New Roman" w:hAnsi="Times New Roman" w:cs="Times New Roman"/>
                <w:bCs/>
              </w:rPr>
            </w:pPr>
            <w:r w:rsidRPr="00C11123">
              <w:rPr>
                <w:rFonts w:ascii="Times New Roman" w:hAnsi="Times New Roman" w:cs="Times New Roman"/>
                <w:bCs/>
              </w:rPr>
              <w:t>Nastavnik</w:t>
            </w:r>
          </w:p>
        </w:tc>
        <w:tc>
          <w:tcPr>
            <w:tcW w:w="3110" w:type="dxa"/>
          </w:tcPr>
          <w:p w:rsidR="006B0C7D" w:rsidRPr="00C11123" w:rsidRDefault="006B0C7D" w:rsidP="00DF46D1">
            <w:pPr>
              <w:jc w:val="center"/>
              <w:rPr>
                <w:rFonts w:ascii="Times New Roman" w:hAnsi="Times New Roman" w:cs="Times New Roman"/>
                <w:bCs/>
              </w:rPr>
            </w:pPr>
            <w:r w:rsidRPr="00C11123">
              <w:rPr>
                <w:rFonts w:ascii="Times New Roman" w:hAnsi="Times New Roman" w:cs="Times New Roman"/>
                <w:bCs/>
              </w:rPr>
              <w:t>Sadržaji</w:t>
            </w:r>
          </w:p>
        </w:tc>
        <w:tc>
          <w:tcPr>
            <w:tcW w:w="1163" w:type="dxa"/>
          </w:tcPr>
          <w:p w:rsidR="006B0C7D" w:rsidRPr="00C11123" w:rsidRDefault="006B0C7D" w:rsidP="00DF46D1">
            <w:pPr>
              <w:jc w:val="center"/>
              <w:rPr>
                <w:rFonts w:ascii="Times New Roman" w:hAnsi="Times New Roman" w:cs="Times New Roman"/>
                <w:bCs/>
              </w:rPr>
            </w:pPr>
            <w:r w:rsidRPr="00C11123">
              <w:rPr>
                <w:rFonts w:ascii="Times New Roman" w:hAnsi="Times New Roman" w:cs="Times New Roman"/>
                <w:bCs/>
              </w:rPr>
              <w:t>Mjesto</w:t>
            </w:r>
          </w:p>
        </w:tc>
        <w:tc>
          <w:tcPr>
            <w:tcW w:w="1525" w:type="dxa"/>
          </w:tcPr>
          <w:p w:rsidR="006B0C7D" w:rsidRPr="00C11123" w:rsidRDefault="006B0C7D" w:rsidP="00DF46D1">
            <w:pPr>
              <w:pStyle w:val="Naslov1"/>
              <w:tabs>
                <w:tab w:val="clear" w:pos="684"/>
              </w:tabs>
              <w:jc w:val="center"/>
              <w:rPr>
                <w:b w:val="0"/>
                <w:sz w:val="24"/>
              </w:rPr>
            </w:pPr>
            <w:r w:rsidRPr="00C11123">
              <w:rPr>
                <w:b w:val="0"/>
                <w:sz w:val="24"/>
              </w:rPr>
              <w:t>Vrijeme</w:t>
            </w:r>
          </w:p>
          <w:p w:rsidR="006B0C7D" w:rsidRPr="00C11123" w:rsidRDefault="006B0C7D" w:rsidP="00DF46D1">
            <w:pPr>
              <w:jc w:val="center"/>
              <w:rPr>
                <w:rFonts w:ascii="Times New Roman" w:hAnsi="Times New Roman" w:cs="Times New Roman"/>
                <w:bCs/>
              </w:rPr>
            </w:pPr>
            <w:r w:rsidRPr="00C11123">
              <w:rPr>
                <w:rFonts w:ascii="Times New Roman" w:hAnsi="Times New Roman" w:cs="Times New Roman"/>
                <w:bCs/>
              </w:rPr>
              <w:t>(kada)</w:t>
            </w:r>
          </w:p>
        </w:tc>
        <w:tc>
          <w:tcPr>
            <w:tcW w:w="1062" w:type="dxa"/>
          </w:tcPr>
          <w:p w:rsidR="006B0C7D" w:rsidRPr="00C11123" w:rsidRDefault="006B0C7D" w:rsidP="00DF46D1">
            <w:pPr>
              <w:jc w:val="center"/>
              <w:rPr>
                <w:rFonts w:ascii="Times New Roman" w:hAnsi="Times New Roman" w:cs="Times New Roman"/>
                <w:bCs/>
              </w:rPr>
            </w:pPr>
            <w:r w:rsidRPr="00C11123">
              <w:rPr>
                <w:rFonts w:ascii="Times New Roman" w:hAnsi="Times New Roman" w:cs="Times New Roman"/>
                <w:bCs/>
              </w:rPr>
              <w:t>Broj sati</w:t>
            </w:r>
          </w:p>
        </w:tc>
      </w:tr>
      <w:tr w:rsidR="006B0C7D" w:rsidRPr="006B0C7D" w:rsidTr="00DF46D1">
        <w:tc>
          <w:tcPr>
            <w:tcW w:w="2677" w:type="dxa"/>
          </w:tcPr>
          <w:p w:rsidR="006B0C7D" w:rsidRPr="006B0C7D" w:rsidRDefault="006B0C7D" w:rsidP="00DF46D1">
            <w:pPr>
              <w:pStyle w:val="Zaglavlje"/>
              <w:tabs>
                <w:tab w:val="clear" w:pos="4536"/>
                <w:tab w:val="clear" w:pos="9072"/>
              </w:tabs>
            </w:pPr>
          </w:p>
          <w:p w:rsidR="006B0C7D" w:rsidRPr="006B0C7D" w:rsidRDefault="006B0C7D" w:rsidP="00DF46D1">
            <w:pPr>
              <w:pStyle w:val="Zaglavlje"/>
              <w:tabs>
                <w:tab w:val="clear" w:pos="4536"/>
                <w:tab w:val="clear" w:pos="9072"/>
              </w:tabs>
            </w:pPr>
            <w:r w:rsidRPr="006B0C7D">
              <w:lastRenderedPageBreak/>
              <w:t>Željka Horvat</w:t>
            </w:r>
          </w:p>
          <w:p w:rsidR="006B0C7D" w:rsidRPr="006B0C7D" w:rsidRDefault="006B0C7D" w:rsidP="00DF46D1">
            <w:pPr>
              <w:pStyle w:val="Zaglavlje"/>
              <w:tabs>
                <w:tab w:val="clear" w:pos="4536"/>
                <w:tab w:val="clear" w:pos="9072"/>
              </w:tabs>
            </w:pPr>
          </w:p>
          <w:p w:rsidR="006B0C7D" w:rsidRPr="006B0C7D" w:rsidRDefault="006B0C7D" w:rsidP="00DF46D1">
            <w:pPr>
              <w:pStyle w:val="Zaglavlje"/>
              <w:tabs>
                <w:tab w:val="clear" w:pos="4536"/>
                <w:tab w:val="clear" w:pos="9072"/>
              </w:tabs>
            </w:pPr>
          </w:p>
          <w:p w:rsidR="006B0C7D" w:rsidRPr="006B0C7D" w:rsidRDefault="006B0C7D" w:rsidP="00DF46D1">
            <w:pPr>
              <w:pStyle w:val="Zaglavlje"/>
              <w:tabs>
                <w:tab w:val="clear" w:pos="4536"/>
                <w:tab w:val="clear" w:pos="9072"/>
              </w:tabs>
            </w:pPr>
            <w:r w:rsidRPr="006B0C7D">
              <w:t>Zdenka Crndić, Marica Canecki</w:t>
            </w:r>
          </w:p>
          <w:p w:rsidR="006B0C7D" w:rsidRPr="006B0C7D" w:rsidRDefault="006B0C7D" w:rsidP="00DF46D1">
            <w:pPr>
              <w:pStyle w:val="Zaglavlje"/>
              <w:tabs>
                <w:tab w:val="clear" w:pos="4536"/>
                <w:tab w:val="clear" w:pos="9072"/>
              </w:tabs>
            </w:pPr>
          </w:p>
          <w:p w:rsidR="006B0C7D" w:rsidRPr="006B0C7D" w:rsidRDefault="006B0C7D" w:rsidP="00DF46D1">
            <w:pPr>
              <w:pStyle w:val="Zaglavlje"/>
              <w:tabs>
                <w:tab w:val="clear" w:pos="4536"/>
                <w:tab w:val="clear" w:pos="9072"/>
              </w:tabs>
            </w:pPr>
          </w:p>
          <w:p w:rsidR="006B0C7D" w:rsidRPr="006B0C7D" w:rsidRDefault="006B0C7D" w:rsidP="00DF46D1">
            <w:pPr>
              <w:pStyle w:val="Zaglavlje"/>
              <w:tabs>
                <w:tab w:val="clear" w:pos="4536"/>
                <w:tab w:val="clear" w:pos="9072"/>
              </w:tabs>
            </w:pPr>
          </w:p>
          <w:p w:rsidR="006B0C7D" w:rsidRPr="006B0C7D" w:rsidRDefault="006B0C7D" w:rsidP="00DF46D1">
            <w:pPr>
              <w:pStyle w:val="Zaglavlje"/>
              <w:tabs>
                <w:tab w:val="clear" w:pos="4536"/>
                <w:tab w:val="clear" w:pos="9072"/>
              </w:tabs>
            </w:pPr>
          </w:p>
          <w:p w:rsidR="006B0C7D" w:rsidRPr="006B0C7D" w:rsidRDefault="006B0C7D" w:rsidP="00DF46D1">
            <w:pPr>
              <w:pStyle w:val="Zaglavlje"/>
              <w:tabs>
                <w:tab w:val="clear" w:pos="4536"/>
                <w:tab w:val="clear" w:pos="9072"/>
              </w:tabs>
            </w:pPr>
            <w:r w:rsidRPr="006B0C7D">
              <w:t>Zdenka Crndić</w:t>
            </w:r>
          </w:p>
          <w:p w:rsidR="006B0C7D" w:rsidRPr="006B0C7D" w:rsidRDefault="006B0C7D" w:rsidP="00DF46D1">
            <w:pPr>
              <w:pStyle w:val="Zaglavlje"/>
              <w:tabs>
                <w:tab w:val="clear" w:pos="4536"/>
                <w:tab w:val="clear" w:pos="9072"/>
              </w:tabs>
            </w:pPr>
          </w:p>
        </w:tc>
        <w:tc>
          <w:tcPr>
            <w:tcW w:w="3110" w:type="dxa"/>
          </w:tcPr>
          <w:p w:rsidR="006B0C7D" w:rsidRPr="006B0C7D" w:rsidRDefault="006B0C7D" w:rsidP="00DF46D1">
            <w:pPr>
              <w:ind w:left="720"/>
              <w:rPr>
                <w:rFonts w:ascii="Times New Roman" w:hAnsi="Times New Roman" w:cs="Times New Roman"/>
                <w:bCs/>
              </w:rPr>
            </w:pPr>
            <w:r w:rsidRPr="006B0C7D">
              <w:rPr>
                <w:rFonts w:ascii="Times New Roman" w:hAnsi="Times New Roman" w:cs="Times New Roman"/>
                <w:bCs/>
              </w:rPr>
              <w:lastRenderedPageBreak/>
              <w:t xml:space="preserve">MŽSV prehrambenih </w:t>
            </w:r>
            <w:r w:rsidRPr="006B0C7D">
              <w:rPr>
                <w:rFonts w:ascii="Times New Roman" w:hAnsi="Times New Roman" w:cs="Times New Roman"/>
                <w:bCs/>
              </w:rPr>
              <w:lastRenderedPageBreak/>
              <w:t>tehnologa</w:t>
            </w:r>
          </w:p>
          <w:p w:rsidR="006B0C7D" w:rsidRPr="006B0C7D" w:rsidRDefault="006B0C7D" w:rsidP="00DF46D1">
            <w:pPr>
              <w:ind w:left="720"/>
              <w:rPr>
                <w:rFonts w:ascii="Times New Roman" w:hAnsi="Times New Roman" w:cs="Times New Roman"/>
                <w:bCs/>
              </w:rPr>
            </w:pPr>
          </w:p>
          <w:p w:rsidR="006B0C7D" w:rsidRPr="006B0C7D" w:rsidRDefault="006B0C7D" w:rsidP="00DF46D1">
            <w:pPr>
              <w:ind w:left="720"/>
              <w:rPr>
                <w:rFonts w:ascii="Times New Roman" w:hAnsi="Times New Roman" w:cs="Times New Roman"/>
                <w:bCs/>
              </w:rPr>
            </w:pPr>
          </w:p>
          <w:p w:rsidR="006B0C7D" w:rsidRPr="006B0C7D" w:rsidRDefault="006B0C7D" w:rsidP="00DF46D1">
            <w:pPr>
              <w:ind w:left="720"/>
              <w:rPr>
                <w:rFonts w:ascii="Times New Roman" w:hAnsi="Times New Roman" w:cs="Times New Roman"/>
                <w:bCs/>
              </w:rPr>
            </w:pPr>
            <w:r w:rsidRPr="006B0C7D">
              <w:rPr>
                <w:rFonts w:ascii="Times New Roman" w:hAnsi="Times New Roman" w:cs="Times New Roman"/>
                <w:bCs/>
              </w:rPr>
              <w:t>Stručno usavršavanje nastavnika praktične nastave kuharstva i slastičarstva</w:t>
            </w:r>
          </w:p>
          <w:p w:rsidR="006B0C7D" w:rsidRPr="006B0C7D" w:rsidRDefault="006B0C7D" w:rsidP="00DF46D1">
            <w:pPr>
              <w:ind w:left="720"/>
              <w:rPr>
                <w:rFonts w:ascii="Times New Roman" w:hAnsi="Times New Roman" w:cs="Times New Roman"/>
                <w:bCs/>
              </w:rPr>
            </w:pPr>
          </w:p>
          <w:p w:rsidR="006B0C7D" w:rsidRPr="006B0C7D" w:rsidRDefault="006B0C7D" w:rsidP="00DF46D1">
            <w:pPr>
              <w:ind w:left="720"/>
              <w:rPr>
                <w:rFonts w:ascii="Times New Roman" w:hAnsi="Times New Roman" w:cs="Times New Roman"/>
                <w:bCs/>
              </w:rPr>
            </w:pPr>
          </w:p>
          <w:p w:rsidR="006B0C7D" w:rsidRPr="006B0C7D" w:rsidRDefault="006B0C7D" w:rsidP="00DF46D1">
            <w:pPr>
              <w:rPr>
                <w:rFonts w:ascii="Times New Roman" w:hAnsi="Times New Roman" w:cs="Times New Roman"/>
                <w:bCs/>
              </w:rPr>
            </w:pPr>
            <w:r w:rsidRPr="006B0C7D">
              <w:rPr>
                <w:rFonts w:ascii="Times New Roman" w:hAnsi="Times New Roman" w:cs="Times New Roman"/>
                <w:bCs/>
              </w:rPr>
              <w:t xml:space="preserve">            MŽSV prehrambenih</w:t>
            </w:r>
          </w:p>
          <w:p w:rsidR="006B0C7D" w:rsidRPr="006B0C7D" w:rsidRDefault="006B0C7D" w:rsidP="00DF46D1">
            <w:pPr>
              <w:rPr>
                <w:rFonts w:ascii="Times New Roman" w:hAnsi="Times New Roman" w:cs="Times New Roman"/>
                <w:b/>
                <w:bCs/>
              </w:rPr>
            </w:pPr>
            <w:r w:rsidRPr="006B0C7D">
              <w:rPr>
                <w:rFonts w:ascii="Times New Roman" w:hAnsi="Times New Roman" w:cs="Times New Roman"/>
                <w:bCs/>
              </w:rPr>
              <w:t xml:space="preserve">            tehnologa</w:t>
            </w:r>
          </w:p>
        </w:tc>
        <w:tc>
          <w:tcPr>
            <w:tcW w:w="1163" w:type="dxa"/>
          </w:tcPr>
          <w:p w:rsidR="006B0C7D" w:rsidRPr="00C11123" w:rsidRDefault="006B0C7D" w:rsidP="00DF46D1">
            <w:pPr>
              <w:rPr>
                <w:rFonts w:ascii="Times New Roman" w:hAnsi="Times New Roman" w:cs="Times New Roman"/>
                <w:bCs/>
                <w:sz w:val="20"/>
                <w:szCs w:val="20"/>
              </w:rPr>
            </w:pPr>
            <w:r w:rsidRPr="00C11123">
              <w:rPr>
                <w:rFonts w:ascii="Times New Roman" w:hAnsi="Times New Roman" w:cs="Times New Roman"/>
                <w:bCs/>
                <w:sz w:val="20"/>
                <w:szCs w:val="20"/>
              </w:rPr>
              <w:lastRenderedPageBreak/>
              <w:t xml:space="preserve">Slavonski </w:t>
            </w:r>
            <w:r w:rsidRPr="00C11123">
              <w:rPr>
                <w:rFonts w:ascii="Times New Roman" w:hAnsi="Times New Roman" w:cs="Times New Roman"/>
                <w:bCs/>
                <w:sz w:val="20"/>
                <w:szCs w:val="20"/>
              </w:rPr>
              <w:lastRenderedPageBreak/>
              <w:t xml:space="preserve">Brod </w:t>
            </w:r>
          </w:p>
          <w:p w:rsidR="006B0C7D" w:rsidRPr="00C11123" w:rsidRDefault="006B0C7D" w:rsidP="00DF46D1">
            <w:pPr>
              <w:rPr>
                <w:rFonts w:ascii="Times New Roman" w:hAnsi="Times New Roman" w:cs="Times New Roman"/>
                <w:bCs/>
                <w:sz w:val="20"/>
                <w:szCs w:val="20"/>
              </w:rPr>
            </w:pPr>
          </w:p>
          <w:p w:rsidR="006B0C7D" w:rsidRPr="00C11123" w:rsidRDefault="006B0C7D" w:rsidP="00DF46D1">
            <w:pPr>
              <w:rPr>
                <w:rFonts w:ascii="Times New Roman" w:hAnsi="Times New Roman" w:cs="Times New Roman"/>
                <w:bCs/>
                <w:sz w:val="20"/>
                <w:szCs w:val="20"/>
              </w:rPr>
            </w:pPr>
          </w:p>
          <w:p w:rsidR="006B0C7D" w:rsidRPr="00C11123" w:rsidRDefault="006B0C7D" w:rsidP="00DF46D1">
            <w:pPr>
              <w:rPr>
                <w:rFonts w:ascii="Times New Roman" w:hAnsi="Times New Roman" w:cs="Times New Roman"/>
                <w:bCs/>
                <w:sz w:val="20"/>
                <w:szCs w:val="20"/>
              </w:rPr>
            </w:pPr>
          </w:p>
          <w:p w:rsidR="006B0C7D" w:rsidRPr="00C11123" w:rsidRDefault="006B0C7D" w:rsidP="00DF46D1">
            <w:pPr>
              <w:rPr>
                <w:rFonts w:ascii="Times New Roman" w:hAnsi="Times New Roman" w:cs="Times New Roman"/>
                <w:bCs/>
                <w:sz w:val="20"/>
                <w:szCs w:val="20"/>
              </w:rPr>
            </w:pPr>
            <w:r w:rsidRPr="00C11123">
              <w:rPr>
                <w:rFonts w:ascii="Times New Roman" w:hAnsi="Times New Roman" w:cs="Times New Roman"/>
                <w:bCs/>
                <w:sz w:val="20"/>
                <w:szCs w:val="20"/>
              </w:rPr>
              <w:t xml:space="preserve">Osijek </w:t>
            </w:r>
          </w:p>
          <w:p w:rsidR="006B0C7D" w:rsidRPr="00C11123" w:rsidRDefault="006B0C7D" w:rsidP="00DF46D1">
            <w:pPr>
              <w:rPr>
                <w:rFonts w:ascii="Times New Roman" w:hAnsi="Times New Roman" w:cs="Times New Roman"/>
                <w:bCs/>
                <w:sz w:val="20"/>
                <w:szCs w:val="20"/>
              </w:rPr>
            </w:pPr>
          </w:p>
          <w:p w:rsidR="006B0C7D" w:rsidRPr="00C11123" w:rsidRDefault="006B0C7D" w:rsidP="00DF46D1">
            <w:pPr>
              <w:rPr>
                <w:rFonts w:ascii="Times New Roman" w:hAnsi="Times New Roman" w:cs="Times New Roman"/>
                <w:bCs/>
                <w:sz w:val="20"/>
                <w:szCs w:val="20"/>
              </w:rPr>
            </w:pPr>
          </w:p>
          <w:p w:rsidR="006B0C7D" w:rsidRPr="00C11123" w:rsidRDefault="006B0C7D" w:rsidP="00DF46D1">
            <w:pPr>
              <w:rPr>
                <w:rFonts w:ascii="Times New Roman" w:hAnsi="Times New Roman" w:cs="Times New Roman"/>
                <w:bCs/>
                <w:sz w:val="20"/>
                <w:szCs w:val="20"/>
              </w:rPr>
            </w:pPr>
          </w:p>
          <w:p w:rsidR="006B0C7D" w:rsidRPr="00C11123" w:rsidRDefault="006B0C7D" w:rsidP="00DF46D1">
            <w:pPr>
              <w:rPr>
                <w:rFonts w:ascii="Times New Roman" w:hAnsi="Times New Roman" w:cs="Times New Roman"/>
                <w:bCs/>
                <w:sz w:val="20"/>
                <w:szCs w:val="20"/>
              </w:rPr>
            </w:pPr>
          </w:p>
          <w:p w:rsidR="006B0C7D" w:rsidRPr="00C11123" w:rsidRDefault="006B0C7D" w:rsidP="00DF46D1">
            <w:pPr>
              <w:rPr>
                <w:rFonts w:ascii="Times New Roman" w:hAnsi="Times New Roman" w:cs="Times New Roman"/>
                <w:bCs/>
                <w:sz w:val="20"/>
                <w:szCs w:val="20"/>
              </w:rPr>
            </w:pPr>
          </w:p>
          <w:p w:rsidR="006B0C7D" w:rsidRPr="00C11123" w:rsidRDefault="006B0C7D" w:rsidP="00DF46D1">
            <w:pPr>
              <w:rPr>
                <w:rFonts w:ascii="Times New Roman" w:hAnsi="Times New Roman" w:cs="Times New Roman"/>
                <w:bCs/>
                <w:sz w:val="20"/>
                <w:szCs w:val="20"/>
              </w:rPr>
            </w:pPr>
          </w:p>
          <w:p w:rsidR="006B0C7D" w:rsidRPr="00C11123" w:rsidRDefault="006B0C7D" w:rsidP="00DF46D1">
            <w:pPr>
              <w:rPr>
                <w:rFonts w:ascii="Times New Roman" w:hAnsi="Times New Roman" w:cs="Times New Roman"/>
                <w:bCs/>
              </w:rPr>
            </w:pPr>
            <w:r w:rsidRPr="00C11123">
              <w:rPr>
                <w:rFonts w:ascii="Times New Roman" w:hAnsi="Times New Roman" w:cs="Times New Roman"/>
                <w:bCs/>
                <w:sz w:val="20"/>
                <w:szCs w:val="20"/>
              </w:rPr>
              <w:t>Đakovo</w:t>
            </w:r>
          </w:p>
        </w:tc>
        <w:tc>
          <w:tcPr>
            <w:tcW w:w="1525" w:type="dxa"/>
          </w:tcPr>
          <w:p w:rsidR="006B0C7D" w:rsidRPr="006B0C7D" w:rsidRDefault="006B0C7D" w:rsidP="00DF46D1">
            <w:pPr>
              <w:rPr>
                <w:rFonts w:ascii="Times New Roman" w:hAnsi="Times New Roman" w:cs="Times New Roman"/>
                <w:bCs/>
                <w:sz w:val="20"/>
                <w:szCs w:val="20"/>
              </w:rPr>
            </w:pPr>
            <w:r w:rsidRPr="006B0C7D">
              <w:rPr>
                <w:rFonts w:ascii="Times New Roman" w:hAnsi="Times New Roman" w:cs="Times New Roman"/>
                <w:bCs/>
                <w:sz w:val="20"/>
                <w:szCs w:val="20"/>
              </w:rPr>
              <w:lastRenderedPageBreak/>
              <w:t>4.9. 2014.</w:t>
            </w: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Cs/>
                <w:sz w:val="20"/>
                <w:szCs w:val="20"/>
              </w:rPr>
            </w:pPr>
            <w:r w:rsidRPr="006B0C7D">
              <w:rPr>
                <w:rFonts w:ascii="Times New Roman" w:hAnsi="Times New Roman" w:cs="Times New Roman"/>
                <w:bCs/>
                <w:sz w:val="20"/>
                <w:szCs w:val="20"/>
              </w:rPr>
              <w:t>24.1.2015.</w:t>
            </w: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Cs/>
                <w:sz w:val="20"/>
                <w:szCs w:val="20"/>
              </w:rPr>
            </w:pPr>
          </w:p>
          <w:p w:rsidR="006B0C7D" w:rsidRPr="006B0C7D" w:rsidRDefault="006B0C7D" w:rsidP="00DF46D1">
            <w:pPr>
              <w:rPr>
                <w:rFonts w:ascii="Times New Roman" w:hAnsi="Times New Roman" w:cs="Times New Roman"/>
                <w:b/>
                <w:bCs/>
              </w:rPr>
            </w:pPr>
            <w:r w:rsidRPr="006B0C7D">
              <w:rPr>
                <w:rFonts w:ascii="Times New Roman" w:hAnsi="Times New Roman" w:cs="Times New Roman"/>
                <w:bCs/>
                <w:sz w:val="20"/>
                <w:szCs w:val="20"/>
              </w:rPr>
              <w:t>23.5.2015.</w:t>
            </w:r>
          </w:p>
        </w:tc>
        <w:tc>
          <w:tcPr>
            <w:tcW w:w="1062" w:type="dxa"/>
          </w:tcPr>
          <w:p w:rsidR="006B0C7D" w:rsidRPr="006B0C7D" w:rsidRDefault="006B0C7D" w:rsidP="00DF46D1">
            <w:pPr>
              <w:rPr>
                <w:rFonts w:ascii="Times New Roman" w:hAnsi="Times New Roman" w:cs="Times New Roman"/>
                <w:b/>
                <w:bCs/>
              </w:rPr>
            </w:pPr>
            <w:r w:rsidRPr="006B0C7D">
              <w:rPr>
                <w:rFonts w:ascii="Times New Roman" w:hAnsi="Times New Roman" w:cs="Times New Roman"/>
                <w:b/>
                <w:bCs/>
              </w:rPr>
              <w:lastRenderedPageBreak/>
              <w:t>6</w:t>
            </w:r>
          </w:p>
          <w:p w:rsidR="006B0C7D" w:rsidRPr="006B0C7D" w:rsidRDefault="006B0C7D" w:rsidP="00DF46D1">
            <w:pPr>
              <w:rPr>
                <w:rFonts w:ascii="Times New Roman" w:hAnsi="Times New Roman" w:cs="Times New Roman"/>
                <w:b/>
                <w:bCs/>
              </w:rPr>
            </w:pPr>
          </w:p>
          <w:p w:rsidR="006B0C7D" w:rsidRPr="006B0C7D" w:rsidRDefault="006B0C7D" w:rsidP="00DF46D1">
            <w:pPr>
              <w:rPr>
                <w:rFonts w:ascii="Times New Roman" w:hAnsi="Times New Roman" w:cs="Times New Roman"/>
                <w:b/>
                <w:bCs/>
              </w:rPr>
            </w:pPr>
          </w:p>
          <w:p w:rsidR="006B0C7D" w:rsidRPr="006B0C7D" w:rsidRDefault="006B0C7D" w:rsidP="00DF46D1">
            <w:pPr>
              <w:rPr>
                <w:rFonts w:ascii="Times New Roman" w:hAnsi="Times New Roman" w:cs="Times New Roman"/>
                <w:b/>
                <w:bCs/>
              </w:rPr>
            </w:pPr>
            <w:r w:rsidRPr="006B0C7D">
              <w:rPr>
                <w:rFonts w:ascii="Times New Roman" w:hAnsi="Times New Roman" w:cs="Times New Roman"/>
                <w:b/>
                <w:bCs/>
              </w:rPr>
              <w:t>6</w:t>
            </w:r>
          </w:p>
          <w:p w:rsidR="006B0C7D" w:rsidRPr="006B0C7D" w:rsidRDefault="006B0C7D" w:rsidP="00DF46D1">
            <w:pPr>
              <w:rPr>
                <w:rFonts w:ascii="Times New Roman" w:hAnsi="Times New Roman" w:cs="Times New Roman"/>
                <w:b/>
                <w:bCs/>
              </w:rPr>
            </w:pPr>
          </w:p>
          <w:p w:rsidR="006B0C7D" w:rsidRPr="006B0C7D" w:rsidRDefault="006B0C7D" w:rsidP="00DF46D1">
            <w:pPr>
              <w:rPr>
                <w:rFonts w:ascii="Times New Roman" w:hAnsi="Times New Roman" w:cs="Times New Roman"/>
                <w:b/>
                <w:bCs/>
              </w:rPr>
            </w:pPr>
          </w:p>
          <w:p w:rsidR="006B0C7D" w:rsidRPr="006B0C7D" w:rsidRDefault="006B0C7D" w:rsidP="00DF46D1">
            <w:pPr>
              <w:rPr>
                <w:rFonts w:ascii="Times New Roman" w:hAnsi="Times New Roman" w:cs="Times New Roman"/>
                <w:b/>
                <w:bCs/>
              </w:rPr>
            </w:pPr>
          </w:p>
          <w:p w:rsidR="006B0C7D" w:rsidRPr="006B0C7D" w:rsidRDefault="006B0C7D" w:rsidP="00DF46D1">
            <w:pPr>
              <w:rPr>
                <w:rFonts w:ascii="Times New Roman" w:hAnsi="Times New Roman" w:cs="Times New Roman"/>
                <w:b/>
                <w:bCs/>
              </w:rPr>
            </w:pPr>
          </w:p>
          <w:p w:rsidR="006B0C7D" w:rsidRPr="006B0C7D" w:rsidRDefault="006B0C7D" w:rsidP="00DF46D1">
            <w:pPr>
              <w:rPr>
                <w:rFonts w:ascii="Times New Roman" w:hAnsi="Times New Roman" w:cs="Times New Roman"/>
                <w:b/>
                <w:bCs/>
              </w:rPr>
            </w:pPr>
          </w:p>
          <w:p w:rsidR="006B0C7D" w:rsidRPr="006B0C7D" w:rsidRDefault="006B0C7D" w:rsidP="00DF46D1">
            <w:pPr>
              <w:rPr>
                <w:rFonts w:ascii="Times New Roman" w:hAnsi="Times New Roman" w:cs="Times New Roman"/>
                <w:b/>
                <w:bCs/>
              </w:rPr>
            </w:pPr>
          </w:p>
          <w:p w:rsidR="006B0C7D" w:rsidRPr="006B0C7D" w:rsidRDefault="006B0C7D" w:rsidP="00DF46D1">
            <w:pPr>
              <w:rPr>
                <w:rFonts w:ascii="Times New Roman" w:hAnsi="Times New Roman" w:cs="Times New Roman"/>
                <w:b/>
                <w:bCs/>
              </w:rPr>
            </w:pPr>
            <w:r w:rsidRPr="006B0C7D">
              <w:rPr>
                <w:rFonts w:ascii="Times New Roman" w:hAnsi="Times New Roman" w:cs="Times New Roman"/>
                <w:b/>
                <w:bCs/>
              </w:rPr>
              <w:t>6</w:t>
            </w:r>
          </w:p>
        </w:tc>
      </w:tr>
    </w:tbl>
    <w:p w:rsidR="005F4CA5" w:rsidRPr="00815E27" w:rsidRDefault="005F4CA5" w:rsidP="005F4CA5">
      <w:pPr>
        <w:contextualSpacing/>
        <w:rPr>
          <w:rFonts w:ascii="Times New Roman" w:hAnsi="Times New Roman" w:cs="Times New Roman"/>
          <w:b/>
        </w:rPr>
      </w:pPr>
    </w:p>
    <w:p w:rsidR="00815E27" w:rsidRPr="00DF46D1" w:rsidRDefault="00F442C7" w:rsidP="00815E27">
      <w:pPr>
        <w:pStyle w:val="Odlomakpopisa"/>
        <w:numPr>
          <w:ilvl w:val="0"/>
          <w:numId w:val="33"/>
        </w:numPr>
        <w:contextualSpacing/>
        <w:rPr>
          <w:b/>
        </w:rPr>
      </w:pPr>
      <w:r w:rsidRPr="00815E27">
        <w:rPr>
          <w:b/>
        </w:rPr>
        <w:t>Aktiv strojarstva, osobnih i ostalih usluga</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3110"/>
        <w:gridCol w:w="1177"/>
        <w:gridCol w:w="1603"/>
        <w:gridCol w:w="1062"/>
      </w:tblGrid>
      <w:tr w:rsidR="00815E27" w:rsidRPr="00C11123" w:rsidTr="00DF46D1">
        <w:tc>
          <w:tcPr>
            <w:tcW w:w="2677" w:type="dxa"/>
            <w:tcBorders>
              <w:top w:val="single" w:sz="4" w:space="0" w:color="auto"/>
              <w:left w:val="single" w:sz="4" w:space="0" w:color="auto"/>
              <w:bottom w:val="single" w:sz="4" w:space="0" w:color="auto"/>
              <w:right w:val="single" w:sz="4" w:space="0" w:color="auto"/>
            </w:tcBorders>
          </w:tcPr>
          <w:p w:rsidR="00815E27" w:rsidRPr="00C11123" w:rsidRDefault="00815E27" w:rsidP="00DF46D1">
            <w:pPr>
              <w:rPr>
                <w:rFonts w:ascii="Times New Roman" w:hAnsi="Times New Roman" w:cs="Times New Roman"/>
                <w:bCs/>
              </w:rPr>
            </w:pPr>
            <w:r w:rsidRPr="00C11123">
              <w:rPr>
                <w:rFonts w:ascii="Times New Roman" w:hAnsi="Times New Roman" w:cs="Times New Roman"/>
                <w:bCs/>
              </w:rPr>
              <w:t xml:space="preserve">    Nastavnik</w:t>
            </w:r>
          </w:p>
        </w:tc>
        <w:tc>
          <w:tcPr>
            <w:tcW w:w="3110" w:type="dxa"/>
            <w:tcBorders>
              <w:top w:val="single" w:sz="4" w:space="0" w:color="auto"/>
              <w:left w:val="single" w:sz="4" w:space="0" w:color="auto"/>
              <w:bottom w:val="single" w:sz="4" w:space="0" w:color="auto"/>
              <w:right w:val="single" w:sz="4" w:space="0" w:color="auto"/>
            </w:tcBorders>
          </w:tcPr>
          <w:p w:rsidR="00815E27" w:rsidRPr="00C11123" w:rsidRDefault="00815E27" w:rsidP="00DF46D1">
            <w:pPr>
              <w:rPr>
                <w:rFonts w:ascii="Times New Roman" w:hAnsi="Times New Roman" w:cs="Times New Roman"/>
                <w:bCs/>
              </w:rPr>
            </w:pPr>
            <w:r w:rsidRPr="00C11123">
              <w:rPr>
                <w:rFonts w:ascii="Times New Roman" w:hAnsi="Times New Roman" w:cs="Times New Roman"/>
                <w:bCs/>
              </w:rPr>
              <w:t xml:space="preserve">           Sadržaji</w:t>
            </w:r>
          </w:p>
        </w:tc>
        <w:tc>
          <w:tcPr>
            <w:tcW w:w="1177" w:type="dxa"/>
            <w:tcBorders>
              <w:top w:val="single" w:sz="4" w:space="0" w:color="auto"/>
              <w:left w:val="single" w:sz="4" w:space="0" w:color="auto"/>
              <w:bottom w:val="single" w:sz="4" w:space="0" w:color="auto"/>
              <w:right w:val="single" w:sz="4" w:space="0" w:color="auto"/>
            </w:tcBorders>
          </w:tcPr>
          <w:p w:rsidR="00815E27" w:rsidRPr="00C11123" w:rsidRDefault="00815E27" w:rsidP="00DF46D1">
            <w:pPr>
              <w:rPr>
                <w:rFonts w:ascii="Times New Roman" w:hAnsi="Times New Roman" w:cs="Times New Roman"/>
                <w:bCs/>
              </w:rPr>
            </w:pPr>
            <w:r w:rsidRPr="00C11123">
              <w:rPr>
                <w:rFonts w:ascii="Times New Roman" w:hAnsi="Times New Roman" w:cs="Times New Roman"/>
                <w:bCs/>
              </w:rPr>
              <w:t xml:space="preserve">  Mjesto</w:t>
            </w:r>
          </w:p>
        </w:tc>
        <w:tc>
          <w:tcPr>
            <w:tcW w:w="1603" w:type="dxa"/>
            <w:tcBorders>
              <w:top w:val="single" w:sz="4" w:space="0" w:color="auto"/>
              <w:left w:val="single" w:sz="4" w:space="0" w:color="auto"/>
              <w:bottom w:val="single" w:sz="4" w:space="0" w:color="auto"/>
              <w:right w:val="single" w:sz="4" w:space="0" w:color="auto"/>
            </w:tcBorders>
          </w:tcPr>
          <w:p w:rsidR="00815E27" w:rsidRPr="00C11123" w:rsidRDefault="00815E27" w:rsidP="00DF46D1">
            <w:pPr>
              <w:pStyle w:val="Naslov1"/>
              <w:rPr>
                <w:b w:val="0"/>
              </w:rPr>
            </w:pPr>
            <w:r w:rsidRPr="00C11123">
              <w:rPr>
                <w:b w:val="0"/>
              </w:rPr>
              <w:t>Vrijeme</w:t>
            </w:r>
          </w:p>
          <w:p w:rsidR="00815E27" w:rsidRPr="00C11123" w:rsidRDefault="00815E27" w:rsidP="00DF46D1">
            <w:pPr>
              <w:rPr>
                <w:rFonts w:ascii="Times New Roman" w:hAnsi="Times New Roman" w:cs="Times New Roman"/>
                <w:bCs/>
                <w:sz w:val="20"/>
              </w:rPr>
            </w:pPr>
            <w:r w:rsidRPr="00C11123">
              <w:rPr>
                <w:rFonts w:ascii="Times New Roman" w:hAnsi="Times New Roman" w:cs="Times New Roman"/>
                <w:bCs/>
                <w:sz w:val="20"/>
              </w:rPr>
              <w:t xml:space="preserve">  (kada)</w:t>
            </w:r>
          </w:p>
        </w:tc>
        <w:tc>
          <w:tcPr>
            <w:tcW w:w="1062" w:type="dxa"/>
            <w:tcBorders>
              <w:top w:val="single" w:sz="4" w:space="0" w:color="auto"/>
              <w:left w:val="single" w:sz="4" w:space="0" w:color="auto"/>
              <w:bottom w:val="single" w:sz="4" w:space="0" w:color="auto"/>
              <w:right w:val="single" w:sz="4" w:space="0" w:color="auto"/>
            </w:tcBorders>
          </w:tcPr>
          <w:p w:rsidR="00815E27" w:rsidRPr="00C11123" w:rsidRDefault="00815E27" w:rsidP="00DF46D1">
            <w:pPr>
              <w:rPr>
                <w:rFonts w:ascii="Times New Roman" w:hAnsi="Times New Roman" w:cs="Times New Roman"/>
                <w:bCs/>
                <w:sz w:val="18"/>
              </w:rPr>
            </w:pPr>
            <w:r w:rsidRPr="00C11123">
              <w:rPr>
                <w:rFonts w:ascii="Times New Roman" w:hAnsi="Times New Roman" w:cs="Times New Roman"/>
                <w:bCs/>
                <w:sz w:val="18"/>
              </w:rPr>
              <w:t>Broj sati</w:t>
            </w:r>
          </w:p>
        </w:tc>
      </w:tr>
      <w:tr w:rsidR="00815E27" w:rsidRPr="00815E27" w:rsidTr="00DF46D1">
        <w:tc>
          <w:tcPr>
            <w:tcW w:w="2677"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Ivan Bošnjak</w:t>
            </w:r>
          </w:p>
          <w:p w:rsidR="00815E27" w:rsidRPr="00815E27" w:rsidRDefault="00815E27" w:rsidP="00DF46D1">
            <w:pPr>
              <w:rPr>
                <w:rFonts w:ascii="Times New Roman" w:hAnsi="Times New Roman" w:cs="Times New Roman"/>
                <w:bCs/>
              </w:rPr>
            </w:pPr>
            <w:r w:rsidRPr="00815E27">
              <w:rPr>
                <w:rFonts w:ascii="Times New Roman" w:hAnsi="Times New Roman" w:cs="Times New Roman"/>
                <w:bCs/>
              </w:rPr>
              <w:t>Josip Kršan</w:t>
            </w:r>
          </w:p>
          <w:p w:rsidR="00815E27" w:rsidRPr="00815E27" w:rsidRDefault="00815E27" w:rsidP="00DF46D1">
            <w:pPr>
              <w:rPr>
                <w:rFonts w:ascii="Times New Roman" w:hAnsi="Times New Roman" w:cs="Times New Roman"/>
                <w:bCs/>
              </w:rPr>
            </w:pPr>
          </w:p>
        </w:tc>
        <w:tc>
          <w:tcPr>
            <w:tcW w:w="3110"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Gospodarska struktura za održivi razvoj RH i strukovno obrazovanje</w:t>
            </w:r>
          </w:p>
        </w:tc>
        <w:tc>
          <w:tcPr>
            <w:tcW w:w="1177"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Nova Gradiška</w:t>
            </w:r>
          </w:p>
        </w:tc>
        <w:tc>
          <w:tcPr>
            <w:tcW w:w="1603"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pStyle w:val="Naslov1"/>
              <w:ind w:left="720"/>
              <w:rPr>
                <w:b w:val="0"/>
                <w:sz w:val="24"/>
              </w:rPr>
            </w:pPr>
            <w:r w:rsidRPr="00815E27">
              <w:rPr>
                <w:b w:val="0"/>
                <w:sz w:val="24"/>
              </w:rPr>
              <w:t>3.i 4. srpanj 2014.</w:t>
            </w:r>
          </w:p>
        </w:tc>
        <w:tc>
          <w:tcPr>
            <w:tcW w:w="1062"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sz w:val="18"/>
              </w:rPr>
            </w:pPr>
            <w:r w:rsidRPr="00815E27">
              <w:rPr>
                <w:rFonts w:ascii="Times New Roman" w:hAnsi="Times New Roman" w:cs="Times New Roman"/>
                <w:bCs/>
                <w:sz w:val="18"/>
              </w:rPr>
              <w:t>16</w:t>
            </w:r>
          </w:p>
        </w:tc>
      </w:tr>
      <w:tr w:rsidR="00815E27" w:rsidRPr="00815E27" w:rsidTr="00DF46D1">
        <w:tc>
          <w:tcPr>
            <w:tcW w:w="2677"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Ivan Bošnjak</w:t>
            </w:r>
          </w:p>
          <w:p w:rsidR="00815E27" w:rsidRPr="00815E27" w:rsidRDefault="00815E27" w:rsidP="00DF46D1">
            <w:pPr>
              <w:rPr>
                <w:rFonts w:ascii="Times New Roman" w:hAnsi="Times New Roman" w:cs="Times New Roman"/>
                <w:bCs/>
              </w:rPr>
            </w:pPr>
            <w:r w:rsidRPr="00815E27">
              <w:rPr>
                <w:rFonts w:ascii="Times New Roman" w:hAnsi="Times New Roman" w:cs="Times New Roman"/>
                <w:bCs/>
              </w:rPr>
              <w:t>Josip Kršan</w:t>
            </w:r>
          </w:p>
          <w:p w:rsidR="00815E27" w:rsidRPr="00815E27" w:rsidRDefault="00815E27" w:rsidP="00DF46D1">
            <w:pPr>
              <w:rPr>
                <w:rFonts w:ascii="Times New Roman" w:hAnsi="Times New Roman" w:cs="Times New Roman"/>
                <w:bCs/>
              </w:rPr>
            </w:pPr>
            <w:r w:rsidRPr="00815E27">
              <w:rPr>
                <w:rFonts w:ascii="Times New Roman" w:hAnsi="Times New Roman" w:cs="Times New Roman"/>
                <w:bCs/>
              </w:rPr>
              <w:t>Marko Babić</w:t>
            </w:r>
          </w:p>
        </w:tc>
        <w:tc>
          <w:tcPr>
            <w:tcW w:w="3110"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1.Erasmus+,NašaEU priča-prestavljanje rezultata projekta</w:t>
            </w:r>
          </w:p>
          <w:p w:rsidR="00815E27" w:rsidRPr="00815E27" w:rsidRDefault="00815E27" w:rsidP="00DF46D1">
            <w:pPr>
              <w:rPr>
                <w:rFonts w:ascii="Times New Roman" w:hAnsi="Times New Roman" w:cs="Times New Roman"/>
                <w:bCs/>
              </w:rPr>
            </w:pPr>
            <w:r w:rsidRPr="00815E27">
              <w:rPr>
                <w:rFonts w:ascii="Times New Roman" w:hAnsi="Times New Roman" w:cs="Times New Roman"/>
                <w:bCs/>
              </w:rPr>
              <w:t>2.Cjelokupna kurikularna reforma</w:t>
            </w:r>
          </w:p>
          <w:p w:rsidR="00815E27" w:rsidRPr="00815E27" w:rsidRDefault="00815E27" w:rsidP="00DF46D1">
            <w:pPr>
              <w:rPr>
                <w:rFonts w:ascii="Times New Roman" w:hAnsi="Times New Roman" w:cs="Times New Roman"/>
                <w:bCs/>
              </w:rPr>
            </w:pPr>
            <w:r w:rsidRPr="00815E27">
              <w:rPr>
                <w:rFonts w:ascii="Times New Roman" w:hAnsi="Times New Roman" w:cs="Times New Roman"/>
                <w:bCs/>
              </w:rPr>
              <w:t>3.CNC glodalice-Home made</w:t>
            </w:r>
          </w:p>
          <w:p w:rsidR="00815E27" w:rsidRPr="00815E27" w:rsidRDefault="00815E27" w:rsidP="00DF46D1">
            <w:pPr>
              <w:rPr>
                <w:rFonts w:ascii="Times New Roman" w:hAnsi="Times New Roman" w:cs="Times New Roman"/>
                <w:bCs/>
              </w:rPr>
            </w:pPr>
            <w:r w:rsidRPr="00815E27">
              <w:rPr>
                <w:rFonts w:ascii="Times New Roman" w:hAnsi="Times New Roman" w:cs="Times New Roman"/>
                <w:bCs/>
              </w:rPr>
              <w:t>4. Pneumatika- osnove upravljačke sheme</w:t>
            </w:r>
          </w:p>
          <w:p w:rsidR="00815E27" w:rsidRPr="00815E27" w:rsidRDefault="00815E27" w:rsidP="00DF46D1">
            <w:pPr>
              <w:rPr>
                <w:rFonts w:ascii="Times New Roman" w:hAnsi="Times New Roman" w:cs="Times New Roman"/>
                <w:bCs/>
              </w:rPr>
            </w:pPr>
          </w:p>
          <w:p w:rsidR="00815E27" w:rsidRPr="00815E27" w:rsidRDefault="00815E27" w:rsidP="00DF46D1">
            <w:pPr>
              <w:rPr>
                <w:rFonts w:ascii="Times New Roman" w:hAnsi="Times New Roman" w:cs="Times New Roman"/>
                <w:bCs/>
              </w:rPr>
            </w:pPr>
          </w:p>
        </w:tc>
        <w:tc>
          <w:tcPr>
            <w:tcW w:w="1177"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Osijek</w:t>
            </w:r>
          </w:p>
        </w:tc>
        <w:tc>
          <w:tcPr>
            <w:tcW w:w="1603"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pStyle w:val="Naslov1"/>
              <w:rPr>
                <w:b w:val="0"/>
                <w:sz w:val="24"/>
              </w:rPr>
            </w:pPr>
            <w:r w:rsidRPr="00815E27">
              <w:rPr>
                <w:b w:val="0"/>
                <w:sz w:val="24"/>
              </w:rPr>
              <w:t xml:space="preserve">28.svibanja </w:t>
            </w:r>
          </w:p>
          <w:p w:rsidR="00815E27" w:rsidRPr="00815E27" w:rsidRDefault="00815E27" w:rsidP="00DF46D1">
            <w:pPr>
              <w:pStyle w:val="Naslov1"/>
              <w:rPr>
                <w:b w:val="0"/>
                <w:sz w:val="24"/>
              </w:rPr>
            </w:pPr>
            <w:r w:rsidRPr="00815E27">
              <w:rPr>
                <w:b w:val="0"/>
                <w:sz w:val="24"/>
              </w:rPr>
              <w:t>2015.</w:t>
            </w:r>
          </w:p>
        </w:tc>
        <w:tc>
          <w:tcPr>
            <w:tcW w:w="1062"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4</w:t>
            </w:r>
          </w:p>
          <w:p w:rsidR="00815E27" w:rsidRPr="00815E27" w:rsidRDefault="00815E27" w:rsidP="00DF46D1">
            <w:pPr>
              <w:rPr>
                <w:rFonts w:ascii="Times New Roman" w:hAnsi="Times New Roman" w:cs="Times New Roman"/>
                <w:bCs/>
              </w:rPr>
            </w:pPr>
          </w:p>
        </w:tc>
      </w:tr>
      <w:tr w:rsidR="00815E27" w:rsidRPr="00815E27" w:rsidTr="00DF46D1">
        <w:tc>
          <w:tcPr>
            <w:tcW w:w="2677"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Božica Mamilović</w:t>
            </w:r>
          </w:p>
        </w:tc>
        <w:tc>
          <w:tcPr>
            <w:tcW w:w="3110"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Edukacija talijanskih frizerskih proizvoda „Elgon“ u suradnji sa frizerskom akademijom Šobota</w:t>
            </w:r>
          </w:p>
        </w:tc>
        <w:tc>
          <w:tcPr>
            <w:tcW w:w="1177"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Osijek</w:t>
            </w:r>
          </w:p>
        </w:tc>
        <w:tc>
          <w:tcPr>
            <w:tcW w:w="1603"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rPr>
            </w:pPr>
            <w:r w:rsidRPr="00815E27">
              <w:rPr>
                <w:rFonts w:ascii="Times New Roman" w:hAnsi="Times New Roman" w:cs="Times New Roman"/>
              </w:rPr>
              <w:t>7.lipnja 2015.</w:t>
            </w:r>
          </w:p>
        </w:tc>
        <w:tc>
          <w:tcPr>
            <w:tcW w:w="1062" w:type="dxa"/>
            <w:tcBorders>
              <w:top w:val="single" w:sz="4" w:space="0" w:color="auto"/>
              <w:left w:val="single" w:sz="4" w:space="0" w:color="auto"/>
              <w:bottom w:val="single" w:sz="4" w:space="0" w:color="auto"/>
              <w:right w:val="single" w:sz="4" w:space="0" w:color="auto"/>
            </w:tcBorders>
          </w:tcPr>
          <w:p w:rsidR="00815E27" w:rsidRPr="00815E27" w:rsidRDefault="00815E27" w:rsidP="00DF46D1">
            <w:pPr>
              <w:rPr>
                <w:rFonts w:ascii="Times New Roman" w:hAnsi="Times New Roman" w:cs="Times New Roman"/>
                <w:bCs/>
              </w:rPr>
            </w:pPr>
            <w:r w:rsidRPr="00815E27">
              <w:rPr>
                <w:rFonts w:ascii="Times New Roman" w:hAnsi="Times New Roman" w:cs="Times New Roman"/>
                <w:bCs/>
              </w:rPr>
              <w:t>4</w:t>
            </w:r>
          </w:p>
        </w:tc>
      </w:tr>
    </w:tbl>
    <w:p w:rsidR="006B0C7D" w:rsidRPr="00815E27" w:rsidRDefault="006B0C7D" w:rsidP="006B0C7D">
      <w:pPr>
        <w:contextualSpacing/>
        <w:rPr>
          <w:rFonts w:ascii="Times New Roman" w:hAnsi="Times New Roman" w:cs="Times New Roman"/>
          <w:b/>
        </w:rPr>
      </w:pPr>
    </w:p>
    <w:p w:rsidR="006B0C7D" w:rsidRPr="00815E27" w:rsidRDefault="006B0C7D" w:rsidP="006B0C7D">
      <w:pPr>
        <w:contextualSpacing/>
        <w:rPr>
          <w:rFonts w:ascii="Times New Roman" w:hAnsi="Times New Roman" w:cs="Times New Roman"/>
          <w:b/>
        </w:rPr>
      </w:pPr>
    </w:p>
    <w:p w:rsidR="0005632A" w:rsidRPr="005F4CA5" w:rsidRDefault="0005632A" w:rsidP="00163256">
      <w:pPr>
        <w:tabs>
          <w:tab w:val="left" w:pos="684"/>
        </w:tabs>
        <w:spacing w:after="0" w:line="240" w:lineRule="auto"/>
        <w:contextualSpacing/>
        <w:rPr>
          <w:rFonts w:ascii="Times New Roman" w:eastAsia="Calibri" w:hAnsi="Times New Roman" w:cs="Times New Roman"/>
        </w:rPr>
      </w:pPr>
    </w:p>
    <w:p w:rsidR="007C3F6A" w:rsidRPr="00DF46D1" w:rsidRDefault="0050409A" w:rsidP="007C3F6A">
      <w:pPr>
        <w:pStyle w:val="Odlomakpopisa"/>
        <w:numPr>
          <w:ilvl w:val="0"/>
          <w:numId w:val="33"/>
        </w:numPr>
        <w:contextualSpacing/>
        <w:rPr>
          <w:b/>
        </w:rPr>
      </w:pPr>
      <w:r w:rsidRPr="007C3F6A">
        <w:rPr>
          <w:b/>
        </w:rPr>
        <w:t>Aktiv tjelesne i zdravstvene kulture</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3110"/>
        <w:gridCol w:w="1163"/>
        <w:gridCol w:w="1525"/>
        <w:gridCol w:w="1062"/>
      </w:tblGrid>
      <w:tr w:rsidR="007C3F6A" w:rsidRPr="007C3F6A" w:rsidTr="00DF46D1">
        <w:tc>
          <w:tcPr>
            <w:tcW w:w="2677" w:type="dxa"/>
            <w:tcBorders>
              <w:top w:val="single" w:sz="4" w:space="0" w:color="auto"/>
              <w:left w:val="single" w:sz="4" w:space="0" w:color="auto"/>
              <w:bottom w:val="single" w:sz="4" w:space="0" w:color="auto"/>
              <w:right w:val="single" w:sz="4" w:space="0" w:color="auto"/>
            </w:tcBorders>
          </w:tcPr>
          <w:p w:rsidR="007C3F6A" w:rsidRPr="00C11123" w:rsidRDefault="007C3F6A" w:rsidP="00DF46D1">
            <w:pPr>
              <w:rPr>
                <w:rFonts w:ascii="Times New Roman" w:hAnsi="Times New Roman" w:cs="Times New Roman"/>
                <w:bCs/>
              </w:rPr>
            </w:pPr>
            <w:r w:rsidRPr="00C11123">
              <w:rPr>
                <w:rFonts w:ascii="Times New Roman" w:hAnsi="Times New Roman" w:cs="Times New Roman"/>
                <w:bCs/>
              </w:rPr>
              <w:lastRenderedPageBreak/>
              <w:t xml:space="preserve">    Nastavnik</w:t>
            </w:r>
          </w:p>
        </w:tc>
        <w:tc>
          <w:tcPr>
            <w:tcW w:w="3110" w:type="dxa"/>
            <w:tcBorders>
              <w:top w:val="single" w:sz="4" w:space="0" w:color="auto"/>
              <w:left w:val="single" w:sz="4" w:space="0" w:color="auto"/>
              <w:bottom w:val="single" w:sz="4" w:space="0" w:color="auto"/>
              <w:right w:val="single" w:sz="4" w:space="0" w:color="auto"/>
            </w:tcBorders>
          </w:tcPr>
          <w:p w:rsidR="007C3F6A" w:rsidRPr="00C11123" w:rsidRDefault="007C3F6A" w:rsidP="00DF46D1">
            <w:pPr>
              <w:rPr>
                <w:rFonts w:ascii="Times New Roman" w:hAnsi="Times New Roman" w:cs="Times New Roman"/>
                <w:bCs/>
              </w:rPr>
            </w:pPr>
            <w:r w:rsidRPr="00C11123">
              <w:rPr>
                <w:rFonts w:ascii="Times New Roman" w:hAnsi="Times New Roman" w:cs="Times New Roman"/>
                <w:bCs/>
              </w:rPr>
              <w:t xml:space="preserve">           Sadržaji</w:t>
            </w:r>
          </w:p>
        </w:tc>
        <w:tc>
          <w:tcPr>
            <w:tcW w:w="1163" w:type="dxa"/>
            <w:tcBorders>
              <w:top w:val="single" w:sz="4" w:space="0" w:color="auto"/>
              <w:left w:val="single" w:sz="4" w:space="0" w:color="auto"/>
              <w:bottom w:val="single" w:sz="4" w:space="0" w:color="auto"/>
              <w:right w:val="single" w:sz="4" w:space="0" w:color="auto"/>
            </w:tcBorders>
          </w:tcPr>
          <w:p w:rsidR="007C3F6A" w:rsidRPr="00C11123" w:rsidRDefault="007C3F6A" w:rsidP="00DF46D1">
            <w:pPr>
              <w:rPr>
                <w:rFonts w:ascii="Times New Roman" w:hAnsi="Times New Roman" w:cs="Times New Roman"/>
                <w:bCs/>
              </w:rPr>
            </w:pPr>
            <w:r w:rsidRPr="00C11123">
              <w:rPr>
                <w:rFonts w:ascii="Times New Roman" w:hAnsi="Times New Roman" w:cs="Times New Roman"/>
                <w:bCs/>
              </w:rPr>
              <w:t xml:space="preserve">  Mjesto</w:t>
            </w:r>
          </w:p>
        </w:tc>
        <w:tc>
          <w:tcPr>
            <w:tcW w:w="1525" w:type="dxa"/>
            <w:tcBorders>
              <w:top w:val="single" w:sz="4" w:space="0" w:color="auto"/>
              <w:left w:val="single" w:sz="4" w:space="0" w:color="auto"/>
              <w:bottom w:val="single" w:sz="4" w:space="0" w:color="auto"/>
              <w:right w:val="single" w:sz="4" w:space="0" w:color="auto"/>
            </w:tcBorders>
          </w:tcPr>
          <w:p w:rsidR="007C3F6A" w:rsidRPr="00C11123" w:rsidRDefault="007C3F6A" w:rsidP="00DF46D1">
            <w:pPr>
              <w:pStyle w:val="Naslov1"/>
              <w:rPr>
                <w:b w:val="0"/>
                <w:sz w:val="24"/>
              </w:rPr>
            </w:pPr>
            <w:r w:rsidRPr="00C11123">
              <w:rPr>
                <w:b w:val="0"/>
                <w:sz w:val="24"/>
              </w:rPr>
              <w:t>Vrijeme</w:t>
            </w:r>
          </w:p>
          <w:p w:rsidR="007C3F6A" w:rsidRPr="00C11123" w:rsidRDefault="007C3F6A" w:rsidP="00DF46D1">
            <w:pPr>
              <w:rPr>
                <w:rFonts w:ascii="Times New Roman" w:hAnsi="Times New Roman" w:cs="Times New Roman"/>
                <w:bCs/>
              </w:rPr>
            </w:pPr>
            <w:r w:rsidRPr="00C11123">
              <w:rPr>
                <w:rFonts w:ascii="Times New Roman" w:hAnsi="Times New Roman" w:cs="Times New Roman"/>
                <w:bCs/>
              </w:rPr>
              <w:t xml:space="preserve">  (kada)</w:t>
            </w:r>
          </w:p>
        </w:tc>
        <w:tc>
          <w:tcPr>
            <w:tcW w:w="1062" w:type="dxa"/>
            <w:tcBorders>
              <w:top w:val="single" w:sz="4" w:space="0" w:color="auto"/>
              <w:left w:val="single" w:sz="4" w:space="0" w:color="auto"/>
              <w:bottom w:val="single" w:sz="4" w:space="0" w:color="auto"/>
              <w:right w:val="single" w:sz="4" w:space="0" w:color="auto"/>
            </w:tcBorders>
          </w:tcPr>
          <w:p w:rsidR="007C3F6A" w:rsidRPr="00C11123" w:rsidRDefault="007C3F6A" w:rsidP="00DF46D1">
            <w:pPr>
              <w:rPr>
                <w:rFonts w:ascii="Times New Roman" w:hAnsi="Times New Roman" w:cs="Times New Roman"/>
                <w:bCs/>
              </w:rPr>
            </w:pPr>
            <w:r w:rsidRPr="00C11123">
              <w:rPr>
                <w:rFonts w:ascii="Times New Roman" w:hAnsi="Times New Roman" w:cs="Times New Roman"/>
                <w:bCs/>
              </w:rPr>
              <w:t>Broj sati</w:t>
            </w:r>
          </w:p>
        </w:tc>
      </w:tr>
      <w:tr w:rsidR="007C3F6A" w:rsidRPr="007C3F6A" w:rsidTr="00DF46D1">
        <w:tc>
          <w:tcPr>
            <w:tcW w:w="2677"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pStyle w:val="Zaglavlje"/>
              <w:tabs>
                <w:tab w:val="left" w:pos="708"/>
              </w:tabs>
            </w:pPr>
            <w:r w:rsidRPr="007C3F6A">
              <w:t>Slađana Mihalj, Bosak Vilim, Snježana Kosić</w:t>
            </w:r>
          </w:p>
          <w:p w:rsidR="007C3F6A" w:rsidRPr="007C3F6A" w:rsidRDefault="007C3F6A" w:rsidP="00DF46D1">
            <w:pPr>
              <w:pStyle w:val="Zaglavlje"/>
              <w:tabs>
                <w:tab w:val="left" w:pos="708"/>
              </w:tabs>
            </w:pPr>
            <w:r w:rsidRPr="007C3F6A">
              <w:t>Kristijan Reljac</w:t>
            </w:r>
          </w:p>
          <w:p w:rsidR="007C3F6A" w:rsidRPr="007C3F6A" w:rsidRDefault="007C3F6A" w:rsidP="00DF46D1">
            <w:pPr>
              <w:pStyle w:val="Zaglavlje"/>
              <w:tabs>
                <w:tab w:val="left" w:pos="708"/>
              </w:tabs>
            </w:pPr>
            <w:r w:rsidRPr="007C3F6A">
              <w:t>Ana Birovljević</w:t>
            </w:r>
          </w:p>
        </w:tc>
        <w:tc>
          <w:tcPr>
            <w:tcW w:w="3110"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Uvodna riječ ravnatelja Srednje škole Valpovo</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Izvješće s 23. Ljetne škole Kineziologa</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1.Simpozij učitelja i nastavnika Tjelesne i zdravstvene kulture</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Pravilna prehrana</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Školska športska društva - Pravilnik</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Dopunski sport u programu nastave tjelesne i zdravstvene kulture</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Pitanja i  prijedlozi</w:t>
            </w:r>
          </w:p>
        </w:tc>
        <w:tc>
          <w:tcPr>
            <w:tcW w:w="1163"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Valpovo</w:t>
            </w:r>
          </w:p>
        </w:tc>
        <w:tc>
          <w:tcPr>
            <w:tcW w:w="1525"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kolovoz</w:t>
            </w:r>
          </w:p>
        </w:tc>
        <w:tc>
          <w:tcPr>
            <w:tcW w:w="1062"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8</w:t>
            </w:r>
          </w:p>
        </w:tc>
      </w:tr>
      <w:tr w:rsidR="007C3F6A" w:rsidRPr="007C3F6A" w:rsidTr="00DF46D1">
        <w:tc>
          <w:tcPr>
            <w:tcW w:w="2677"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pStyle w:val="Zaglavlje"/>
              <w:tabs>
                <w:tab w:val="left" w:pos="708"/>
              </w:tabs>
            </w:pPr>
            <w:r w:rsidRPr="007C3F6A">
              <w:t>Slađana Mihalj, Bosak Vilim, Snježana Kosić</w:t>
            </w:r>
          </w:p>
          <w:p w:rsidR="007C3F6A" w:rsidRPr="007C3F6A" w:rsidRDefault="007C3F6A" w:rsidP="00DF46D1">
            <w:pPr>
              <w:pStyle w:val="Zaglavlje"/>
              <w:tabs>
                <w:tab w:val="left" w:pos="708"/>
              </w:tabs>
            </w:pPr>
            <w:r w:rsidRPr="007C3F6A">
              <w:t>Ana Birovljević</w:t>
            </w:r>
          </w:p>
        </w:tc>
        <w:tc>
          <w:tcPr>
            <w:tcW w:w="3110"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Uvodna riječ ravnatelja Srednje škole Valpovo</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 xml:space="preserve"> 1.Simpozij učitelja i nastavnika Tjelesne i zdravstvene kulture</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Zdravstveni odgoj</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Kriteriji ocijenjivanja – prema nastavnim jedinicama</w:t>
            </w:r>
          </w:p>
          <w:p w:rsidR="007C3F6A" w:rsidRPr="007C3F6A" w:rsidRDefault="007C3F6A" w:rsidP="00DF46D1">
            <w:pPr>
              <w:rPr>
                <w:rFonts w:ascii="Times New Roman" w:hAnsi="Times New Roman" w:cs="Times New Roman"/>
                <w:bCs/>
              </w:rPr>
            </w:pPr>
            <w:r w:rsidRPr="007C3F6A">
              <w:rPr>
                <w:rFonts w:ascii="Times New Roman" w:hAnsi="Times New Roman" w:cs="Times New Roman"/>
                <w:bCs/>
              </w:rPr>
              <w:t>Pitanja i  prijedlozi</w:t>
            </w:r>
          </w:p>
        </w:tc>
        <w:tc>
          <w:tcPr>
            <w:tcW w:w="1163"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Valpovo</w:t>
            </w:r>
          </w:p>
        </w:tc>
        <w:tc>
          <w:tcPr>
            <w:tcW w:w="1525"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ožujak</w:t>
            </w:r>
          </w:p>
        </w:tc>
        <w:tc>
          <w:tcPr>
            <w:tcW w:w="1062"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8</w:t>
            </w:r>
          </w:p>
        </w:tc>
      </w:tr>
      <w:tr w:rsidR="007C3F6A" w:rsidRPr="007C3F6A" w:rsidTr="00DF46D1">
        <w:tc>
          <w:tcPr>
            <w:tcW w:w="2677"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pStyle w:val="Zaglavlje"/>
              <w:tabs>
                <w:tab w:val="left" w:pos="708"/>
              </w:tabs>
            </w:pPr>
            <w:r w:rsidRPr="007C3F6A">
              <w:t>Ana Birovljević</w:t>
            </w:r>
          </w:p>
          <w:p w:rsidR="007C3F6A" w:rsidRPr="007C3F6A" w:rsidRDefault="007C3F6A" w:rsidP="00DF46D1">
            <w:pPr>
              <w:pStyle w:val="Zaglavlje"/>
              <w:tabs>
                <w:tab w:val="left" w:pos="708"/>
              </w:tabs>
            </w:pPr>
            <w:r w:rsidRPr="007C3F6A">
              <w:t>Kristijan Reljac, Slađana Mihalj, Kosić Snježana, Bosak vilim</w:t>
            </w:r>
          </w:p>
        </w:tc>
        <w:tc>
          <w:tcPr>
            <w:tcW w:w="3110"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Seminar ICT- edu , modul 5</w:t>
            </w:r>
          </w:p>
        </w:tc>
        <w:tc>
          <w:tcPr>
            <w:tcW w:w="1163"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Našice</w:t>
            </w:r>
          </w:p>
        </w:tc>
        <w:tc>
          <w:tcPr>
            <w:tcW w:w="1525"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Ožujak, travanj</w:t>
            </w:r>
          </w:p>
        </w:tc>
        <w:tc>
          <w:tcPr>
            <w:tcW w:w="1062" w:type="dxa"/>
            <w:tcBorders>
              <w:top w:val="single" w:sz="4" w:space="0" w:color="auto"/>
              <w:left w:val="single" w:sz="4" w:space="0" w:color="auto"/>
              <w:bottom w:val="single" w:sz="4" w:space="0" w:color="auto"/>
              <w:right w:val="single" w:sz="4" w:space="0" w:color="auto"/>
            </w:tcBorders>
          </w:tcPr>
          <w:p w:rsidR="007C3F6A" w:rsidRPr="007C3F6A" w:rsidRDefault="007C3F6A" w:rsidP="00DF46D1">
            <w:pPr>
              <w:rPr>
                <w:rFonts w:ascii="Times New Roman" w:hAnsi="Times New Roman" w:cs="Times New Roman"/>
                <w:bCs/>
              </w:rPr>
            </w:pPr>
            <w:r w:rsidRPr="007C3F6A">
              <w:rPr>
                <w:rFonts w:ascii="Times New Roman" w:hAnsi="Times New Roman" w:cs="Times New Roman"/>
                <w:bCs/>
              </w:rPr>
              <w:t>4</w:t>
            </w:r>
          </w:p>
        </w:tc>
      </w:tr>
    </w:tbl>
    <w:p w:rsidR="00815E27" w:rsidRPr="007C3F6A" w:rsidRDefault="00815E27" w:rsidP="00815E27">
      <w:pPr>
        <w:contextualSpacing/>
        <w:rPr>
          <w:rFonts w:ascii="Times New Roman" w:hAnsi="Times New Roman" w:cs="Times New Roman"/>
          <w:b/>
        </w:rPr>
      </w:pPr>
    </w:p>
    <w:p w:rsidR="00F442C7" w:rsidRDefault="00F442C7" w:rsidP="00163256">
      <w:pPr>
        <w:pStyle w:val="Naslov1"/>
        <w:contextualSpacing/>
        <w:rPr>
          <w:sz w:val="28"/>
          <w:szCs w:val="28"/>
        </w:rPr>
      </w:pPr>
      <w:bookmarkStart w:id="25" w:name="_Toc366661796"/>
      <w:r w:rsidRPr="007B322F">
        <w:rPr>
          <w:sz w:val="28"/>
          <w:szCs w:val="28"/>
        </w:rPr>
        <w:t>XI</w:t>
      </w:r>
      <w:r w:rsidR="00D2466A" w:rsidRPr="007B322F">
        <w:rPr>
          <w:sz w:val="28"/>
          <w:szCs w:val="28"/>
        </w:rPr>
        <w:t>.   Stručna vijeća</w:t>
      </w:r>
      <w:bookmarkEnd w:id="25"/>
    </w:p>
    <w:p w:rsidR="00CC0593" w:rsidRPr="00CC0593" w:rsidRDefault="00CC0593" w:rsidP="00CC0593">
      <w:pPr>
        <w:tabs>
          <w:tab w:val="left" w:pos="684"/>
        </w:tabs>
        <w:rPr>
          <w:rFonts w:ascii="Times New Roman" w:hAnsi="Times New Roman" w:cs="Times New Roman"/>
          <w:b/>
        </w:rPr>
      </w:pPr>
    </w:p>
    <w:tbl>
      <w:tblPr>
        <w:tblW w:w="0" w:type="auto"/>
        <w:tblInd w:w="-5" w:type="dxa"/>
        <w:tblLayout w:type="fixed"/>
        <w:tblLook w:val="0000" w:firstRow="0" w:lastRow="0" w:firstColumn="0" w:lastColumn="0" w:noHBand="0" w:noVBand="0"/>
      </w:tblPr>
      <w:tblGrid>
        <w:gridCol w:w="3100"/>
        <w:gridCol w:w="6481"/>
      </w:tblGrid>
      <w:tr w:rsidR="00CC0593" w:rsidRPr="003969B2" w:rsidTr="00DF46D1">
        <w:trPr>
          <w:trHeight w:val="350"/>
        </w:trPr>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CC0593" w:rsidRPr="003969B2" w:rsidRDefault="00CC0593" w:rsidP="00DF46D1">
            <w:pPr>
              <w:rPr>
                <w:rFonts w:ascii="Times New Roman" w:hAnsi="Times New Roman" w:cs="Times New Roman"/>
              </w:rPr>
            </w:pPr>
            <w:r w:rsidRPr="003969B2">
              <w:rPr>
                <w:rFonts w:ascii="Times New Roman" w:hAnsi="Times New Roman" w:cs="Times New Roman"/>
              </w:rPr>
              <w:t>Aktiv: Hrvatski jezik i književnost</w:t>
            </w:r>
          </w:p>
        </w:tc>
      </w:tr>
      <w:tr w:rsidR="00CC0593" w:rsidRPr="00CC0593" w:rsidTr="00DF46D1">
        <w:tc>
          <w:tcPr>
            <w:tcW w:w="3100" w:type="dxa"/>
            <w:tcBorders>
              <w:top w:val="single" w:sz="4" w:space="0" w:color="000000"/>
              <w:left w:val="single" w:sz="4" w:space="0" w:color="000000"/>
              <w:bottom w:val="single" w:sz="4" w:space="0" w:color="000000"/>
            </w:tcBorders>
            <w:shd w:val="clear" w:color="auto" w:fill="auto"/>
          </w:tcPr>
          <w:p w:rsidR="00CC0593" w:rsidRPr="00CC0593" w:rsidRDefault="00CC0593" w:rsidP="00DF46D1">
            <w:pPr>
              <w:rPr>
                <w:rFonts w:ascii="Times New Roman" w:hAnsi="Times New Roman" w:cs="Times New Roman"/>
              </w:rPr>
            </w:pPr>
            <w:r w:rsidRPr="00CC0593">
              <w:rPr>
                <w:rFonts w:ascii="Times New Roman" w:hAnsi="Times New Roman" w:cs="Times New Roman"/>
              </w:rPr>
              <w:t>Osvrt na ostvarenje planiranog (vremenika, načina realizacije</w:t>
            </w:r>
          </w:p>
        </w:tc>
        <w:tc>
          <w:tcPr>
            <w:tcW w:w="6481" w:type="dxa"/>
            <w:tcBorders>
              <w:top w:val="single" w:sz="4" w:space="0" w:color="000000"/>
              <w:left w:val="single" w:sz="4" w:space="0" w:color="000000"/>
              <w:bottom w:val="single" w:sz="4" w:space="0" w:color="000000"/>
              <w:right w:val="single" w:sz="4" w:space="0" w:color="000000"/>
            </w:tcBorders>
            <w:shd w:val="clear" w:color="auto" w:fill="auto"/>
          </w:tcPr>
          <w:p w:rsidR="00CC0593" w:rsidRPr="00CC0593" w:rsidRDefault="00CC0593" w:rsidP="00DF46D1">
            <w:pPr>
              <w:rPr>
                <w:rFonts w:ascii="Times New Roman" w:hAnsi="Times New Roman" w:cs="Times New Roman"/>
              </w:rPr>
            </w:pPr>
            <w:r w:rsidRPr="00CC0593">
              <w:rPr>
                <w:rFonts w:ascii="Times New Roman" w:hAnsi="Times New Roman" w:cs="Times New Roman"/>
              </w:rPr>
              <w:t>Aktiv se sastajao tijekom školske godine sedam puta i razmatrao aktualnu stručnu problematiku s ciljem  unaprjeđenja</w:t>
            </w:r>
          </w:p>
          <w:p w:rsidR="00CC0593" w:rsidRPr="00CC0593" w:rsidRDefault="00CC0593" w:rsidP="00DF46D1">
            <w:pPr>
              <w:pStyle w:val="Default"/>
            </w:pPr>
            <w:r w:rsidRPr="00CC0593">
              <w:t xml:space="preserve">kvalitete rada i poboljšanja uspjeha učenika, napredovanja nastavnika u zvanju te integriranja sadržaja jezika, knjiž. i izražavanja na spoznajnoj i afektivnoj razini, primjeri dobre prakse, proširivanja nastavnih sadržaja prema interesima učenika; aktualizacija značajnih društvenih događaja, osoba i pojava. </w:t>
            </w:r>
          </w:p>
        </w:tc>
      </w:tr>
      <w:tr w:rsidR="00CC0593" w:rsidRPr="00CC0593" w:rsidTr="00DF46D1">
        <w:tc>
          <w:tcPr>
            <w:tcW w:w="3100" w:type="dxa"/>
            <w:tcBorders>
              <w:top w:val="single" w:sz="4" w:space="0" w:color="000000"/>
              <w:left w:val="single" w:sz="4" w:space="0" w:color="000000"/>
              <w:bottom w:val="single" w:sz="4" w:space="0" w:color="000000"/>
            </w:tcBorders>
            <w:shd w:val="clear" w:color="auto" w:fill="auto"/>
          </w:tcPr>
          <w:p w:rsidR="00CC0593" w:rsidRPr="00CC0593" w:rsidRDefault="00CC0593" w:rsidP="00DF46D1">
            <w:pPr>
              <w:rPr>
                <w:rFonts w:ascii="Times New Roman" w:hAnsi="Times New Roman" w:cs="Times New Roman"/>
              </w:rPr>
            </w:pPr>
            <w:r w:rsidRPr="00CC0593">
              <w:rPr>
                <w:rFonts w:ascii="Times New Roman" w:hAnsi="Times New Roman" w:cs="Times New Roman"/>
              </w:rPr>
              <w:t xml:space="preserve">Ostvarenje svrhe (namjene) – </w:t>
            </w:r>
            <w:r w:rsidRPr="00CC0593">
              <w:rPr>
                <w:rFonts w:ascii="Times New Roman" w:hAnsi="Times New Roman" w:cs="Times New Roman"/>
              </w:rPr>
              <w:lastRenderedPageBreak/>
              <w:t xml:space="preserve">sadržaja i aktivnosti te vrednovanje </w:t>
            </w:r>
          </w:p>
        </w:tc>
        <w:tc>
          <w:tcPr>
            <w:tcW w:w="6481" w:type="dxa"/>
            <w:tcBorders>
              <w:top w:val="single" w:sz="4" w:space="0" w:color="000000"/>
              <w:left w:val="single" w:sz="4" w:space="0" w:color="000000"/>
              <w:bottom w:val="single" w:sz="4" w:space="0" w:color="000000"/>
              <w:right w:val="single" w:sz="4" w:space="0" w:color="000000"/>
            </w:tcBorders>
            <w:shd w:val="clear" w:color="auto" w:fill="auto"/>
          </w:tcPr>
          <w:p w:rsidR="00CC0593" w:rsidRPr="00CC0593" w:rsidRDefault="00CC0593" w:rsidP="00DF46D1">
            <w:pPr>
              <w:rPr>
                <w:rFonts w:ascii="Times New Roman" w:hAnsi="Times New Roman" w:cs="Times New Roman"/>
              </w:rPr>
            </w:pPr>
            <w:r w:rsidRPr="00CC0593">
              <w:rPr>
                <w:rFonts w:ascii="Times New Roman" w:hAnsi="Times New Roman" w:cs="Times New Roman"/>
              </w:rPr>
              <w:lastRenderedPageBreak/>
              <w:t xml:space="preserve">Program rada Aktiva pratio je i ostvarivao programske sadržaje </w:t>
            </w:r>
            <w:r w:rsidRPr="00CC0593">
              <w:rPr>
                <w:rFonts w:ascii="Times New Roman" w:hAnsi="Times New Roman" w:cs="Times New Roman"/>
              </w:rPr>
              <w:lastRenderedPageBreak/>
              <w:t xml:space="preserve">školskog kurikula: podjela sati; organizacija DOP i DOD; nabava učila;lektira; stručno usavršavanje (obrazovni ishodi i spoznajni procesi; metodičke inovacije; školski esej; jezične dvojbe, čitalačka kultura; korelacija), izleti, stručne ekskurzije; projekti; susreti; natjecanja; kulturna i javna djelatnost u školi i gradu; </w:t>
            </w:r>
          </w:p>
        </w:tc>
      </w:tr>
    </w:tbl>
    <w:p w:rsidR="00CC0593" w:rsidRPr="00F57F2D" w:rsidRDefault="00CC0593" w:rsidP="00CC0593">
      <w:pPr>
        <w:tabs>
          <w:tab w:val="left" w:pos="684"/>
        </w:tabs>
        <w:spacing w:after="0" w:line="240" w:lineRule="auto"/>
        <w:rPr>
          <w:rFonts w:ascii="Times New Roman" w:eastAsia="Times New Roman" w:hAnsi="Times New Roman" w:cs="Times New Roman"/>
          <w:bCs/>
          <w:sz w:val="24"/>
          <w:szCs w:val="24"/>
          <w:lang w:eastAsia="hr-HR"/>
        </w:rPr>
      </w:pPr>
    </w:p>
    <w:p w:rsidR="00CC0593" w:rsidRPr="00EA1BF1" w:rsidRDefault="00CC0593" w:rsidP="00CC0593">
      <w:pPr>
        <w:tabs>
          <w:tab w:val="left" w:pos="684"/>
        </w:tabs>
        <w:spacing w:after="0" w:line="240" w:lineRule="auto"/>
        <w:rPr>
          <w:rFonts w:ascii="Times New Roman" w:eastAsia="Times New Roman" w:hAnsi="Times New Roman" w:cs="Times New Roman"/>
          <w:b/>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CC0593" w:rsidRPr="00F57F2D" w:rsidTr="00DF46D1">
        <w:trPr>
          <w:trHeight w:val="350"/>
        </w:trPr>
        <w:tc>
          <w:tcPr>
            <w:tcW w:w="9571" w:type="dxa"/>
            <w:gridSpan w:val="2"/>
          </w:tcPr>
          <w:p w:rsidR="00CC0593" w:rsidRPr="003969B2" w:rsidRDefault="00CC0593" w:rsidP="00DF46D1">
            <w:pPr>
              <w:spacing w:after="0" w:line="240" w:lineRule="auto"/>
              <w:rPr>
                <w:rFonts w:ascii="Times New Roman" w:eastAsia="Times New Roman" w:hAnsi="Times New Roman" w:cs="Times New Roman"/>
                <w:sz w:val="24"/>
                <w:szCs w:val="24"/>
                <w:lang w:eastAsia="hr-HR"/>
              </w:rPr>
            </w:pPr>
            <w:r w:rsidRPr="003969B2">
              <w:rPr>
                <w:rFonts w:ascii="Times New Roman" w:eastAsia="Times New Roman" w:hAnsi="Times New Roman" w:cs="Times New Roman"/>
                <w:sz w:val="24"/>
                <w:szCs w:val="24"/>
                <w:lang w:eastAsia="hr-HR"/>
              </w:rPr>
              <w:t xml:space="preserve">Aktiv: Strani jezici </w:t>
            </w:r>
          </w:p>
        </w:tc>
      </w:tr>
      <w:tr w:rsidR="00CC0593" w:rsidRPr="00F57F2D" w:rsidTr="00DF46D1">
        <w:tc>
          <w:tcPr>
            <w:tcW w:w="3100" w:type="dxa"/>
          </w:tcPr>
          <w:p w:rsidR="00CC0593" w:rsidRPr="00F57F2D" w:rsidRDefault="00CC0593" w:rsidP="00DF46D1">
            <w:pPr>
              <w:spacing w:after="0" w:line="240" w:lineRule="auto"/>
              <w:rPr>
                <w:rFonts w:ascii="Times New Roman" w:eastAsia="Times New Roman" w:hAnsi="Times New Roman" w:cs="Times New Roman"/>
                <w:sz w:val="24"/>
                <w:szCs w:val="24"/>
                <w:lang w:eastAsia="hr-HR"/>
              </w:rPr>
            </w:pPr>
            <w:r w:rsidRPr="00F57F2D">
              <w:rPr>
                <w:rFonts w:ascii="Times New Roman" w:eastAsia="Times New Roman" w:hAnsi="Times New Roman" w:cs="Times New Roman"/>
                <w:sz w:val="24"/>
                <w:szCs w:val="24"/>
                <w:lang w:eastAsia="hr-HR"/>
              </w:rPr>
              <w:t>Osvrt na ostvarenje planiranog (vremenika, načina realizacije</w:t>
            </w:r>
          </w:p>
        </w:tc>
        <w:tc>
          <w:tcPr>
            <w:tcW w:w="6471" w:type="dxa"/>
          </w:tcPr>
          <w:p w:rsidR="00CC0593" w:rsidRPr="00450389" w:rsidRDefault="00CC0593" w:rsidP="00DF46D1">
            <w:pPr>
              <w:rPr>
                <w:rFonts w:ascii="Times New Roman" w:hAnsi="Times New Roman" w:cs="Times New Roman"/>
                <w:sz w:val="24"/>
                <w:szCs w:val="24"/>
              </w:rPr>
            </w:pPr>
            <w:r w:rsidRPr="00450389">
              <w:rPr>
                <w:rFonts w:ascii="Times New Roman" w:hAnsi="Times New Roman" w:cs="Times New Roman"/>
                <w:sz w:val="24"/>
                <w:szCs w:val="24"/>
              </w:rPr>
              <w:t>Aktiv se sastajao tijekom školske godine desetak puta prateći sadržaj planiran na početku godine.  S ciljem  unaprjeđenjakvalitete rada i poboljšanja uspjeha učenika održane su dvije radionice, a na svim sastancima se govorilo o proširivanju nastavnih sadržaja prema interesima učenika, motiviranju učenika za učenje stranog jezika, kao i o tome kako što bolje pripremiti učenike za maturu.</w:t>
            </w:r>
            <w:r>
              <w:rPr>
                <w:rFonts w:ascii="Times New Roman" w:hAnsi="Times New Roman" w:cs="Times New Roman"/>
                <w:sz w:val="24"/>
                <w:szCs w:val="24"/>
              </w:rPr>
              <w:t xml:space="preserve"> Na jednoj od radionica bila je i školska pedagoginja, s kojom smo razradili pisanje planova po novim obrascima.</w:t>
            </w:r>
            <w:r w:rsidRPr="00450389">
              <w:rPr>
                <w:rFonts w:ascii="Times New Roman" w:hAnsi="Times New Roman" w:cs="Times New Roman"/>
                <w:sz w:val="24"/>
                <w:szCs w:val="24"/>
              </w:rPr>
              <w:t xml:space="preserve"> Program rada Aktiva pratio je i ostvarivao programske sadržaje školskog kurikula: podjela sati; organizacija DOP i DOD;  stručno usavršavanje;  natjecanja; kulturna i javna djelatnost; projekti</w:t>
            </w:r>
            <w:r>
              <w:rPr>
                <w:rFonts w:ascii="Times New Roman" w:hAnsi="Times New Roman" w:cs="Times New Roman"/>
                <w:sz w:val="24"/>
                <w:szCs w:val="24"/>
              </w:rPr>
              <w:t>.</w:t>
            </w:r>
          </w:p>
        </w:tc>
      </w:tr>
      <w:tr w:rsidR="00CC0593" w:rsidRPr="00E50178" w:rsidTr="00DF46D1">
        <w:tc>
          <w:tcPr>
            <w:tcW w:w="3100" w:type="dxa"/>
          </w:tcPr>
          <w:p w:rsidR="00CC0593" w:rsidRPr="00F57F2D" w:rsidRDefault="00CC0593" w:rsidP="00DF46D1">
            <w:pPr>
              <w:spacing w:after="0" w:line="240" w:lineRule="auto"/>
              <w:rPr>
                <w:rFonts w:ascii="Times New Roman" w:eastAsia="Times New Roman" w:hAnsi="Times New Roman" w:cs="Times New Roman"/>
                <w:sz w:val="24"/>
                <w:szCs w:val="24"/>
                <w:lang w:eastAsia="hr-HR"/>
              </w:rPr>
            </w:pPr>
            <w:r w:rsidRPr="00F57F2D">
              <w:rPr>
                <w:rFonts w:ascii="Times New Roman" w:eastAsia="Times New Roman" w:hAnsi="Times New Roman" w:cs="Times New Roman"/>
                <w:sz w:val="24"/>
                <w:szCs w:val="24"/>
                <w:lang w:eastAsia="hr-HR"/>
              </w:rPr>
              <w:t xml:space="preserve">Ostvarenje svrhe (namjene) – sadržaja i aktivnosti te vrednovanje </w:t>
            </w:r>
          </w:p>
        </w:tc>
        <w:tc>
          <w:tcPr>
            <w:tcW w:w="6471" w:type="dxa"/>
          </w:tcPr>
          <w:p w:rsidR="00CC0593" w:rsidRPr="00450389" w:rsidRDefault="00CC0593" w:rsidP="00DF46D1">
            <w:pPr>
              <w:rPr>
                <w:rFonts w:ascii="Times New Roman" w:hAnsi="Times New Roman" w:cs="Times New Roman"/>
                <w:sz w:val="24"/>
                <w:szCs w:val="24"/>
              </w:rPr>
            </w:pPr>
            <w:r w:rsidRPr="00450389">
              <w:rPr>
                <w:rFonts w:ascii="Times New Roman" w:hAnsi="Times New Roman" w:cs="Times New Roman"/>
                <w:sz w:val="24"/>
                <w:szCs w:val="24"/>
              </w:rPr>
              <w:t xml:space="preserve">Aktiv je u potpunosti ostvario sve planirano na početku školske godine, a ostvareni su i neki sadržaji koji nisu bili planirani. Projekti ostvareni u suradnji s učenicima bili su vrlo uspješni. </w:t>
            </w:r>
          </w:p>
        </w:tc>
      </w:tr>
    </w:tbl>
    <w:p w:rsidR="00CC0593" w:rsidRPr="00CC0593" w:rsidRDefault="00CC0593" w:rsidP="00CC0593">
      <w:pPr>
        <w:tabs>
          <w:tab w:val="left" w:pos="684"/>
        </w:tabs>
        <w:ind w:left="36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CC0593" w:rsidRPr="00CC0593" w:rsidTr="00DF46D1">
        <w:trPr>
          <w:trHeight w:val="350"/>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CC0593" w:rsidRPr="00CC0593" w:rsidRDefault="00CC0593" w:rsidP="003969B2">
            <w:pPr>
              <w:rPr>
                <w:rFonts w:ascii="Times New Roman" w:hAnsi="Times New Roman" w:cs="Times New Roman"/>
              </w:rPr>
            </w:pPr>
            <w:r w:rsidRPr="00CC0593">
              <w:rPr>
                <w:rFonts w:ascii="Times New Roman" w:hAnsi="Times New Roman" w:cs="Times New Roman"/>
              </w:rPr>
              <w:t xml:space="preserve">Aktiv: </w:t>
            </w:r>
            <w:r w:rsidR="003969B2">
              <w:rPr>
                <w:rFonts w:ascii="Times New Roman" w:hAnsi="Times New Roman" w:cs="Times New Roman"/>
              </w:rPr>
              <w:t>M</w:t>
            </w:r>
            <w:r w:rsidR="003969B2" w:rsidRPr="00CC0593">
              <w:rPr>
                <w:rFonts w:ascii="Times New Roman" w:hAnsi="Times New Roman" w:cs="Times New Roman"/>
              </w:rPr>
              <w:t>atematika i informatika</w:t>
            </w:r>
          </w:p>
        </w:tc>
      </w:tr>
      <w:tr w:rsidR="00CC0593" w:rsidRPr="00CC0593" w:rsidTr="00DF46D1">
        <w:tc>
          <w:tcPr>
            <w:tcW w:w="3100" w:type="dxa"/>
            <w:tcBorders>
              <w:top w:val="single" w:sz="4" w:space="0" w:color="auto"/>
              <w:left w:val="single" w:sz="4" w:space="0" w:color="auto"/>
              <w:bottom w:val="single" w:sz="4" w:space="0" w:color="auto"/>
              <w:right w:val="single" w:sz="4" w:space="0" w:color="auto"/>
            </w:tcBorders>
            <w:shd w:val="clear" w:color="auto" w:fill="auto"/>
          </w:tcPr>
          <w:p w:rsidR="00CC0593" w:rsidRPr="00CC0593" w:rsidRDefault="00CC0593" w:rsidP="00DF46D1">
            <w:pPr>
              <w:rPr>
                <w:rFonts w:ascii="Times New Roman" w:hAnsi="Times New Roman" w:cs="Times New Roman"/>
              </w:rPr>
            </w:pPr>
            <w:r w:rsidRPr="00CC0593">
              <w:rPr>
                <w:rFonts w:ascii="Times New Roman" w:hAnsi="Times New Roman" w:cs="Times New Roman"/>
              </w:rPr>
              <w:t>Osvrt na ostvarenje planiranog (vremenika, načina realizacije</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CC0593" w:rsidRPr="00CC0593" w:rsidRDefault="00CC0593" w:rsidP="00DF46D1">
            <w:pPr>
              <w:rPr>
                <w:rFonts w:ascii="Times New Roman" w:hAnsi="Times New Roman" w:cs="Times New Roman"/>
              </w:rPr>
            </w:pPr>
            <w:r w:rsidRPr="00CC0593">
              <w:rPr>
                <w:rFonts w:ascii="Times New Roman" w:hAnsi="Times New Roman" w:cs="Times New Roman"/>
              </w:rPr>
              <w:t>Plan rada aktiva je uglavnom ostvaren, osim nekih stručnih ekskurzija koje se nisu mogle ostvariti iz financijskih razloga.</w:t>
            </w:r>
          </w:p>
          <w:p w:rsidR="00CC0593" w:rsidRPr="00CC0593" w:rsidRDefault="00CC0593" w:rsidP="00DF46D1">
            <w:pPr>
              <w:rPr>
                <w:rFonts w:ascii="Times New Roman" w:hAnsi="Times New Roman" w:cs="Times New Roman"/>
              </w:rPr>
            </w:pPr>
            <w:r w:rsidRPr="00CC0593">
              <w:rPr>
                <w:rFonts w:ascii="Times New Roman" w:hAnsi="Times New Roman" w:cs="Times New Roman"/>
              </w:rPr>
              <w:t>Organizirano je i provedeno školsko natjecanje iz matematike, 9 učenika sudjelovalo je na županijskom natjecanju iz matematike.</w:t>
            </w:r>
          </w:p>
          <w:p w:rsidR="00CC0593" w:rsidRPr="00CC0593" w:rsidRDefault="00CC0593" w:rsidP="00DF46D1">
            <w:pPr>
              <w:rPr>
                <w:rFonts w:ascii="Times New Roman" w:hAnsi="Times New Roman" w:cs="Times New Roman"/>
              </w:rPr>
            </w:pPr>
            <w:r w:rsidRPr="00CC0593">
              <w:rPr>
                <w:rFonts w:ascii="Times New Roman" w:hAnsi="Times New Roman" w:cs="Times New Roman"/>
              </w:rPr>
              <w:t>Organizirano je i provedeno školsko natjecanje iz informatike, 6 učenika sudjelovalo je na županijskom natjecanju iz informatike u organizaciji Infokupa.</w:t>
            </w:r>
          </w:p>
          <w:p w:rsidR="00CC0593" w:rsidRPr="00CC0593" w:rsidRDefault="00CC0593" w:rsidP="00DF46D1">
            <w:pPr>
              <w:rPr>
                <w:rFonts w:ascii="Times New Roman" w:hAnsi="Times New Roman" w:cs="Times New Roman"/>
              </w:rPr>
            </w:pPr>
            <w:r w:rsidRPr="00CC0593">
              <w:rPr>
                <w:rFonts w:ascii="Times New Roman" w:hAnsi="Times New Roman" w:cs="Times New Roman"/>
              </w:rPr>
              <w:t>Učenik Dominik Mihalčić (2.b opće gimnazije) je u pratnji mentora Damira Ćurkovića sudjelovao na državnom natjecanju iz matematike.</w:t>
            </w:r>
          </w:p>
          <w:p w:rsidR="00CC0593" w:rsidRPr="00CC0593" w:rsidRDefault="00CC0593" w:rsidP="00DF46D1">
            <w:pPr>
              <w:rPr>
                <w:rFonts w:ascii="Times New Roman" w:hAnsi="Times New Roman" w:cs="Times New Roman"/>
              </w:rPr>
            </w:pPr>
            <w:r w:rsidRPr="00CC0593">
              <w:rPr>
                <w:rFonts w:ascii="Times New Roman" w:hAnsi="Times New Roman" w:cs="Times New Roman"/>
              </w:rPr>
              <w:t>Organizirano je i provedeno HONI natjecanje iz informatike.</w:t>
            </w:r>
          </w:p>
          <w:p w:rsidR="00CC0593" w:rsidRPr="00CC0593" w:rsidRDefault="00CC0593" w:rsidP="00DF46D1">
            <w:pPr>
              <w:rPr>
                <w:rFonts w:ascii="Times New Roman" w:hAnsi="Times New Roman" w:cs="Times New Roman"/>
              </w:rPr>
            </w:pPr>
            <w:r w:rsidRPr="00CC0593">
              <w:rPr>
                <w:rFonts w:ascii="Times New Roman" w:hAnsi="Times New Roman" w:cs="Times New Roman"/>
              </w:rPr>
              <w:t>Organizirana je i provedena peta Geometrijska škola Stanka Bilinskog uz izvrsnu posjećenost, uz goste predavače sa osječkog sveučilišta (Odjela za matematiku i Građevinskog fakulteta).</w:t>
            </w:r>
          </w:p>
          <w:p w:rsidR="00CC0593" w:rsidRPr="00CC0593" w:rsidRDefault="00CC0593" w:rsidP="00DF46D1">
            <w:pPr>
              <w:rPr>
                <w:rFonts w:ascii="Times New Roman" w:hAnsi="Times New Roman" w:cs="Times New Roman"/>
              </w:rPr>
            </w:pPr>
            <w:r w:rsidRPr="00CC0593">
              <w:rPr>
                <w:rFonts w:ascii="Times New Roman" w:hAnsi="Times New Roman" w:cs="Times New Roman"/>
              </w:rPr>
              <w:t>Članovi vijeća sudjelovali su na županijskim stručnim vijećima u Našicama i Osijeku u organizaciji AZOO.</w:t>
            </w:r>
          </w:p>
          <w:p w:rsidR="00CC0593" w:rsidRPr="00CC0593" w:rsidRDefault="00CC0593" w:rsidP="00DF46D1">
            <w:pPr>
              <w:rPr>
                <w:rFonts w:ascii="Times New Roman" w:hAnsi="Times New Roman" w:cs="Times New Roman"/>
              </w:rPr>
            </w:pPr>
            <w:r w:rsidRPr="00CC0593">
              <w:rPr>
                <w:rFonts w:ascii="Times New Roman" w:hAnsi="Times New Roman" w:cs="Times New Roman"/>
              </w:rPr>
              <w:lastRenderedPageBreak/>
              <w:t>Nastavnici su se educirali praćenjem webinara.</w:t>
            </w:r>
          </w:p>
          <w:p w:rsidR="00CC0593" w:rsidRPr="00CC0593" w:rsidRDefault="00CC0593" w:rsidP="00DF46D1">
            <w:pPr>
              <w:rPr>
                <w:rFonts w:ascii="Times New Roman" w:hAnsi="Times New Roman" w:cs="Times New Roman"/>
              </w:rPr>
            </w:pPr>
            <w:r w:rsidRPr="00CC0593">
              <w:rPr>
                <w:rFonts w:ascii="Times New Roman" w:hAnsi="Times New Roman" w:cs="Times New Roman"/>
              </w:rPr>
              <w:t>Dodatne i dopunske nastave ostvarene su prema planu.</w:t>
            </w:r>
          </w:p>
          <w:p w:rsidR="00CC0593" w:rsidRPr="00CC0593" w:rsidRDefault="00CC0593" w:rsidP="00DF46D1">
            <w:pPr>
              <w:rPr>
                <w:rFonts w:ascii="Times New Roman" w:hAnsi="Times New Roman" w:cs="Times New Roman"/>
              </w:rPr>
            </w:pPr>
            <w:r w:rsidRPr="00CC0593">
              <w:rPr>
                <w:rFonts w:ascii="Times New Roman" w:hAnsi="Times New Roman" w:cs="Times New Roman"/>
              </w:rPr>
              <w:t>Tri profesorice (Z. Amidžić, D. Lozić i B. Knežević) su sudjelovale u ocjenjivanju ispita državne mature matematika na A i B razini od 3. Do 5.7.2015.</w:t>
            </w:r>
          </w:p>
          <w:p w:rsidR="00CC0593" w:rsidRPr="00CC0593" w:rsidRDefault="00CC0593" w:rsidP="00DF46D1">
            <w:pPr>
              <w:rPr>
                <w:rFonts w:ascii="Times New Roman" w:hAnsi="Times New Roman" w:cs="Times New Roman"/>
              </w:rPr>
            </w:pPr>
            <w:r w:rsidRPr="00CC0593">
              <w:rPr>
                <w:rFonts w:ascii="Times New Roman" w:hAnsi="Times New Roman" w:cs="Times New Roman"/>
              </w:rPr>
              <w:t>Za napredovanje u ovoj godini nije bilo prijedloga.</w:t>
            </w:r>
          </w:p>
        </w:tc>
      </w:tr>
      <w:tr w:rsidR="00CC0593" w:rsidRPr="00CC0593" w:rsidTr="00DF46D1">
        <w:tc>
          <w:tcPr>
            <w:tcW w:w="3100" w:type="dxa"/>
            <w:tcBorders>
              <w:top w:val="single" w:sz="4" w:space="0" w:color="auto"/>
              <w:left w:val="single" w:sz="4" w:space="0" w:color="auto"/>
              <w:bottom w:val="single" w:sz="4" w:space="0" w:color="auto"/>
              <w:right w:val="single" w:sz="4" w:space="0" w:color="auto"/>
            </w:tcBorders>
            <w:shd w:val="clear" w:color="auto" w:fill="auto"/>
          </w:tcPr>
          <w:p w:rsidR="00CC0593" w:rsidRPr="00CC0593" w:rsidRDefault="00CC0593" w:rsidP="00DF46D1">
            <w:pPr>
              <w:rPr>
                <w:rFonts w:ascii="Times New Roman" w:hAnsi="Times New Roman" w:cs="Times New Roman"/>
              </w:rPr>
            </w:pPr>
            <w:r w:rsidRPr="00CC0593">
              <w:rPr>
                <w:rFonts w:ascii="Times New Roman" w:hAnsi="Times New Roman" w:cs="Times New Roman"/>
              </w:rPr>
              <w:lastRenderedPageBreak/>
              <w:t xml:space="preserve">Ostvarenje svrhe (namjene) – sadržaja i aktivnosti te vrednovanje </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CC0593" w:rsidRPr="00CC0593" w:rsidRDefault="00CC0593" w:rsidP="00DF46D1">
            <w:pPr>
              <w:rPr>
                <w:rFonts w:ascii="Times New Roman" w:hAnsi="Times New Roman" w:cs="Times New Roman"/>
              </w:rPr>
            </w:pPr>
            <w:r w:rsidRPr="00CC0593">
              <w:rPr>
                <w:rFonts w:ascii="Times New Roman" w:hAnsi="Times New Roman" w:cs="Times New Roman"/>
              </w:rPr>
              <w:t>Učenici koji su se natjecali nagrađeni su ocjenom u imenik, a neki od njih i putovanjem na županijsko natjecanje.</w:t>
            </w:r>
          </w:p>
          <w:p w:rsidR="00CC0593" w:rsidRPr="00CC0593" w:rsidRDefault="00CC0593" w:rsidP="00DF46D1">
            <w:pPr>
              <w:rPr>
                <w:rFonts w:ascii="Times New Roman" w:hAnsi="Times New Roman" w:cs="Times New Roman"/>
              </w:rPr>
            </w:pPr>
            <w:r w:rsidRPr="00CC0593">
              <w:rPr>
                <w:rFonts w:ascii="Times New Roman" w:hAnsi="Times New Roman" w:cs="Times New Roman"/>
              </w:rPr>
              <w:t>Učenici koji su sudjelovali u radu Geometrijske škole dobili su nova znanja iz matematike koja ne bi mogli naučiti u redovnoj nastavi.</w:t>
            </w:r>
          </w:p>
          <w:p w:rsidR="00CC0593" w:rsidRPr="00CC0593" w:rsidRDefault="00CC0593" w:rsidP="00DF46D1">
            <w:pPr>
              <w:rPr>
                <w:rFonts w:ascii="Times New Roman" w:hAnsi="Times New Roman" w:cs="Times New Roman"/>
              </w:rPr>
            </w:pPr>
            <w:r w:rsidRPr="00CC0593">
              <w:rPr>
                <w:rFonts w:ascii="Times New Roman" w:hAnsi="Times New Roman" w:cs="Times New Roman"/>
              </w:rPr>
              <w:t>Na likovnom natječaju su autori triju geometrijskih slika prema glasovima sudionika (1 sudionik – 1 glas) nagrađeni kalkulatorima, majicama i kapama s logotipom Geometrijske škole Stanka Bilinskog.</w:t>
            </w:r>
          </w:p>
          <w:p w:rsidR="00CC0593" w:rsidRPr="00CC0593" w:rsidRDefault="00CC0593" w:rsidP="00DF46D1">
            <w:pPr>
              <w:rPr>
                <w:rFonts w:ascii="Times New Roman" w:hAnsi="Times New Roman" w:cs="Times New Roman"/>
              </w:rPr>
            </w:pPr>
            <w:r w:rsidRPr="00CC0593">
              <w:rPr>
                <w:rFonts w:ascii="Times New Roman" w:hAnsi="Times New Roman" w:cs="Times New Roman"/>
              </w:rPr>
              <w:t>Nastavnici su ostvarili svoje planirane obaveze.</w:t>
            </w:r>
          </w:p>
          <w:p w:rsidR="00CC0593" w:rsidRPr="00CC0593" w:rsidRDefault="00CC0593" w:rsidP="00DF46D1">
            <w:pPr>
              <w:rPr>
                <w:rFonts w:ascii="Times New Roman" w:hAnsi="Times New Roman" w:cs="Times New Roman"/>
              </w:rPr>
            </w:pPr>
            <w:r w:rsidRPr="00CC0593">
              <w:rPr>
                <w:rFonts w:ascii="Times New Roman" w:hAnsi="Times New Roman" w:cs="Times New Roman"/>
              </w:rPr>
              <w:t>Nastavnici su stekli nova iskustva i prenosili znanja učenicima i međusobno jedni drugima putem predavanja na stručnim aktivima.</w:t>
            </w:r>
          </w:p>
        </w:tc>
      </w:tr>
    </w:tbl>
    <w:p w:rsidR="00CC0593" w:rsidRPr="00CC0593" w:rsidRDefault="00CC0593" w:rsidP="00CC0593">
      <w:pPr>
        <w:tabs>
          <w:tab w:val="left" w:pos="684"/>
        </w:tabs>
        <w:ind w:left="360"/>
        <w:rPr>
          <w:rFonts w:ascii="Times New Roman" w:hAnsi="Times New Roman" w:cs="Times New Roman"/>
        </w:rPr>
      </w:pPr>
    </w:p>
    <w:p w:rsidR="00DA012F" w:rsidRDefault="00DA012F" w:rsidP="00DA012F">
      <w:pPr>
        <w:tabs>
          <w:tab w:val="left" w:pos="684"/>
        </w:tabs>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DA012F" w:rsidRPr="00DA012F" w:rsidTr="00DF46D1">
        <w:trPr>
          <w:trHeight w:val="350"/>
        </w:trPr>
        <w:tc>
          <w:tcPr>
            <w:tcW w:w="9571" w:type="dxa"/>
            <w:gridSpan w:val="2"/>
            <w:tcBorders>
              <w:top w:val="single" w:sz="4" w:space="0" w:color="auto"/>
              <w:left w:val="single" w:sz="4" w:space="0" w:color="auto"/>
              <w:bottom w:val="single" w:sz="4" w:space="0" w:color="auto"/>
              <w:right w:val="single" w:sz="4" w:space="0" w:color="auto"/>
            </w:tcBorders>
          </w:tcPr>
          <w:p w:rsidR="00DA012F" w:rsidRPr="003969B2" w:rsidRDefault="00DA012F" w:rsidP="003969B2">
            <w:pPr>
              <w:rPr>
                <w:rFonts w:ascii="Times New Roman" w:hAnsi="Times New Roman" w:cs="Times New Roman"/>
              </w:rPr>
            </w:pPr>
            <w:r w:rsidRPr="003969B2">
              <w:rPr>
                <w:rFonts w:ascii="Times New Roman" w:hAnsi="Times New Roman" w:cs="Times New Roman"/>
              </w:rPr>
              <w:t xml:space="preserve">Aktiv: </w:t>
            </w:r>
            <w:r w:rsidR="003969B2" w:rsidRPr="003969B2">
              <w:rPr>
                <w:rFonts w:ascii="Times New Roman" w:hAnsi="Times New Roman" w:cs="Times New Roman"/>
                <w:sz w:val="24"/>
                <w:szCs w:val="24"/>
              </w:rPr>
              <w:t>Prirodni</w:t>
            </w:r>
          </w:p>
        </w:tc>
      </w:tr>
      <w:tr w:rsidR="00DA012F" w:rsidRPr="00DA012F" w:rsidTr="00DF46D1">
        <w:tc>
          <w:tcPr>
            <w:tcW w:w="3100" w:type="dxa"/>
            <w:tcBorders>
              <w:top w:val="single" w:sz="4" w:space="0" w:color="auto"/>
              <w:left w:val="single" w:sz="4" w:space="0" w:color="auto"/>
              <w:bottom w:val="single" w:sz="4" w:space="0" w:color="auto"/>
              <w:right w:val="single" w:sz="4" w:space="0" w:color="auto"/>
            </w:tcBorders>
          </w:tcPr>
          <w:p w:rsidR="00DA012F" w:rsidRPr="00DA012F" w:rsidRDefault="00DA012F" w:rsidP="00DF46D1">
            <w:pPr>
              <w:rPr>
                <w:rFonts w:ascii="Times New Roman" w:hAnsi="Times New Roman" w:cs="Times New Roman"/>
              </w:rPr>
            </w:pPr>
            <w:r w:rsidRPr="00DA012F">
              <w:rPr>
                <w:rFonts w:ascii="Times New Roman" w:hAnsi="Times New Roman" w:cs="Times New Roman"/>
              </w:rPr>
              <w:t>Osvrt na ostvarenje planiranog (vremenika, načina realizacije</w:t>
            </w:r>
          </w:p>
        </w:tc>
        <w:tc>
          <w:tcPr>
            <w:tcW w:w="6471" w:type="dxa"/>
            <w:tcBorders>
              <w:top w:val="single" w:sz="4" w:space="0" w:color="auto"/>
              <w:left w:val="single" w:sz="4" w:space="0" w:color="auto"/>
              <w:bottom w:val="single" w:sz="4" w:space="0" w:color="auto"/>
              <w:right w:val="single" w:sz="4" w:space="0" w:color="auto"/>
            </w:tcBorders>
          </w:tcPr>
          <w:p w:rsidR="00DA012F" w:rsidRPr="00DA012F" w:rsidRDefault="00DA012F" w:rsidP="00DF46D1">
            <w:pPr>
              <w:rPr>
                <w:rFonts w:ascii="Times New Roman" w:hAnsi="Times New Roman" w:cs="Times New Roman"/>
              </w:rPr>
            </w:pPr>
            <w:r w:rsidRPr="00DA012F">
              <w:rPr>
                <w:rFonts w:ascii="Times New Roman" w:hAnsi="Times New Roman" w:cs="Times New Roman"/>
              </w:rPr>
              <w:t xml:space="preserve">Plan rada stručnog aktiva je u potpunosti realiziran. Aktivi su održavani prema godišnjem planu, ali i po potrebi. To se odnosilo na potrebe realizacije poslova koji nisu bili planirani (nastavak projekta  bioraznolikost školskog okoliša, estetsko uređenje škole, školska natjecanja iz biologije, kemije i fizike, pripreme za Dan škole). Važni i značajni datumi su u potpunosti, stručno i na vrijeme obilježeni. Planirane izložbe su postavljene, ali i neke ne planirane. (Planirane su bile postavljene u holu, a ne planirane u učionicama broj 2 i 3 prema temama koje su obrađivane u nastavi biologije i kemije. Osim toga bile su i izloženi radovi projekata koje su radili naši učenici iz područja kemije (Ljepota kristala) i biologije (Biološka raznolikost QR kodovi). Posebna aktivnost svih članova Prirodnog  aktiva bila je vidljiva u tijeku cijele školske godine  kroz učenička natjecanja (biologija, kemija, fizika), školski eko-kviz,  izradi modela molekula DNA, biljnih i životinjskih stanica, plakata i prezentacije o biološkoj raznolikosti, zaštićenim biljnim i životinjskim vrstama </w:t>
            </w:r>
          </w:p>
        </w:tc>
      </w:tr>
      <w:tr w:rsidR="00DA012F" w:rsidRPr="00DA012F" w:rsidTr="00DF46D1">
        <w:tc>
          <w:tcPr>
            <w:tcW w:w="3100" w:type="dxa"/>
            <w:tcBorders>
              <w:top w:val="single" w:sz="4" w:space="0" w:color="auto"/>
              <w:left w:val="single" w:sz="4" w:space="0" w:color="auto"/>
              <w:bottom w:val="single" w:sz="4" w:space="0" w:color="auto"/>
              <w:right w:val="single" w:sz="4" w:space="0" w:color="auto"/>
            </w:tcBorders>
          </w:tcPr>
          <w:p w:rsidR="00DA012F" w:rsidRPr="00DA012F" w:rsidRDefault="00DA012F" w:rsidP="00DF46D1">
            <w:pPr>
              <w:rPr>
                <w:rFonts w:ascii="Times New Roman" w:hAnsi="Times New Roman" w:cs="Times New Roman"/>
              </w:rPr>
            </w:pPr>
            <w:r w:rsidRPr="00DA012F">
              <w:rPr>
                <w:rFonts w:ascii="Times New Roman" w:hAnsi="Times New Roman" w:cs="Times New Roman"/>
              </w:rPr>
              <w:t xml:space="preserve">Ostvarenje svrhe (namjene) – sadržaja i aktivnosti te vrednovanje </w:t>
            </w:r>
          </w:p>
        </w:tc>
        <w:tc>
          <w:tcPr>
            <w:tcW w:w="6471" w:type="dxa"/>
            <w:tcBorders>
              <w:top w:val="single" w:sz="4" w:space="0" w:color="auto"/>
              <w:left w:val="single" w:sz="4" w:space="0" w:color="auto"/>
              <w:bottom w:val="single" w:sz="4" w:space="0" w:color="auto"/>
              <w:right w:val="single" w:sz="4" w:space="0" w:color="auto"/>
            </w:tcBorders>
          </w:tcPr>
          <w:p w:rsidR="00DA012F" w:rsidRPr="00DA012F" w:rsidRDefault="00DA012F" w:rsidP="00DF46D1">
            <w:pPr>
              <w:rPr>
                <w:rFonts w:ascii="Times New Roman" w:hAnsi="Times New Roman" w:cs="Times New Roman"/>
              </w:rPr>
            </w:pPr>
            <w:r w:rsidRPr="00DA012F">
              <w:rPr>
                <w:rFonts w:ascii="Times New Roman" w:hAnsi="Times New Roman" w:cs="Times New Roman"/>
              </w:rPr>
              <w:t xml:space="preserve">Na sastancima aktiva posebna se pozornost posvećivala uzajamnom razmjenom iskustava, kao i na korelaciji prirodnih predmeta. Mnoge teme su zajedničke u prirodnim predmetima i dogovorom smo utvrdili način i opseg pojašnjavanja pojedinih tema obzirom na nastavni predmet (tematsko predavanje sa stajališta fizike, kemije, biologije. Ove godine teme su bile iz kemije kristali i kristalne strukture, iz biologije lokomotorni sustav koji se obrađuje i u nastavi drugih </w:t>
            </w:r>
            <w:r w:rsidRPr="00DA012F">
              <w:rPr>
                <w:rFonts w:ascii="Times New Roman" w:hAnsi="Times New Roman" w:cs="Times New Roman"/>
              </w:rPr>
              <w:lastRenderedPageBreak/>
              <w:t>predmeta – fizika.</w:t>
            </w:r>
          </w:p>
        </w:tc>
      </w:tr>
    </w:tbl>
    <w:p w:rsidR="00A06C7C" w:rsidRDefault="00A06C7C" w:rsidP="003F63AA">
      <w:pPr>
        <w:rPr>
          <w:rFonts w:ascii="Times New Roman" w:hAnsi="Times New Roman" w:cs="Times New Roman"/>
          <w:lang w:eastAsia="hr-HR"/>
        </w:rPr>
      </w:pPr>
    </w:p>
    <w:p w:rsidR="00A06C7C" w:rsidRDefault="00A06C7C" w:rsidP="003F63AA">
      <w:pPr>
        <w:rPr>
          <w:rFonts w:ascii="Times New Roman" w:hAnsi="Times New Roman"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A06C7C" w:rsidRPr="00A06C7C" w:rsidTr="00DF46D1">
        <w:trPr>
          <w:trHeight w:val="350"/>
        </w:trPr>
        <w:tc>
          <w:tcPr>
            <w:tcW w:w="9571" w:type="dxa"/>
            <w:gridSpan w:val="2"/>
            <w:shd w:val="clear" w:color="auto" w:fill="auto"/>
          </w:tcPr>
          <w:p w:rsidR="00A06C7C" w:rsidRPr="003969B2" w:rsidRDefault="00A06C7C" w:rsidP="00DF46D1">
            <w:pPr>
              <w:rPr>
                <w:rFonts w:ascii="Times New Roman" w:hAnsi="Times New Roman" w:cs="Times New Roman"/>
              </w:rPr>
            </w:pPr>
            <w:r w:rsidRPr="003969B2">
              <w:rPr>
                <w:rFonts w:ascii="Times New Roman" w:hAnsi="Times New Roman" w:cs="Times New Roman"/>
              </w:rPr>
              <w:t>Aktiv: Društveno-humanistički</w:t>
            </w:r>
          </w:p>
        </w:tc>
      </w:tr>
      <w:tr w:rsidR="00A06C7C" w:rsidRPr="00A06C7C" w:rsidTr="00DF46D1">
        <w:tc>
          <w:tcPr>
            <w:tcW w:w="3100" w:type="dxa"/>
            <w:shd w:val="clear" w:color="auto" w:fill="auto"/>
          </w:tcPr>
          <w:p w:rsidR="00A06C7C" w:rsidRPr="00A06C7C" w:rsidRDefault="00A06C7C" w:rsidP="00DF46D1">
            <w:pPr>
              <w:rPr>
                <w:rFonts w:ascii="Times New Roman" w:hAnsi="Times New Roman" w:cs="Times New Roman"/>
              </w:rPr>
            </w:pPr>
            <w:r w:rsidRPr="00A06C7C">
              <w:rPr>
                <w:rFonts w:ascii="Times New Roman" w:hAnsi="Times New Roman" w:cs="Times New Roman"/>
              </w:rPr>
              <w:t>Osvrt na ostvarenje planiranog (vremenika, načina realizacije</w:t>
            </w:r>
          </w:p>
        </w:tc>
        <w:tc>
          <w:tcPr>
            <w:tcW w:w="6471" w:type="dxa"/>
            <w:shd w:val="clear" w:color="auto" w:fill="auto"/>
          </w:tcPr>
          <w:p w:rsidR="00A06C7C" w:rsidRPr="00A06C7C" w:rsidRDefault="00A06C7C" w:rsidP="00DF46D1">
            <w:pPr>
              <w:rPr>
                <w:rFonts w:ascii="Times New Roman" w:hAnsi="Times New Roman" w:cs="Times New Roman"/>
              </w:rPr>
            </w:pPr>
            <w:r w:rsidRPr="00A06C7C">
              <w:rPr>
                <w:rFonts w:ascii="Times New Roman" w:hAnsi="Times New Roman" w:cs="Times New Roman"/>
              </w:rPr>
              <w:t>Od 11 planiranih sastanaka održana su 8; 1. rujna, 5. rujna, 7. listopada, 11. prosinca, 16. travnja, 9. lipnja, 25. lipnja, 10. srpnja. Na svim održanim aktivima bila je prisutna većina članova.</w:t>
            </w:r>
          </w:p>
        </w:tc>
      </w:tr>
      <w:tr w:rsidR="00A06C7C" w:rsidRPr="00A06C7C" w:rsidTr="00DF46D1">
        <w:tc>
          <w:tcPr>
            <w:tcW w:w="3100" w:type="dxa"/>
            <w:shd w:val="clear" w:color="auto" w:fill="auto"/>
          </w:tcPr>
          <w:p w:rsidR="00A06C7C" w:rsidRPr="00A06C7C" w:rsidRDefault="00A06C7C" w:rsidP="00DF46D1">
            <w:pPr>
              <w:rPr>
                <w:rFonts w:ascii="Times New Roman" w:hAnsi="Times New Roman" w:cs="Times New Roman"/>
              </w:rPr>
            </w:pPr>
            <w:r w:rsidRPr="00A06C7C">
              <w:rPr>
                <w:rFonts w:ascii="Times New Roman" w:hAnsi="Times New Roman" w:cs="Times New Roman"/>
              </w:rPr>
              <w:t xml:space="preserve">Ostvarenje svrhe (namjene) – sadržaja i aktivnosti te vrednovanje </w:t>
            </w:r>
          </w:p>
        </w:tc>
        <w:tc>
          <w:tcPr>
            <w:tcW w:w="6471" w:type="dxa"/>
            <w:shd w:val="clear" w:color="auto" w:fill="auto"/>
          </w:tcPr>
          <w:p w:rsidR="00A06C7C" w:rsidRPr="00A06C7C" w:rsidRDefault="00A06C7C" w:rsidP="00DF46D1">
            <w:pPr>
              <w:rPr>
                <w:rFonts w:ascii="Times New Roman" w:hAnsi="Times New Roman" w:cs="Times New Roman"/>
              </w:rPr>
            </w:pPr>
            <w:r w:rsidRPr="00A06C7C">
              <w:rPr>
                <w:rFonts w:ascii="Times New Roman" w:hAnsi="Times New Roman" w:cs="Times New Roman"/>
              </w:rPr>
              <w:t>Iako sve planirano nije odrađeno, provedeni su sadržaji bili izvrsno realizirani, a sve češće se u komunikaciji služimo e-poštom i društvenim mrežama što nam uvelike olakšava i ubrzava rad.</w:t>
            </w:r>
          </w:p>
          <w:p w:rsidR="00A06C7C" w:rsidRPr="00A06C7C" w:rsidRDefault="00A06C7C" w:rsidP="00DF46D1">
            <w:pPr>
              <w:rPr>
                <w:rFonts w:ascii="Times New Roman" w:hAnsi="Times New Roman" w:cs="Times New Roman"/>
              </w:rPr>
            </w:pPr>
            <w:r w:rsidRPr="00A06C7C">
              <w:rPr>
                <w:rFonts w:ascii="Times New Roman" w:hAnsi="Times New Roman" w:cs="Times New Roman"/>
              </w:rPr>
              <w:t>Aktiv je sastavljen od vrlo šarolikih profila profesora, pa su i obveze velike (npr. seminari, natjecanja...) zbog čega nas je teško uskladiti i planirati vrijeme stručnih aktiva.</w:t>
            </w:r>
          </w:p>
        </w:tc>
      </w:tr>
    </w:tbl>
    <w:p w:rsidR="00A06C7C" w:rsidRPr="00DA012F" w:rsidRDefault="00A06C7C" w:rsidP="003F63AA">
      <w:pPr>
        <w:rPr>
          <w:rFonts w:ascii="Times New Roman" w:hAnsi="Times New Roman" w:cs="Times New Roman"/>
          <w:lang w:eastAsia="hr-HR"/>
        </w:rPr>
      </w:pPr>
    </w:p>
    <w:p w:rsidR="003F1A93" w:rsidRPr="003F1A93" w:rsidRDefault="003F1A93" w:rsidP="003F1A93">
      <w:pPr>
        <w:tabs>
          <w:tab w:val="left" w:pos="684"/>
        </w:tabs>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3F1A93" w:rsidRPr="003969B2" w:rsidTr="00DF46D1">
        <w:trPr>
          <w:trHeight w:val="350"/>
        </w:trPr>
        <w:tc>
          <w:tcPr>
            <w:tcW w:w="9571" w:type="dxa"/>
            <w:gridSpan w:val="2"/>
            <w:shd w:val="clear" w:color="auto" w:fill="auto"/>
          </w:tcPr>
          <w:p w:rsidR="003F1A93" w:rsidRPr="003969B2" w:rsidRDefault="003F1A93" w:rsidP="003969B2">
            <w:pPr>
              <w:rPr>
                <w:rFonts w:ascii="Times New Roman" w:hAnsi="Times New Roman" w:cs="Times New Roman"/>
              </w:rPr>
            </w:pPr>
            <w:r w:rsidRPr="003969B2">
              <w:rPr>
                <w:rFonts w:ascii="Times New Roman" w:hAnsi="Times New Roman" w:cs="Times New Roman"/>
              </w:rPr>
              <w:t xml:space="preserve">Aktiv: </w:t>
            </w:r>
            <w:r w:rsidR="003969B2">
              <w:rPr>
                <w:rFonts w:ascii="Times New Roman" w:hAnsi="Times New Roman" w:cs="Times New Roman"/>
              </w:rPr>
              <w:t>E</w:t>
            </w:r>
            <w:r w:rsidR="003969B2" w:rsidRPr="003969B2">
              <w:rPr>
                <w:rFonts w:ascii="Times New Roman" w:hAnsi="Times New Roman" w:cs="Times New Roman"/>
              </w:rPr>
              <w:t>konomije</w:t>
            </w:r>
          </w:p>
        </w:tc>
      </w:tr>
      <w:tr w:rsidR="003F1A93" w:rsidRPr="003F1A93" w:rsidTr="00DF46D1">
        <w:tc>
          <w:tcPr>
            <w:tcW w:w="3100" w:type="dxa"/>
            <w:shd w:val="clear" w:color="auto" w:fill="auto"/>
          </w:tcPr>
          <w:p w:rsidR="003F1A93" w:rsidRPr="003F1A93" w:rsidRDefault="003F1A93" w:rsidP="00DF46D1">
            <w:pPr>
              <w:rPr>
                <w:rFonts w:ascii="Times New Roman" w:hAnsi="Times New Roman" w:cs="Times New Roman"/>
              </w:rPr>
            </w:pPr>
            <w:r w:rsidRPr="003F1A93">
              <w:rPr>
                <w:rFonts w:ascii="Times New Roman" w:hAnsi="Times New Roman" w:cs="Times New Roman"/>
              </w:rPr>
              <w:t>Osvrt na ostvarenje planiranog (vremenika, načina realizacije)</w:t>
            </w:r>
          </w:p>
        </w:tc>
        <w:tc>
          <w:tcPr>
            <w:tcW w:w="6471" w:type="dxa"/>
            <w:shd w:val="clear" w:color="auto" w:fill="auto"/>
          </w:tcPr>
          <w:p w:rsidR="003F1A93" w:rsidRPr="003F1A93" w:rsidRDefault="003F1A93" w:rsidP="00DF46D1">
            <w:pPr>
              <w:rPr>
                <w:rFonts w:ascii="Times New Roman" w:hAnsi="Times New Roman" w:cs="Times New Roman"/>
              </w:rPr>
            </w:pPr>
            <w:r w:rsidRPr="003F1A93">
              <w:rPr>
                <w:rFonts w:ascii="Times New Roman" w:hAnsi="Times New Roman" w:cs="Times New Roman"/>
              </w:rPr>
              <w:t>Ostvarili smo i više od planiranog. Izuzetak su nekoliko stručnih ekskurzija koje se nisu mogle realizirati zbog nedostatka financijskih sredstava učenika ili drugih objektivnih razloga.</w:t>
            </w:r>
          </w:p>
        </w:tc>
      </w:tr>
      <w:tr w:rsidR="003F1A93" w:rsidRPr="003F1A93" w:rsidTr="00DF46D1">
        <w:tc>
          <w:tcPr>
            <w:tcW w:w="3100" w:type="dxa"/>
            <w:shd w:val="clear" w:color="auto" w:fill="auto"/>
          </w:tcPr>
          <w:p w:rsidR="003F1A93" w:rsidRPr="003F1A93" w:rsidRDefault="003F1A93" w:rsidP="00DF46D1">
            <w:pPr>
              <w:rPr>
                <w:rFonts w:ascii="Times New Roman" w:hAnsi="Times New Roman" w:cs="Times New Roman"/>
              </w:rPr>
            </w:pPr>
            <w:r w:rsidRPr="003F1A93">
              <w:rPr>
                <w:rFonts w:ascii="Times New Roman" w:hAnsi="Times New Roman" w:cs="Times New Roman"/>
              </w:rPr>
              <w:t xml:space="preserve">Ostvarenje svrhe (namjene) – sadržaja i aktivnosti te vrednovanje </w:t>
            </w:r>
          </w:p>
        </w:tc>
        <w:tc>
          <w:tcPr>
            <w:tcW w:w="6471" w:type="dxa"/>
            <w:shd w:val="clear" w:color="auto" w:fill="auto"/>
          </w:tcPr>
          <w:p w:rsidR="003F1A93" w:rsidRPr="003F1A93" w:rsidRDefault="003F1A93" w:rsidP="0064683A">
            <w:pPr>
              <w:numPr>
                <w:ilvl w:val="0"/>
                <w:numId w:val="48"/>
              </w:numPr>
              <w:spacing w:after="0" w:line="240" w:lineRule="auto"/>
              <w:rPr>
                <w:rFonts w:ascii="Times New Roman" w:hAnsi="Times New Roman" w:cs="Times New Roman"/>
              </w:rPr>
            </w:pPr>
            <w:r w:rsidRPr="003F1A93">
              <w:rPr>
                <w:rFonts w:ascii="Times New Roman" w:hAnsi="Times New Roman" w:cs="Times New Roman"/>
              </w:rPr>
              <w:t xml:space="preserve">obilježili smo </w:t>
            </w:r>
            <w:r w:rsidRPr="00C11123">
              <w:rPr>
                <w:rFonts w:ascii="Times New Roman" w:hAnsi="Times New Roman" w:cs="Times New Roman"/>
              </w:rPr>
              <w:t>Svjetski dana turizma</w:t>
            </w:r>
            <w:r w:rsidRPr="003F1A93">
              <w:rPr>
                <w:rFonts w:ascii="Times New Roman" w:hAnsi="Times New Roman" w:cs="Times New Roman"/>
              </w:rPr>
              <w:t xml:space="preserve"> (27.9) radionicama, prezentacijama i uređenjem panoa u holu škole i učionice br. 18 s učenicima 2.b ek (Lidija Lovrić, prof.)</w:t>
            </w:r>
          </w:p>
          <w:p w:rsidR="003F1A93" w:rsidRPr="003F1A93" w:rsidRDefault="003F1A93" w:rsidP="00DF46D1">
            <w:pPr>
              <w:ind w:left="360"/>
              <w:rPr>
                <w:rFonts w:ascii="Times New Roman" w:hAnsi="Times New Roman" w:cs="Times New Roman"/>
              </w:rPr>
            </w:pPr>
          </w:p>
          <w:p w:rsidR="003F1A93" w:rsidRPr="003F1A93" w:rsidRDefault="003F1A93" w:rsidP="0064683A">
            <w:pPr>
              <w:numPr>
                <w:ilvl w:val="0"/>
                <w:numId w:val="35"/>
              </w:numPr>
              <w:spacing w:after="0" w:line="240" w:lineRule="auto"/>
              <w:rPr>
                <w:rFonts w:ascii="Times New Roman" w:hAnsi="Times New Roman" w:cs="Times New Roman"/>
              </w:rPr>
            </w:pPr>
            <w:r w:rsidRPr="00C11123">
              <w:rPr>
                <w:rFonts w:ascii="Times New Roman" w:hAnsi="Times New Roman" w:cs="Times New Roman"/>
              </w:rPr>
              <w:t>obilježavanje Svjetskog dana jabuka</w:t>
            </w:r>
            <w:r w:rsidRPr="003F1A93">
              <w:rPr>
                <w:rFonts w:ascii="Times New Roman" w:hAnsi="Times New Roman" w:cs="Times New Roman"/>
              </w:rPr>
              <w:t xml:space="preserve"> (20.10.) je realizirano s aktivom poljoprivrede ali i sa ugostiteljskim praktikumom koji su pravili pitu od jabuka (Ljiljana Kasapović, prof.)</w:t>
            </w:r>
          </w:p>
          <w:p w:rsidR="003F1A93" w:rsidRPr="003F1A93" w:rsidRDefault="003F1A93" w:rsidP="00DF46D1">
            <w:pPr>
              <w:rPr>
                <w:rFonts w:ascii="Times New Roman" w:hAnsi="Times New Roman" w:cs="Times New Roman"/>
              </w:rPr>
            </w:pPr>
          </w:p>
          <w:p w:rsidR="003F1A93" w:rsidRPr="003F1A93" w:rsidRDefault="003F1A93" w:rsidP="0064683A">
            <w:pPr>
              <w:numPr>
                <w:ilvl w:val="0"/>
                <w:numId w:val="36"/>
              </w:numPr>
              <w:spacing w:after="0" w:line="240" w:lineRule="auto"/>
              <w:rPr>
                <w:rFonts w:ascii="Times New Roman" w:hAnsi="Times New Roman" w:cs="Times New Roman"/>
              </w:rPr>
            </w:pPr>
            <w:r w:rsidRPr="003F1A93">
              <w:rPr>
                <w:rFonts w:ascii="Times New Roman" w:hAnsi="Times New Roman" w:cs="Times New Roman"/>
              </w:rPr>
              <w:t xml:space="preserve">obilježili smo </w:t>
            </w:r>
            <w:r w:rsidRPr="00C11123">
              <w:rPr>
                <w:rFonts w:ascii="Times New Roman" w:hAnsi="Times New Roman" w:cs="Times New Roman"/>
              </w:rPr>
              <w:t>Međunarodni dan štednje</w:t>
            </w:r>
            <w:r w:rsidRPr="003F1A93">
              <w:rPr>
                <w:rFonts w:ascii="Times New Roman" w:hAnsi="Times New Roman" w:cs="Times New Roman"/>
              </w:rPr>
              <w:t xml:space="preserve"> (31. 10.) izradom plakata, terenskom nastavom u banke našega grada: Erste-bank, OTP, Zagrebačka banka i Slatinska banka  koje su najuspješnije učenike 3. i 4. razreda ek. šk. nagradile bogatim nagradama (Tanja Horvat, prof. i Davorka Šuvak, prof.)</w:t>
            </w:r>
          </w:p>
          <w:p w:rsidR="003F1A93" w:rsidRPr="003F1A93" w:rsidRDefault="003F1A93" w:rsidP="00DF46D1">
            <w:pPr>
              <w:ind w:left="360"/>
              <w:rPr>
                <w:rFonts w:ascii="Times New Roman" w:hAnsi="Times New Roman" w:cs="Times New Roman"/>
              </w:rPr>
            </w:pPr>
          </w:p>
          <w:p w:rsidR="003F1A93" w:rsidRPr="003F1A93" w:rsidRDefault="003F1A93" w:rsidP="0064683A">
            <w:pPr>
              <w:numPr>
                <w:ilvl w:val="0"/>
                <w:numId w:val="36"/>
              </w:numPr>
              <w:spacing w:after="0" w:line="240" w:lineRule="auto"/>
              <w:rPr>
                <w:rFonts w:ascii="Times New Roman" w:hAnsi="Times New Roman" w:cs="Times New Roman"/>
              </w:rPr>
            </w:pPr>
            <w:r w:rsidRPr="003F1A93">
              <w:rPr>
                <w:rFonts w:ascii="Times New Roman" w:hAnsi="Times New Roman" w:cs="Times New Roman"/>
              </w:rPr>
              <w:t>školska pedagoginja Katica Molnar održala je na sastanku aktiva (4.12.) radionicu  s temom: „Planiranje ishoda za nastavnu cjelinu s ocjenjivanjem i primjer primjene u dnevnim pripremama“</w:t>
            </w:r>
          </w:p>
          <w:p w:rsidR="003F1A93" w:rsidRPr="003F1A93" w:rsidRDefault="003F1A93" w:rsidP="00DF46D1">
            <w:pPr>
              <w:ind w:left="360"/>
              <w:rPr>
                <w:rFonts w:ascii="Times New Roman" w:hAnsi="Times New Roman" w:cs="Times New Roman"/>
              </w:rPr>
            </w:pPr>
          </w:p>
          <w:p w:rsidR="003F1A93" w:rsidRPr="003F1A93" w:rsidRDefault="003F1A93" w:rsidP="0064683A">
            <w:pPr>
              <w:numPr>
                <w:ilvl w:val="0"/>
                <w:numId w:val="43"/>
              </w:numPr>
              <w:spacing w:after="0" w:line="240" w:lineRule="auto"/>
              <w:rPr>
                <w:rFonts w:ascii="Times New Roman" w:hAnsi="Times New Roman" w:cs="Times New Roman"/>
              </w:rPr>
            </w:pPr>
            <w:r w:rsidRPr="003F1A93">
              <w:rPr>
                <w:rFonts w:ascii="Times New Roman" w:hAnsi="Times New Roman" w:cs="Times New Roman"/>
              </w:rPr>
              <w:t xml:space="preserve">organizirali smo Školsko </w:t>
            </w:r>
            <w:r w:rsidRPr="00C11123">
              <w:rPr>
                <w:rFonts w:ascii="Times New Roman" w:hAnsi="Times New Roman" w:cs="Times New Roman"/>
              </w:rPr>
              <w:t>natjecanje Mladi poduzetnik</w:t>
            </w:r>
            <w:r w:rsidRPr="003F1A93">
              <w:rPr>
                <w:rFonts w:ascii="Times New Roman" w:hAnsi="Times New Roman" w:cs="Times New Roman"/>
              </w:rPr>
              <w:t xml:space="preserve"> (21.1.) (mentorice Danica Čiček, prof. i Vesna Dudjak, prof.) i Županijsko/međužupanijsko natjecanje Mladi poduzetnik (18.2.) (mentorica Vesna Dudjak, prof.) Organizatorica natjecanja je   Danica Čiček, prof. a u povjerenstvu za Školsko natjecanje su bile: Davorka Šuvak, Lidija Lovrić, Ljiljana Kasapović i Barbara </w:t>
            </w:r>
            <w:r w:rsidRPr="003F1A93">
              <w:rPr>
                <w:rFonts w:ascii="Times New Roman" w:hAnsi="Times New Roman" w:cs="Times New Roman"/>
              </w:rPr>
              <w:lastRenderedPageBreak/>
              <w:t>Bošnjak. Članovi povjerenstva iz naše škole za Županijsko/međužupanijsko natjecanje su bile Davorka Šuvak i Barbara Bošnjak (prof. stranih jezika).</w:t>
            </w:r>
          </w:p>
          <w:p w:rsidR="003F1A93" w:rsidRPr="003F1A93" w:rsidRDefault="003F1A93" w:rsidP="00DF46D1">
            <w:pPr>
              <w:ind w:left="360"/>
              <w:rPr>
                <w:rFonts w:ascii="Times New Roman" w:hAnsi="Times New Roman" w:cs="Times New Roman"/>
              </w:rPr>
            </w:pPr>
          </w:p>
          <w:p w:rsidR="003F1A93" w:rsidRPr="003F1A93" w:rsidRDefault="003F1A93" w:rsidP="0064683A">
            <w:pPr>
              <w:numPr>
                <w:ilvl w:val="0"/>
                <w:numId w:val="36"/>
              </w:numPr>
              <w:spacing w:after="0" w:line="240" w:lineRule="auto"/>
              <w:rPr>
                <w:rFonts w:ascii="Times New Roman" w:hAnsi="Times New Roman" w:cs="Times New Roman"/>
              </w:rPr>
            </w:pPr>
            <w:r w:rsidRPr="003F1A93">
              <w:rPr>
                <w:rFonts w:ascii="Times New Roman" w:hAnsi="Times New Roman" w:cs="Times New Roman"/>
              </w:rPr>
              <w:t xml:space="preserve">obilježili smo </w:t>
            </w:r>
            <w:r w:rsidRPr="00C11123">
              <w:rPr>
                <w:rFonts w:ascii="Times New Roman" w:hAnsi="Times New Roman" w:cs="Times New Roman"/>
              </w:rPr>
              <w:t>Svjetski dan prava potrošača</w:t>
            </w:r>
            <w:r w:rsidRPr="003F1A93">
              <w:rPr>
                <w:rFonts w:ascii="Times New Roman" w:hAnsi="Times New Roman" w:cs="Times New Roman"/>
              </w:rPr>
              <w:t xml:space="preserve"> (15.3.) radionicama, izložbom u holu škole (Davorka Šuvak, prof., Tanja Horvat, prof. i Danica Čiček, prof.)</w:t>
            </w:r>
          </w:p>
          <w:p w:rsidR="003F1A93" w:rsidRPr="003F1A93" w:rsidRDefault="003F1A93" w:rsidP="00DF46D1">
            <w:pPr>
              <w:rPr>
                <w:rFonts w:ascii="Times New Roman" w:hAnsi="Times New Roman" w:cs="Times New Roman"/>
              </w:rPr>
            </w:pPr>
          </w:p>
          <w:p w:rsidR="003F1A93" w:rsidRPr="003F1A93" w:rsidRDefault="003F1A93" w:rsidP="0064683A">
            <w:pPr>
              <w:numPr>
                <w:ilvl w:val="0"/>
                <w:numId w:val="37"/>
              </w:numPr>
              <w:spacing w:after="0" w:line="240" w:lineRule="auto"/>
              <w:rPr>
                <w:rFonts w:ascii="Times New Roman" w:hAnsi="Times New Roman" w:cs="Times New Roman"/>
              </w:rPr>
            </w:pPr>
            <w:r w:rsidRPr="003F1A93">
              <w:rPr>
                <w:rFonts w:ascii="Times New Roman" w:hAnsi="Times New Roman" w:cs="Times New Roman"/>
              </w:rPr>
              <w:t xml:space="preserve">obilježili smo </w:t>
            </w:r>
            <w:r w:rsidRPr="00C11123">
              <w:rPr>
                <w:rFonts w:ascii="Times New Roman" w:hAnsi="Times New Roman" w:cs="Times New Roman"/>
              </w:rPr>
              <w:t>Svjetski i Europski tjedan novca (8.4) zanimljivim predavanjem Ivana Moguša (voditelja</w:t>
            </w:r>
            <w:r w:rsidRPr="003F1A93">
              <w:rPr>
                <w:rFonts w:ascii="Times New Roman" w:hAnsi="Times New Roman" w:cs="Times New Roman"/>
              </w:rPr>
              <w:t xml:space="preserve"> poslovnice Splitske banke iz Našica), Ivana Lesjaka (stručnjaka za ljudske potencijale Splitske banke iz Zagreba), Irene Perković (direktora regije Slavonije Splitske banke iz Osijeka) i Nikoline Uvodić (stručnjaka marketinga, proizvoda i procesa Splitske banke) (Davorka Šuvak, prof.)</w:t>
            </w:r>
          </w:p>
          <w:p w:rsidR="003F1A93" w:rsidRPr="003F1A93" w:rsidRDefault="003F1A93" w:rsidP="00DF46D1">
            <w:pPr>
              <w:ind w:left="360"/>
              <w:rPr>
                <w:rFonts w:ascii="Times New Roman" w:hAnsi="Times New Roman" w:cs="Times New Roman"/>
              </w:rPr>
            </w:pPr>
          </w:p>
          <w:p w:rsidR="003F1A93" w:rsidRPr="003F1A93" w:rsidRDefault="003F1A93" w:rsidP="0064683A">
            <w:pPr>
              <w:numPr>
                <w:ilvl w:val="0"/>
                <w:numId w:val="41"/>
              </w:numPr>
              <w:spacing w:after="0" w:line="240" w:lineRule="auto"/>
              <w:rPr>
                <w:rFonts w:ascii="Times New Roman" w:hAnsi="Times New Roman" w:cs="Times New Roman"/>
              </w:rPr>
            </w:pPr>
            <w:r w:rsidRPr="003F1A93">
              <w:rPr>
                <w:rFonts w:ascii="Times New Roman" w:hAnsi="Times New Roman" w:cs="Times New Roman"/>
              </w:rPr>
              <w:t xml:space="preserve">organizirali smo već tradicionalni </w:t>
            </w:r>
            <w:r w:rsidRPr="003F1A93">
              <w:rPr>
                <w:rFonts w:ascii="Times New Roman" w:hAnsi="Times New Roman" w:cs="Times New Roman"/>
                <w:b/>
              </w:rPr>
              <w:t>Sajam VT-a</w:t>
            </w:r>
            <w:r w:rsidRPr="003F1A93">
              <w:rPr>
                <w:rFonts w:ascii="Times New Roman" w:hAnsi="Times New Roman" w:cs="Times New Roman"/>
              </w:rPr>
              <w:t xml:space="preserve"> (9.4.)(Danica Čiček, prof.  i Vesna Dudjak, prof.)</w:t>
            </w:r>
          </w:p>
          <w:p w:rsidR="003F1A93" w:rsidRPr="003F1A93" w:rsidRDefault="003F1A93" w:rsidP="00DF46D1">
            <w:pPr>
              <w:rPr>
                <w:rFonts w:ascii="Times New Roman" w:hAnsi="Times New Roman" w:cs="Times New Roman"/>
              </w:rPr>
            </w:pPr>
          </w:p>
          <w:p w:rsidR="003F1A93" w:rsidRPr="003F1A93" w:rsidRDefault="003F1A93" w:rsidP="00DF46D1">
            <w:pPr>
              <w:ind w:left="360"/>
              <w:rPr>
                <w:rFonts w:ascii="Times New Roman" w:hAnsi="Times New Roman" w:cs="Times New Roman"/>
              </w:rPr>
            </w:pPr>
            <w:r w:rsidRPr="003F1A93">
              <w:rPr>
                <w:rFonts w:ascii="Times New Roman" w:hAnsi="Times New Roman" w:cs="Times New Roman"/>
              </w:rPr>
              <w:t>-</w:t>
            </w:r>
            <w:r w:rsidRPr="003F1A93">
              <w:rPr>
                <w:rFonts w:ascii="Times New Roman" w:hAnsi="Times New Roman" w:cs="Times New Roman"/>
              </w:rPr>
              <w:tab/>
              <w:t>realizirali smo dva projekta financirana iz sredstava EU:</w:t>
            </w:r>
          </w:p>
          <w:p w:rsidR="003F1A93" w:rsidRPr="00C11123" w:rsidRDefault="003F1A93" w:rsidP="00DF46D1">
            <w:pPr>
              <w:tabs>
                <w:tab w:val="left" w:pos="302"/>
              </w:tabs>
              <w:ind w:left="302" w:hanging="283"/>
              <w:rPr>
                <w:rFonts w:ascii="Times New Roman" w:hAnsi="Times New Roman" w:cs="Times New Roman"/>
              </w:rPr>
            </w:pPr>
            <w:r w:rsidRPr="00C11123">
              <w:rPr>
                <w:rFonts w:ascii="Times New Roman" w:hAnsi="Times New Roman" w:cs="Times New Roman"/>
              </w:rPr>
              <w:t>1. Projekt Erasmus+ How to teach business?/ How2Biz?</w:t>
            </w:r>
          </w:p>
          <w:p w:rsidR="003F1A93" w:rsidRPr="003F1A93" w:rsidRDefault="003F1A93" w:rsidP="0064683A">
            <w:pPr>
              <w:numPr>
                <w:ilvl w:val="0"/>
                <w:numId w:val="38"/>
              </w:numPr>
              <w:tabs>
                <w:tab w:val="left" w:pos="302"/>
              </w:tabs>
              <w:spacing w:after="0" w:line="240" w:lineRule="auto"/>
              <w:ind w:left="302" w:hanging="283"/>
              <w:rPr>
                <w:rFonts w:ascii="Times New Roman" w:hAnsi="Times New Roman" w:cs="Times New Roman"/>
              </w:rPr>
            </w:pPr>
            <w:r w:rsidRPr="003F1A93">
              <w:rPr>
                <w:rFonts w:ascii="Times New Roman" w:hAnsi="Times New Roman" w:cs="Times New Roman"/>
              </w:rPr>
              <w:t>glavni koordinator programa Erasmus+ za Ključnu aktivnost 1 iz područje strukovnog obrazovanja i osposobljavanja je Ekonomsko-birotehnička škola iz Slavonskog Broda. Škole partneri bili su Ekonomska škola Braća Radić iz Đakova i naša škola. Projekt je financirala Europska unija, a sredstva je odobrila Agencija za mobilnost i programe EU.</w:t>
            </w:r>
          </w:p>
          <w:p w:rsidR="003F1A93" w:rsidRPr="003F1A93" w:rsidRDefault="003F1A93" w:rsidP="0064683A">
            <w:pPr>
              <w:numPr>
                <w:ilvl w:val="0"/>
                <w:numId w:val="38"/>
              </w:numPr>
              <w:tabs>
                <w:tab w:val="left" w:pos="302"/>
              </w:tabs>
              <w:spacing w:after="0" w:line="240" w:lineRule="auto"/>
              <w:ind w:left="302" w:hanging="283"/>
              <w:rPr>
                <w:rFonts w:ascii="Times New Roman" w:hAnsi="Times New Roman" w:cs="Times New Roman"/>
              </w:rPr>
            </w:pPr>
            <w:r w:rsidRPr="003F1A93">
              <w:rPr>
                <w:rFonts w:ascii="Times New Roman" w:hAnsi="Times New Roman" w:cs="Times New Roman"/>
              </w:rPr>
              <w:t xml:space="preserve">glavni cilj projekta je bio osnažiti kapacitete nastavnika u zanimanju ekonomist kroz osposobljavanje u praktičnom i interaktivnom pristupu strukovnoj nastavi na primjeru dobre prakse u Irskoj. </w:t>
            </w:r>
          </w:p>
          <w:p w:rsidR="003F1A93" w:rsidRPr="003F1A93" w:rsidRDefault="003F1A93" w:rsidP="0064683A">
            <w:pPr>
              <w:numPr>
                <w:ilvl w:val="0"/>
                <w:numId w:val="38"/>
              </w:numPr>
              <w:tabs>
                <w:tab w:val="left" w:pos="302"/>
              </w:tabs>
              <w:spacing w:after="0" w:line="240" w:lineRule="auto"/>
              <w:ind w:left="302" w:hanging="283"/>
              <w:rPr>
                <w:rFonts w:ascii="Times New Roman" w:hAnsi="Times New Roman" w:cs="Times New Roman"/>
              </w:rPr>
            </w:pPr>
            <w:r w:rsidRPr="003F1A93">
              <w:rPr>
                <w:rFonts w:ascii="Times New Roman" w:hAnsi="Times New Roman" w:cs="Times New Roman"/>
              </w:rPr>
              <w:t>mobilnost u Irsku je trajala od 11. do 17. siječnja 2015., a iz naše škole sudjelovale su nastavnice Lidija Lovrić,  Ljiljana Kasapović i Barbara Bošnjak.</w:t>
            </w:r>
          </w:p>
          <w:p w:rsidR="003F1A93" w:rsidRPr="00C11123" w:rsidRDefault="003F1A93" w:rsidP="00DF46D1">
            <w:pPr>
              <w:tabs>
                <w:tab w:val="left" w:pos="302"/>
              </w:tabs>
              <w:ind w:left="302" w:hanging="283"/>
              <w:rPr>
                <w:rFonts w:ascii="Times New Roman" w:hAnsi="Times New Roman" w:cs="Times New Roman"/>
              </w:rPr>
            </w:pPr>
            <w:r w:rsidRPr="00C11123">
              <w:rPr>
                <w:rFonts w:ascii="Times New Roman" w:hAnsi="Times New Roman" w:cs="Times New Roman"/>
              </w:rPr>
              <w:t>2. Projekt „Dear Student“ – Održivi razvoj i društvo</w:t>
            </w:r>
          </w:p>
          <w:p w:rsidR="003F1A93" w:rsidRPr="003F1A93" w:rsidRDefault="003F1A93" w:rsidP="0064683A">
            <w:pPr>
              <w:numPr>
                <w:ilvl w:val="0"/>
                <w:numId w:val="39"/>
              </w:numPr>
              <w:tabs>
                <w:tab w:val="left" w:pos="302"/>
              </w:tabs>
              <w:spacing w:after="0" w:line="240" w:lineRule="auto"/>
              <w:ind w:left="302" w:hanging="283"/>
              <w:rPr>
                <w:rFonts w:ascii="Times New Roman" w:hAnsi="Times New Roman" w:cs="Times New Roman"/>
              </w:rPr>
            </w:pPr>
            <w:r w:rsidRPr="003F1A93">
              <w:rPr>
                <w:rFonts w:ascii="Times New Roman" w:hAnsi="Times New Roman" w:cs="Times New Roman"/>
              </w:rPr>
              <w:t>projekt  je započeo još prošle školske godine u organizaciji Hrvatskog instituta za lokalnu samoupravu (HILS-a) i financiran je uz pomoć EU</w:t>
            </w:r>
          </w:p>
          <w:p w:rsidR="003F1A93" w:rsidRPr="003F1A93" w:rsidRDefault="003F1A93" w:rsidP="0064683A">
            <w:pPr>
              <w:numPr>
                <w:ilvl w:val="0"/>
                <w:numId w:val="39"/>
              </w:numPr>
              <w:spacing w:after="0" w:line="240" w:lineRule="auto"/>
              <w:rPr>
                <w:rFonts w:ascii="Times New Roman" w:hAnsi="Times New Roman" w:cs="Times New Roman"/>
              </w:rPr>
            </w:pPr>
            <w:r w:rsidRPr="003F1A93">
              <w:rPr>
                <w:rFonts w:ascii="Times New Roman" w:hAnsi="Times New Roman" w:cs="Times New Roman"/>
              </w:rPr>
              <w:t xml:space="preserve">projekt se razvijao u tri faze: </w:t>
            </w:r>
          </w:p>
          <w:p w:rsidR="003F1A93" w:rsidRPr="003F1A93" w:rsidRDefault="003F1A93" w:rsidP="0064683A">
            <w:pPr>
              <w:numPr>
                <w:ilvl w:val="0"/>
                <w:numId w:val="40"/>
              </w:numPr>
              <w:spacing w:after="0" w:line="240" w:lineRule="auto"/>
              <w:rPr>
                <w:rFonts w:ascii="Times New Roman" w:hAnsi="Times New Roman" w:cs="Times New Roman"/>
              </w:rPr>
            </w:pPr>
            <w:r w:rsidRPr="003F1A93">
              <w:rPr>
                <w:rFonts w:ascii="Times New Roman" w:hAnsi="Times New Roman" w:cs="Times New Roman"/>
              </w:rPr>
              <w:t>sudionici su se educirali o temama održivog razvoja putem 35 sati webinara (nakon toga su dobili certifikat)</w:t>
            </w:r>
          </w:p>
          <w:p w:rsidR="003F1A93" w:rsidRPr="003F1A93" w:rsidRDefault="003F1A93" w:rsidP="0064683A">
            <w:pPr>
              <w:numPr>
                <w:ilvl w:val="0"/>
                <w:numId w:val="40"/>
              </w:numPr>
              <w:spacing w:after="0" w:line="240" w:lineRule="auto"/>
              <w:rPr>
                <w:rFonts w:ascii="Times New Roman" w:hAnsi="Times New Roman" w:cs="Times New Roman"/>
              </w:rPr>
            </w:pPr>
            <w:r w:rsidRPr="003F1A93">
              <w:rPr>
                <w:rFonts w:ascii="Times New Roman" w:hAnsi="Times New Roman" w:cs="Times New Roman"/>
              </w:rPr>
              <w:t>implementacija tema održivog razvoja u programe redovne nastave iz predmeta politika i gospodarstvo (Lidija Lovrić, prof.), filozofije  (Višnja Markotić, prof.) i povijesti (Dunja Irha, prof.)</w:t>
            </w:r>
          </w:p>
          <w:p w:rsidR="003F1A93" w:rsidRPr="003F1A93" w:rsidRDefault="003F1A93" w:rsidP="0064683A">
            <w:pPr>
              <w:numPr>
                <w:ilvl w:val="0"/>
                <w:numId w:val="40"/>
              </w:numPr>
              <w:spacing w:after="0" w:line="240" w:lineRule="auto"/>
              <w:rPr>
                <w:rFonts w:ascii="Times New Roman" w:hAnsi="Times New Roman" w:cs="Times New Roman"/>
              </w:rPr>
            </w:pPr>
            <w:r w:rsidRPr="003F1A93">
              <w:rPr>
                <w:rFonts w:ascii="Times New Roman" w:hAnsi="Times New Roman" w:cs="Times New Roman"/>
              </w:rPr>
              <w:t xml:space="preserve">snimanje multimedijalnih filmova na temu održivog razvoja </w:t>
            </w:r>
          </w:p>
          <w:p w:rsidR="003F1A93" w:rsidRPr="003F1A93" w:rsidRDefault="003F1A93" w:rsidP="0064683A">
            <w:pPr>
              <w:numPr>
                <w:ilvl w:val="0"/>
                <w:numId w:val="38"/>
              </w:numPr>
              <w:spacing w:after="0" w:line="240" w:lineRule="auto"/>
              <w:rPr>
                <w:rFonts w:ascii="Times New Roman" w:hAnsi="Times New Roman" w:cs="Times New Roman"/>
              </w:rPr>
            </w:pPr>
            <w:r w:rsidRPr="003F1A93">
              <w:rPr>
                <w:rFonts w:ascii="Times New Roman" w:hAnsi="Times New Roman" w:cs="Times New Roman"/>
              </w:rPr>
              <w:t>u projektu je sudjelovala Lidija Lovrić, prof.</w:t>
            </w:r>
          </w:p>
          <w:p w:rsidR="003F1A93" w:rsidRPr="003F1A93" w:rsidRDefault="003F1A93" w:rsidP="00DF46D1">
            <w:pPr>
              <w:ind w:left="360"/>
              <w:rPr>
                <w:rFonts w:ascii="Times New Roman" w:hAnsi="Times New Roman" w:cs="Times New Roman"/>
              </w:rPr>
            </w:pPr>
          </w:p>
          <w:p w:rsidR="003F1A93" w:rsidRPr="003F1A93" w:rsidRDefault="003F1A93" w:rsidP="0064683A">
            <w:pPr>
              <w:numPr>
                <w:ilvl w:val="0"/>
                <w:numId w:val="38"/>
              </w:numPr>
              <w:spacing w:after="0" w:line="240" w:lineRule="auto"/>
              <w:rPr>
                <w:rFonts w:ascii="Times New Roman" w:hAnsi="Times New Roman" w:cs="Times New Roman"/>
              </w:rPr>
            </w:pPr>
            <w:r w:rsidRPr="00C11123">
              <w:rPr>
                <w:rFonts w:ascii="Times New Roman" w:hAnsi="Times New Roman" w:cs="Times New Roman"/>
              </w:rPr>
              <w:t xml:space="preserve"> obilježili smo Dan škole</w:t>
            </w:r>
            <w:r w:rsidRPr="003F1A93">
              <w:rPr>
                <w:rFonts w:ascii="Times New Roman" w:hAnsi="Times New Roman" w:cs="Times New Roman"/>
              </w:rPr>
              <w:t xml:space="preserve"> (29.5.),  koji je ove godine organiziran kao Dan otvorenih vrata na temu 20. stoljeće,  sljedećim aktivnostima:</w:t>
            </w:r>
          </w:p>
          <w:p w:rsidR="003F1A93" w:rsidRPr="003F1A93" w:rsidRDefault="003F1A93" w:rsidP="0064683A">
            <w:pPr>
              <w:numPr>
                <w:ilvl w:val="0"/>
                <w:numId w:val="42"/>
              </w:numPr>
              <w:spacing w:after="0" w:line="240" w:lineRule="auto"/>
              <w:rPr>
                <w:rFonts w:ascii="Times New Roman" w:hAnsi="Times New Roman" w:cs="Times New Roman"/>
              </w:rPr>
            </w:pPr>
            <w:r w:rsidRPr="003F1A93">
              <w:rPr>
                <w:rFonts w:ascii="Times New Roman" w:hAnsi="Times New Roman" w:cs="Times New Roman"/>
              </w:rPr>
              <w:lastRenderedPageBreak/>
              <w:t>Razvoj sredstava za pisanje u 20-tom st. (Ljiljana Kasapović, prof.)</w:t>
            </w:r>
          </w:p>
          <w:p w:rsidR="003F1A93" w:rsidRPr="003F1A93" w:rsidRDefault="003F1A93" w:rsidP="0064683A">
            <w:pPr>
              <w:numPr>
                <w:ilvl w:val="0"/>
                <w:numId w:val="42"/>
              </w:numPr>
              <w:spacing w:after="0" w:line="240" w:lineRule="auto"/>
              <w:rPr>
                <w:rFonts w:ascii="Times New Roman" w:hAnsi="Times New Roman" w:cs="Times New Roman"/>
              </w:rPr>
            </w:pPr>
            <w:r w:rsidRPr="003F1A93">
              <w:rPr>
                <w:rFonts w:ascii="Times New Roman" w:hAnsi="Times New Roman" w:cs="Times New Roman"/>
              </w:rPr>
              <w:t>Inovacije 20-tog st. (Davorka Šuvak)</w:t>
            </w:r>
          </w:p>
          <w:p w:rsidR="003F1A93" w:rsidRPr="003F1A93" w:rsidRDefault="003F1A93" w:rsidP="0064683A">
            <w:pPr>
              <w:numPr>
                <w:ilvl w:val="0"/>
                <w:numId w:val="42"/>
              </w:numPr>
              <w:spacing w:after="0" w:line="240" w:lineRule="auto"/>
              <w:rPr>
                <w:rFonts w:ascii="Times New Roman" w:hAnsi="Times New Roman" w:cs="Times New Roman"/>
              </w:rPr>
            </w:pPr>
            <w:r w:rsidRPr="003F1A93">
              <w:rPr>
                <w:rFonts w:ascii="Times New Roman" w:hAnsi="Times New Roman" w:cs="Times New Roman"/>
              </w:rPr>
              <w:t>Gospodarska baština našičkog kraja tijekom 20-tog st. (Tanja Horvat, prof.)</w:t>
            </w:r>
          </w:p>
          <w:p w:rsidR="003F1A93" w:rsidRPr="003F1A93" w:rsidRDefault="003F1A93" w:rsidP="0064683A">
            <w:pPr>
              <w:numPr>
                <w:ilvl w:val="0"/>
                <w:numId w:val="42"/>
              </w:numPr>
              <w:spacing w:after="0" w:line="240" w:lineRule="auto"/>
              <w:rPr>
                <w:rFonts w:ascii="Times New Roman" w:hAnsi="Times New Roman" w:cs="Times New Roman"/>
              </w:rPr>
            </w:pPr>
            <w:r w:rsidRPr="003F1A93">
              <w:rPr>
                <w:rFonts w:ascii="Times New Roman" w:hAnsi="Times New Roman" w:cs="Times New Roman"/>
              </w:rPr>
              <w:t>Izrada stripa na hrvatskom, engleskom i njemačkom jeziku na temu društveno odgovorno poslovanje (Danica Čiček, prof.)</w:t>
            </w:r>
          </w:p>
          <w:p w:rsidR="003F1A93" w:rsidRPr="003F1A93" w:rsidRDefault="003F1A93" w:rsidP="0064683A">
            <w:pPr>
              <w:numPr>
                <w:ilvl w:val="0"/>
                <w:numId w:val="42"/>
              </w:numPr>
              <w:spacing w:after="0" w:line="240" w:lineRule="auto"/>
              <w:rPr>
                <w:rFonts w:ascii="Times New Roman" w:hAnsi="Times New Roman" w:cs="Times New Roman"/>
              </w:rPr>
            </w:pPr>
            <w:r w:rsidRPr="003F1A93">
              <w:rPr>
                <w:rFonts w:ascii="Times New Roman" w:hAnsi="Times New Roman" w:cs="Times New Roman"/>
              </w:rPr>
              <w:t>Štand VT-a - prodajna izložba proizvoda od ostataka materijala (Vesna Dudjak, prof.)</w:t>
            </w:r>
          </w:p>
          <w:p w:rsidR="003F1A93" w:rsidRPr="003F1A93" w:rsidRDefault="003F1A93" w:rsidP="0064683A">
            <w:pPr>
              <w:numPr>
                <w:ilvl w:val="0"/>
                <w:numId w:val="42"/>
              </w:numPr>
              <w:spacing w:after="0" w:line="240" w:lineRule="auto"/>
              <w:rPr>
                <w:rFonts w:ascii="Times New Roman" w:hAnsi="Times New Roman" w:cs="Times New Roman"/>
              </w:rPr>
            </w:pPr>
            <w:r w:rsidRPr="003F1A93">
              <w:rPr>
                <w:rFonts w:ascii="Times New Roman" w:hAnsi="Times New Roman" w:cs="Times New Roman"/>
              </w:rPr>
              <w:t>Održivi razvoj (Lidija Lovrić, prof.)</w:t>
            </w:r>
          </w:p>
          <w:p w:rsidR="003F1A93" w:rsidRPr="003F1A93" w:rsidRDefault="003F1A93" w:rsidP="00DF46D1">
            <w:pPr>
              <w:rPr>
                <w:rFonts w:ascii="Times New Roman" w:hAnsi="Times New Roman" w:cs="Times New Roman"/>
              </w:rPr>
            </w:pPr>
          </w:p>
          <w:p w:rsidR="003F1A93" w:rsidRPr="003F1A93" w:rsidRDefault="003F1A93" w:rsidP="0064683A">
            <w:pPr>
              <w:numPr>
                <w:ilvl w:val="0"/>
                <w:numId w:val="44"/>
              </w:numPr>
              <w:spacing w:after="0" w:line="240" w:lineRule="auto"/>
              <w:rPr>
                <w:rFonts w:ascii="Times New Roman" w:hAnsi="Times New Roman" w:cs="Times New Roman"/>
              </w:rPr>
            </w:pPr>
            <w:r w:rsidRPr="003F1A93">
              <w:rPr>
                <w:rFonts w:ascii="Times New Roman" w:hAnsi="Times New Roman" w:cs="Times New Roman"/>
              </w:rPr>
              <w:t xml:space="preserve">u organizaciji časopisa „Poduzetnik“  i urednika Vlade Mihajlovića 2. 6. 2015. godine održano je u našoj školi </w:t>
            </w:r>
            <w:r w:rsidRPr="003F1A93">
              <w:rPr>
                <w:rFonts w:ascii="Times New Roman" w:hAnsi="Times New Roman" w:cs="Times New Roman"/>
                <w:b/>
              </w:rPr>
              <w:t>predavanje</w:t>
            </w:r>
            <w:r w:rsidRPr="003F1A93">
              <w:rPr>
                <w:rFonts w:ascii="Times New Roman" w:hAnsi="Times New Roman" w:cs="Times New Roman"/>
              </w:rPr>
              <w:t xml:space="preserve"> za učenike ekonomske struke iz područja poduzetništva  na temu  BITI PODUZETNIK u sklopu projekta „Biti bolji – Be better“. Gost predavač je bio gospodin  ZLATKO RABIK -  poduzetnik iz Slatine. (Ljiljana Kasapović, prof.)</w:t>
            </w:r>
          </w:p>
          <w:p w:rsidR="003F1A93" w:rsidRPr="003F1A93" w:rsidRDefault="003F1A93" w:rsidP="00DF46D1">
            <w:pPr>
              <w:ind w:left="360"/>
              <w:rPr>
                <w:rFonts w:ascii="Times New Roman" w:hAnsi="Times New Roman" w:cs="Times New Roman"/>
              </w:rPr>
            </w:pPr>
          </w:p>
          <w:p w:rsidR="003F1A93" w:rsidRPr="003F1A93" w:rsidRDefault="003F1A93" w:rsidP="0064683A">
            <w:pPr>
              <w:pStyle w:val="Odlomakpopisa"/>
              <w:numPr>
                <w:ilvl w:val="0"/>
                <w:numId w:val="46"/>
              </w:numPr>
            </w:pPr>
            <w:r w:rsidRPr="003F1A93">
              <w:t>i ove godine smo sudjelovali u projektu samovrednovanja  i projektu kolegijalne podrške nastavi</w:t>
            </w:r>
          </w:p>
          <w:p w:rsidR="003F1A93" w:rsidRPr="003F1A93" w:rsidRDefault="003F1A93" w:rsidP="0064683A">
            <w:pPr>
              <w:numPr>
                <w:ilvl w:val="0"/>
                <w:numId w:val="46"/>
              </w:numPr>
              <w:spacing w:after="0" w:line="240" w:lineRule="auto"/>
              <w:rPr>
                <w:rFonts w:ascii="Times New Roman" w:hAnsi="Times New Roman" w:cs="Times New Roman"/>
              </w:rPr>
            </w:pPr>
            <w:r w:rsidRPr="003F1A93">
              <w:rPr>
                <w:rFonts w:ascii="Times New Roman" w:hAnsi="Times New Roman" w:cs="Times New Roman"/>
              </w:rPr>
              <w:t>podnosili smo izvještaje sa stručnih skupova, seminara i radionica</w:t>
            </w:r>
          </w:p>
          <w:p w:rsidR="003F1A93" w:rsidRPr="003F1A93" w:rsidRDefault="003F1A93" w:rsidP="0064683A">
            <w:pPr>
              <w:numPr>
                <w:ilvl w:val="0"/>
                <w:numId w:val="46"/>
              </w:numPr>
              <w:spacing w:after="0" w:line="240" w:lineRule="auto"/>
              <w:rPr>
                <w:rFonts w:ascii="Times New Roman" w:hAnsi="Times New Roman" w:cs="Times New Roman"/>
              </w:rPr>
            </w:pPr>
            <w:r w:rsidRPr="003F1A93">
              <w:rPr>
                <w:rFonts w:ascii="Times New Roman" w:hAnsi="Times New Roman" w:cs="Times New Roman"/>
              </w:rPr>
              <w:t>napravili smo iskorak u kvaliteti nastave i međusobno podijelili iskustva:</w:t>
            </w:r>
          </w:p>
          <w:p w:rsidR="003F1A93" w:rsidRPr="003F1A93" w:rsidRDefault="003F1A93" w:rsidP="0064683A">
            <w:pPr>
              <w:numPr>
                <w:ilvl w:val="0"/>
                <w:numId w:val="47"/>
              </w:numPr>
              <w:spacing w:after="0" w:line="240" w:lineRule="auto"/>
              <w:rPr>
                <w:rFonts w:ascii="Times New Roman" w:hAnsi="Times New Roman" w:cs="Times New Roman"/>
              </w:rPr>
            </w:pPr>
            <w:r w:rsidRPr="003F1A93">
              <w:rPr>
                <w:rFonts w:ascii="Times New Roman" w:hAnsi="Times New Roman" w:cs="Times New Roman"/>
              </w:rPr>
              <w:t>Martina Petrović, prof. na satu Vježbeničke tvrtke 4. a ek. (2. 12.)  održala je prezentaciju OPG-a Petrović s naglaskom na rizike u malom poduzetništvu (Vesna Dudjak, prof)</w:t>
            </w:r>
          </w:p>
          <w:p w:rsidR="003F1A93" w:rsidRPr="003F1A93" w:rsidRDefault="003F1A93" w:rsidP="0064683A">
            <w:pPr>
              <w:numPr>
                <w:ilvl w:val="0"/>
                <w:numId w:val="47"/>
              </w:numPr>
              <w:spacing w:after="0" w:line="240" w:lineRule="auto"/>
              <w:rPr>
                <w:rFonts w:ascii="Times New Roman" w:hAnsi="Times New Roman" w:cs="Times New Roman"/>
              </w:rPr>
            </w:pPr>
            <w:r w:rsidRPr="003F1A93">
              <w:rPr>
                <w:rFonts w:ascii="Times New Roman" w:hAnsi="Times New Roman" w:cs="Times New Roman"/>
              </w:rPr>
              <w:t>Danijela Puhanić, prof. gostovala je na satu VT-a (5.2.) s temom Testiranje pri zapošljavanju i iskustva prilikom natječaja za posao (Danijela Puhanić je radila kao Voditeljica maloprodaje i izvoza te kao Direktorica prodaje i marketinga u Pivovari Osijek d.o.o) (Vesna Dudjak, prof.)</w:t>
            </w:r>
          </w:p>
          <w:p w:rsidR="003F1A93" w:rsidRPr="003F1A93" w:rsidRDefault="003F1A93" w:rsidP="0064683A">
            <w:pPr>
              <w:numPr>
                <w:ilvl w:val="0"/>
                <w:numId w:val="47"/>
              </w:numPr>
              <w:spacing w:after="0" w:line="240" w:lineRule="auto"/>
              <w:rPr>
                <w:rFonts w:ascii="Times New Roman" w:hAnsi="Times New Roman" w:cs="Times New Roman"/>
              </w:rPr>
            </w:pPr>
            <w:r w:rsidRPr="003F1A93">
              <w:rPr>
                <w:rFonts w:ascii="Times New Roman" w:hAnsi="Times New Roman" w:cs="Times New Roman"/>
              </w:rPr>
              <w:t>Martina Petrović, prof. održala je predavanje na satu politike i gospodarstva (29.4.) na temu Održivi proizvodni sustav uzgoja  slavonskih crnih svinja „Fajferica“ (Lidija Lovrić, prof.)</w:t>
            </w:r>
          </w:p>
          <w:p w:rsidR="003F1A93" w:rsidRPr="003F1A93" w:rsidRDefault="003F1A93" w:rsidP="0064683A">
            <w:pPr>
              <w:numPr>
                <w:ilvl w:val="0"/>
                <w:numId w:val="47"/>
              </w:numPr>
              <w:spacing w:after="0" w:line="240" w:lineRule="auto"/>
              <w:rPr>
                <w:rFonts w:ascii="Times New Roman" w:hAnsi="Times New Roman" w:cs="Times New Roman"/>
              </w:rPr>
            </w:pPr>
            <w:r w:rsidRPr="003F1A93">
              <w:rPr>
                <w:rFonts w:ascii="Times New Roman" w:hAnsi="Times New Roman" w:cs="Times New Roman"/>
              </w:rPr>
              <w:t>Kristina Korpak, mag. ekonomije održala je u 3.a ek (22. 10.)  i u 4. a ek. 17.10. prezentaciju na temu Marketinški splet na primjeru tvrtke "Borovo" (Vesna Dudjak, prof)</w:t>
            </w:r>
          </w:p>
          <w:p w:rsidR="003F1A93" w:rsidRPr="003F1A93" w:rsidRDefault="003F1A93" w:rsidP="0064683A">
            <w:pPr>
              <w:numPr>
                <w:ilvl w:val="0"/>
                <w:numId w:val="47"/>
              </w:numPr>
              <w:spacing w:after="0" w:line="240" w:lineRule="auto"/>
              <w:rPr>
                <w:rFonts w:ascii="Times New Roman" w:hAnsi="Times New Roman" w:cs="Times New Roman"/>
              </w:rPr>
            </w:pPr>
            <w:r w:rsidRPr="003F1A93">
              <w:rPr>
                <w:rFonts w:ascii="Times New Roman" w:hAnsi="Times New Roman" w:cs="Times New Roman"/>
              </w:rPr>
              <w:t>Gordana Blagajac,  predsjednica i gospodin Došen, tajnik Udruge osoba s invaliditetom Našice održali su (30.4.) prezentaciju neprofitne organizacije u 4. a ek, a u sklopu nastave iz Marketinga (Vesna Dudjak, prof.)</w:t>
            </w:r>
          </w:p>
          <w:p w:rsidR="003F1A93" w:rsidRPr="003F1A93" w:rsidRDefault="003F1A93" w:rsidP="00DF46D1">
            <w:pPr>
              <w:rPr>
                <w:rFonts w:ascii="Times New Roman" w:hAnsi="Times New Roman" w:cs="Times New Roman"/>
              </w:rPr>
            </w:pPr>
          </w:p>
          <w:p w:rsidR="003F1A93" w:rsidRPr="003F1A93" w:rsidRDefault="003F1A93" w:rsidP="00DF46D1">
            <w:pPr>
              <w:rPr>
                <w:rFonts w:ascii="Times New Roman" w:hAnsi="Times New Roman" w:cs="Times New Roman"/>
              </w:rPr>
            </w:pPr>
            <w:r w:rsidRPr="003F1A93">
              <w:rPr>
                <w:rFonts w:ascii="Times New Roman" w:hAnsi="Times New Roman" w:cs="Times New Roman"/>
              </w:rPr>
              <w:t>-</w:t>
            </w:r>
            <w:r w:rsidRPr="003F1A93">
              <w:rPr>
                <w:rFonts w:ascii="Times New Roman" w:hAnsi="Times New Roman" w:cs="Times New Roman"/>
              </w:rPr>
              <w:tab/>
              <w:t>surađivali smo sa:</w:t>
            </w:r>
          </w:p>
          <w:p w:rsidR="003F1A93" w:rsidRPr="003F1A93" w:rsidRDefault="003F1A93" w:rsidP="0064683A">
            <w:pPr>
              <w:numPr>
                <w:ilvl w:val="0"/>
                <w:numId w:val="45"/>
              </w:numPr>
              <w:spacing w:after="0" w:line="240" w:lineRule="auto"/>
              <w:rPr>
                <w:rFonts w:ascii="Times New Roman" w:hAnsi="Times New Roman" w:cs="Times New Roman"/>
              </w:rPr>
            </w:pPr>
            <w:r w:rsidRPr="003F1A93">
              <w:rPr>
                <w:rFonts w:ascii="Times New Roman" w:hAnsi="Times New Roman" w:cs="Times New Roman"/>
              </w:rPr>
              <w:t>Udrugom računovođa (Ljiljana Kasapović, prof.)</w:t>
            </w:r>
          </w:p>
          <w:p w:rsidR="003F1A93" w:rsidRPr="003F1A93" w:rsidRDefault="003F1A93" w:rsidP="0064683A">
            <w:pPr>
              <w:numPr>
                <w:ilvl w:val="0"/>
                <w:numId w:val="45"/>
              </w:numPr>
              <w:spacing w:after="0" w:line="240" w:lineRule="auto"/>
              <w:rPr>
                <w:rFonts w:ascii="Times New Roman" w:hAnsi="Times New Roman" w:cs="Times New Roman"/>
              </w:rPr>
            </w:pPr>
            <w:r w:rsidRPr="003F1A93">
              <w:rPr>
                <w:rFonts w:ascii="Times New Roman" w:hAnsi="Times New Roman" w:cs="Times New Roman"/>
              </w:rPr>
              <w:t>Erste-bank, OTP, Zagrebačka banka i Slatinska banka (Tanja Horvat, prof, Davorka Šuvak, prof., Ljiljana Kasapović, prof. i Vesna Dudjak, prof.)</w:t>
            </w:r>
          </w:p>
          <w:p w:rsidR="003F1A93" w:rsidRPr="003F1A93" w:rsidRDefault="003F1A93" w:rsidP="0064683A">
            <w:pPr>
              <w:numPr>
                <w:ilvl w:val="0"/>
                <w:numId w:val="45"/>
              </w:numPr>
              <w:spacing w:after="0" w:line="240" w:lineRule="auto"/>
              <w:rPr>
                <w:rFonts w:ascii="Times New Roman" w:hAnsi="Times New Roman" w:cs="Times New Roman"/>
              </w:rPr>
            </w:pPr>
            <w:r w:rsidRPr="003F1A93">
              <w:rPr>
                <w:rFonts w:ascii="Times New Roman" w:hAnsi="Times New Roman" w:cs="Times New Roman"/>
              </w:rPr>
              <w:t>Ekonomsko-birotehničkom školom Slavonski Brod i Ekonomskom školom Braća Radić iz Đakova (Lidija Lovrić, prof, i Ljiljana Kasapović, prof.)</w:t>
            </w:r>
          </w:p>
          <w:p w:rsidR="003F1A93" w:rsidRPr="003F1A93" w:rsidRDefault="003F1A93" w:rsidP="0064683A">
            <w:pPr>
              <w:numPr>
                <w:ilvl w:val="0"/>
                <w:numId w:val="45"/>
              </w:numPr>
              <w:spacing w:after="0" w:line="240" w:lineRule="auto"/>
              <w:rPr>
                <w:rFonts w:ascii="Times New Roman" w:hAnsi="Times New Roman" w:cs="Times New Roman"/>
              </w:rPr>
            </w:pPr>
            <w:r w:rsidRPr="003F1A93">
              <w:rPr>
                <w:rFonts w:ascii="Times New Roman" w:hAnsi="Times New Roman" w:cs="Times New Roman"/>
              </w:rPr>
              <w:t>Filozofskim fakultetom u Osijeku (Tanja Horvat, prof.)</w:t>
            </w:r>
          </w:p>
          <w:p w:rsidR="003F1A93" w:rsidRPr="003F1A93" w:rsidRDefault="003F1A93" w:rsidP="0064683A">
            <w:pPr>
              <w:numPr>
                <w:ilvl w:val="0"/>
                <w:numId w:val="45"/>
              </w:numPr>
              <w:spacing w:after="0" w:line="240" w:lineRule="auto"/>
              <w:rPr>
                <w:rFonts w:ascii="Times New Roman" w:hAnsi="Times New Roman" w:cs="Times New Roman"/>
              </w:rPr>
            </w:pPr>
            <w:r w:rsidRPr="003F1A93">
              <w:rPr>
                <w:rFonts w:ascii="Times New Roman" w:hAnsi="Times New Roman" w:cs="Times New Roman"/>
              </w:rPr>
              <w:t>urednikom Vladom Mihajlovićem časopisa PODUZETNIK (Ljiljana Kasapović, prof.)</w:t>
            </w:r>
          </w:p>
          <w:p w:rsidR="003F1A93" w:rsidRPr="003F1A93" w:rsidRDefault="003F1A93" w:rsidP="0064683A">
            <w:pPr>
              <w:numPr>
                <w:ilvl w:val="0"/>
                <w:numId w:val="45"/>
              </w:numPr>
              <w:spacing w:after="0" w:line="240" w:lineRule="auto"/>
              <w:rPr>
                <w:rFonts w:ascii="Times New Roman" w:hAnsi="Times New Roman" w:cs="Times New Roman"/>
              </w:rPr>
            </w:pPr>
            <w:r w:rsidRPr="003F1A93">
              <w:rPr>
                <w:rFonts w:ascii="Times New Roman" w:hAnsi="Times New Roman" w:cs="Times New Roman"/>
              </w:rPr>
              <w:t>Hrvatskim institutom za lokalnu samoupravu (HILS) (Lidija Lovrić, prof)</w:t>
            </w:r>
          </w:p>
        </w:tc>
      </w:tr>
    </w:tbl>
    <w:p w:rsidR="003F1A93" w:rsidRPr="00A329EA" w:rsidRDefault="003F1A93" w:rsidP="003F1A93">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A329EA" w:rsidRPr="00A329EA" w:rsidTr="00DF46D1">
        <w:trPr>
          <w:trHeight w:val="350"/>
        </w:trPr>
        <w:tc>
          <w:tcPr>
            <w:tcW w:w="9571" w:type="dxa"/>
            <w:gridSpan w:val="2"/>
            <w:shd w:val="clear" w:color="auto" w:fill="auto"/>
          </w:tcPr>
          <w:p w:rsidR="00A329EA" w:rsidRPr="00A329EA" w:rsidRDefault="00A329EA" w:rsidP="003969B2">
            <w:pPr>
              <w:rPr>
                <w:rFonts w:ascii="Times New Roman" w:hAnsi="Times New Roman" w:cs="Times New Roman"/>
                <w:b/>
              </w:rPr>
            </w:pPr>
            <w:r w:rsidRPr="00A329EA">
              <w:rPr>
                <w:rFonts w:ascii="Times New Roman" w:hAnsi="Times New Roman" w:cs="Times New Roman"/>
                <w:b/>
              </w:rPr>
              <w:t xml:space="preserve">Aktiv: </w:t>
            </w:r>
            <w:r w:rsidR="003969B2">
              <w:rPr>
                <w:rFonts w:ascii="Times New Roman" w:hAnsi="Times New Roman" w:cs="Times New Roman"/>
                <w:b/>
              </w:rPr>
              <w:t>E</w:t>
            </w:r>
            <w:r w:rsidRPr="00A329EA">
              <w:rPr>
                <w:rFonts w:ascii="Times New Roman" w:hAnsi="Times New Roman" w:cs="Times New Roman"/>
              </w:rPr>
              <w:t>lektrotehnika</w:t>
            </w:r>
          </w:p>
        </w:tc>
      </w:tr>
      <w:tr w:rsidR="00A329EA" w:rsidRPr="00A329EA" w:rsidTr="00DF46D1">
        <w:tc>
          <w:tcPr>
            <w:tcW w:w="3100" w:type="dxa"/>
            <w:shd w:val="clear" w:color="auto" w:fill="auto"/>
          </w:tcPr>
          <w:p w:rsidR="00A329EA" w:rsidRPr="00A329EA" w:rsidRDefault="00A329EA" w:rsidP="00DF46D1">
            <w:pPr>
              <w:rPr>
                <w:rFonts w:ascii="Times New Roman" w:hAnsi="Times New Roman" w:cs="Times New Roman"/>
              </w:rPr>
            </w:pPr>
            <w:r w:rsidRPr="00A329EA">
              <w:rPr>
                <w:rFonts w:ascii="Times New Roman" w:hAnsi="Times New Roman" w:cs="Times New Roman"/>
              </w:rPr>
              <w:t>Osvrt na ostvarenje planiranog (vremenika, načina realizacije</w:t>
            </w:r>
          </w:p>
        </w:tc>
        <w:tc>
          <w:tcPr>
            <w:tcW w:w="6471" w:type="dxa"/>
            <w:shd w:val="clear" w:color="auto" w:fill="auto"/>
          </w:tcPr>
          <w:p w:rsidR="00A329EA" w:rsidRPr="00A329EA" w:rsidRDefault="00A329EA" w:rsidP="00DF46D1">
            <w:pPr>
              <w:rPr>
                <w:rFonts w:ascii="Times New Roman" w:hAnsi="Times New Roman" w:cs="Times New Roman"/>
              </w:rPr>
            </w:pPr>
            <w:r w:rsidRPr="00A329EA">
              <w:rPr>
                <w:rFonts w:ascii="Times New Roman" w:hAnsi="Times New Roman" w:cs="Times New Roman"/>
              </w:rPr>
              <w:t>Planirani sastanci aktiva su ostvareni.</w:t>
            </w:r>
          </w:p>
        </w:tc>
      </w:tr>
      <w:tr w:rsidR="00A329EA" w:rsidRPr="00A329EA" w:rsidTr="00DF46D1">
        <w:tc>
          <w:tcPr>
            <w:tcW w:w="3100" w:type="dxa"/>
            <w:shd w:val="clear" w:color="auto" w:fill="auto"/>
          </w:tcPr>
          <w:p w:rsidR="00A329EA" w:rsidRPr="00A329EA" w:rsidRDefault="00A329EA" w:rsidP="00DF46D1">
            <w:pPr>
              <w:rPr>
                <w:rFonts w:ascii="Times New Roman" w:hAnsi="Times New Roman" w:cs="Times New Roman"/>
              </w:rPr>
            </w:pPr>
            <w:r w:rsidRPr="00A329EA">
              <w:rPr>
                <w:rFonts w:ascii="Times New Roman" w:hAnsi="Times New Roman" w:cs="Times New Roman"/>
              </w:rPr>
              <w:t xml:space="preserve">Ostvarenje svrhe (namjene) – sadržaja i aktivnosti te vrednovanje </w:t>
            </w:r>
          </w:p>
        </w:tc>
        <w:tc>
          <w:tcPr>
            <w:tcW w:w="6471" w:type="dxa"/>
            <w:shd w:val="clear" w:color="auto" w:fill="auto"/>
          </w:tcPr>
          <w:p w:rsidR="00A329EA" w:rsidRPr="00C11123" w:rsidRDefault="00A329EA" w:rsidP="00DF46D1">
            <w:pPr>
              <w:rPr>
                <w:rFonts w:ascii="Times New Roman" w:hAnsi="Times New Roman" w:cs="Times New Roman"/>
              </w:rPr>
            </w:pPr>
            <w:r w:rsidRPr="00C11123">
              <w:rPr>
                <w:rFonts w:ascii="Times New Roman" w:hAnsi="Times New Roman" w:cs="Times New Roman"/>
              </w:rPr>
              <w:t>4.9.2014. Sastanak aktiva</w:t>
            </w:r>
          </w:p>
          <w:p w:rsidR="00A329EA" w:rsidRPr="00A329EA" w:rsidRDefault="00A329EA" w:rsidP="00DF46D1">
            <w:pPr>
              <w:rPr>
                <w:rFonts w:ascii="Times New Roman" w:hAnsi="Times New Roman" w:cs="Times New Roman"/>
              </w:rPr>
            </w:pPr>
            <w:r w:rsidRPr="00A329EA">
              <w:rPr>
                <w:rFonts w:ascii="Times New Roman" w:hAnsi="Times New Roman" w:cs="Times New Roman"/>
              </w:rPr>
              <w:t>1.Dogovor o sadržajima i oblicima rada</w:t>
            </w:r>
          </w:p>
          <w:p w:rsidR="00A329EA" w:rsidRPr="00A329EA" w:rsidRDefault="00A329EA" w:rsidP="00DF46D1">
            <w:pPr>
              <w:rPr>
                <w:rFonts w:ascii="Times New Roman" w:hAnsi="Times New Roman" w:cs="Times New Roman"/>
              </w:rPr>
            </w:pPr>
            <w:r w:rsidRPr="00A329EA">
              <w:rPr>
                <w:rFonts w:ascii="Times New Roman" w:hAnsi="Times New Roman" w:cs="Times New Roman"/>
              </w:rPr>
              <w:t>2. dogovor o materijalno-tehničkim potrebama organizacije nastave</w:t>
            </w:r>
          </w:p>
          <w:p w:rsidR="00A329EA" w:rsidRPr="00A329EA" w:rsidRDefault="00A329EA" w:rsidP="00DF46D1">
            <w:pPr>
              <w:rPr>
                <w:rFonts w:ascii="Times New Roman" w:hAnsi="Times New Roman" w:cs="Times New Roman"/>
              </w:rPr>
            </w:pPr>
            <w:r w:rsidRPr="00A329EA">
              <w:rPr>
                <w:rFonts w:ascii="Times New Roman" w:hAnsi="Times New Roman" w:cs="Times New Roman"/>
              </w:rPr>
              <w:t>3. Godišnji plan stručnog usavršavanja nastavnika</w:t>
            </w:r>
          </w:p>
          <w:p w:rsidR="00A329EA" w:rsidRPr="00A329EA" w:rsidRDefault="00A329EA" w:rsidP="00DF46D1">
            <w:pPr>
              <w:rPr>
                <w:rFonts w:ascii="Times New Roman" w:hAnsi="Times New Roman" w:cs="Times New Roman"/>
              </w:rPr>
            </w:pPr>
            <w:r w:rsidRPr="00A329EA">
              <w:rPr>
                <w:rFonts w:ascii="Times New Roman" w:hAnsi="Times New Roman" w:cs="Times New Roman"/>
              </w:rPr>
              <w:t>4.Školski kurikulum za 2014./2015.god.</w:t>
            </w:r>
          </w:p>
          <w:p w:rsidR="00A329EA" w:rsidRPr="00A329EA" w:rsidRDefault="00A329EA" w:rsidP="00DF46D1">
            <w:pPr>
              <w:rPr>
                <w:rFonts w:ascii="Times New Roman" w:hAnsi="Times New Roman" w:cs="Times New Roman"/>
              </w:rPr>
            </w:pPr>
          </w:p>
          <w:p w:rsidR="00A329EA" w:rsidRPr="00C11123" w:rsidRDefault="00A329EA" w:rsidP="00DF46D1">
            <w:pPr>
              <w:rPr>
                <w:rFonts w:ascii="Times New Roman" w:hAnsi="Times New Roman" w:cs="Times New Roman"/>
              </w:rPr>
            </w:pPr>
            <w:r w:rsidRPr="00C11123">
              <w:rPr>
                <w:rFonts w:ascii="Times New Roman" w:hAnsi="Times New Roman" w:cs="Times New Roman"/>
              </w:rPr>
              <w:t>23.10.2014. Sastanak aktiva</w:t>
            </w:r>
          </w:p>
          <w:p w:rsidR="00A329EA" w:rsidRPr="00A329EA" w:rsidRDefault="00A329EA" w:rsidP="00DF46D1">
            <w:pPr>
              <w:rPr>
                <w:rFonts w:ascii="Times New Roman" w:hAnsi="Times New Roman" w:cs="Times New Roman"/>
                <w:bCs/>
              </w:rPr>
            </w:pPr>
            <w:r w:rsidRPr="00A329EA">
              <w:rPr>
                <w:rFonts w:ascii="Times New Roman" w:hAnsi="Times New Roman" w:cs="Times New Roman"/>
                <w:bCs/>
              </w:rPr>
              <w:t>1.tumačenje metodologije postavljanja ciljeva i zadaća.</w:t>
            </w:r>
          </w:p>
          <w:p w:rsidR="00A329EA" w:rsidRPr="00A329EA" w:rsidRDefault="00A329EA" w:rsidP="00DF46D1">
            <w:pPr>
              <w:rPr>
                <w:rFonts w:ascii="Times New Roman" w:hAnsi="Times New Roman" w:cs="Times New Roman"/>
              </w:rPr>
            </w:pPr>
            <w:r w:rsidRPr="00A329EA">
              <w:rPr>
                <w:rFonts w:ascii="Times New Roman" w:hAnsi="Times New Roman" w:cs="Times New Roman"/>
              </w:rPr>
              <w:t>2.Info o projektima u elektrotehničkoj struci</w:t>
            </w:r>
          </w:p>
          <w:p w:rsidR="00A329EA" w:rsidRPr="00A329EA" w:rsidRDefault="00A329EA" w:rsidP="00DF46D1">
            <w:pPr>
              <w:rPr>
                <w:rFonts w:ascii="Times New Roman" w:hAnsi="Times New Roman" w:cs="Times New Roman"/>
                <w:b/>
              </w:rPr>
            </w:pPr>
            <w:r w:rsidRPr="00A329EA">
              <w:rPr>
                <w:rFonts w:ascii="Times New Roman" w:hAnsi="Times New Roman" w:cs="Times New Roman"/>
              </w:rPr>
              <w:t>3.Razno</w:t>
            </w:r>
          </w:p>
          <w:p w:rsidR="00A329EA" w:rsidRPr="00A329EA" w:rsidRDefault="00A329EA" w:rsidP="00DF46D1">
            <w:pPr>
              <w:rPr>
                <w:rFonts w:ascii="Times New Roman" w:hAnsi="Times New Roman" w:cs="Times New Roman"/>
                <w:b/>
              </w:rPr>
            </w:pPr>
          </w:p>
          <w:p w:rsidR="00A329EA" w:rsidRPr="00C11123" w:rsidRDefault="00A329EA" w:rsidP="00DF46D1">
            <w:pPr>
              <w:rPr>
                <w:rFonts w:ascii="Times New Roman" w:hAnsi="Times New Roman" w:cs="Times New Roman"/>
              </w:rPr>
            </w:pPr>
            <w:r w:rsidRPr="00C11123">
              <w:rPr>
                <w:rFonts w:ascii="Times New Roman" w:hAnsi="Times New Roman" w:cs="Times New Roman"/>
              </w:rPr>
              <w:t>13.1.2015. Sastanak aktiva</w:t>
            </w:r>
          </w:p>
          <w:p w:rsidR="00A329EA" w:rsidRPr="00A329EA" w:rsidRDefault="00A329EA" w:rsidP="00DF46D1">
            <w:pPr>
              <w:tabs>
                <w:tab w:val="left" w:pos="684"/>
              </w:tabs>
              <w:rPr>
                <w:rFonts w:ascii="Times New Roman" w:hAnsi="Times New Roman" w:cs="Times New Roman"/>
              </w:rPr>
            </w:pPr>
            <w:r w:rsidRPr="00A329EA">
              <w:rPr>
                <w:rFonts w:ascii="Times New Roman" w:hAnsi="Times New Roman" w:cs="Times New Roman"/>
              </w:rPr>
              <w:t>1.Rasprava o naputcima za provedbu završnih ispita</w:t>
            </w:r>
          </w:p>
          <w:p w:rsidR="00A329EA" w:rsidRPr="00A329EA" w:rsidRDefault="00A329EA" w:rsidP="00DF46D1">
            <w:pPr>
              <w:tabs>
                <w:tab w:val="left" w:pos="684"/>
              </w:tabs>
              <w:rPr>
                <w:rFonts w:ascii="Times New Roman" w:hAnsi="Times New Roman" w:cs="Times New Roman"/>
              </w:rPr>
            </w:pPr>
            <w:r w:rsidRPr="00A329EA">
              <w:rPr>
                <w:rFonts w:ascii="Times New Roman" w:hAnsi="Times New Roman" w:cs="Times New Roman"/>
              </w:rPr>
              <w:t>2.Razno</w:t>
            </w:r>
          </w:p>
          <w:p w:rsidR="00A329EA" w:rsidRPr="00A329EA" w:rsidRDefault="00A329EA" w:rsidP="00DF46D1">
            <w:pPr>
              <w:rPr>
                <w:rFonts w:ascii="Times New Roman" w:hAnsi="Times New Roman" w:cs="Times New Roman"/>
                <w:b/>
              </w:rPr>
            </w:pPr>
          </w:p>
          <w:p w:rsidR="00A329EA" w:rsidRPr="00C11123" w:rsidRDefault="00A329EA" w:rsidP="00DF46D1">
            <w:pPr>
              <w:rPr>
                <w:rFonts w:ascii="Times New Roman" w:hAnsi="Times New Roman" w:cs="Times New Roman"/>
              </w:rPr>
            </w:pPr>
            <w:r w:rsidRPr="00C11123">
              <w:rPr>
                <w:rFonts w:ascii="Times New Roman" w:hAnsi="Times New Roman" w:cs="Times New Roman"/>
              </w:rPr>
              <w:t>4.2.2015. Sastanak aktiva</w:t>
            </w:r>
          </w:p>
          <w:p w:rsidR="00A329EA" w:rsidRPr="00A329EA" w:rsidRDefault="00A329EA" w:rsidP="00DF46D1">
            <w:pPr>
              <w:rPr>
                <w:rFonts w:ascii="Times New Roman" w:hAnsi="Times New Roman" w:cs="Times New Roman"/>
              </w:rPr>
            </w:pPr>
            <w:r w:rsidRPr="00A329EA">
              <w:rPr>
                <w:rFonts w:ascii="Times New Roman" w:hAnsi="Times New Roman" w:cs="Times New Roman"/>
              </w:rPr>
              <w:t>1.Izbor iz Popisa udžbenika i pripadajućih dopunskih nastavnih sredstava za šk. god. 2014./2015.</w:t>
            </w:r>
          </w:p>
          <w:p w:rsidR="00A329EA" w:rsidRPr="00A329EA" w:rsidRDefault="00A329EA" w:rsidP="00DF46D1">
            <w:pPr>
              <w:rPr>
                <w:rFonts w:ascii="Times New Roman" w:hAnsi="Times New Roman" w:cs="Times New Roman"/>
              </w:rPr>
            </w:pPr>
            <w:r w:rsidRPr="00A329EA">
              <w:rPr>
                <w:rFonts w:ascii="Times New Roman" w:hAnsi="Times New Roman" w:cs="Times New Roman"/>
              </w:rPr>
              <w:t>2.Info o projektima u elektrotehničkoj struci</w:t>
            </w:r>
          </w:p>
          <w:p w:rsidR="00A329EA" w:rsidRPr="00A329EA" w:rsidRDefault="00A329EA" w:rsidP="00DF46D1">
            <w:pPr>
              <w:rPr>
                <w:rFonts w:ascii="Times New Roman" w:hAnsi="Times New Roman" w:cs="Times New Roman"/>
              </w:rPr>
            </w:pPr>
            <w:r w:rsidRPr="00A329EA">
              <w:rPr>
                <w:rFonts w:ascii="Times New Roman" w:hAnsi="Times New Roman" w:cs="Times New Roman"/>
              </w:rPr>
              <w:t>3.Razno</w:t>
            </w:r>
          </w:p>
          <w:p w:rsidR="00A329EA" w:rsidRPr="00C11123" w:rsidRDefault="00A329EA" w:rsidP="00DF46D1">
            <w:pPr>
              <w:rPr>
                <w:rFonts w:ascii="Times New Roman" w:hAnsi="Times New Roman" w:cs="Times New Roman"/>
              </w:rPr>
            </w:pPr>
          </w:p>
          <w:p w:rsidR="00A329EA" w:rsidRPr="00C11123" w:rsidRDefault="00A329EA" w:rsidP="00DF46D1">
            <w:pPr>
              <w:rPr>
                <w:rFonts w:ascii="Times New Roman" w:hAnsi="Times New Roman" w:cs="Times New Roman"/>
              </w:rPr>
            </w:pPr>
            <w:r w:rsidRPr="00C11123">
              <w:rPr>
                <w:rFonts w:ascii="Times New Roman" w:hAnsi="Times New Roman" w:cs="Times New Roman"/>
              </w:rPr>
              <w:t>24.4.2015. Sastanak aktiva</w:t>
            </w:r>
          </w:p>
          <w:p w:rsidR="00A329EA" w:rsidRPr="00A329EA" w:rsidRDefault="00A329EA" w:rsidP="00DF46D1">
            <w:pPr>
              <w:pStyle w:val="Odlomakpopisa"/>
              <w:ind w:left="0"/>
            </w:pPr>
            <w:r w:rsidRPr="00A329EA">
              <w:t>1. Dan škole – Dan otvorenih vrata – 20.stolječe.</w:t>
            </w:r>
          </w:p>
          <w:p w:rsidR="00A329EA" w:rsidRPr="00A329EA" w:rsidRDefault="00A329EA" w:rsidP="00DF46D1">
            <w:pPr>
              <w:pStyle w:val="Odlomakpopisa"/>
              <w:ind w:left="0"/>
            </w:pPr>
            <w:r w:rsidRPr="00A329EA">
              <w:t>2. Razno</w:t>
            </w:r>
          </w:p>
          <w:p w:rsidR="00A329EA" w:rsidRPr="00A329EA" w:rsidRDefault="00A329EA" w:rsidP="00DF46D1">
            <w:pPr>
              <w:rPr>
                <w:rFonts w:ascii="Times New Roman" w:hAnsi="Times New Roman" w:cs="Times New Roman"/>
              </w:rPr>
            </w:pPr>
          </w:p>
          <w:p w:rsidR="00A329EA" w:rsidRPr="00C11123" w:rsidRDefault="00A329EA" w:rsidP="00DF46D1">
            <w:pPr>
              <w:rPr>
                <w:rFonts w:ascii="Times New Roman" w:hAnsi="Times New Roman" w:cs="Times New Roman"/>
              </w:rPr>
            </w:pPr>
            <w:r w:rsidRPr="00C11123">
              <w:rPr>
                <w:rFonts w:ascii="Times New Roman" w:hAnsi="Times New Roman" w:cs="Times New Roman"/>
              </w:rPr>
              <w:t>1.6.2015. Sastanak aktiva</w:t>
            </w:r>
          </w:p>
          <w:p w:rsidR="00A329EA" w:rsidRPr="00A329EA" w:rsidRDefault="00A329EA" w:rsidP="00DF46D1">
            <w:pPr>
              <w:tabs>
                <w:tab w:val="left" w:pos="684"/>
              </w:tabs>
              <w:rPr>
                <w:rFonts w:ascii="Times New Roman" w:hAnsi="Times New Roman" w:cs="Times New Roman"/>
              </w:rPr>
            </w:pPr>
            <w:r w:rsidRPr="00A329EA">
              <w:rPr>
                <w:rFonts w:ascii="Times New Roman" w:hAnsi="Times New Roman" w:cs="Times New Roman"/>
              </w:rPr>
              <w:t>1.Analiza realizacije i događanja za dana škole</w:t>
            </w:r>
          </w:p>
          <w:p w:rsidR="00A329EA" w:rsidRPr="00A329EA" w:rsidRDefault="00A329EA" w:rsidP="00DF46D1">
            <w:pPr>
              <w:tabs>
                <w:tab w:val="left" w:pos="684"/>
              </w:tabs>
              <w:rPr>
                <w:rFonts w:ascii="Times New Roman" w:hAnsi="Times New Roman" w:cs="Times New Roman"/>
              </w:rPr>
            </w:pPr>
            <w:r w:rsidRPr="00A329EA">
              <w:rPr>
                <w:rFonts w:ascii="Times New Roman" w:hAnsi="Times New Roman" w:cs="Times New Roman"/>
              </w:rPr>
              <w:t xml:space="preserve">2.Obrana završnih radova 4.razreda zanimanja Tehničar za elektroniku </w:t>
            </w:r>
          </w:p>
          <w:p w:rsidR="00A329EA" w:rsidRPr="00A329EA" w:rsidRDefault="00A329EA" w:rsidP="00DF46D1">
            <w:pPr>
              <w:rPr>
                <w:rFonts w:ascii="Times New Roman" w:hAnsi="Times New Roman" w:cs="Times New Roman"/>
              </w:rPr>
            </w:pPr>
            <w:r w:rsidRPr="00A329EA">
              <w:rPr>
                <w:rFonts w:ascii="Times New Roman" w:hAnsi="Times New Roman" w:cs="Times New Roman"/>
              </w:rPr>
              <w:lastRenderedPageBreak/>
              <w:t>3.Razno</w:t>
            </w:r>
          </w:p>
          <w:p w:rsidR="00A329EA" w:rsidRPr="00A329EA" w:rsidRDefault="00A329EA" w:rsidP="00DF46D1">
            <w:pPr>
              <w:rPr>
                <w:rFonts w:ascii="Times New Roman" w:hAnsi="Times New Roman" w:cs="Times New Roman"/>
              </w:rPr>
            </w:pPr>
          </w:p>
          <w:p w:rsidR="00A329EA" w:rsidRPr="00C11123" w:rsidRDefault="00A329EA" w:rsidP="00DF46D1">
            <w:pPr>
              <w:rPr>
                <w:rFonts w:ascii="Times New Roman" w:hAnsi="Times New Roman" w:cs="Times New Roman"/>
              </w:rPr>
            </w:pPr>
            <w:r w:rsidRPr="00C11123">
              <w:rPr>
                <w:rFonts w:ascii="Times New Roman" w:hAnsi="Times New Roman" w:cs="Times New Roman"/>
              </w:rPr>
              <w:t>29.6.2015. Sastanak aktiva</w:t>
            </w:r>
          </w:p>
          <w:p w:rsidR="00A329EA" w:rsidRPr="00A329EA" w:rsidRDefault="00A329EA" w:rsidP="00DF46D1">
            <w:pPr>
              <w:rPr>
                <w:rFonts w:ascii="Times New Roman" w:hAnsi="Times New Roman" w:cs="Times New Roman"/>
              </w:rPr>
            </w:pPr>
            <w:r w:rsidRPr="00A329EA">
              <w:rPr>
                <w:rFonts w:ascii="Times New Roman" w:hAnsi="Times New Roman" w:cs="Times New Roman"/>
              </w:rPr>
              <w:t>1. Raspodjela sati aktiva</w:t>
            </w:r>
          </w:p>
          <w:p w:rsidR="00A329EA" w:rsidRPr="00A329EA" w:rsidRDefault="00A329EA" w:rsidP="00DF46D1">
            <w:pPr>
              <w:rPr>
                <w:rFonts w:ascii="Times New Roman" w:hAnsi="Times New Roman" w:cs="Times New Roman"/>
              </w:rPr>
            </w:pPr>
            <w:r w:rsidRPr="00A329EA">
              <w:rPr>
                <w:rFonts w:ascii="Times New Roman" w:hAnsi="Times New Roman" w:cs="Times New Roman"/>
              </w:rPr>
              <w:t>2. Analiza uspjeha obrane maturalnih radova</w:t>
            </w:r>
          </w:p>
          <w:p w:rsidR="00A329EA" w:rsidRPr="00A329EA" w:rsidRDefault="00A329EA" w:rsidP="00DF46D1">
            <w:pPr>
              <w:rPr>
                <w:rFonts w:ascii="Times New Roman" w:hAnsi="Times New Roman" w:cs="Times New Roman"/>
              </w:rPr>
            </w:pPr>
            <w:r w:rsidRPr="00A329EA">
              <w:rPr>
                <w:rFonts w:ascii="Times New Roman" w:hAnsi="Times New Roman" w:cs="Times New Roman"/>
              </w:rPr>
              <w:t>3. Razno</w:t>
            </w:r>
          </w:p>
          <w:p w:rsidR="00A329EA" w:rsidRPr="00C11123" w:rsidRDefault="00A329EA" w:rsidP="00DF46D1">
            <w:pPr>
              <w:rPr>
                <w:rFonts w:ascii="Times New Roman" w:hAnsi="Times New Roman" w:cs="Times New Roman"/>
              </w:rPr>
            </w:pPr>
          </w:p>
          <w:p w:rsidR="00A329EA" w:rsidRPr="00C11123" w:rsidRDefault="00A329EA" w:rsidP="00DF46D1">
            <w:pPr>
              <w:rPr>
                <w:rFonts w:ascii="Times New Roman" w:hAnsi="Times New Roman" w:cs="Times New Roman"/>
              </w:rPr>
            </w:pPr>
            <w:r w:rsidRPr="00C11123">
              <w:rPr>
                <w:rFonts w:ascii="Times New Roman" w:hAnsi="Times New Roman" w:cs="Times New Roman"/>
              </w:rPr>
              <w:t>2.7.2015. Sastanak aktiva</w:t>
            </w:r>
          </w:p>
          <w:p w:rsidR="00A329EA" w:rsidRPr="00A329EA" w:rsidRDefault="00A329EA" w:rsidP="00DF46D1">
            <w:pPr>
              <w:tabs>
                <w:tab w:val="left" w:pos="684"/>
              </w:tabs>
              <w:rPr>
                <w:rFonts w:ascii="Times New Roman" w:hAnsi="Times New Roman" w:cs="Times New Roman"/>
              </w:rPr>
            </w:pPr>
            <w:r w:rsidRPr="00A329EA">
              <w:rPr>
                <w:rFonts w:ascii="Times New Roman" w:hAnsi="Times New Roman" w:cs="Times New Roman"/>
              </w:rPr>
              <w:t>1. Raspodjela sati aktiva</w:t>
            </w:r>
          </w:p>
          <w:p w:rsidR="00A329EA" w:rsidRPr="00A329EA" w:rsidRDefault="00A329EA" w:rsidP="00DF46D1">
            <w:pPr>
              <w:tabs>
                <w:tab w:val="left" w:pos="684"/>
              </w:tabs>
              <w:rPr>
                <w:rFonts w:ascii="Times New Roman" w:hAnsi="Times New Roman" w:cs="Times New Roman"/>
              </w:rPr>
            </w:pPr>
            <w:r w:rsidRPr="00A329EA">
              <w:rPr>
                <w:rFonts w:ascii="Times New Roman" w:hAnsi="Times New Roman" w:cs="Times New Roman"/>
              </w:rPr>
              <w:t>2.Info o projektima u elektrotehničkoj struci</w:t>
            </w:r>
          </w:p>
          <w:p w:rsidR="00A329EA" w:rsidRPr="00A329EA" w:rsidRDefault="00A329EA" w:rsidP="00DF46D1">
            <w:pPr>
              <w:rPr>
                <w:rFonts w:ascii="Times New Roman" w:hAnsi="Times New Roman" w:cs="Times New Roman"/>
              </w:rPr>
            </w:pPr>
            <w:r w:rsidRPr="00A329EA">
              <w:rPr>
                <w:rFonts w:ascii="Times New Roman" w:hAnsi="Times New Roman" w:cs="Times New Roman"/>
              </w:rPr>
              <w:t>3.Razno</w:t>
            </w:r>
          </w:p>
        </w:tc>
      </w:tr>
    </w:tbl>
    <w:p w:rsidR="003C6BE4" w:rsidRPr="003C6BE4" w:rsidRDefault="003C6BE4" w:rsidP="003C6BE4">
      <w:pPr>
        <w:tabs>
          <w:tab w:val="left" w:pos="684"/>
        </w:tabs>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3C6BE4" w:rsidRPr="003969B2" w:rsidTr="00DF46D1">
        <w:trPr>
          <w:trHeight w:val="350"/>
        </w:trPr>
        <w:tc>
          <w:tcPr>
            <w:tcW w:w="9571" w:type="dxa"/>
            <w:gridSpan w:val="2"/>
          </w:tcPr>
          <w:p w:rsidR="003C6BE4" w:rsidRPr="003969B2" w:rsidRDefault="003C6BE4" w:rsidP="00DF46D1">
            <w:pPr>
              <w:rPr>
                <w:rFonts w:ascii="Times New Roman" w:hAnsi="Times New Roman" w:cs="Times New Roman"/>
              </w:rPr>
            </w:pPr>
            <w:r w:rsidRPr="003969B2">
              <w:rPr>
                <w:rFonts w:ascii="Times New Roman" w:hAnsi="Times New Roman" w:cs="Times New Roman"/>
              </w:rPr>
              <w:t>Aktiv: Poljoprivredni aktiv</w:t>
            </w:r>
          </w:p>
        </w:tc>
      </w:tr>
      <w:tr w:rsidR="003C6BE4" w:rsidRPr="003C6BE4" w:rsidTr="00DF46D1">
        <w:tc>
          <w:tcPr>
            <w:tcW w:w="3100" w:type="dxa"/>
          </w:tcPr>
          <w:p w:rsidR="003C6BE4" w:rsidRPr="003C6BE4" w:rsidRDefault="003C6BE4" w:rsidP="00DF46D1">
            <w:pPr>
              <w:rPr>
                <w:rFonts w:ascii="Times New Roman" w:hAnsi="Times New Roman" w:cs="Times New Roman"/>
              </w:rPr>
            </w:pPr>
            <w:r w:rsidRPr="003C6BE4">
              <w:rPr>
                <w:rFonts w:ascii="Times New Roman" w:hAnsi="Times New Roman" w:cs="Times New Roman"/>
              </w:rPr>
              <w:t>Osvrt na ostvarenje planiranog (vremenika, načina realizacije</w:t>
            </w: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tc>
        <w:tc>
          <w:tcPr>
            <w:tcW w:w="6471" w:type="dxa"/>
          </w:tcPr>
          <w:p w:rsidR="003C6BE4" w:rsidRPr="003C6BE4" w:rsidRDefault="003C6BE4" w:rsidP="00DF46D1">
            <w:pPr>
              <w:rPr>
                <w:rFonts w:ascii="Times New Roman" w:hAnsi="Times New Roman" w:cs="Times New Roman"/>
              </w:rPr>
            </w:pPr>
            <w:r w:rsidRPr="003C6BE4">
              <w:rPr>
                <w:rFonts w:ascii="Times New Roman" w:hAnsi="Times New Roman" w:cs="Times New Roman"/>
              </w:rPr>
              <w:lastRenderedPageBreak/>
              <w:t>Plan rada aktiva je uglavnom ostvaren</w:t>
            </w:r>
          </w:p>
          <w:p w:rsidR="003C6BE4" w:rsidRPr="003C6BE4" w:rsidRDefault="003C6BE4" w:rsidP="00DF46D1">
            <w:pPr>
              <w:rPr>
                <w:rFonts w:ascii="Times New Roman" w:hAnsi="Times New Roman" w:cs="Times New Roman"/>
              </w:rPr>
            </w:pPr>
            <w:r w:rsidRPr="003C6BE4">
              <w:rPr>
                <w:rFonts w:ascii="Times New Roman" w:hAnsi="Times New Roman" w:cs="Times New Roman"/>
              </w:rPr>
              <w:t>U mjesecu rujnu članovi aktiva su s pedagoginjom Katicom Molnar održali radionicu planiranje ishoda za nastavnu cjelinu s ocjenjivanjem,primjer primjene u dnevnim pripremama.</w:t>
            </w:r>
          </w:p>
          <w:p w:rsidR="003C6BE4" w:rsidRPr="003C6BE4" w:rsidRDefault="003C6BE4" w:rsidP="00DF46D1">
            <w:pPr>
              <w:rPr>
                <w:rFonts w:ascii="Times New Roman" w:hAnsi="Times New Roman" w:cs="Times New Roman"/>
              </w:rPr>
            </w:pPr>
            <w:r w:rsidRPr="003C6BE4">
              <w:rPr>
                <w:rFonts w:ascii="Times New Roman" w:hAnsi="Times New Roman" w:cs="Times New Roman"/>
              </w:rPr>
              <w:t xml:space="preserve"> Rradovi u našem voćnjaku , vinogradu, plasteniku i oranici  izvršeni su  po planu</w:t>
            </w:r>
          </w:p>
          <w:p w:rsidR="003C6BE4" w:rsidRPr="003C6BE4" w:rsidRDefault="003C6BE4" w:rsidP="00DF46D1">
            <w:pPr>
              <w:rPr>
                <w:rFonts w:ascii="Times New Roman" w:hAnsi="Times New Roman" w:cs="Times New Roman"/>
              </w:rPr>
            </w:pPr>
            <w:r w:rsidRPr="003C6BE4">
              <w:rPr>
                <w:rFonts w:ascii="Times New Roman" w:hAnsi="Times New Roman" w:cs="Times New Roman"/>
              </w:rPr>
              <w:t>Uređenje okoliša -cvjetnih gredica sa cvijećem čije smo sadnice naručili od OPG Žiška.</w:t>
            </w:r>
          </w:p>
          <w:p w:rsidR="003C6BE4" w:rsidRPr="003C6BE4" w:rsidRDefault="003C6BE4" w:rsidP="00DF46D1">
            <w:pPr>
              <w:rPr>
                <w:rFonts w:ascii="Times New Roman" w:hAnsi="Times New Roman" w:cs="Times New Roman"/>
              </w:rPr>
            </w:pPr>
            <w:r w:rsidRPr="003C6BE4">
              <w:rPr>
                <w:rFonts w:ascii="Times New Roman" w:hAnsi="Times New Roman" w:cs="Times New Roman"/>
              </w:rPr>
              <w:t xml:space="preserve">Proizveli smo presadnice rajčice za sadnju u plasteniku, te povećali raznolikost povrtnih kultura u našem plasteniku </w:t>
            </w:r>
          </w:p>
          <w:p w:rsidR="003C6BE4" w:rsidRPr="003C6BE4" w:rsidRDefault="003C6BE4" w:rsidP="00DF46D1">
            <w:pPr>
              <w:rPr>
                <w:rFonts w:ascii="Times New Roman" w:hAnsi="Times New Roman" w:cs="Times New Roman"/>
              </w:rPr>
            </w:pPr>
            <w:r w:rsidRPr="003C6BE4">
              <w:rPr>
                <w:rFonts w:ascii="Times New Roman" w:hAnsi="Times New Roman" w:cs="Times New Roman"/>
              </w:rPr>
              <w:t>U programima su konkretizirane zadaće predmeta i što će učenik moći raditi u u vinogradu , voćnjaku , povrtnjaku, kako pripremiti tlo za sjetvu , kako vršiti kemijske analize vina ,kako proizvesti vino,uzgojiti ljekovito bilje ali još uvijek nismo detaljno razradili elemente ocjenjivanja po cjelinama..</w:t>
            </w:r>
          </w:p>
          <w:p w:rsidR="003C6BE4" w:rsidRPr="003C6BE4" w:rsidRDefault="003C6BE4" w:rsidP="00DF46D1">
            <w:pPr>
              <w:rPr>
                <w:rFonts w:ascii="Times New Roman" w:hAnsi="Times New Roman" w:cs="Times New Roman"/>
              </w:rPr>
            </w:pPr>
            <w:r w:rsidRPr="003C6BE4">
              <w:rPr>
                <w:rFonts w:ascii="Times New Roman" w:hAnsi="Times New Roman" w:cs="Times New Roman"/>
              </w:rPr>
              <w:t>Suradnja sa udrugom voćara i vinogradara  organizirana škola rezidbe –rezidba u zrelo drvo i zaštita voća i vinove loze., natjecanje za kvalitetu vina i osvojenu  zlatnu medalju  za vino sorte Sauvignon..</w:t>
            </w:r>
          </w:p>
          <w:p w:rsidR="003C6BE4" w:rsidRPr="003C6BE4" w:rsidRDefault="003C6BE4" w:rsidP="00DF46D1">
            <w:pPr>
              <w:rPr>
                <w:rFonts w:ascii="Times New Roman" w:hAnsi="Times New Roman" w:cs="Times New Roman"/>
              </w:rPr>
            </w:pPr>
            <w:r w:rsidRPr="003C6BE4">
              <w:rPr>
                <w:rFonts w:ascii="Times New Roman" w:hAnsi="Times New Roman" w:cs="Times New Roman"/>
              </w:rPr>
              <w:t xml:space="preserve">Obilježavanje značajnih događanja: Dani Slavonskih šuma,martinje, vincevo, Svjetski dan jabuke, Dan škole obilježili prezentacijom iz mehanizacije, gostima smo darovali ukrasne vrećice sa lavandom i izrada plakata o obavljenim radovima  u  voćnjaku , vinogradu  i oranicama.  </w:t>
            </w:r>
          </w:p>
          <w:p w:rsidR="003C6BE4" w:rsidRPr="003C6BE4" w:rsidRDefault="003C6BE4" w:rsidP="00DF46D1">
            <w:pPr>
              <w:rPr>
                <w:rFonts w:ascii="Times New Roman" w:hAnsi="Times New Roman" w:cs="Times New Roman"/>
              </w:rPr>
            </w:pPr>
            <w:r w:rsidRPr="003C6BE4">
              <w:rPr>
                <w:rFonts w:ascii="Times New Roman" w:hAnsi="Times New Roman" w:cs="Times New Roman"/>
              </w:rPr>
              <w:lastRenderedPageBreak/>
              <w:t xml:space="preserve"> U suradnji sa aktivom prirodnih predmeta-  prof.Senka Erdeš prijavili smo se na natječaj „ Najljepši školski vrt 2014“ (6.5 2014) te je školadobila priznanje za izuzetno uspješno sudjelovanje u projektu „Najljepši školski vrtovi u Republici Hrvatskoj“ </w:t>
            </w:r>
          </w:p>
          <w:p w:rsidR="003C6BE4" w:rsidRPr="003C6BE4" w:rsidRDefault="003C6BE4" w:rsidP="00DF46D1">
            <w:pPr>
              <w:rPr>
                <w:rFonts w:ascii="Times New Roman" w:hAnsi="Times New Roman" w:cs="Times New Roman"/>
              </w:rPr>
            </w:pPr>
            <w:r w:rsidRPr="003C6BE4">
              <w:rPr>
                <w:rFonts w:ascii="Times New Roman" w:hAnsi="Times New Roman" w:cs="Times New Roman"/>
              </w:rPr>
              <w:t>Košnja lavande ,izrada ukrasnih štapića za osvježenje prostora.</w:t>
            </w:r>
          </w:p>
          <w:p w:rsidR="003C6BE4" w:rsidRPr="003C6BE4" w:rsidRDefault="003C6BE4" w:rsidP="00DF46D1">
            <w:pPr>
              <w:rPr>
                <w:rFonts w:ascii="Times New Roman" w:hAnsi="Times New Roman" w:cs="Times New Roman"/>
                <w:bCs/>
              </w:rPr>
            </w:pPr>
            <w:r w:rsidRPr="003C6BE4">
              <w:rPr>
                <w:rFonts w:ascii="Times New Roman" w:hAnsi="Times New Roman" w:cs="Times New Roman"/>
              </w:rPr>
              <w:t>Sudjelovanje u školskim projektima.</w:t>
            </w:r>
          </w:p>
          <w:p w:rsidR="003C6BE4" w:rsidRPr="003C6BE4" w:rsidRDefault="003C6BE4" w:rsidP="00DF46D1">
            <w:pPr>
              <w:rPr>
                <w:rFonts w:ascii="Times New Roman" w:hAnsi="Times New Roman" w:cs="Times New Roman"/>
              </w:rPr>
            </w:pPr>
            <w:r w:rsidRPr="003C6BE4">
              <w:rPr>
                <w:rFonts w:ascii="Times New Roman" w:hAnsi="Times New Roman" w:cs="Times New Roman"/>
              </w:rPr>
              <w:t xml:space="preserve"> Na aktivima  se podnose izvještaji sa individualnog usavršavanja i sa stručnih skupova.</w:t>
            </w:r>
          </w:p>
          <w:p w:rsidR="003C6BE4" w:rsidRPr="003C6BE4" w:rsidRDefault="003C6BE4" w:rsidP="00DF46D1">
            <w:pPr>
              <w:rPr>
                <w:rFonts w:ascii="Times New Roman" w:hAnsi="Times New Roman" w:cs="Times New Roman"/>
              </w:rPr>
            </w:pPr>
            <w:r w:rsidRPr="003C6BE4">
              <w:rPr>
                <w:rFonts w:ascii="Times New Roman" w:hAnsi="Times New Roman" w:cs="Times New Roman"/>
              </w:rPr>
              <w:t>Vođenje dokumentacije ,statistike., prijava novčanih poticaja, pribavljanje dozvola</w:t>
            </w:r>
          </w:p>
          <w:p w:rsidR="003C6BE4" w:rsidRPr="003C6BE4" w:rsidRDefault="003C6BE4" w:rsidP="00DF46D1">
            <w:pPr>
              <w:rPr>
                <w:rFonts w:ascii="Times New Roman" w:hAnsi="Times New Roman" w:cs="Times New Roman"/>
              </w:rPr>
            </w:pPr>
            <w:r w:rsidRPr="003C6BE4">
              <w:rPr>
                <w:rFonts w:ascii="Times New Roman" w:hAnsi="Times New Roman" w:cs="Times New Roman"/>
              </w:rPr>
              <w:t xml:space="preserve"> Priprema profesorice za polaganje stručnog ispita,priprema maturanata za državnu maturu.</w:t>
            </w:r>
          </w:p>
          <w:p w:rsidR="003C6BE4" w:rsidRPr="003C6BE4" w:rsidRDefault="003C6BE4" w:rsidP="00DF46D1">
            <w:pPr>
              <w:rPr>
                <w:rFonts w:ascii="Times New Roman" w:hAnsi="Times New Roman" w:cs="Times New Roman"/>
              </w:rPr>
            </w:pPr>
            <w:r w:rsidRPr="003C6BE4">
              <w:rPr>
                <w:rFonts w:ascii="Times New Roman" w:hAnsi="Times New Roman" w:cs="Times New Roman"/>
              </w:rPr>
              <w:t>Analiza uspjeha učenika u obrani završnog rada 2014./2015..</w:t>
            </w:r>
          </w:p>
          <w:p w:rsidR="003C6BE4" w:rsidRPr="003C6BE4" w:rsidRDefault="003C6BE4" w:rsidP="00DF46D1">
            <w:pPr>
              <w:rPr>
                <w:rFonts w:ascii="Times New Roman" w:hAnsi="Times New Roman" w:cs="Times New Roman"/>
              </w:rPr>
            </w:pPr>
            <w:r w:rsidRPr="003C6BE4">
              <w:rPr>
                <w:rFonts w:ascii="Times New Roman" w:hAnsi="Times New Roman" w:cs="Times New Roman"/>
              </w:rPr>
              <w:t>Analiza uspjeha učenika na kraju nastavne godine</w:t>
            </w: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r w:rsidRPr="003C6BE4">
              <w:rPr>
                <w:rFonts w:ascii="Times New Roman" w:hAnsi="Times New Roman" w:cs="Times New Roman"/>
              </w:rPr>
              <w:t>Raspodjela obveza u nastavi i ostalim aktivnostima</w:t>
            </w:r>
          </w:p>
          <w:p w:rsidR="003C6BE4" w:rsidRPr="003C6BE4" w:rsidRDefault="003C6BE4" w:rsidP="00DF46D1">
            <w:pPr>
              <w:rPr>
                <w:rFonts w:ascii="Times New Roman" w:hAnsi="Times New Roman" w:cs="Times New Roman"/>
              </w:rPr>
            </w:pPr>
            <w:r w:rsidRPr="003C6BE4">
              <w:rPr>
                <w:rFonts w:ascii="Times New Roman" w:hAnsi="Times New Roman" w:cs="Times New Roman"/>
              </w:rPr>
              <w:t>Napravljen raspored izvođenja ljetne prakse učenika.</w:t>
            </w:r>
          </w:p>
        </w:tc>
      </w:tr>
      <w:tr w:rsidR="003C6BE4" w:rsidRPr="003C6BE4" w:rsidTr="00DF46D1">
        <w:tc>
          <w:tcPr>
            <w:tcW w:w="3100" w:type="dxa"/>
          </w:tcPr>
          <w:p w:rsidR="003C6BE4" w:rsidRPr="003C6BE4" w:rsidRDefault="003C6BE4" w:rsidP="00DF46D1">
            <w:pPr>
              <w:rPr>
                <w:rFonts w:ascii="Times New Roman" w:hAnsi="Times New Roman" w:cs="Times New Roman"/>
              </w:rPr>
            </w:pPr>
            <w:r w:rsidRPr="003C6BE4">
              <w:rPr>
                <w:rFonts w:ascii="Times New Roman" w:hAnsi="Times New Roman" w:cs="Times New Roman"/>
              </w:rPr>
              <w:lastRenderedPageBreak/>
              <w:t xml:space="preserve">Ostvarenje svrhe (namjene) – sadržaja i aktivnosti te vrednovanje </w:t>
            </w: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p w:rsidR="003C6BE4" w:rsidRPr="003C6BE4" w:rsidRDefault="003C6BE4" w:rsidP="00DF46D1">
            <w:pPr>
              <w:rPr>
                <w:rFonts w:ascii="Times New Roman" w:hAnsi="Times New Roman" w:cs="Times New Roman"/>
              </w:rPr>
            </w:pPr>
          </w:p>
        </w:tc>
        <w:tc>
          <w:tcPr>
            <w:tcW w:w="6471" w:type="dxa"/>
          </w:tcPr>
          <w:p w:rsidR="003C6BE4" w:rsidRPr="003C6BE4" w:rsidRDefault="003C6BE4" w:rsidP="00DF46D1">
            <w:pPr>
              <w:rPr>
                <w:rFonts w:ascii="Times New Roman" w:hAnsi="Times New Roman" w:cs="Times New Roman"/>
              </w:rPr>
            </w:pPr>
            <w:r w:rsidRPr="003C6BE4">
              <w:rPr>
                <w:rFonts w:ascii="Times New Roman" w:hAnsi="Times New Roman" w:cs="Times New Roman"/>
              </w:rPr>
              <w:lastRenderedPageBreak/>
              <w:t>Uvođenjem raznolikosti u proizvodnji povrća učenik  stječe nove kompetencije.</w:t>
            </w:r>
          </w:p>
          <w:p w:rsidR="003C6BE4" w:rsidRPr="003C6BE4" w:rsidRDefault="003C6BE4" w:rsidP="00DF46D1">
            <w:pPr>
              <w:rPr>
                <w:rFonts w:ascii="Times New Roman" w:hAnsi="Times New Roman" w:cs="Times New Roman"/>
              </w:rPr>
            </w:pPr>
            <w:r w:rsidRPr="003C6BE4">
              <w:rPr>
                <w:rFonts w:ascii="Times New Roman" w:hAnsi="Times New Roman" w:cs="Times New Roman"/>
              </w:rPr>
              <w:t>Učenici osmišljavaju kako prezentirati proizvode naše škole..U projektnoj nastavi učenici su uključeni u ostvarivanju zajedničkih ciljeva, međusobno se nadopunjuju razvijaju komunikacijske vještine, toleranciju,jačaju samopoštovanje te povećavaju motivaciju za rad.</w:t>
            </w:r>
          </w:p>
          <w:p w:rsidR="003C6BE4" w:rsidRPr="003C6BE4" w:rsidRDefault="003C6BE4" w:rsidP="00DF46D1">
            <w:pPr>
              <w:rPr>
                <w:rFonts w:ascii="Times New Roman" w:hAnsi="Times New Roman" w:cs="Times New Roman"/>
              </w:rPr>
            </w:pPr>
            <w:r w:rsidRPr="003C6BE4">
              <w:rPr>
                <w:rFonts w:ascii="Times New Roman" w:hAnsi="Times New Roman" w:cs="Times New Roman"/>
              </w:rPr>
              <w:t xml:space="preserve"> Učenici čuvaju okoliš, aktivno sudjeluju u uređenju okoliša</w:t>
            </w:r>
          </w:p>
          <w:p w:rsidR="003C6BE4" w:rsidRPr="003C6BE4" w:rsidRDefault="003C6BE4" w:rsidP="00DF46D1">
            <w:pPr>
              <w:rPr>
                <w:rFonts w:ascii="Times New Roman" w:hAnsi="Times New Roman" w:cs="Times New Roman"/>
              </w:rPr>
            </w:pPr>
            <w:r w:rsidRPr="003C6BE4">
              <w:rPr>
                <w:rFonts w:ascii="Times New Roman" w:hAnsi="Times New Roman" w:cs="Times New Roman"/>
              </w:rPr>
              <w:t>Aktivnost učenika , poticanje i motiviranje učenika na prezentaciju svojih znanja , vještina i sposobnosti.</w:t>
            </w:r>
          </w:p>
          <w:p w:rsidR="003C6BE4" w:rsidRPr="003C6BE4" w:rsidRDefault="003C6BE4" w:rsidP="00DF46D1">
            <w:pPr>
              <w:rPr>
                <w:rFonts w:ascii="Times New Roman" w:hAnsi="Times New Roman" w:cs="Times New Roman"/>
                <w:b/>
                <w:i/>
                <w:sz w:val="32"/>
                <w:szCs w:val="32"/>
              </w:rPr>
            </w:pPr>
            <w:r w:rsidRPr="003C6BE4">
              <w:rPr>
                <w:rFonts w:ascii="Times New Roman" w:hAnsi="Times New Roman" w:cs="Times New Roman"/>
              </w:rPr>
              <w:t>Nagrade učenicima- odlična ocjena.</w:t>
            </w:r>
          </w:p>
          <w:p w:rsidR="003C6BE4" w:rsidRPr="003C6BE4" w:rsidRDefault="003C6BE4" w:rsidP="00DF46D1">
            <w:pPr>
              <w:rPr>
                <w:rFonts w:ascii="Times New Roman" w:hAnsi="Times New Roman" w:cs="Times New Roman"/>
              </w:rPr>
            </w:pPr>
            <w:r w:rsidRPr="003C6BE4">
              <w:rPr>
                <w:rFonts w:ascii="Times New Roman" w:hAnsi="Times New Roman" w:cs="Times New Roman"/>
              </w:rPr>
              <w:t>Poučavanje i usvajanje znanja i vještina od članova udruge  voćara vinogradara..</w:t>
            </w:r>
          </w:p>
          <w:p w:rsidR="003C6BE4" w:rsidRPr="003C6BE4" w:rsidRDefault="003C6BE4" w:rsidP="00DF46D1">
            <w:pPr>
              <w:rPr>
                <w:rFonts w:ascii="Times New Roman" w:hAnsi="Times New Roman" w:cs="Times New Roman"/>
              </w:rPr>
            </w:pPr>
            <w:r w:rsidRPr="003C6BE4">
              <w:rPr>
                <w:rFonts w:ascii="Times New Roman" w:hAnsi="Times New Roman" w:cs="Times New Roman"/>
              </w:rPr>
              <w:t>Fotografiranje okoliša, odabir najljepših fotografija za plakate.</w:t>
            </w:r>
          </w:p>
          <w:p w:rsidR="003C6BE4" w:rsidRPr="003C6BE4" w:rsidRDefault="003C6BE4" w:rsidP="00DF46D1">
            <w:pPr>
              <w:rPr>
                <w:rFonts w:ascii="Times New Roman" w:hAnsi="Times New Roman" w:cs="Times New Roman"/>
                <w:b/>
                <w:i/>
                <w:sz w:val="32"/>
                <w:szCs w:val="32"/>
              </w:rPr>
            </w:pPr>
            <w:r w:rsidRPr="003C6BE4">
              <w:rPr>
                <w:rFonts w:ascii="Times New Roman" w:hAnsi="Times New Roman" w:cs="Times New Roman"/>
              </w:rPr>
              <w:t>Ostvariti određenu financijsku dobit, i kako bi izvršavali svoje obveze u skladu sa zakonima u poljoprivrednoj prizvodnji</w:t>
            </w:r>
          </w:p>
          <w:p w:rsidR="003C6BE4" w:rsidRPr="003C6BE4" w:rsidRDefault="003C6BE4" w:rsidP="00DF46D1">
            <w:pPr>
              <w:rPr>
                <w:rFonts w:ascii="Times New Roman" w:hAnsi="Times New Roman" w:cs="Times New Roman"/>
              </w:rPr>
            </w:pPr>
            <w:r w:rsidRPr="003C6BE4">
              <w:rPr>
                <w:rFonts w:ascii="Times New Roman" w:hAnsi="Times New Roman" w:cs="Times New Roman"/>
              </w:rPr>
              <w:t>Rrazmjena iskustava sa drugim poljoprivrednim školama- stručni skupovi, primjena različitih načina poučavanja ICT</w:t>
            </w:r>
          </w:p>
          <w:p w:rsidR="003C6BE4" w:rsidRPr="003C6BE4" w:rsidRDefault="003C6BE4" w:rsidP="00DF46D1">
            <w:pPr>
              <w:rPr>
                <w:rFonts w:ascii="Times New Roman" w:hAnsi="Times New Roman" w:cs="Times New Roman"/>
              </w:rPr>
            </w:pPr>
            <w:r w:rsidRPr="003C6BE4">
              <w:rPr>
                <w:rFonts w:ascii="Times New Roman" w:hAnsi="Times New Roman" w:cs="Times New Roman"/>
              </w:rPr>
              <w:t>Uspješna priprema profesorice Mergeduš J. za polagannje stručnog ispita.mentor Kovačević K.</w:t>
            </w:r>
          </w:p>
        </w:tc>
      </w:tr>
    </w:tbl>
    <w:p w:rsidR="00AA45D8" w:rsidRPr="00AA45D8" w:rsidRDefault="00AA45D8" w:rsidP="00AA45D8">
      <w:pPr>
        <w:tabs>
          <w:tab w:val="left" w:pos="684"/>
        </w:tabs>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AA45D8" w:rsidRPr="003969B2" w:rsidTr="00DF46D1">
        <w:trPr>
          <w:trHeight w:val="350"/>
        </w:trPr>
        <w:tc>
          <w:tcPr>
            <w:tcW w:w="9571" w:type="dxa"/>
            <w:gridSpan w:val="2"/>
            <w:shd w:val="clear" w:color="auto" w:fill="auto"/>
          </w:tcPr>
          <w:p w:rsidR="00AA45D8" w:rsidRPr="003969B2" w:rsidRDefault="00AA45D8" w:rsidP="00DF46D1">
            <w:pPr>
              <w:rPr>
                <w:rFonts w:ascii="Times New Roman" w:hAnsi="Times New Roman" w:cs="Times New Roman"/>
              </w:rPr>
            </w:pPr>
            <w:r w:rsidRPr="003969B2">
              <w:rPr>
                <w:rFonts w:ascii="Times New Roman" w:hAnsi="Times New Roman" w:cs="Times New Roman"/>
              </w:rPr>
              <w:t>Aktiv: Prehrana i ugostiteljstvo</w:t>
            </w:r>
          </w:p>
        </w:tc>
      </w:tr>
      <w:tr w:rsidR="00AA45D8" w:rsidRPr="00AA45D8" w:rsidTr="00DF46D1">
        <w:tc>
          <w:tcPr>
            <w:tcW w:w="3100" w:type="dxa"/>
            <w:shd w:val="clear" w:color="auto" w:fill="auto"/>
          </w:tcPr>
          <w:p w:rsidR="00AA45D8" w:rsidRPr="00AA45D8" w:rsidRDefault="00AA45D8" w:rsidP="00DF46D1">
            <w:pPr>
              <w:rPr>
                <w:rFonts w:ascii="Times New Roman" w:hAnsi="Times New Roman" w:cs="Times New Roman"/>
              </w:rPr>
            </w:pPr>
            <w:r w:rsidRPr="00AA45D8">
              <w:rPr>
                <w:rFonts w:ascii="Times New Roman" w:hAnsi="Times New Roman" w:cs="Times New Roman"/>
              </w:rPr>
              <w:t>Osvrt na ostvarenje planiranog (vremenika, načina realizacije</w:t>
            </w:r>
          </w:p>
        </w:tc>
        <w:tc>
          <w:tcPr>
            <w:tcW w:w="6471" w:type="dxa"/>
            <w:shd w:val="clear" w:color="auto" w:fill="auto"/>
          </w:tcPr>
          <w:p w:rsidR="00AA45D8" w:rsidRPr="00AA45D8" w:rsidRDefault="00AA45D8" w:rsidP="00DF46D1">
            <w:pPr>
              <w:rPr>
                <w:rFonts w:ascii="Times New Roman" w:hAnsi="Times New Roman" w:cs="Times New Roman"/>
              </w:rPr>
            </w:pPr>
            <w:r w:rsidRPr="00AA45D8">
              <w:rPr>
                <w:rFonts w:ascii="Times New Roman" w:hAnsi="Times New Roman" w:cs="Times New Roman"/>
              </w:rPr>
              <w:t>Održano je šest sjednica aktiva, zapisnici su uredno vođeni</w:t>
            </w:r>
          </w:p>
          <w:p w:rsidR="00AA45D8" w:rsidRPr="00AA45D8" w:rsidRDefault="00AA45D8" w:rsidP="00DF46D1">
            <w:pPr>
              <w:rPr>
                <w:rFonts w:ascii="Times New Roman" w:hAnsi="Times New Roman" w:cs="Times New Roman"/>
              </w:rPr>
            </w:pPr>
          </w:p>
        </w:tc>
      </w:tr>
      <w:tr w:rsidR="00AA45D8" w:rsidRPr="00AA45D8" w:rsidTr="00DF46D1">
        <w:tc>
          <w:tcPr>
            <w:tcW w:w="3100" w:type="dxa"/>
            <w:shd w:val="clear" w:color="auto" w:fill="auto"/>
          </w:tcPr>
          <w:p w:rsidR="00AA45D8" w:rsidRPr="00AA45D8" w:rsidRDefault="00AA45D8" w:rsidP="00DF46D1">
            <w:pPr>
              <w:rPr>
                <w:rFonts w:ascii="Times New Roman" w:hAnsi="Times New Roman" w:cs="Times New Roman"/>
              </w:rPr>
            </w:pPr>
            <w:r w:rsidRPr="00AA45D8">
              <w:rPr>
                <w:rFonts w:ascii="Times New Roman" w:hAnsi="Times New Roman" w:cs="Times New Roman"/>
              </w:rPr>
              <w:t xml:space="preserve">Ostvarenje svrhe (namjene) – sadržaja i aktivnosti te vrednovanje </w:t>
            </w:r>
          </w:p>
        </w:tc>
        <w:tc>
          <w:tcPr>
            <w:tcW w:w="6471" w:type="dxa"/>
            <w:shd w:val="clear" w:color="auto" w:fill="auto"/>
          </w:tcPr>
          <w:p w:rsidR="00AA45D8" w:rsidRPr="00AA45D8" w:rsidRDefault="00AA45D8" w:rsidP="00DF46D1">
            <w:pPr>
              <w:rPr>
                <w:rFonts w:ascii="Times New Roman" w:hAnsi="Times New Roman" w:cs="Times New Roman"/>
              </w:rPr>
            </w:pPr>
          </w:p>
        </w:tc>
      </w:tr>
    </w:tbl>
    <w:p w:rsidR="00AA45D8" w:rsidRPr="00AA45D8" w:rsidRDefault="00AA45D8" w:rsidP="00AA45D8">
      <w:pPr>
        <w:tabs>
          <w:tab w:val="left" w:pos="684"/>
        </w:tabs>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AA45D8" w:rsidRPr="00AA45D8" w:rsidTr="00DF46D1">
        <w:trPr>
          <w:trHeight w:val="350"/>
        </w:trPr>
        <w:tc>
          <w:tcPr>
            <w:tcW w:w="9571" w:type="dxa"/>
            <w:gridSpan w:val="2"/>
            <w:tcBorders>
              <w:top w:val="single" w:sz="4" w:space="0" w:color="auto"/>
              <w:left w:val="single" w:sz="4" w:space="0" w:color="auto"/>
              <w:bottom w:val="single" w:sz="4" w:space="0" w:color="auto"/>
              <w:right w:val="single" w:sz="4" w:space="0" w:color="auto"/>
            </w:tcBorders>
          </w:tcPr>
          <w:p w:rsidR="00AA45D8" w:rsidRPr="003969B2" w:rsidRDefault="00AA45D8" w:rsidP="003969B2">
            <w:pPr>
              <w:rPr>
                <w:rFonts w:ascii="Times New Roman" w:hAnsi="Times New Roman" w:cs="Times New Roman"/>
              </w:rPr>
            </w:pPr>
            <w:r w:rsidRPr="003969B2">
              <w:rPr>
                <w:rFonts w:ascii="Times New Roman" w:hAnsi="Times New Roman" w:cs="Times New Roman"/>
              </w:rPr>
              <w:t xml:space="preserve">Aktiv: </w:t>
            </w:r>
            <w:r w:rsidR="003969B2">
              <w:rPr>
                <w:rFonts w:ascii="Times New Roman" w:hAnsi="Times New Roman" w:cs="Times New Roman"/>
              </w:rPr>
              <w:t>S</w:t>
            </w:r>
            <w:r w:rsidRPr="003969B2">
              <w:rPr>
                <w:rFonts w:ascii="Times New Roman" w:hAnsi="Times New Roman" w:cs="Times New Roman"/>
              </w:rPr>
              <w:t>trojarstva , građevine  i osobnih usluga</w:t>
            </w:r>
          </w:p>
        </w:tc>
      </w:tr>
      <w:tr w:rsidR="00AA45D8" w:rsidRPr="00AA45D8" w:rsidTr="00DF46D1">
        <w:tc>
          <w:tcPr>
            <w:tcW w:w="3100" w:type="dxa"/>
            <w:tcBorders>
              <w:top w:val="single" w:sz="4" w:space="0" w:color="auto"/>
              <w:left w:val="single" w:sz="4" w:space="0" w:color="auto"/>
              <w:bottom w:val="single" w:sz="4" w:space="0" w:color="auto"/>
              <w:right w:val="single" w:sz="4" w:space="0" w:color="auto"/>
            </w:tcBorders>
          </w:tcPr>
          <w:p w:rsidR="00AA45D8" w:rsidRPr="00AA45D8" w:rsidRDefault="00AA45D8" w:rsidP="00DF46D1">
            <w:pPr>
              <w:rPr>
                <w:rFonts w:ascii="Times New Roman" w:hAnsi="Times New Roman" w:cs="Times New Roman"/>
              </w:rPr>
            </w:pPr>
            <w:r w:rsidRPr="00AA45D8">
              <w:rPr>
                <w:rFonts w:ascii="Times New Roman" w:hAnsi="Times New Roman" w:cs="Times New Roman"/>
              </w:rPr>
              <w:t>Osvrt na ostvarenje planiranog (vremenika, načina realizacije</w:t>
            </w:r>
          </w:p>
        </w:tc>
        <w:tc>
          <w:tcPr>
            <w:tcW w:w="6471" w:type="dxa"/>
            <w:tcBorders>
              <w:top w:val="single" w:sz="4" w:space="0" w:color="auto"/>
              <w:left w:val="single" w:sz="4" w:space="0" w:color="auto"/>
              <w:bottom w:val="single" w:sz="4" w:space="0" w:color="auto"/>
              <w:right w:val="single" w:sz="4" w:space="0" w:color="auto"/>
            </w:tcBorders>
          </w:tcPr>
          <w:p w:rsidR="00AA45D8" w:rsidRPr="00C11123" w:rsidRDefault="00AA45D8" w:rsidP="00DF46D1">
            <w:pPr>
              <w:rPr>
                <w:rFonts w:ascii="Times New Roman" w:hAnsi="Times New Roman" w:cs="Times New Roman"/>
              </w:rPr>
            </w:pPr>
            <w:r w:rsidRPr="00C11123">
              <w:rPr>
                <w:rFonts w:ascii="Times New Roman" w:hAnsi="Times New Roman" w:cs="Times New Roman"/>
              </w:rPr>
              <w:t>22.09.2014. Sastanak aktiva</w:t>
            </w:r>
          </w:p>
          <w:p w:rsidR="00AA45D8" w:rsidRPr="00AA45D8" w:rsidRDefault="00AA45D8" w:rsidP="00DF46D1">
            <w:pPr>
              <w:rPr>
                <w:rFonts w:ascii="Times New Roman" w:hAnsi="Times New Roman" w:cs="Times New Roman"/>
              </w:rPr>
            </w:pPr>
          </w:p>
          <w:p w:rsidR="00AA45D8" w:rsidRPr="00AA45D8" w:rsidRDefault="00AA45D8" w:rsidP="00DF46D1">
            <w:pPr>
              <w:rPr>
                <w:rFonts w:ascii="Times New Roman" w:hAnsi="Times New Roman" w:cs="Times New Roman"/>
              </w:rPr>
            </w:pPr>
          </w:p>
        </w:tc>
      </w:tr>
      <w:tr w:rsidR="00AA45D8" w:rsidRPr="00AA45D8" w:rsidTr="00DF46D1">
        <w:tc>
          <w:tcPr>
            <w:tcW w:w="3100" w:type="dxa"/>
            <w:tcBorders>
              <w:top w:val="single" w:sz="4" w:space="0" w:color="auto"/>
              <w:left w:val="single" w:sz="4" w:space="0" w:color="auto"/>
              <w:bottom w:val="single" w:sz="4" w:space="0" w:color="auto"/>
              <w:right w:val="single" w:sz="4" w:space="0" w:color="auto"/>
            </w:tcBorders>
          </w:tcPr>
          <w:p w:rsidR="00AA45D8" w:rsidRPr="00AA45D8" w:rsidRDefault="00AA45D8" w:rsidP="00DF46D1">
            <w:pPr>
              <w:rPr>
                <w:rFonts w:ascii="Times New Roman" w:hAnsi="Times New Roman" w:cs="Times New Roman"/>
              </w:rPr>
            </w:pPr>
            <w:r w:rsidRPr="00AA45D8">
              <w:rPr>
                <w:rFonts w:ascii="Times New Roman" w:hAnsi="Times New Roman" w:cs="Times New Roman"/>
              </w:rPr>
              <w:t xml:space="preserve">Ostvarenje svrhe (namjene) – sadržaja i aktivnosti te vrednovanje </w:t>
            </w:r>
          </w:p>
        </w:tc>
        <w:tc>
          <w:tcPr>
            <w:tcW w:w="6471" w:type="dxa"/>
            <w:tcBorders>
              <w:top w:val="single" w:sz="4" w:space="0" w:color="auto"/>
              <w:left w:val="single" w:sz="4" w:space="0" w:color="auto"/>
              <w:bottom w:val="single" w:sz="4" w:space="0" w:color="auto"/>
              <w:right w:val="single" w:sz="4" w:space="0" w:color="auto"/>
            </w:tcBorders>
          </w:tcPr>
          <w:p w:rsidR="00AA45D8" w:rsidRPr="00AA45D8" w:rsidRDefault="00AA45D8" w:rsidP="0064683A">
            <w:pPr>
              <w:pStyle w:val="Odlomakpopisa"/>
              <w:numPr>
                <w:ilvl w:val="0"/>
                <w:numId w:val="49"/>
              </w:numPr>
              <w:spacing w:after="200" w:line="276" w:lineRule="auto"/>
              <w:contextualSpacing/>
              <w:jc w:val="both"/>
            </w:pPr>
            <w:r w:rsidRPr="00AA45D8">
              <w:t xml:space="preserve"> Poboljšanje i unapređenje nastave, izrada izvedbenih predmetnih programa, praćenje i vrednovanje postignuća učenika</w:t>
            </w:r>
          </w:p>
          <w:p w:rsidR="00AA45D8" w:rsidRPr="00AA45D8" w:rsidRDefault="00AA45D8" w:rsidP="0064683A">
            <w:pPr>
              <w:pStyle w:val="Odlomakpopisa"/>
              <w:numPr>
                <w:ilvl w:val="0"/>
                <w:numId w:val="49"/>
              </w:numPr>
              <w:spacing w:after="200" w:line="276" w:lineRule="auto"/>
              <w:contextualSpacing/>
              <w:jc w:val="both"/>
            </w:pPr>
            <w:r w:rsidRPr="00AA45D8">
              <w:t>Razno</w:t>
            </w:r>
          </w:p>
          <w:p w:rsidR="00AA45D8" w:rsidRPr="00AA45D8" w:rsidRDefault="00AA45D8" w:rsidP="00DF46D1">
            <w:pPr>
              <w:ind w:left="720"/>
              <w:rPr>
                <w:rFonts w:ascii="Times New Roman" w:hAnsi="Times New Roman" w:cs="Times New Roman"/>
              </w:rPr>
            </w:pPr>
          </w:p>
        </w:tc>
      </w:tr>
      <w:tr w:rsidR="00AA45D8" w:rsidRPr="00AA45D8" w:rsidTr="00DF46D1">
        <w:tc>
          <w:tcPr>
            <w:tcW w:w="3100" w:type="dxa"/>
            <w:tcBorders>
              <w:top w:val="single" w:sz="4" w:space="0" w:color="auto"/>
              <w:left w:val="single" w:sz="4" w:space="0" w:color="auto"/>
              <w:bottom w:val="single" w:sz="4" w:space="0" w:color="auto"/>
              <w:right w:val="single" w:sz="4" w:space="0" w:color="auto"/>
            </w:tcBorders>
          </w:tcPr>
          <w:p w:rsidR="00AA45D8" w:rsidRPr="00AA45D8" w:rsidRDefault="00AA45D8" w:rsidP="00DF46D1">
            <w:pPr>
              <w:rPr>
                <w:rFonts w:ascii="Times New Roman" w:hAnsi="Times New Roman" w:cs="Times New Roman"/>
              </w:rPr>
            </w:pPr>
          </w:p>
        </w:tc>
        <w:tc>
          <w:tcPr>
            <w:tcW w:w="6471" w:type="dxa"/>
            <w:tcBorders>
              <w:top w:val="single" w:sz="4" w:space="0" w:color="auto"/>
              <w:left w:val="single" w:sz="4" w:space="0" w:color="auto"/>
              <w:bottom w:val="single" w:sz="4" w:space="0" w:color="auto"/>
              <w:right w:val="single" w:sz="4" w:space="0" w:color="auto"/>
            </w:tcBorders>
          </w:tcPr>
          <w:p w:rsidR="00AA45D8" w:rsidRPr="00C11123" w:rsidRDefault="00AA45D8" w:rsidP="00DF46D1">
            <w:pPr>
              <w:ind w:left="360"/>
              <w:rPr>
                <w:rFonts w:ascii="Times New Roman" w:hAnsi="Times New Roman" w:cs="Times New Roman"/>
              </w:rPr>
            </w:pPr>
            <w:r w:rsidRPr="00C11123">
              <w:rPr>
                <w:rFonts w:ascii="Times New Roman" w:hAnsi="Times New Roman" w:cs="Times New Roman"/>
              </w:rPr>
              <w:t>29.10.2014. Sastanak aktiva</w:t>
            </w:r>
          </w:p>
          <w:p w:rsidR="00AA45D8" w:rsidRPr="00AA45D8" w:rsidRDefault="00AA45D8" w:rsidP="00DF46D1">
            <w:pPr>
              <w:ind w:left="360"/>
              <w:rPr>
                <w:rFonts w:ascii="Times New Roman" w:hAnsi="Times New Roman" w:cs="Times New Roman"/>
                <w:b/>
              </w:rPr>
            </w:pPr>
          </w:p>
        </w:tc>
      </w:tr>
      <w:tr w:rsidR="00AA45D8" w:rsidRPr="00AA45D8" w:rsidTr="00DF46D1">
        <w:tc>
          <w:tcPr>
            <w:tcW w:w="3100" w:type="dxa"/>
            <w:tcBorders>
              <w:top w:val="single" w:sz="4" w:space="0" w:color="auto"/>
              <w:left w:val="single" w:sz="4" w:space="0" w:color="auto"/>
              <w:bottom w:val="single" w:sz="4" w:space="0" w:color="auto"/>
              <w:right w:val="single" w:sz="4" w:space="0" w:color="auto"/>
            </w:tcBorders>
          </w:tcPr>
          <w:p w:rsidR="00AA45D8" w:rsidRPr="00AA45D8" w:rsidRDefault="00AA45D8" w:rsidP="00DF46D1">
            <w:pPr>
              <w:rPr>
                <w:rFonts w:ascii="Times New Roman" w:hAnsi="Times New Roman" w:cs="Times New Roman"/>
              </w:rPr>
            </w:pPr>
            <w:r w:rsidRPr="00AA45D8">
              <w:rPr>
                <w:rFonts w:ascii="Times New Roman" w:hAnsi="Times New Roman" w:cs="Times New Roman"/>
              </w:rPr>
              <w:t>Izvješće i razgovor o navedenim temama</w:t>
            </w:r>
          </w:p>
        </w:tc>
        <w:tc>
          <w:tcPr>
            <w:tcW w:w="6471" w:type="dxa"/>
            <w:tcBorders>
              <w:top w:val="single" w:sz="4" w:space="0" w:color="auto"/>
              <w:left w:val="single" w:sz="4" w:space="0" w:color="auto"/>
              <w:bottom w:val="single" w:sz="4" w:space="0" w:color="auto"/>
              <w:right w:val="single" w:sz="4" w:space="0" w:color="auto"/>
            </w:tcBorders>
          </w:tcPr>
          <w:p w:rsidR="00AA45D8" w:rsidRPr="00AA45D8" w:rsidRDefault="00AA45D8" w:rsidP="0064683A">
            <w:pPr>
              <w:pStyle w:val="Odlomakpopisa"/>
              <w:numPr>
                <w:ilvl w:val="0"/>
                <w:numId w:val="50"/>
              </w:numPr>
              <w:spacing w:after="200" w:line="276" w:lineRule="auto"/>
              <w:contextualSpacing/>
            </w:pPr>
            <w:r w:rsidRPr="00AA45D8">
              <w:t>Samovrednovanje</w:t>
            </w:r>
          </w:p>
          <w:p w:rsidR="00AA45D8" w:rsidRPr="00AA45D8" w:rsidRDefault="00AA45D8" w:rsidP="0064683A">
            <w:pPr>
              <w:pStyle w:val="Odlomakpopisa"/>
              <w:numPr>
                <w:ilvl w:val="0"/>
                <w:numId w:val="50"/>
              </w:numPr>
              <w:spacing w:after="200" w:line="276" w:lineRule="auto"/>
              <w:contextualSpacing/>
            </w:pPr>
            <w:r w:rsidRPr="00AA45D8">
              <w:t>Program Erasmus+</w:t>
            </w:r>
          </w:p>
          <w:p w:rsidR="00AA45D8" w:rsidRPr="00AA45D8" w:rsidRDefault="00AA45D8" w:rsidP="0064683A">
            <w:pPr>
              <w:pStyle w:val="Odlomakpopisa"/>
              <w:numPr>
                <w:ilvl w:val="0"/>
                <w:numId w:val="50"/>
              </w:numPr>
              <w:spacing w:after="200" w:line="276" w:lineRule="auto"/>
              <w:contextualSpacing/>
            </w:pPr>
            <w:r w:rsidRPr="00AA45D8">
              <w:t>Razno</w:t>
            </w:r>
          </w:p>
          <w:p w:rsidR="00AA45D8" w:rsidRPr="00AA45D8" w:rsidRDefault="00AA45D8" w:rsidP="00DF46D1">
            <w:pPr>
              <w:ind w:left="720"/>
              <w:rPr>
                <w:rFonts w:ascii="Times New Roman" w:hAnsi="Times New Roman" w:cs="Times New Roman"/>
              </w:rPr>
            </w:pPr>
          </w:p>
        </w:tc>
      </w:tr>
      <w:tr w:rsidR="00AA45D8" w:rsidRPr="00AA45D8" w:rsidTr="00DF46D1">
        <w:tc>
          <w:tcPr>
            <w:tcW w:w="3100" w:type="dxa"/>
            <w:tcBorders>
              <w:top w:val="single" w:sz="4" w:space="0" w:color="auto"/>
              <w:left w:val="single" w:sz="4" w:space="0" w:color="auto"/>
              <w:bottom w:val="single" w:sz="4" w:space="0" w:color="auto"/>
              <w:right w:val="single" w:sz="4" w:space="0" w:color="auto"/>
            </w:tcBorders>
          </w:tcPr>
          <w:p w:rsidR="00AA45D8" w:rsidRPr="00AA45D8" w:rsidRDefault="00AA45D8" w:rsidP="00DF46D1">
            <w:pPr>
              <w:rPr>
                <w:rFonts w:ascii="Times New Roman" w:hAnsi="Times New Roman" w:cs="Times New Roman"/>
              </w:rPr>
            </w:pPr>
          </w:p>
        </w:tc>
        <w:tc>
          <w:tcPr>
            <w:tcW w:w="6471" w:type="dxa"/>
            <w:tcBorders>
              <w:top w:val="single" w:sz="4" w:space="0" w:color="auto"/>
              <w:left w:val="single" w:sz="4" w:space="0" w:color="auto"/>
              <w:bottom w:val="single" w:sz="4" w:space="0" w:color="auto"/>
              <w:right w:val="single" w:sz="4" w:space="0" w:color="auto"/>
            </w:tcBorders>
          </w:tcPr>
          <w:p w:rsidR="00AA45D8" w:rsidRPr="00C11123" w:rsidRDefault="00AA45D8" w:rsidP="00DF46D1">
            <w:pPr>
              <w:ind w:left="360"/>
              <w:rPr>
                <w:rFonts w:ascii="Times New Roman" w:hAnsi="Times New Roman" w:cs="Times New Roman"/>
              </w:rPr>
            </w:pPr>
            <w:r w:rsidRPr="00C11123">
              <w:rPr>
                <w:rFonts w:ascii="Times New Roman" w:hAnsi="Times New Roman" w:cs="Times New Roman"/>
              </w:rPr>
              <w:t>16.04.2015. Sastanak aktiva</w:t>
            </w:r>
          </w:p>
          <w:p w:rsidR="00AA45D8" w:rsidRPr="00AA45D8" w:rsidRDefault="00AA45D8" w:rsidP="00DF46D1">
            <w:pPr>
              <w:ind w:left="360"/>
              <w:rPr>
                <w:rFonts w:ascii="Times New Roman" w:hAnsi="Times New Roman" w:cs="Times New Roman"/>
                <w:b/>
              </w:rPr>
            </w:pPr>
          </w:p>
        </w:tc>
      </w:tr>
      <w:tr w:rsidR="00AA45D8" w:rsidRPr="00AA45D8" w:rsidTr="00DF46D1">
        <w:tc>
          <w:tcPr>
            <w:tcW w:w="3100" w:type="dxa"/>
            <w:tcBorders>
              <w:top w:val="single" w:sz="4" w:space="0" w:color="auto"/>
              <w:left w:val="single" w:sz="4" w:space="0" w:color="auto"/>
              <w:bottom w:val="single" w:sz="4" w:space="0" w:color="auto"/>
              <w:right w:val="single" w:sz="4" w:space="0" w:color="auto"/>
            </w:tcBorders>
          </w:tcPr>
          <w:p w:rsidR="00AA45D8" w:rsidRPr="00AA45D8" w:rsidRDefault="00AA45D8" w:rsidP="00DF46D1">
            <w:pPr>
              <w:rPr>
                <w:rFonts w:ascii="Times New Roman" w:hAnsi="Times New Roman" w:cs="Times New Roman"/>
              </w:rPr>
            </w:pPr>
            <w:r w:rsidRPr="00AA45D8">
              <w:rPr>
                <w:rFonts w:ascii="Times New Roman" w:hAnsi="Times New Roman" w:cs="Times New Roman"/>
              </w:rPr>
              <w:t>Dogovaranje oko zajedničkih i pojedinačnih obaveza za obilježavanje Dana škole.</w:t>
            </w:r>
          </w:p>
          <w:p w:rsidR="00AA45D8" w:rsidRPr="00AA45D8" w:rsidRDefault="00AA45D8" w:rsidP="00DF46D1">
            <w:pPr>
              <w:rPr>
                <w:rFonts w:ascii="Times New Roman" w:hAnsi="Times New Roman" w:cs="Times New Roman"/>
              </w:rPr>
            </w:pPr>
            <w:r w:rsidRPr="00AA45D8">
              <w:rPr>
                <w:rFonts w:ascii="Times New Roman" w:hAnsi="Times New Roman" w:cs="Times New Roman"/>
              </w:rPr>
              <w:t xml:space="preserve">Prijedlozi o zanimanjima koja se </w:t>
            </w:r>
            <w:r w:rsidRPr="00AA45D8">
              <w:rPr>
                <w:rFonts w:ascii="Times New Roman" w:hAnsi="Times New Roman" w:cs="Times New Roman"/>
              </w:rPr>
              <w:lastRenderedPageBreak/>
              <w:t>upisuju i broju učenika.</w:t>
            </w:r>
          </w:p>
        </w:tc>
        <w:tc>
          <w:tcPr>
            <w:tcW w:w="6471" w:type="dxa"/>
            <w:tcBorders>
              <w:top w:val="single" w:sz="4" w:space="0" w:color="auto"/>
              <w:left w:val="single" w:sz="4" w:space="0" w:color="auto"/>
              <w:bottom w:val="single" w:sz="4" w:space="0" w:color="auto"/>
              <w:right w:val="single" w:sz="4" w:space="0" w:color="auto"/>
            </w:tcBorders>
          </w:tcPr>
          <w:p w:rsidR="00AA45D8" w:rsidRPr="00AA45D8" w:rsidRDefault="00AA45D8" w:rsidP="0064683A">
            <w:pPr>
              <w:pStyle w:val="Odlomakpopisa"/>
              <w:numPr>
                <w:ilvl w:val="0"/>
                <w:numId w:val="51"/>
              </w:numPr>
              <w:spacing w:after="200" w:line="276" w:lineRule="auto"/>
              <w:contextualSpacing/>
            </w:pPr>
            <w:r w:rsidRPr="00AA45D8">
              <w:lastRenderedPageBreak/>
              <w:t xml:space="preserve">Dogovor oko organizacije i načina provođenja Dana škole </w:t>
            </w:r>
          </w:p>
          <w:p w:rsidR="00AA45D8" w:rsidRPr="00AA45D8" w:rsidRDefault="00AA45D8" w:rsidP="0064683A">
            <w:pPr>
              <w:pStyle w:val="Odlomakpopisa"/>
              <w:numPr>
                <w:ilvl w:val="0"/>
                <w:numId w:val="51"/>
              </w:numPr>
              <w:spacing w:after="200" w:line="276" w:lineRule="auto"/>
              <w:contextualSpacing/>
            </w:pPr>
            <w:r w:rsidRPr="00AA45D8">
              <w:t>Upisi u 2015./2016. školsku godinu</w:t>
            </w:r>
          </w:p>
          <w:p w:rsidR="00AA45D8" w:rsidRPr="00AA45D8" w:rsidRDefault="00AA45D8" w:rsidP="0064683A">
            <w:pPr>
              <w:pStyle w:val="Odlomakpopisa"/>
              <w:numPr>
                <w:ilvl w:val="0"/>
                <w:numId w:val="51"/>
              </w:numPr>
              <w:spacing w:after="200" w:line="276" w:lineRule="auto"/>
              <w:contextualSpacing/>
            </w:pPr>
            <w:r w:rsidRPr="00AA45D8">
              <w:t>Razno</w:t>
            </w:r>
          </w:p>
          <w:p w:rsidR="00AA45D8" w:rsidRPr="00AA45D8" w:rsidRDefault="00AA45D8" w:rsidP="00DF46D1">
            <w:pPr>
              <w:ind w:left="720"/>
              <w:rPr>
                <w:rFonts w:ascii="Times New Roman" w:hAnsi="Times New Roman" w:cs="Times New Roman"/>
              </w:rPr>
            </w:pPr>
          </w:p>
        </w:tc>
      </w:tr>
      <w:tr w:rsidR="00AA45D8" w:rsidRPr="00AA45D8" w:rsidTr="00DF46D1">
        <w:tc>
          <w:tcPr>
            <w:tcW w:w="3100" w:type="dxa"/>
            <w:tcBorders>
              <w:top w:val="single" w:sz="4" w:space="0" w:color="auto"/>
              <w:left w:val="single" w:sz="4" w:space="0" w:color="auto"/>
              <w:bottom w:val="single" w:sz="4" w:space="0" w:color="auto"/>
              <w:right w:val="single" w:sz="4" w:space="0" w:color="auto"/>
            </w:tcBorders>
          </w:tcPr>
          <w:p w:rsidR="00AA45D8" w:rsidRPr="00AA45D8" w:rsidRDefault="00AA45D8" w:rsidP="00DF46D1">
            <w:pPr>
              <w:rPr>
                <w:rFonts w:ascii="Times New Roman" w:hAnsi="Times New Roman" w:cs="Times New Roman"/>
              </w:rPr>
            </w:pPr>
          </w:p>
        </w:tc>
        <w:tc>
          <w:tcPr>
            <w:tcW w:w="6471" w:type="dxa"/>
            <w:tcBorders>
              <w:top w:val="single" w:sz="4" w:space="0" w:color="auto"/>
              <w:left w:val="single" w:sz="4" w:space="0" w:color="auto"/>
              <w:bottom w:val="single" w:sz="4" w:space="0" w:color="auto"/>
              <w:right w:val="single" w:sz="4" w:space="0" w:color="auto"/>
            </w:tcBorders>
          </w:tcPr>
          <w:p w:rsidR="00AA45D8" w:rsidRPr="00C11123" w:rsidRDefault="00AA45D8" w:rsidP="00DF46D1">
            <w:pPr>
              <w:ind w:left="360"/>
              <w:rPr>
                <w:rFonts w:ascii="Times New Roman" w:hAnsi="Times New Roman" w:cs="Times New Roman"/>
              </w:rPr>
            </w:pPr>
            <w:r w:rsidRPr="00C11123">
              <w:rPr>
                <w:rFonts w:ascii="Times New Roman" w:hAnsi="Times New Roman" w:cs="Times New Roman"/>
              </w:rPr>
              <w:t>10.06. 2015. Sastanak aktiva</w:t>
            </w:r>
          </w:p>
          <w:p w:rsidR="00AA45D8" w:rsidRPr="00AA45D8" w:rsidRDefault="00AA45D8" w:rsidP="00DF46D1">
            <w:pPr>
              <w:ind w:left="360"/>
              <w:rPr>
                <w:rFonts w:ascii="Times New Roman" w:hAnsi="Times New Roman" w:cs="Times New Roman"/>
                <w:b/>
              </w:rPr>
            </w:pPr>
          </w:p>
        </w:tc>
      </w:tr>
      <w:tr w:rsidR="00AA45D8" w:rsidRPr="00AA45D8" w:rsidTr="00DF46D1">
        <w:tc>
          <w:tcPr>
            <w:tcW w:w="3100" w:type="dxa"/>
            <w:tcBorders>
              <w:top w:val="single" w:sz="4" w:space="0" w:color="auto"/>
              <w:left w:val="single" w:sz="4" w:space="0" w:color="auto"/>
              <w:bottom w:val="single" w:sz="4" w:space="0" w:color="auto"/>
              <w:right w:val="single" w:sz="4" w:space="0" w:color="auto"/>
            </w:tcBorders>
          </w:tcPr>
          <w:p w:rsidR="00AA45D8" w:rsidRPr="00AA45D8" w:rsidRDefault="00AA45D8" w:rsidP="00DF46D1">
            <w:pPr>
              <w:rPr>
                <w:rFonts w:ascii="Times New Roman" w:hAnsi="Times New Roman" w:cs="Times New Roman"/>
              </w:rPr>
            </w:pPr>
            <w:r w:rsidRPr="00AA45D8">
              <w:rPr>
                <w:rFonts w:ascii="Times New Roman" w:hAnsi="Times New Roman" w:cs="Times New Roman"/>
              </w:rPr>
              <w:t>Razgovor, diskusija i donošenje zaključaka o svim navedenim temama i napraviti zapisnik.</w:t>
            </w:r>
          </w:p>
        </w:tc>
        <w:tc>
          <w:tcPr>
            <w:tcW w:w="6471" w:type="dxa"/>
            <w:tcBorders>
              <w:top w:val="single" w:sz="4" w:space="0" w:color="auto"/>
              <w:left w:val="single" w:sz="4" w:space="0" w:color="auto"/>
              <w:bottom w:val="single" w:sz="4" w:space="0" w:color="auto"/>
              <w:right w:val="single" w:sz="4" w:space="0" w:color="auto"/>
            </w:tcBorders>
          </w:tcPr>
          <w:p w:rsidR="00AA45D8" w:rsidRPr="00AA45D8" w:rsidRDefault="00AA45D8" w:rsidP="00DF46D1">
            <w:pPr>
              <w:ind w:left="720"/>
              <w:rPr>
                <w:rFonts w:ascii="Times New Roman" w:hAnsi="Times New Roman" w:cs="Times New Roman"/>
              </w:rPr>
            </w:pPr>
            <w:r w:rsidRPr="00AA45D8">
              <w:rPr>
                <w:rFonts w:ascii="Times New Roman" w:hAnsi="Times New Roman" w:cs="Times New Roman"/>
              </w:rPr>
              <w:t>1. Izvješće na osvrt pedagoginje škole Katice Molnar o izvedbenim programima</w:t>
            </w:r>
          </w:p>
          <w:p w:rsidR="00AA45D8" w:rsidRPr="00AA45D8" w:rsidRDefault="00AA45D8" w:rsidP="00DF46D1">
            <w:pPr>
              <w:ind w:left="720"/>
              <w:rPr>
                <w:rFonts w:ascii="Times New Roman" w:hAnsi="Times New Roman" w:cs="Times New Roman"/>
              </w:rPr>
            </w:pPr>
            <w:r w:rsidRPr="00AA45D8">
              <w:rPr>
                <w:rFonts w:ascii="Times New Roman" w:hAnsi="Times New Roman" w:cs="Times New Roman"/>
              </w:rPr>
              <w:t>2. Izvješće sa sastanka predsjednika školskih aktiva</w:t>
            </w:r>
          </w:p>
          <w:p w:rsidR="00AA45D8" w:rsidRPr="00AA45D8" w:rsidRDefault="00AA45D8" w:rsidP="00DF46D1">
            <w:pPr>
              <w:ind w:left="720"/>
              <w:rPr>
                <w:rFonts w:ascii="Times New Roman" w:hAnsi="Times New Roman" w:cs="Times New Roman"/>
              </w:rPr>
            </w:pPr>
            <w:r w:rsidRPr="00AA45D8">
              <w:rPr>
                <w:rFonts w:ascii="Times New Roman" w:hAnsi="Times New Roman" w:cs="Times New Roman"/>
              </w:rPr>
              <w:t>3. Stanje upisa u prve razrede za šk.2015./2016.</w:t>
            </w:r>
          </w:p>
          <w:p w:rsidR="00AA45D8" w:rsidRPr="00AA45D8" w:rsidRDefault="00AA45D8" w:rsidP="00DF46D1">
            <w:pPr>
              <w:ind w:left="720"/>
              <w:rPr>
                <w:rFonts w:ascii="Times New Roman" w:hAnsi="Times New Roman" w:cs="Times New Roman"/>
              </w:rPr>
            </w:pPr>
            <w:r w:rsidRPr="00AA45D8">
              <w:rPr>
                <w:rFonts w:ascii="Times New Roman" w:hAnsi="Times New Roman" w:cs="Times New Roman"/>
              </w:rPr>
              <w:t>4. Raspodjela predmeta i sati</w:t>
            </w:r>
          </w:p>
          <w:p w:rsidR="00AA45D8" w:rsidRPr="00AA45D8" w:rsidRDefault="00AA45D8" w:rsidP="00DF46D1">
            <w:pPr>
              <w:ind w:left="720"/>
              <w:rPr>
                <w:rFonts w:ascii="Times New Roman" w:hAnsi="Times New Roman" w:cs="Times New Roman"/>
              </w:rPr>
            </w:pPr>
            <w:r w:rsidRPr="00AA45D8">
              <w:rPr>
                <w:rFonts w:ascii="Times New Roman" w:hAnsi="Times New Roman" w:cs="Times New Roman"/>
              </w:rPr>
              <w:t>5. Plan realizacije praktične nastave izvan škole</w:t>
            </w:r>
          </w:p>
          <w:p w:rsidR="00AA45D8" w:rsidRPr="00AA45D8" w:rsidRDefault="00AA45D8" w:rsidP="00DF46D1">
            <w:pPr>
              <w:ind w:left="720"/>
              <w:rPr>
                <w:rFonts w:ascii="Times New Roman" w:hAnsi="Times New Roman" w:cs="Times New Roman"/>
              </w:rPr>
            </w:pPr>
            <w:r w:rsidRPr="00AA45D8">
              <w:rPr>
                <w:rFonts w:ascii="Times New Roman" w:hAnsi="Times New Roman" w:cs="Times New Roman"/>
              </w:rPr>
              <w:t>6. Razno</w:t>
            </w:r>
          </w:p>
        </w:tc>
      </w:tr>
    </w:tbl>
    <w:p w:rsidR="00AA45D8" w:rsidRPr="00AA45D8" w:rsidRDefault="00AA45D8" w:rsidP="00AA45D8">
      <w:pPr>
        <w:tabs>
          <w:tab w:val="left" w:pos="684"/>
        </w:tabs>
        <w:ind w:left="360"/>
        <w:rPr>
          <w:rFonts w:ascii="Times New Roman" w:hAnsi="Times New Roman" w:cs="Times New Roman"/>
        </w:rPr>
      </w:pPr>
    </w:p>
    <w:p w:rsidR="00FA74C4" w:rsidRPr="00FA74C4" w:rsidRDefault="00FA74C4" w:rsidP="00FA74C4">
      <w:pPr>
        <w:tabs>
          <w:tab w:val="left" w:pos="684"/>
        </w:tabs>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6471"/>
      </w:tblGrid>
      <w:tr w:rsidR="00FA74C4" w:rsidRPr="00FA74C4" w:rsidTr="00DF46D1">
        <w:trPr>
          <w:trHeight w:val="350"/>
        </w:trPr>
        <w:tc>
          <w:tcPr>
            <w:tcW w:w="9571" w:type="dxa"/>
            <w:gridSpan w:val="2"/>
            <w:tcBorders>
              <w:top w:val="single" w:sz="4" w:space="0" w:color="auto"/>
              <w:left w:val="single" w:sz="4" w:space="0" w:color="auto"/>
              <w:bottom w:val="single" w:sz="4" w:space="0" w:color="auto"/>
              <w:right w:val="single" w:sz="4" w:space="0" w:color="auto"/>
            </w:tcBorders>
          </w:tcPr>
          <w:p w:rsidR="00FA74C4" w:rsidRPr="003969B2" w:rsidRDefault="003969B2" w:rsidP="00DF46D1">
            <w:pPr>
              <w:rPr>
                <w:rFonts w:ascii="Times New Roman" w:hAnsi="Times New Roman" w:cs="Times New Roman"/>
              </w:rPr>
            </w:pPr>
            <w:r>
              <w:rPr>
                <w:rFonts w:ascii="Times New Roman" w:hAnsi="Times New Roman" w:cs="Times New Roman"/>
              </w:rPr>
              <w:t>Aktiv: Tjelesne i zdravstvene kulture</w:t>
            </w:r>
          </w:p>
        </w:tc>
      </w:tr>
      <w:tr w:rsidR="00FA74C4" w:rsidRPr="00FA74C4" w:rsidTr="00DF46D1">
        <w:tc>
          <w:tcPr>
            <w:tcW w:w="3100" w:type="dxa"/>
            <w:tcBorders>
              <w:top w:val="single" w:sz="4" w:space="0" w:color="auto"/>
              <w:left w:val="single" w:sz="4" w:space="0" w:color="auto"/>
              <w:bottom w:val="single" w:sz="4" w:space="0" w:color="auto"/>
              <w:right w:val="single" w:sz="4" w:space="0" w:color="auto"/>
            </w:tcBorders>
          </w:tcPr>
          <w:p w:rsidR="00FA74C4" w:rsidRPr="00FA74C4" w:rsidRDefault="00FA74C4" w:rsidP="00DF46D1">
            <w:pPr>
              <w:rPr>
                <w:rFonts w:ascii="Times New Roman" w:hAnsi="Times New Roman" w:cs="Times New Roman"/>
              </w:rPr>
            </w:pPr>
            <w:r w:rsidRPr="00FA74C4">
              <w:rPr>
                <w:rFonts w:ascii="Times New Roman" w:hAnsi="Times New Roman" w:cs="Times New Roman"/>
              </w:rPr>
              <w:t>Osvrt na ostvarenje planiranog (vremenika, načina realizacije</w:t>
            </w:r>
          </w:p>
        </w:tc>
        <w:tc>
          <w:tcPr>
            <w:tcW w:w="6471" w:type="dxa"/>
            <w:tcBorders>
              <w:top w:val="single" w:sz="4" w:space="0" w:color="auto"/>
              <w:left w:val="single" w:sz="4" w:space="0" w:color="auto"/>
              <w:bottom w:val="single" w:sz="4" w:space="0" w:color="auto"/>
              <w:right w:val="single" w:sz="4" w:space="0" w:color="auto"/>
            </w:tcBorders>
          </w:tcPr>
          <w:p w:rsidR="00FA74C4" w:rsidRPr="00FA74C4" w:rsidRDefault="00FA74C4" w:rsidP="00DF46D1">
            <w:pPr>
              <w:rPr>
                <w:rFonts w:ascii="Times New Roman" w:hAnsi="Times New Roman" w:cs="Times New Roman"/>
              </w:rPr>
            </w:pPr>
            <w:r w:rsidRPr="00FA74C4">
              <w:rPr>
                <w:rFonts w:ascii="Times New Roman" w:hAnsi="Times New Roman" w:cs="Times New Roman"/>
              </w:rPr>
              <w:t xml:space="preserve">Sjednice aktiva održane su redovito kako je i planirano od rujna do svibnja, počevši s organizacijom poslova, raspodjelom poslova i planiranjem kurikula. Sljedila je sjednica aktiva povodom obilježavanja dana HOO-a, a poradi organizacije poslova i dogovora o disciplinama koje ce se provesti. Zbog promjene samog sistema županijskih natjecanja te ranijeg počinjanja istih, odnosno većeg obima posla koji je trebalo obaviti sjednica planirana za organizaciju poslova oko županijskih natjecanja i organizacije domačinstava održana je ranije od planiranog jer su sama natjecanja počela već od listopada. Također po potrebi su održane sjednice vezane uz tekuću problematiku, odnosno potrebama aktiva vezanih uz sportsku opremu ,rekvizite, razl. sredstva za rad. Sljedile su sjednice vezane za suradnju s ustanovama, te sjednica povodom obilježavanja maturalnog plesa, školskih natjecanja, analiza rada aktiva i raspodjele razreda za sljedeću godinu. </w:t>
            </w:r>
          </w:p>
        </w:tc>
      </w:tr>
      <w:tr w:rsidR="00FA74C4" w:rsidRPr="00FA74C4" w:rsidTr="00DF46D1">
        <w:tc>
          <w:tcPr>
            <w:tcW w:w="3100" w:type="dxa"/>
            <w:tcBorders>
              <w:top w:val="single" w:sz="4" w:space="0" w:color="auto"/>
              <w:left w:val="single" w:sz="4" w:space="0" w:color="auto"/>
              <w:bottom w:val="single" w:sz="4" w:space="0" w:color="auto"/>
              <w:right w:val="single" w:sz="4" w:space="0" w:color="auto"/>
            </w:tcBorders>
          </w:tcPr>
          <w:p w:rsidR="00FA74C4" w:rsidRPr="00FA74C4" w:rsidRDefault="00FA74C4" w:rsidP="00DF46D1">
            <w:pPr>
              <w:rPr>
                <w:rFonts w:ascii="Times New Roman" w:hAnsi="Times New Roman" w:cs="Times New Roman"/>
              </w:rPr>
            </w:pPr>
            <w:r w:rsidRPr="00FA74C4">
              <w:rPr>
                <w:rFonts w:ascii="Times New Roman" w:hAnsi="Times New Roman" w:cs="Times New Roman"/>
              </w:rPr>
              <w:t xml:space="preserve">Ostvarenje svrhe (namjene) – sadržaja i aktivnosti te vrednovanje </w:t>
            </w:r>
          </w:p>
        </w:tc>
        <w:tc>
          <w:tcPr>
            <w:tcW w:w="6471" w:type="dxa"/>
            <w:tcBorders>
              <w:top w:val="single" w:sz="4" w:space="0" w:color="auto"/>
              <w:left w:val="single" w:sz="4" w:space="0" w:color="auto"/>
              <w:bottom w:val="single" w:sz="4" w:space="0" w:color="auto"/>
              <w:right w:val="single" w:sz="4" w:space="0" w:color="auto"/>
            </w:tcBorders>
          </w:tcPr>
          <w:p w:rsidR="00FA74C4" w:rsidRPr="00FA74C4" w:rsidRDefault="00FA74C4" w:rsidP="00DF46D1">
            <w:pPr>
              <w:rPr>
                <w:rFonts w:ascii="Times New Roman" w:hAnsi="Times New Roman" w:cs="Times New Roman"/>
              </w:rPr>
            </w:pPr>
            <w:r w:rsidRPr="00FA74C4">
              <w:rPr>
                <w:rFonts w:ascii="Times New Roman" w:hAnsi="Times New Roman" w:cs="Times New Roman"/>
              </w:rPr>
              <w:t xml:space="preserve">Svi planirani poslovi odrađeni su u cijelosti, aktivnosti i poslovi raspoređeni su prema afinitetima članova aktiva i njihovim specijalizacijama. Prioretet rada aktiva su imale sve vrste natjecanja, odnosno aktivnosti za koje su učenici pokazali zanimanje i aktivosti u koje je bilo moguće uključiti velik broj učenika. Suradnju članova aktiva TZK ocjenjujem vrlo uspješnom u ovoj školskoj godini! </w:t>
            </w:r>
          </w:p>
        </w:tc>
      </w:tr>
    </w:tbl>
    <w:p w:rsidR="00951C3C" w:rsidRPr="00F442C7" w:rsidRDefault="00951C3C" w:rsidP="00163256">
      <w:pPr>
        <w:tabs>
          <w:tab w:val="left" w:pos="684"/>
        </w:tabs>
        <w:spacing w:after="0" w:line="240" w:lineRule="auto"/>
        <w:contextualSpacing/>
        <w:rPr>
          <w:rFonts w:ascii="Times New Roman" w:eastAsia="Times New Roman" w:hAnsi="Times New Roman" w:cs="Times New Roman"/>
          <w:sz w:val="20"/>
          <w:szCs w:val="20"/>
          <w:lang w:eastAsia="hr-HR"/>
        </w:rPr>
      </w:pPr>
    </w:p>
    <w:p w:rsidR="001B4A16" w:rsidRDefault="001B4A16" w:rsidP="00163256">
      <w:pPr>
        <w:tabs>
          <w:tab w:val="left" w:pos="684"/>
        </w:tabs>
        <w:spacing w:after="0" w:line="240" w:lineRule="auto"/>
        <w:contextualSpacing/>
        <w:rPr>
          <w:rFonts w:ascii="Times New Roman" w:eastAsia="Times New Roman" w:hAnsi="Times New Roman" w:cs="Times New Roman"/>
          <w:b/>
          <w:sz w:val="20"/>
          <w:szCs w:val="20"/>
          <w:lang w:eastAsia="hr-HR"/>
        </w:rPr>
      </w:pPr>
    </w:p>
    <w:p w:rsidR="00F442C7" w:rsidRDefault="00F442C7" w:rsidP="00163256">
      <w:pPr>
        <w:pStyle w:val="Naslov1"/>
        <w:contextualSpacing/>
        <w:rPr>
          <w:sz w:val="28"/>
          <w:szCs w:val="28"/>
        </w:rPr>
      </w:pPr>
      <w:bookmarkStart w:id="26" w:name="_Toc366661797"/>
      <w:r w:rsidRPr="007B322F">
        <w:rPr>
          <w:sz w:val="28"/>
          <w:szCs w:val="28"/>
        </w:rPr>
        <w:t xml:space="preserve">XII. </w:t>
      </w:r>
      <w:r w:rsidR="00665508" w:rsidRPr="007B322F">
        <w:rPr>
          <w:sz w:val="28"/>
          <w:szCs w:val="28"/>
        </w:rPr>
        <w:t>Školski preventivni programi</w:t>
      </w:r>
      <w:bookmarkEnd w:id="26"/>
    </w:p>
    <w:p w:rsidR="006F731B" w:rsidRDefault="006F731B" w:rsidP="006F731B">
      <w:pPr>
        <w:rPr>
          <w:lang w:eastAsia="hr-HR"/>
        </w:rPr>
      </w:pPr>
    </w:p>
    <w:p w:rsidR="006F731B" w:rsidRDefault="006F731B" w:rsidP="006F731B">
      <w:pPr>
        <w:rPr>
          <w:lang w:eastAsia="hr-HR"/>
        </w:rPr>
      </w:pPr>
    </w:p>
    <w:p w:rsidR="006F731B" w:rsidRPr="006F731B" w:rsidRDefault="006F731B" w:rsidP="006F731B">
      <w:pPr>
        <w:rPr>
          <w:lang w:eastAsia="hr-HR"/>
        </w:rPr>
      </w:pPr>
    </w:p>
    <w:p w:rsidR="00705402" w:rsidRPr="00527A82" w:rsidRDefault="00705402" w:rsidP="00705402">
      <w:pPr>
        <w:tabs>
          <w:tab w:val="left" w:pos="171"/>
        </w:tabs>
        <w:rPr>
          <w:rFonts w:ascii="Times New Roman" w:hAnsi="Times New Roman" w:cs="Times New Roman"/>
        </w:rPr>
      </w:pPr>
      <w:bookmarkStart w:id="27" w:name="_Toc366661798"/>
    </w:p>
    <w:p w:rsidR="00705402" w:rsidRPr="00527A82" w:rsidRDefault="00705402" w:rsidP="00705402">
      <w:pPr>
        <w:rPr>
          <w:rFonts w:ascii="Times New Roman" w:hAnsi="Times New Roman" w:cs="Times New Roman"/>
          <w:b/>
        </w:rPr>
      </w:pPr>
      <w:r w:rsidRPr="00527A82">
        <w:rPr>
          <w:rFonts w:ascii="Times New Roman" w:hAnsi="Times New Roman" w:cs="Times New Roman"/>
          <w:b/>
        </w:rPr>
        <w:t>Program prevencije školskog neuspjeha</w:t>
      </w:r>
    </w:p>
    <w:p w:rsidR="00705402" w:rsidRPr="00527A82" w:rsidRDefault="00705402" w:rsidP="00705402">
      <w:pPr>
        <w:rPr>
          <w:rFonts w:ascii="Times New Roman" w:hAnsi="Times New Roman" w:cs="Times New Roman"/>
        </w:rPr>
      </w:pPr>
      <w:r w:rsidRPr="00527A82">
        <w:rPr>
          <w:rFonts w:ascii="Times New Roman" w:hAnsi="Times New Roman" w:cs="Times New Roman"/>
        </w:rPr>
        <w:t>Prikupljanje podataka o učenicima 1. razreda o socijalnim, imovinskim i stambenim uvjetima, te zdravstvenom stanju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75"/>
        <w:gridCol w:w="3208"/>
      </w:tblGrid>
      <w:tr w:rsidR="00705402" w:rsidTr="002C24A9">
        <w:trPr>
          <w:trHeight w:val="622"/>
        </w:trPr>
        <w:tc>
          <w:tcPr>
            <w:tcW w:w="3005" w:type="dxa"/>
          </w:tcPr>
          <w:p w:rsidR="00705402" w:rsidRPr="00207D45" w:rsidRDefault="00705402" w:rsidP="002C24A9">
            <w:r w:rsidRPr="00207D45">
              <w:t>Tko:</w:t>
            </w:r>
          </w:p>
          <w:p w:rsidR="00705402" w:rsidRPr="00207D45" w:rsidRDefault="00705402" w:rsidP="002C24A9">
            <w:pPr>
              <w:pStyle w:val="Tijeloteksta"/>
              <w:ind w:left="720"/>
            </w:pPr>
            <w:r>
              <w:t>Psiholog i razrednici</w:t>
            </w:r>
          </w:p>
        </w:tc>
        <w:tc>
          <w:tcPr>
            <w:tcW w:w="3075" w:type="dxa"/>
          </w:tcPr>
          <w:p w:rsidR="00705402" w:rsidRPr="00207D45" w:rsidRDefault="00705402" w:rsidP="002C24A9">
            <w:r w:rsidRPr="00207D45">
              <w:t>Za koga:</w:t>
            </w:r>
          </w:p>
          <w:p w:rsidR="00705402" w:rsidRPr="00207D45" w:rsidRDefault="00705402" w:rsidP="002C24A9">
            <w:pPr>
              <w:pStyle w:val="Tijeloteksta"/>
              <w:ind w:left="720"/>
            </w:pPr>
            <w:r>
              <w:t>Razredna vijeća 1. razreda</w:t>
            </w:r>
          </w:p>
        </w:tc>
        <w:tc>
          <w:tcPr>
            <w:tcW w:w="3208" w:type="dxa"/>
          </w:tcPr>
          <w:p w:rsidR="00705402" w:rsidRPr="00207D45" w:rsidRDefault="00705402" w:rsidP="002C24A9">
            <w:r w:rsidRPr="00207D45">
              <w:t xml:space="preserve"> Kako:</w:t>
            </w:r>
          </w:p>
          <w:p w:rsidR="00705402" w:rsidRPr="00207D45" w:rsidRDefault="00705402" w:rsidP="002C24A9">
            <w:pPr>
              <w:pStyle w:val="Tijeloteksta"/>
              <w:ind w:left="720"/>
            </w:pPr>
            <w:r w:rsidRPr="00207D45">
              <w:t xml:space="preserve">Anketa </w:t>
            </w:r>
            <w:r>
              <w:t>o</w:t>
            </w:r>
            <w:r w:rsidRPr="00207D45">
              <w:t xml:space="preserve"> socio-ekonomskom statusu 1. razreda</w:t>
            </w:r>
          </w:p>
        </w:tc>
      </w:tr>
      <w:tr w:rsidR="00705402" w:rsidTr="002C24A9">
        <w:tc>
          <w:tcPr>
            <w:tcW w:w="3005" w:type="dxa"/>
          </w:tcPr>
          <w:p w:rsidR="00705402" w:rsidRPr="00207D45" w:rsidRDefault="00705402" w:rsidP="002C24A9">
            <w:r>
              <w:t>Ostvareno u listopadu i studenom  2014.</w:t>
            </w:r>
          </w:p>
        </w:tc>
        <w:tc>
          <w:tcPr>
            <w:tcW w:w="6283" w:type="dxa"/>
            <w:gridSpan w:val="2"/>
          </w:tcPr>
          <w:p w:rsidR="00705402" w:rsidRPr="00207D45" w:rsidRDefault="00705402" w:rsidP="002C24A9">
            <w:pPr>
              <w:pStyle w:val="Tijeloteksta"/>
              <w:ind w:left="720"/>
            </w:pPr>
            <w:r w:rsidRPr="00207D45">
              <w:t>Analiza dobivenih podataka na sjednicam</w:t>
            </w:r>
            <w:r>
              <w:t xml:space="preserve">a razrednih vijeća, uključeno 330 </w:t>
            </w:r>
            <w:r w:rsidRPr="00207D45">
              <w:t>učenika</w:t>
            </w:r>
            <w:r>
              <w:t>.</w:t>
            </w:r>
          </w:p>
          <w:p w:rsidR="00705402" w:rsidRPr="00207D45" w:rsidRDefault="00705402" w:rsidP="002C24A9"/>
        </w:tc>
      </w:tr>
      <w:tr w:rsidR="00705402" w:rsidTr="002C24A9">
        <w:tc>
          <w:tcPr>
            <w:tcW w:w="3005" w:type="dxa"/>
          </w:tcPr>
          <w:p w:rsidR="00705402" w:rsidRPr="00207D45" w:rsidRDefault="00705402" w:rsidP="002C24A9">
            <w:r w:rsidRPr="00207D45">
              <w:t>Ostvarenje svrhe</w:t>
            </w:r>
            <w:r>
              <w:t>:</w:t>
            </w:r>
          </w:p>
        </w:tc>
        <w:tc>
          <w:tcPr>
            <w:tcW w:w="6283" w:type="dxa"/>
            <w:gridSpan w:val="2"/>
          </w:tcPr>
          <w:p w:rsidR="00705402" w:rsidRPr="00207D45" w:rsidRDefault="00705402" w:rsidP="002C24A9">
            <w:pPr>
              <w:pStyle w:val="Tijeloteksta"/>
              <w:rPr>
                <w:bCs/>
              </w:rPr>
            </w:pPr>
            <w:r w:rsidRPr="00207D45">
              <w:rPr>
                <w:bCs/>
              </w:rPr>
              <w:t xml:space="preserve"> Svrha je bila utvrđivanje </w:t>
            </w:r>
            <w:r>
              <w:rPr>
                <w:bCs/>
              </w:rPr>
              <w:t>potencijalno rizične populacije:</w:t>
            </w:r>
          </w:p>
          <w:p w:rsidR="00705402" w:rsidRPr="00207D45" w:rsidRDefault="00705402" w:rsidP="002C24A9">
            <w:pPr>
              <w:pStyle w:val="Tijeloteksta"/>
              <w:rPr>
                <w:bCs/>
              </w:rPr>
            </w:pPr>
            <w:r>
              <w:rPr>
                <w:bCs/>
              </w:rPr>
              <w:t>-socijalno ugroženi učeni</w:t>
            </w:r>
            <w:r w:rsidRPr="00207D45">
              <w:rPr>
                <w:bCs/>
              </w:rPr>
              <w:t>ci</w:t>
            </w:r>
          </w:p>
          <w:p w:rsidR="00705402" w:rsidRPr="00207D45" w:rsidRDefault="00705402" w:rsidP="002C24A9">
            <w:pPr>
              <w:pStyle w:val="Tijeloteksta"/>
              <w:rPr>
                <w:bCs/>
              </w:rPr>
            </w:pPr>
            <w:r w:rsidRPr="00207D45">
              <w:rPr>
                <w:bCs/>
              </w:rPr>
              <w:t>- kategorije djece koje imaju poteškoća u savladavanju gradiva</w:t>
            </w:r>
          </w:p>
          <w:p w:rsidR="00705402" w:rsidRDefault="00705402" w:rsidP="002C24A9">
            <w:pPr>
              <w:pStyle w:val="Tijeloteksta"/>
              <w:rPr>
                <w:bCs/>
              </w:rPr>
            </w:pPr>
            <w:r w:rsidRPr="00207D45">
              <w:rPr>
                <w:bCs/>
              </w:rPr>
              <w:t xml:space="preserve">- učenici koji pokazuju naglašene smetnje ponašanje </w:t>
            </w:r>
          </w:p>
          <w:p w:rsidR="00705402" w:rsidRDefault="00705402" w:rsidP="002C24A9">
            <w:pPr>
              <w:pStyle w:val="Tijeloteksta"/>
              <w:rPr>
                <w:bCs/>
              </w:rPr>
            </w:pPr>
            <w:r>
              <w:rPr>
                <w:bCs/>
              </w:rPr>
              <w:t xml:space="preserve">Razredna vijeće i razrednici su identificirali potencijalno rizične učenike te su RV upozorena na navedene učenike. </w:t>
            </w:r>
            <w:r w:rsidRPr="000A2092">
              <w:rPr>
                <w:bCs/>
              </w:rPr>
              <w:t>Podatke o navedenim učenicima predali su školskom psihologu.</w:t>
            </w:r>
            <w:r>
              <w:rPr>
                <w:bCs/>
              </w:rPr>
              <w:t xml:space="preserve"> Tijekom godine na razrednim vijećima se raspravljalo o ponašanju i školskom uspjehu učenika te im je po potrebi pružena dodatna pomoć.</w:t>
            </w:r>
          </w:p>
          <w:p w:rsidR="00705402" w:rsidRPr="0038709F" w:rsidRDefault="00705402" w:rsidP="002C24A9">
            <w:pPr>
              <w:pStyle w:val="Tijeloteksta"/>
              <w:rPr>
                <w:bCs/>
              </w:rPr>
            </w:pPr>
          </w:p>
        </w:tc>
      </w:tr>
    </w:tbl>
    <w:p w:rsidR="00705402" w:rsidRPr="00527A82" w:rsidRDefault="00705402" w:rsidP="00705402">
      <w:pPr>
        <w:tabs>
          <w:tab w:val="left" w:pos="2820"/>
        </w:tabs>
        <w:rPr>
          <w:rFonts w:ascii="Times New Roman" w:hAnsi="Times New Roman" w:cs="Times New Roman"/>
        </w:rPr>
      </w:pPr>
      <w:r w:rsidRPr="00527A82">
        <w:rPr>
          <w:rFonts w:ascii="Times New Roman" w:hAnsi="Times New Roman" w:cs="Times New Roman"/>
        </w:rPr>
        <w:t>Profesionalna orijentacija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75"/>
        <w:gridCol w:w="3208"/>
      </w:tblGrid>
      <w:tr w:rsidR="00705402" w:rsidTr="002C24A9">
        <w:trPr>
          <w:trHeight w:val="622"/>
        </w:trPr>
        <w:tc>
          <w:tcPr>
            <w:tcW w:w="3005" w:type="dxa"/>
          </w:tcPr>
          <w:p w:rsidR="00705402" w:rsidRPr="00207D45" w:rsidRDefault="00705402" w:rsidP="002C24A9">
            <w:r w:rsidRPr="00207D45">
              <w:t>Tko:</w:t>
            </w:r>
          </w:p>
          <w:p w:rsidR="00705402" w:rsidRPr="00207D45" w:rsidRDefault="00705402" w:rsidP="002C24A9">
            <w:pPr>
              <w:pStyle w:val="Tijeloteksta"/>
              <w:ind w:left="720"/>
            </w:pPr>
            <w:r>
              <w:t>Psiholog, razrednici i vanjski suradnici</w:t>
            </w:r>
          </w:p>
        </w:tc>
        <w:tc>
          <w:tcPr>
            <w:tcW w:w="3075" w:type="dxa"/>
          </w:tcPr>
          <w:p w:rsidR="00705402" w:rsidRPr="00207D45" w:rsidRDefault="00705402" w:rsidP="002C24A9">
            <w:r w:rsidRPr="00207D45">
              <w:t>Za koga:</w:t>
            </w:r>
          </w:p>
          <w:p w:rsidR="00705402" w:rsidRPr="00207D45" w:rsidRDefault="00705402" w:rsidP="002C24A9">
            <w:pPr>
              <w:pStyle w:val="Tijeloteksta"/>
              <w:ind w:left="720"/>
            </w:pPr>
            <w:r>
              <w:t>Učenici maturalnih razreda</w:t>
            </w:r>
          </w:p>
        </w:tc>
        <w:tc>
          <w:tcPr>
            <w:tcW w:w="3208" w:type="dxa"/>
          </w:tcPr>
          <w:p w:rsidR="00705402" w:rsidRPr="00207D45" w:rsidRDefault="00705402" w:rsidP="002C24A9">
            <w:r w:rsidRPr="00207D45">
              <w:t xml:space="preserve"> Kako:</w:t>
            </w:r>
          </w:p>
          <w:p w:rsidR="00705402" w:rsidRPr="00207D45" w:rsidRDefault="00705402" w:rsidP="002C24A9">
            <w:pPr>
              <w:pStyle w:val="Tijeloteksta"/>
              <w:ind w:left="720"/>
            </w:pPr>
            <w:r>
              <w:t>Predavanja, razgovor</w:t>
            </w:r>
          </w:p>
        </w:tc>
      </w:tr>
      <w:tr w:rsidR="00705402" w:rsidTr="002C24A9">
        <w:tc>
          <w:tcPr>
            <w:tcW w:w="3005" w:type="dxa"/>
          </w:tcPr>
          <w:p w:rsidR="00705402" w:rsidRPr="00207D45" w:rsidRDefault="00705402" w:rsidP="002C24A9">
            <w:r>
              <w:t xml:space="preserve">Ostvareno u listopadu </w:t>
            </w:r>
          </w:p>
        </w:tc>
        <w:tc>
          <w:tcPr>
            <w:tcW w:w="6283" w:type="dxa"/>
            <w:gridSpan w:val="2"/>
          </w:tcPr>
          <w:p w:rsidR="00705402" w:rsidRPr="00BE584B" w:rsidRDefault="00705402" w:rsidP="002C24A9">
            <w:pPr>
              <w:pStyle w:val="Tijeloteksta"/>
              <w:ind w:left="720"/>
            </w:pPr>
            <w:r w:rsidRPr="00BE584B">
              <w:t xml:space="preserve">Otvoreno učilište </w:t>
            </w:r>
            <w:r>
              <w:t>A</w:t>
            </w:r>
            <w:r w:rsidRPr="00BE584B">
              <w:t xml:space="preserve">lgebra iz </w:t>
            </w:r>
            <w:r>
              <w:t>Z</w:t>
            </w:r>
            <w:r w:rsidRPr="00BE584B">
              <w:t xml:space="preserve">agreba </w:t>
            </w:r>
            <w:r>
              <w:t>, psihologinja Maja Galić održala je učenicima predavanje pod nazivom „što nakon srednje škole?“</w:t>
            </w:r>
          </w:p>
        </w:tc>
      </w:tr>
      <w:tr w:rsidR="00705402" w:rsidTr="002C24A9">
        <w:tc>
          <w:tcPr>
            <w:tcW w:w="3005" w:type="dxa"/>
          </w:tcPr>
          <w:p w:rsidR="00705402" w:rsidRPr="00207D45" w:rsidRDefault="00705402" w:rsidP="002C24A9">
            <w:r w:rsidRPr="00207D45">
              <w:t>Ostvarenje svrhe</w:t>
            </w:r>
            <w:r>
              <w:t>:</w:t>
            </w:r>
          </w:p>
        </w:tc>
        <w:tc>
          <w:tcPr>
            <w:tcW w:w="6283" w:type="dxa"/>
            <w:gridSpan w:val="2"/>
          </w:tcPr>
          <w:p w:rsidR="00705402" w:rsidRDefault="00705402" w:rsidP="002C24A9">
            <w:pPr>
              <w:pStyle w:val="Tijeloteksta"/>
              <w:rPr>
                <w:bCs/>
              </w:rPr>
            </w:pPr>
            <w:r w:rsidRPr="00207D45">
              <w:rPr>
                <w:bCs/>
              </w:rPr>
              <w:t xml:space="preserve"> Svrha je bila</w:t>
            </w:r>
            <w:r>
              <w:rPr>
                <w:bCs/>
              </w:rPr>
              <w:t xml:space="preserve"> informiranje:</w:t>
            </w:r>
          </w:p>
          <w:p w:rsidR="00705402" w:rsidRDefault="00705402" w:rsidP="00705402">
            <w:pPr>
              <w:pStyle w:val="Tijeloteksta"/>
              <w:numPr>
                <w:ilvl w:val="0"/>
                <w:numId w:val="55"/>
              </w:numPr>
              <w:spacing w:after="0"/>
              <w:rPr>
                <w:bCs/>
              </w:rPr>
            </w:pPr>
            <w:r>
              <w:rPr>
                <w:bCs/>
              </w:rPr>
              <w:t>- o stanju na tržištu rada</w:t>
            </w:r>
          </w:p>
          <w:p w:rsidR="00705402" w:rsidRDefault="00705402" w:rsidP="00705402">
            <w:pPr>
              <w:pStyle w:val="Tijeloteksta"/>
              <w:numPr>
                <w:ilvl w:val="0"/>
                <w:numId w:val="55"/>
              </w:numPr>
              <w:spacing w:after="0"/>
              <w:rPr>
                <w:bCs/>
              </w:rPr>
            </w:pPr>
            <w:r>
              <w:rPr>
                <w:bCs/>
              </w:rPr>
              <w:t>- faktorima važnim za odabir zanimanja</w:t>
            </w:r>
          </w:p>
          <w:p w:rsidR="00705402" w:rsidRDefault="00705402" w:rsidP="00705402">
            <w:pPr>
              <w:pStyle w:val="Tijeloteksta"/>
              <w:numPr>
                <w:ilvl w:val="0"/>
                <w:numId w:val="55"/>
              </w:numPr>
              <w:spacing w:after="0"/>
              <w:rPr>
                <w:bCs/>
              </w:rPr>
            </w:pPr>
            <w:r>
              <w:rPr>
                <w:bCs/>
              </w:rPr>
              <w:t>- psihološkim čimbenicima uspjeha i neuspjeha</w:t>
            </w:r>
          </w:p>
          <w:p w:rsidR="00705402" w:rsidRPr="0038709F" w:rsidRDefault="00705402" w:rsidP="00705402">
            <w:pPr>
              <w:pStyle w:val="Tijeloteksta"/>
              <w:numPr>
                <w:ilvl w:val="0"/>
                <w:numId w:val="55"/>
              </w:numPr>
              <w:spacing w:after="0"/>
              <w:rPr>
                <w:bCs/>
              </w:rPr>
            </w:pPr>
            <w:r w:rsidRPr="002176A0">
              <w:rPr>
                <w:bCs/>
              </w:rPr>
              <w:t>- bitnim pitanjima vezanim uz državnu maturu</w:t>
            </w:r>
          </w:p>
        </w:tc>
      </w:tr>
    </w:tbl>
    <w:p w:rsidR="00705402" w:rsidRDefault="00705402" w:rsidP="00705402">
      <w:pPr>
        <w:tabs>
          <w:tab w:val="left" w:pos="2820"/>
        </w:tabs>
      </w:pPr>
    </w:p>
    <w:p w:rsidR="00705402" w:rsidRPr="00527A82" w:rsidRDefault="00705402" w:rsidP="00705402">
      <w:pPr>
        <w:tabs>
          <w:tab w:val="left" w:pos="2820"/>
        </w:tabs>
        <w:rPr>
          <w:rFonts w:ascii="Times New Roman" w:hAnsi="Times New Roman" w:cs="Times New Roman"/>
        </w:rPr>
      </w:pPr>
      <w:r w:rsidRPr="00527A82">
        <w:rPr>
          <w:rFonts w:ascii="Times New Roman" w:hAnsi="Times New Roman" w:cs="Times New Roman"/>
        </w:rPr>
        <w:t>Individualni savjetodavni 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3075"/>
        <w:gridCol w:w="3208"/>
      </w:tblGrid>
      <w:tr w:rsidR="00705402" w:rsidTr="002C24A9">
        <w:trPr>
          <w:trHeight w:val="622"/>
        </w:trPr>
        <w:tc>
          <w:tcPr>
            <w:tcW w:w="3005" w:type="dxa"/>
          </w:tcPr>
          <w:p w:rsidR="00705402" w:rsidRPr="00207D45" w:rsidRDefault="00705402" w:rsidP="002C24A9">
            <w:r w:rsidRPr="00207D45">
              <w:t>Tko:</w:t>
            </w:r>
          </w:p>
          <w:p w:rsidR="00705402" w:rsidRPr="00207D45" w:rsidRDefault="00705402" w:rsidP="002C24A9">
            <w:pPr>
              <w:pStyle w:val="Tijeloteksta"/>
              <w:ind w:left="720"/>
            </w:pPr>
            <w:r>
              <w:t>Psiholog</w:t>
            </w:r>
          </w:p>
        </w:tc>
        <w:tc>
          <w:tcPr>
            <w:tcW w:w="3075" w:type="dxa"/>
          </w:tcPr>
          <w:p w:rsidR="00705402" w:rsidRPr="00207D45" w:rsidRDefault="00705402" w:rsidP="002C24A9">
            <w:r w:rsidRPr="00207D45">
              <w:t>Za koga:</w:t>
            </w:r>
          </w:p>
          <w:p w:rsidR="00705402" w:rsidRPr="00207D45" w:rsidRDefault="00705402" w:rsidP="002C24A9">
            <w:pPr>
              <w:pStyle w:val="Tijeloteksta"/>
              <w:ind w:left="720"/>
            </w:pPr>
            <w:r>
              <w:t>Učenici svih razreda</w:t>
            </w:r>
          </w:p>
        </w:tc>
        <w:tc>
          <w:tcPr>
            <w:tcW w:w="3208" w:type="dxa"/>
          </w:tcPr>
          <w:p w:rsidR="00705402" w:rsidRPr="00207D45" w:rsidRDefault="00705402" w:rsidP="002C24A9">
            <w:r w:rsidRPr="00207D45">
              <w:t xml:space="preserve"> Kako:</w:t>
            </w:r>
          </w:p>
          <w:p w:rsidR="00705402" w:rsidRPr="00207D45" w:rsidRDefault="00705402" w:rsidP="002C24A9">
            <w:pPr>
              <w:pStyle w:val="Tijeloteksta"/>
              <w:ind w:left="720"/>
            </w:pPr>
            <w:r>
              <w:t>razgovor</w:t>
            </w:r>
          </w:p>
        </w:tc>
      </w:tr>
      <w:tr w:rsidR="00705402" w:rsidTr="002C24A9">
        <w:tc>
          <w:tcPr>
            <w:tcW w:w="3005" w:type="dxa"/>
          </w:tcPr>
          <w:p w:rsidR="00705402" w:rsidRPr="00207D45" w:rsidRDefault="00705402" w:rsidP="002C24A9">
            <w:r>
              <w:t xml:space="preserve">Ostvareno -  tijekom cijele </w:t>
            </w:r>
            <w:r>
              <w:lastRenderedPageBreak/>
              <w:t>godine</w:t>
            </w:r>
          </w:p>
        </w:tc>
        <w:tc>
          <w:tcPr>
            <w:tcW w:w="6283" w:type="dxa"/>
            <w:gridSpan w:val="2"/>
          </w:tcPr>
          <w:p w:rsidR="00705402" w:rsidRDefault="00705402" w:rsidP="00705402">
            <w:pPr>
              <w:pStyle w:val="Tijeloteksta"/>
              <w:numPr>
                <w:ilvl w:val="0"/>
                <w:numId w:val="57"/>
              </w:numPr>
              <w:spacing w:after="0"/>
            </w:pPr>
            <w:r w:rsidRPr="00ED65A0">
              <w:lastRenderedPageBreak/>
              <w:t>psihološka obrada pojedinca (psihološka dijagnostika)</w:t>
            </w:r>
          </w:p>
          <w:p w:rsidR="00705402" w:rsidRDefault="00705402" w:rsidP="00705402">
            <w:pPr>
              <w:pStyle w:val="Tijeloteksta"/>
              <w:numPr>
                <w:ilvl w:val="0"/>
                <w:numId w:val="57"/>
              </w:numPr>
              <w:spacing w:after="0"/>
            </w:pPr>
            <w:r w:rsidRPr="00ED65A0">
              <w:lastRenderedPageBreak/>
              <w:t>individualni  i/ili  grupni  savjetodavni  rad  u  kojemu se  učenici  upućuju  na  unapređenje  u  učenju  i postignuću,  te  primjeni  znanja  u  poboljšanju učenikovog mentalnog zdravlja</w:t>
            </w:r>
          </w:p>
          <w:p w:rsidR="00705402" w:rsidRPr="00BE584B" w:rsidRDefault="00705402" w:rsidP="00705402">
            <w:pPr>
              <w:pStyle w:val="Tijeloteksta"/>
              <w:numPr>
                <w:ilvl w:val="0"/>
                <w:numId w:val="57"/>
              </w:numPr>
              <w:spacing w:after="0"/>
            </w:pPr>
            <w:r w:rsidRPr="00AF07F4">
              <w:t>primjena  i  provođenje  različitih  kognitivno -ihevioralnih intervencija usmjerenih na poboljšanje učenja i ponašanja</w:t>
            </w:r>
          </w:p>
        </w:tc>
      </w:tr>
      <w:tr w:rsidR="00705402" w:rsidTr="002C24A9">
        <w:tc>
          <w:tcPr>
            <w:tcW w:w="3005" w:type="dxa"/>
          </w:tcPr>
          <w:p w:rsidR="00705402" w:rsidRPr="00527A82" w:rsidRDefault="00705402" w:rsidP="002C24A9">
            <w:pPr>
              <w:rPr>
                <w:rFonts w:ascii="Times New Roman" w:hAnsi="Times New Roman" w:cs="Times New Roman"/>
              </w:rPr>
            </w:pPr>
            <w:r w:rsidRPr="00527A82">
              <w:rPr>
                <w:rFonts w:ascii="Times New Roman" w:hAnsi="Times New Roman" w:cs="Times New Roman"/>
              </w:rPr>
              <w:lastRenderedPageBreak/>
              <w:t>Ostvarenje svrhe:</w:t>
            </w:r>
          </w:p>
        </w:tc>
        <w:tc>
          <w:tcPr>
            <w:tcW w:w="6283" w:type="dxa"/>
            <w:gridSpan w:val="2"/>
          </w:tcPr>
          <w:p w:rsidR="00705402" w:rsidRPr="0038709F" w:rsidRDefault="00705402" w:rsidP="00705402">
            <w:pPr>
              <w:pStyle w:val="Tijeloteksta"/>
              <w:numPr>
                <w:ilvl w:val="0"/>
                <w:numId w:val="57"/>
              </w:numPr>
              <w:spacing w:after="0"/>
              <w:rPr>
                <w:bCs/>
              </w:rPr>
            </w:pPr>
            <w:r>
              <w:rPr>
                <w:bCs/>
              </w:rPr>
              <w:t>prevencija školskog neuspjeha i problema u ponašanju</w:t>
            </w:r>
          </w:p>
        </w:tc>
      </w:tr>
    </w:tbl>
    <w:p w:rsidR="00705402" w:rsidRPr="003073F5" w:rsidRDefault="00705402" w:rsidP="00705402">
      <w:pPr>
        <w:pStyle w:val="Tijeloteksta"/>
        <w:rPr>
          <w:b/>
        </w:rPr>
      </w:pPr>
      <w:r w:rsidRPr="003073F5">
        <w:rPr>
          <w:b/>
        </w:rPr>
        <w:t>Program prevencije ovisnosti, nasilja i zaštit</w:t>
      </w:r>
      <w:r>
        <w:rPr>
          <w:b/>
        </w:rPr>
        <w:t>a</w:t>
      </w:r>
      <w:r w:rsidRPr="003073F5">
        <w:rPr>
          <w:b/>
        </w:rPr>
        <w:t xml:space="preserve"> zdr</w:t>
      </w:r>
      <w:r>
        <w:rPr>
          <w:b/>
        </w:rPr>
        <w:t>a</w:t>
      </w:r>
      <w:r w:rsidRPr="003073F5">
        <w:rPr>
          <w:b/>
        </w:rPr>
        <w:t>vlja učenika</w:t>
      </w:r>
    </w:p>
    <w:p w:rsidR="00705402" w:rsidRPr="0038709F" w:rsidRDefault="00705402" w:rsidP="00705402">
      <w:pPr>
        <w:pStyle w:val="Tijeloteksta"/>
      </w:pPr>
      <w:r w:rsidRPr="0038709F">
        <w:t>Uvođenje tematike</w:t>
      </w:r>
      <w:r>
        <w:t xml:space="preserve"> zdravstvenog odgoja u školu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7"/>
        <w:gridCol w:w="3074"/>
        <w:gridCol w:w="3187"/>
      </w:tblGrid>
      <w:tr w:rsidR="00705402" w:rsidRPr="00207D45" w:rsidTr="002C24A9">
        <w:trPr>
          <w:trHeight w:val="622"/>
        </w:trPr>
        <w:tc>
          <w:tcPr>
            <w:tcW w:w="3027" w:type="dxa"/>
          </w:tcPr>
          <w:p w:rsidR="00705402" w:rsidRPr="00207D45" w:rsidRDefault="00705402" w:rsidP="002C24A9">
            <w:r w:rsidRPr="00207D45">
              <w:t>Tko:</w:t>
            </w:r>
          </w:p>
          <w:p w:rsidR="00705402" w:rsidRDefault="00705402" w:rsidP="002C24A9">
            <w:pPr>
              <w:pStyle w:val="Tijeloteksta"/>
              <w:ind w:left="720"/>
            </w:pPr>
            <w:r>
              <w:t>Psiholog, knjižničarke, pedagog i razrednici</w:t>
            </w:r>
          </w:p>
          <w:p w:rsidR="00705402" w:rsidRDefault="00705402" w:rsidP="002C24A9">
            <w:pPr>
              <w:pStyle w:val="Tijeloteksta"/>
              <w:ind w:left="720"/>
            </w:pPr>
            <w:r>
              <w:t>Policija u zajednici</w:t>
            </w:r>
          </w:p>
          <w:p w:rsidR="00705402" w:rsidRDefault="00705402" w:rsidP="002C24A9">
            <w:pPr>
              <w:pStyle w:val="Tijeloteksta"/>
              <w:ind w:left="720"/>
            </w:pPr>
            <w:r>
              <w:t>Odjel psihijatrije Našice</w:t>
            </w:r>
          </w:p>
          <w:p w:rsidR="00705402" w:rsidRDefault="00705402" w:rsidP="002C24A9">
            <w:pPr>
              <w:pStyle w:val="Tijeloteksta"/>
              <w:ind w:left="720"/>
            </w:pPr>
            <w:r>
              <w:t xml:space="preserve"> Crveni križ Našice</w:t>
            </w:r>
          </w:p>
          <w:p w:rsidR="00705402" w:rsidRPr="00207D45" w:rsidRDefault="00705402" w:rsidP="002C24A9">
            <w:pPr>
              <w:pStyle w:val="Tijeloteksta"/>
              <w:ind w:left="720"/>
            </w:pPr>
            <w:r>
              <w:t xml:space="preserve"> Školska medicina Našice</w:t>
            </w:r>
          </w:p>
        </w:tc>
        <w:tc>
          <w:tcPr>
            <w:tcW w:w="3074" w:type="dxa"/>
          </w:tcPr>
          <w:p w:rsidR="00705402" w:rsidRPr="00207D45" w:rsidRDefault="00705402" w:rsidP="002C24A9">
            <w:r w:rsidRPr="00207D45">
              <w:t>Za koga:</w:t>
            </w:r>
          </w:p>
          <w:p w:rsidR="00705402" w:rsidRDefault="00705402" w:rsidP="002C24A9">
            <w:pPr>
              <w:pStyle w:val="Tijeloteksta"/>
              <w:ind w:left="720"/>
            </w:pPr>
            <w:r>
              <w:t>Učenici cijele škole</w:t>
            </w:r>
          </w:p>
          <w:p w:rsidR="00705402" w:rsidRDefault="00705402" w:rsidP="002C24A9">
            <w:pPr>
              <w:pStyle w:val="Tijeloteksta"/>
              <w:ind w:left="720"/>
            </w:pPr>
            <w:r>
              <w:t xml:space="preserve">Nastavnici </w:t>
            </w:r>
          </w:p>
          <w:p w:rsidR="00705402" w:rsidRPr="00207D45" w:rsidRDefault="00705402" w:rsidP="002C24A9">
            <w:pPr>
              <w:pStyle w:val="Tijeloteksta"/>
              <w:ind w:left="720"/>
            </w:pPr>
            <w:r>
              <w:t>Roditelji</w:t>
            </w:r>
          </w:p>
        </w:tc>
        <w:tc>
          <w:tcPr>
            <w:tcW w:w="3187" w:type="dxa"/>
          </w:tcPr>
          <w:p w:rsidR="00705402" w:rsidRPr="00207D45" w:rsidRDefault="00705402" w:rsidP="002C24A9">
            <w:r w:rsidRPr="00207D45">
              <w:t xml:space="preserve"> Kako:</w:t>
            </w:r>
          </w:p>
          <w:p w:rsidR="00705402" w:rsidRDefault="00705402" w:rsidP="002C24A9">
            <w:pPr>
              <w:pStyle w:val="Tijeloteksta"/>
              <w:ind w:left="720"/>
            </w:pPr>
            <w:r>
              <w:t xml:space="preserve">Radionice </w:t>
            </w:r>
          </w:p>
          <w:p w:rsidR="00705402" w:rsidRDefault="00705402" w:rsidP="002C24A9">
            <w:pPr>
              <w:pStyle w:val="Tijeloteksta"/>
              <w:ind w:left="720"/>
            </w:pPr>
            <w:r>
              <w:t>Predavanja na razrednim satima</w:t>
            </w:r>
          </w:p>
          <w:p w:rsidR="00705402" w:rsidRDefault="00705402" w:rsidP="002C24A9">
            <w:pPr>
              <w:pStyle w:val="Tijeloteksta"/>
              <w:ind w:left="720"/>
            </w:pPr>
            <w:r>
              <w:t>Predavanje na NV</w:t>
            </w:r>
          </w:p>
          <w:p w:rsidR="00705402" w:rsidRPr="00207D45" w:rsidRDefault="00705402" w:rsidP="002C24A9">
            <w:pPr>
              <w:pStyle w:val="Tijeloteksta"/>
              <w:ind w:left="720"/>
            </w:pPr>
            <w:r>
              <w:t>Predavanje na Vijeću roditelja</w:t>
            </w:r>
          </w:p>
        </w:tc>
      </w:tr>
      <w:tr w:rsidR="00705402" w:rsidRPr="00207D45" w:rsidTr="002C24A9">
        <w:tc>
          <w:tcPr>
            <w:tcW w:w="3027" w:type="dxa"/>
          </w:tcPr>
          <w:p w:rsidR="00705402" w:rsidRDefault="00705402" w:rsidP="002C24A9">
            <w:pPr>
              <w:pStyle w:val="Tijeloteksta"/>
            </w:pPr>
            <w:r w:rsidRPr="00946AD9">
              <w:t xml:space="preserve">Obilježavanje </w:t>
            </w:r>
            <w:r>
              <w:t>tjedna mentalnog od 22.rujna do 26.rujna 2014.</w:t>
            </w:r>
          </w:p>
          <w:p w:rsidR="00705402" w:rsidRDefault="00705402" w:rsidP="002C24A9">
            <w:pPr>
              <w:pStyle w:val="Tijeloteksta"/>
            </w:pPr>
          </w:p>
          <w:p w:rsidR="00705402" w:rsidRDefault="00705402" w:rsidP="002C24A9">
            <w:pPr>
              <w:pStyle w:val="Tijeloteksta"/>
            </w:pPr>
            <w:r>
              <w:t>Prava i obveze mladih</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28.rujna 2014.</w:t>
            </w:r>
          </w:p>
          <w:p w:rsidR="00705402" w:rsidRDefault="00705402" w:rsidP="002C24A9">
            <w:pPr>
              <w:pStyle w:val="Tijeloteksta"/>
            </w:pPr>
            <w:r>
              <w:t>Što je normalno?</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28.rujna 2014.</w:t>
            </w:r>
          </w:p>
          <w:p w:rsidR="00705402" w:rsidRDefault="00705402" w:rsidP="002C24A9">
            <w:pPr>
              <w:pStyle w:val="Tijeloteksta"/>
            </w:pPr>
            <w:r>
              <w:t>Posjet Klubu liječenih alkoholičara</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15.studeni-15.prosinca 2014.</w:t>
            </w:r>
          </w:p>
          <w:p w:rsidR="00705402" w:rsidRDefault="00705402" w:rsidP="002C24A9">
            <w:pPr>
              <w:pStyle w:val="Tijeloteksta"/>
            </w:pPr>
            <w:r>
              <w:t>Obilježavanje Mjeseca borbe protiv ovisnosti</w:t>
            </w:r>
          </w:p>
          <w:p w:rsidR="00705402" w:rsidRDefault="00705402" w:rsidP="002C24A9">
            <w:pPr>
              <w:pStyle w:val="Tijeloteksta"/>
            </w:pPr>
          </w:p>
          <w:p w:rsidR="00705402" w:rsidRDefault="00705402" w:rsidP="002C24A9">
            <w:pPr>
              <w:pStyle w:val="Tijeloteksta"/>
            </w:pPr>
            <w:r w:rsidRPr="00ED65A0">
              <w:t>Izložba u holu</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Ovisnost o drogama-predavanje</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Bijeg nije rješenje</w:t>
            </w:r>
          </w:p>
          <w:p w:rsidR="00705402" w:rsidRDefault="00705402" w:rsidP="002C24A9">
            <w:pPr>
              <w:pStyle w:val="Tijeloteksta"/>
            </w:pPr>
            <w:r>
              <w:t xml:space="preserve">7. listopad 2014. </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Siguran oglas- prevencija trgovanja ljudima</w:t>
            </w:r>
          </w:p>
          <w:p w:rsidR="00705402" w:rsidRDefault="00705402" w:rsidP="002C24A9">
            <w:pPr>
              <w:pStyle w:val="Tijeloteksta"/>
            </w:pPr>
            <w:r>
              <w:t>prosinac 2014.-veljača 2015.</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Spriječim nasilje i Dislajkaj mržnju</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Školski volonterski klub Otvoreno srce</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rsidRPr="00165771">
              <w:t>Sigurnost na interentu</w:t>
            </w:r>
          </w:p>
          <w:p w:rsidR="00705402" w:rsidRDefault="00705402" w:rsidP="002C24A9">
            <w:pPr>
              <w:pStyle w:val="Tijeloteksta"/>
            </w:pPr>
            <w:r>
              <w:t>5. veljače 2015.</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rsidRPr="00AF385B">
              <w:t>Prevencija nasilja u mladenačkim vezama</w:t>
            </w:r>
          </w:p>
          <w:p w:rsidR="00705402" w:rsidRDefault="00705402" w:rsidP="002C24A9">
            <w:pPr>
              <w:pStyle w:val="Tijeloteksta"/>
            </w:pPr>
            <w:r>
              <w:t>veljača 2015.-travanj 2015.</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rsidRPr="00950FCF">
              <w:t>Spolno prenosive bolesti</w:t>
            </w:r>
          </w:p>
          <w:p w:rsidR="00705402" w:rsidRDefault="00705402" w:rsidP="002C24A9">
            <w:pPr>
              <w:pStyle w:val="Tijeloteksta"/>
            </w:pPr>
            <w:r>
              <w:t>2. lipnja 2015.</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Sigurnost u prometu</w:t>
            </w:r>
          </w:p>
          <w:p w:rsidR="00705402" w:rsidRDefault="00705402" w:rsidP="002C24A9">
            <w:pPr>
              <w:pStyle w:val="Tijeloteksta"/>
            </w:pPr>
            <w:r>
              <w:t>svibanj 2015.</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rsidRPr="00316ECA">
              <w:t>Satovi razrednika</w:t>
            </w:r>
          </w:p>
          <w:p w:rsidR="00705402" w:rsidRPr="00946AD9" w:rsidRDefault="00705402" w:rsidP="002C24A9">
            <w:pPr>
              <w:pStyle w:val="Tijeloteksta"/>
            </w:pPr>
          </w:p>
        </w:tc>
        <w:tc>
          <w:tcPr>
            <w:tcW w:w="6261" w:type="dxa"/>
            <w:gridSpan w:val="2"/>
          </w:tcPr>
          <w:p w:rsidR="00705402" w:rsidRDefault="00705402" w:rsidP="002C24A9">
            <w:pPr>
              <w:pStyle w:val="Tijeloteksta"/>
            </w:pPr>
            <w:r>
              <w:lastRenderedPageBreak/>
              <w:t>Treću godinu za redom obilježili smo međunarodni dan mentalnog zdravlja s nekoliko aktivnosti. U suradnji s Centrom za socijalnu skrb iz Našica organizirali smo predavanje „Prava i obveze mladih“ koje je održao gospodin Željko Jantošik svim prvim razredima naše škole.</w:t>
            </w:r>
          </w:p>
          <w:p w:rsidR="00705402" w:rsidRDefault="00705402" w:rsidP="002C24A9">
            <w:pPr>
              <w:pStyle w:val="Tijeloteksta"/>
            </w:pPr>
            <w:r>
              <w:t>Svrha predavanja je bila:</w:t>
            </w:r>
          </w:p>
          <w:p w:rsidR="00705402" w:rsidRDefault="00705402" w:rsidP="00705402">
            <w:pPr>
              <w:pStyle w:val="Tijeloteksta"/>
              <w:numPr>
                <w:ilvl w:val="0"/>
                <w:numId w:val="56"/>
              </w:numPr>
              <w:spacing w:after="0"/>
            </w:pPr>
            <w:r>
              <w:t>upoznati mlade s obiteljskim zakonom</w:t>
            </w:r>
          </w:p>
          <w:p w:rsidR="00705402" w:rsidRDefault="00705402" w:rsidP="00705402">
            <w:pPr>
              <w:pStyle w:val="Tijeloteksta"/>
              <w:numPr>
                <w:ilvl w:val="0"/>
                <w:numId w:val="56"/>
              </w:numPr>
              <w:spacing w:after="0"/>
            </w:pPr>
            <w:r>
              <w:t>samom djelatnošću Centra za socijalnu skrb</w:t>
            </w:r>
          </w:p>
          <w:p w:rsidR="00705402" w:rsidRDefault="00705402" w:rsidP="002C24A9">
            <w:pPr>
              <w:pStyle w:val="Tijeloteksta"/>
              <w:ind w:left="720"/>
            </w:pPr>
          </w:p>
          <w:p w:rsidR="00705402" w:rsidRDefault="00705402" w:rsidP="002C24A9">
            <w:pPr>
              <w:pStyle w:val="Tijeloteksta"/>
            </w:pPr>
            <w:r>
              <w:t>Predavanje za sve maturalne razrede održala se psihijatrica Snježana Vondraček iz Opće županijske bolnice Našice.</w:t>
            </w:r>
          </w:p>
          <w:p w:rsidR="00705402" w:rsidRDefault="00705402" w:rsidP="002C24A9">
            <w:pPr>
              <w:pStyle w:val="Tijeloteksta"/>
            </w:pPr>
            <w:r>
              <w:t>Svrha predavanja bila je:</w:t>
            </w:r>
          </w:p>
          <w:p w:rsidR="00705402" w:rsidRDefault="00705402" w:rsidP="00705402">
            <w:pPr>
              <w:pStyle w:val="Tijeloteksta"/>
              <w:numPr>
                <w:ilvl w:val="0"/>
                <w:numId w:val="56"/>
              </w:numPr>
              <w:spacing w:after="0"/>
            </w:pPr>
            <w:r>
              <w:t>upoznati sve učenike s pojmom psihičkog zdravlja i psihičke bolesti</w:t>
            </w:r>
          </w:p>
          <w:p w:rsidR="00705402" w:rsidRDefault="00705402" w:rsidP="00705402">
            <w:pPr>
              <w:pStyle w:val="Tijeloteksta"/>
              <w:numPr>
                <w:ilvl w:val="0"/>
                <w:numId w:val="56"/>
              </w:numPr>
              <w:spacing w:after="0"/>
            </w:pPr>
            <w:r>
              <w:t>približiti profesiju psihijatra učenicima</w:t>
            </w:r>
          </w:p>
          <w:p w:rsidR="00705402" w:rsidRDefault="00705402" w:rsidP="00705402">
            <w:pPr>
              <w:pStyle w:val="Tijeloteksta"/>
              <w:numPr>
                <w:ilvl w:val="0"/>
                <w:numId w:val="56"/>
              </w:numPr>
              <w:spacing w:after="0"/>
            </w:pPr>
            <w:r>
              <w:t xml:space="preserve"> razbiti predrasude o ljudima i situacijama u kojima nam je potrebna psihijatrijska pomoć</w:t>
            </w:r>
          </w:p>
          <w:p w:rsidR="00705402" w:rsidRDefault="00705402" w:rsidP="002C24A9">
            <w:pPr>
              <w:pStyle w:val="Tijeloteksta"/>
            </w:pPr>
          </w:p>
          <w:p w:rsidR="00705402" w:rsidRDefault="00705402" w:rsidP="002C24A9">
            <w:pPr>
              <w:pStyle w:val="Tijeloteksta"/>
            </w:pPr>
            <w:r>
              <w:t>Učenike trećeg razreda jezične gimnazije odveli smo u Klub liječenih alkoholičara u Našicama. U klubu su učenici mogli čuti potresne ispovijesti ljudi koji su bili ovisnici o alkoholu i onih koji se trenutačno pokušavaju izliječiti od ovisnosti o alkoholu. Učenici su postavljali brojna pitanja na koja su članovi spremno odgovarali.</w:t>
            </w:r>
          </w:p>
          <w:p w:rsidR="00705402" w:rsidRDefault="00705402" w:rsidP="002C24A9">
            <w:pPr>
              <w:pStyle w:val="Tijeloteksta"/>
            </w:pPr>
            <w:r>
              <w:t>Svrha posjete je bila:</w:t>
            </w:r>
          </w:p>
          <w:p w:rsidR="00705402" w:rsidRDefault="00705402" w:rsidP="00705402">
            <w:pPr>
              <w:pStyle w:val="Tijeloteksta"/>
              <w:numPr>
                <w:ilvl w:val="0"/>
                <w:numId w:val="56"/>
              </w:numPr>
              <w:spacing w:after="0"/>
            </w:pPr>
            <w:r>
              <w:lastRenderedPageBreak/>
              <w:t>prevencija zlouporabe alkohola</w:t>
            </w:r>
          </w:p>
          <w:p w:rsidR="00705402" w:rsidRDefault="00705402" w:rsidP="00705402">
            <w:pPr>
              <w:pStyle w:val="Tijeloteksta"/>
              <w:numPr>
                <w:ilvl w:val="0"/>
                <w:numId w:val="56"/>
              </w:numPr>
              <w:spacing w:after="0"/>
            </w:pPr>
            <w:r>
              <w:t>osvješćivanje rizika i posljedica prekomjernog pijenja</w:t>
            </w:r>
          </w:p>
          <w:p w:rsidR="00705402" w:rsidRDefault="00705402" w:rsidP="00705402">
            <w:pPr>
              <w:pStyle w:val="Tijeloteksta"/>
              <w:numPr>
                <w:ilvl w:val="0"/>
                <w:numId w:val="56"/>
              </w:numPr>
              <w:spacing w:after="0"/>
            </w:pPr>
            <w:r>
              <w:t>razvijanje socijalno prihvatljivog i odgovornog ponašanja mladih ljudi</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rsidRPr="00ED65A0">
              <w:t>Izložbom u holu učenici su obilježili Mjesec borbe protiv ovisnosti. Učenici su osim poruka protiv uzimanja sredstava ovisnosti ukazivali i na prihvatljive načine provođenja slobodnog vremena.</w:t>
            </w:r>
          </w:p>
          <w:p w:rsidR="00705402" w:rsidRDefault="00705402" w:rsidP="002C24A9">
            <w:pPr>
              <w:pStyle w:val="Tijeloteksta"/>
            </w:pPr>
          </w:p>
          <w:p w:rsidR="00705402" w:rsidRDefault="00705402" w:rsidP="002C24A9">
            <w:pPr>
              <w:pStyle w:val="Tijeloteksta"/>
            </w:pPr>
          </w:p>
          <w:p w:rsidR="00705402" w:rsidRDefault="00705402" w:rsidP="002C24A9">
            <w:pPr>
              <w:pStyle w:val="Tijeloteksta"/>
            </w:pPr>
            <w:r>
              <w:t xml:space="preserve">25. studenog 2014. </w:t>
            </w:r>
            <w:r w:rsidRPr="006B4619">
              <w:t>je u našoj školi održano predavanje o prevenciji ovisnosti i zlouporabe droga</w:t>
            </w:r>
            <w:r>
              <w:t xml:space="preserve">. </w:t>
            </w:r>
            <w:r w:rsidRPr="006B4619">
              <w:t xml:space="preserve">Predavanje je održao gospodin Ivan Pakšić ,policijski službenik Odjela prevencije  PU Osječko –baranjske. U zanimljivom predavanju učenike je upoznao s pojmovima droga i ovisnost, različitim vrstama droga koje su dostupne te koje sve opasnosti prijete mladima u doticaju s drogama. Prikazao im je štetan utjecaj pojedinih droga na ljudski organizam, </w:t>
            </w:r>
            <w:r w:rsidRPr="00D66F73">
              <w:t>a istaknuo je i zakonske posljedice, koje mogu snaći konzumente i osobe koje na bilo koji način sudjeluju u procesu izrade, nabavke i distribuiranja droga kada ih uhvati policija.</w:t>
            </w:r>
            <w:r>
              <w:t xml:space="preserve"> Predavanju su prisustvovali svi prvi razredi naše škole.</w:t>
            </w:r>
          </w:p>
          <w:p w:rsidR="00705402" w:rsidRDefault="00705402" w:rsidP="002C24A9">
            <w:pPr>
              <w:pStyle w:val="Tijeloteksta"/>
            </w:pPr>
            <w:r>
              <w:t>Svrha predavanja je bila:</w:t>
            </w:r>
          </w:p>
          <w:p w:rsidR="00705402" w:rsidRDefault="00705402" w:rsidP="00705402">
            <w:pPr>
              <w:pStyle w:val="Tijeloteksta"/>
              <w:numPr>
                <w:ilvl w:val="0"/>
                <w:numId w:val="56"/>
              </w:numPr>
              <w:spacing w:after="0"/>
            </w:pPr>
            <w:r w:rsidRPr="00D66F73">
              <w:t>podizanja razine svijesti kod učenika o opasnostima sredstava ovisnosti i jačanja</w:t>
            </w:r>
            <w:r>
              <w:t xml:space="preserve"> uvjerenja o njihovoj štetnosti</w:t>
            </w:r>
          </w:p>
          <w:p w:rsidR="00705402" w:rsidRDefault="00705402" w:rsidP="002C24A9">
            <w:pPr>
              <w:pStyle w:val="Tijeloteksta"/>
            </w:pPr>
          </w:p>
          <w:p w:rsidR="00705402" w:rsidRDefault="00705402" w:rsidP="002C24A9">
            <w:pPr>
              <w:pStyle w:val="Tijeloteksta"/>
            </w:pPr>
            <w:r>
              <w:t>Članovi kazališta i Udruge za promicanje kreativnih aktivnosti mladih Tirena 7, predstavili su svojim gostovanjem projekt Ministarstva kulture RH i Ministarstva znanosti i obrazovanja „Ruksak pun kulture“. Projekt se bavi nasiljem i ovisnostima među mladima. Nakon predavanja održali su kazališne radionice za učenike.</w:t>
            </w:r>
          </w:p>
          <w:p w:rsidR="00705402" w:rsidRDefault="00705402" w:rsidP="002C24A9">
            <w:pPr>
              <w:pStyle w:val="Tijeloteksta"/>
            </w:pPr>
          </w:p>
          <w:p w:rsidR="00705402" w:rsidRDefault="00705402" w:rsidP="002C24A9">
            <w:pPr>
              <w:pStyle w:val="Tijeloteksta"/>
            </w:pPr>
            <w:r>
              <w:t xml:space="preserve">Škola se uključila u projekt prevencija trgovanja ljudima „Siguran oglas“ u suradnji s Crvenim križem iz Osijeka. Projekt je u prvoj fazi realiziran kroz dvodnevno osposobljavanje učenika za vršnjačke edukatore. Osposobljavanje su uspješno završile učenice 4. razreda ekonomske struke Vanesa Kragojević i Valentina Medved. Nakon osposobljavanja provele su radionice u trećim i četvrtim razredima ekonomske struke, te na završnoj radionici svim učenicima pokazale film s navedenom tematikom i </w:t>
            </w:r>
            <w:r>
              <w:lastRenderedPageBreak/>
              <w:t>provele nekoliko edukativnih igara.</w:t>
            </w:r>
          </w:p>
          <w:p w:rsidR="00705402" w:rsidRDefault="00705402" w:rsidP="002C24A9">
            <w:pPr>
              <w:pStyle w:val="Tijeloteksta"/>
            </w:pPr>
            <w:r>
              <w:t>Svrha projekta je bila:</w:t>
            </w:r>
          </w:p>
          <w:p w:rsidR="00705402" w:rsidRDefault="00705402" w:rsidP="00705402">
            <w:pPr>
              <w:pStyle w:val="Tijeloteksta"/>
              <w:numPr>
                <w:ilvl w:val="0"/>
                <w:numId w:val="56"/>
              </w:numPr>
              <w:spacing w:after="0"/>
            </w:pPr>
            <w:r>
              <w:t>informirati i educirati učenike strukovnih škola o problemu trgovanja ljudima</w:t>
            </w:r>
          </w:p>
          <w:p w:rsidR="00705402" w:rsidRDefault="00705402" w:rsidP="00705402">
            <w:pPr>
              <w:pStyle w:val="Tijeloteksta"/>
              <w:numPr>
                <w:ilvl w:val="0"/>
                <w:numId w:val="56"/>
              </w:numPr>
              <w:spacing w:after="0"/>
            </w:pPr>
            <w:r>
              <w:t>upozoriti na rizične situacije u kojima se mogu naći prilikom traženja budućeg zaposlenja</w:t>
            </w:r>
          </w:p>
          <w:p w:rsidR="00705402" w:rsidRDefault="00705402" w:rsidP="002C24A9">
            <w:pPr>
              <w:pStyle w:val="Tijeloteksta"/>
            </w:pPr>
          </w:p>
          <w:p w:rsidR="00705402" w:rsidRDefault="00705402" w:rsidP="002C24A9">
            <w:pPr>
              <w:pStyle w:val="Tijeloteksta"/>
            </w:pPr>
            <w:r w:rsidRPr="00D62D5A">
              <w:t xml:space="preserve">U svrhu proaktivnog djelovanja na internetu i u zajednici te prateći preporuke i smjernice Vijeća Europe, Ministarstvo socijalne politike i mladih pokreće nacionalnu kampanju </w:t>
            </w:r>
            <w:r>
              <w:t>„NE govoru mržnje na internetu“ u koju se uključio i Aktiv hrvatskog jezika naše škole.</w:t>
            </w:r>
          </w:p>
          <w:p w:rsidR="00705402" w:rsidRDefault="00705402" w:rsidP="002C24A9">
            <w:pPr>
              <w:pStyle w:val="Tijeloteksta"/>
            </w:pPr>
            <w:r>
              <w:t>Svrha projekta je bila:</w:t>
            </w:r>
          </w:p>
          <w:p w:rsidR="00705402" w:rsidRDefault="00705402" w:rsidP="00705402">
            <w:pPr>
              <w:pStyle w:val="Tijeloteksta"/>
              <w:numPr>
                <w:ilvl w:val="0"/>
                <w:numId w:val="56"/>
              </w:numPr>
              <w:spacing w:after="0"/>
            </w:pPr>
            <w:r w:rsidRPr="00D62D5A">
              <w:t>informirati i senzibilizirati mlade o poštivanju ljudskih prava kao i o negativnim utjecajima govora mržnje.</w:t>
            </w:r>
          </w:p>
          <w:p w:rsidR="00705402" w:rsidRDefault="00705402" w:rsidP="002C24A9">
            <w:pPr>
              <w:pStyle w:val="Tijeloteksta"/>
            </w:pPr>
          </w:p>
          <w:p w:rsidR="00705402" w:rsidRPr="004069A6" w:rsidRDefault="00705402" w:rsidP="002C24A9">
            <w:pPr>
              <w:pStyle w:val="Tijeloteksta"/>
            </w:pPr>
            <w:r w:rsidRPr="004069A6">
              <w:t>Školski volonterski klub OTVORENO SRCE nastavio je sa svojim aktivnostima i tijekom ove školske godine. Neki od projekata koje su da sada realizirali su:</w:t>
            </w:r>
          </w:p>
          <w:p w:rsidR="00705402" w:rsidRPr="004069A6" w:rsidRDefault="00705402" w:rsidP="002C24A9">
            <w:pPr>
              <w:pStyle w:val="Tijeloteksta"/>
            </w:pPr>
            <w:r w:rsidRPr="004069A6">
              <w:t>-</w:t>
            </w:r>
            <w:r w:rsidRPr="004069A6">
              <w:tab/>
              <w:t xml:space="preserve">10 volontera realiziralo je prvu ovogodišnju radionicu na Odjelu psihijatrije "MI VAMA, VI NAMA" </w:t>
            </w:r>
          </w:p>
          <w:p w:rsidR="00705402" w:rsidRPr="004069A6" w:rsidRDefault="00705402" w:rsidP="002C24A9">
            <w:pPr>
              <w:pStyle w:val="Tijeloteksta"/>
            </w:pPr>
            <w:r w:rsidRPr="004069A6">
              <w:t>-</w:t>
            </w:r>
            <w:r w:rsidRPr="004069A6">
              <w:tab/>
              <w:t xml:space="preserve"> volontiranje u razredu s učenicima s Down sindromom u Osnovnoj školi u Đurđenovcu pod vodstvom naše učenice Marije Purgar</w:t>
            </w:r>
          </w:p>
          <w:p w:rsidR="00705402" w:rsidRPr="004069A6" w:rsidRDefault="00705402" w:rsidP="002C24A9">
            <w:pPr>
              <w:pStyle w:val="Tijeloteksta"/>
            </w:pPr>
            <w:r w:rsidRPr="004069A6">
              <w:t>-</w:t>
            </w:r>
            <w:r w:rsidRPr="004069A6">
              <w:tab/>
              <w:t xml:space="preserve">posjet Azilu za nezbrinute životinje realiziran </w:t>
            </w:r>
          </w:p>
          <w:p w:rsidR="00705402" w:rsidRPr="004069A6" w:rsidRDefault="00705402" w:rsidP="002C24A9">
            <w:pPr>
              <w:pStyle w:val="Tijeloteksta"/>
            </w:pPr>
            <w:r w:rsidRPr="004069A6">
              <w:t>-</w:t>
            </w:r>
            <w:r w:rsidRPr="004069A6">
              <w:tab/>
              <w:t>učenice Doris Pauković, Tena Dudjak, Lea Šimić i Lora Falamić oslikale su zid u predvorju knjižnice i učionice likovne i glazbene umjetnosti, te učionicu br.9</w:t>
            </w:r>
          </w:p>
          <w:p w:rsidR="00705402" w:rsidRPr="004069A6" w:rsidRDefault="00705402" w:rsidP="002C24A9">
            <w:pPr>
              <w:pStyle w:val="Tijeloteksta"/>
            </w:pPr>
            <w:r w:rsidRPr="004069A6">
              <w:t>-</w:t>
            </w:r>
            <w:r w:rsidRPr="004069A6">
              <w:tab/>
              <w:t>volontiranje s učenicima s Downovim sindromom u OŠ kralja Tomislava</w:t>
            </w:r>
          </w:p>
          <w:p w:rsidR="00705402" w:rsidRPr="004069A6" w:rsidRDefault="00705402" w:rsidP="002C24A9">
            <w:pPr>
              <w:pStyle w:val="Tijeloteksta"/>
            </w:pPr>
            <w:r w:rsidRPr="004069A6">
              <w:t>-</w:t>
            </w:r>
            <w:r w:rsidRPr="004069A6">
              <w:tab/>
              <w:t>volontiranje u Dječjem vrtiću Zvončić</w:t>
            </w:r>
          </w:p>
          <w:p w:rsidR="00705402" w:rsidRPr="004069A6" w:rsidRDefault="00705402" w:rsidP="002C24A9">
            <w:pPr>
              <w:pStyle w:val="Tijeloteksta"/>
            </w:pPr>
            <w:r w:rsidRPr="004069A6">
              <w:t>-</w:t>
            </w:r>
            <w:r w:rsidRPr="004069A6">
              <w:tab/>
              <w:t>provedena akcija prikupljanja novčanih i materijalnih sredstava za obitelji s teškim životnim situacijama</w:t>
            </w:r>
          </w:p>
          <w:p w:rsidR="00705402" w:rsidRDefault="00705402" w:rsidP="002C24A9">
            <w:pPr>
              <w:pStyle w:val="Tijeloteksta"/>
            </w:pPr>
            <w:r w:rsidRPr="004069A6">
              <w:t>-</w:t>
            </w:r>
            <w:r w:rsidRPr="004069A6">
              <w:tab/>
              <w:t>edukacija volontera početnika od strane VC Osijek</w:t>
            </w:r>
          </w:p>
          <w:p w:rsidR="00705402" w:rsidRDefault="00705402" w:rsidP="002C24A9">
            <w:pPr>
              <w:pStyle w:val="Tijeloteksta"/>
            </w:pPr>
          </w:p>
          <w:p w:rsidR="00705402" w:rsidRDefault="00705402" w:rsidP="002C24A9">
            <w:pPr>
              <w:pStyle w:val="Tijeloteksta"/>
            </w:pPr>
            <w:r w:rsidRPr="00165771">
              <w:t>U veljači je održano predavanje „Sigurnost na internetu.“ Predavanje na temu sigurnosti djece na internetu učenicima prvih razreda održao je Darko Ćorković iz PU Osječko-baranjske, Odjela za prevenciju.  Razgovaralo se je o najaktualnijim internet-trendovima u djece i mladih te o opasnostima i rizicima koje korištenje interneta sa sobom nosi.</w:t>
            </w:r>
          </w:p>
          <w:p w:rsidR="00705402" w:rsidRDefault="00705402" w:rsidP="002C24A9">
            <w:pPr>
              <w:pStyle w:val="Tijeloteksta"/>
            </w:pPr>
            <w:r>
              <w:t>Svrha predavanja je bila:</w:t>
            </w:r>
          </w:p>
          <w:p w:rsidR="00705402" w:rsidRDefault="00705402" w:rsidP="00705402">
            <w:pPr>
              <w:pStyle w:val="Tijeloteksta"/>
              <w:numPr>
                <w:ilvl w:val="0"/>
                <w:numId w:val="56"/>
              </w:numPr>
              <w:spacing w:after="0"/>
            </w:pPr>
            <w:r w:rsidRPr="00AF385B">
              <w:t>educirati i savjetovati djecu o napadima i opasnostima koje dolaze s interneta</w:t>
            </w:r>
          </w:p>
          <w:p w:rsidR="00705402" w:rsidRDefault="00705402" w:rsidP="00705402">
            <w:pPr>
              <w:pStyle w:val="Tijeloteksta"/>
              <w:numPr>
                <w:ilvl w:val="0"/>
                <w:numId w:val="56"/>
              </w:numPr>
              <w:spacing w:after="0"/>
            </w:pPr>
            <w:r w:rsidRPr="00AF385B">
              <w:t>naučiti kojim  mjerama opreza i sami mogu pridonijeti vlastitoj sigurnosti</w:t>
            </w:r>
          </w:p>
          <w:p w:rsidR="00705402" w:rsidRDefault="00705402" w:rsidP="002C24A9">
            <w:pPr>
              <w:pStyle w:val="Tijeloteksta"/>
            </w:pPr>
          </w:p>
          <w:p w:rsidR="00705402" w:rsidRDefault="00705402" w:rsidP="002C24A9">
            <w:pPr>
              <w:pStyle w:val="Tijeloteksta"/>
            </w:pPr>
            <w:r w:rsidRPr="00AF385B">
              <w:t>Mlade</w:t>
            </w:r>
            <w:r>
              <w:t xml:space="preserve"> nezaposlene</w:t>
            </w:r>
            <w:r w:rsidRPr="00AF385B">
              <w:t xml:space="preserve"> psihologinje, Ivana Ćurković i Zrinka Pavlović, u našoj školi održale su predavanje</w:t>
            </w:r>
            <w:r>
              <w:t xml:space="preserve"> 17. Veljače 2015.i nakon toga</w:t>
            </w:r>
            <w:r w:rsidRPr="00AF385B">
              <w:t xml:space="preserve">  provele radionice koje su za cilj imale suzbijanje nasilnog ponašanja  u mladenačkim vezama.</w:t>
            </w:r>
            <w:r w:rsidRPr="00C40016">
              <w:t>Na predavanju i u radionicama su sudjelovali učenici prvih razreda.</w:t>
            </w:r>
          </w:p>
          <w:p w:rsidR="00705402" w:rsidRDefault="00705402" w:rsidP="002C24A9">
            <w:pPr>
              <w:pStyle w:val="Tijeloteksta"/>
            </w:pPr>
            <w:r>
              <w:t>Svrha projekta je bila:</w:t>
            </w:r>
          </w:p>
          <w:p w:rsidR="00705402" w:rsidRDefault="00705402" w:rsidP="00705402">
            <w:pPr>
              <w:pStyle w:val="Tijeloteksta"/>
              <w:numPr>
                <w:ilvl w:val="0"/>
                <w:numId w:val="56"/>
              </w:numPr>
              <w:spacing w:after="0"/>
            </w:pPr>
            <w:r w:rsidRPr="00C40016">
              <w:t xml:space="preserve">naučili prepoznati različite oblike nasilja u vezama i nasilnih </w:t>
            </w:r>
            <w:r>
              <w:t>ponašanja koja ugrožavaju druge</w:t>
            </w:r>
          </w:p>
          <w:p w:rsidR="00705402" w:rsidRDefault="00705402" w:rsidP="00705402">
            <w:pPr>
              <w:pStyle w:val="Tijeloteksta"/>
              <w:numPr>
                <w:ilvl w:val="0"/>
                <w:numId w:val="56"/>
              </w:numPr>
              <w:spacing w:after="0"/>
            </w:pPr>
            <w:r>
              <w:t xml:space="preserve">naučiti </w:t>
            </w:r>
            <w:r w:rsidRPr="00C40016">
              <w:t>kako postupiti i kome se obratiti u slučajevima nasilnog ponašanja u vezi</w:t>
            </w:r>
          </w:p>
          <w:p w:rsidR="00705402" w:rsidRDefault="00705402" w:rsidP="002C24A9">
            <w:pPr>
              <w:pStyle w:val="Tijeloteksta"/>
              <w:ind w:left="720"/>
            </w:pPr>
          </w:p>
          <w:p w:rsidR="00705402" w:rsidRDefault="00705402" w:rsidP="002C24A9">
            <w:pPr>
              <w:pStyle w:val="Tijeloteksta"/>
            </w:pPr>
            <w:r>
              <w:t>U</w:t>
            </w:r>
            <w:r w:rsidRPr="00950FCF">
              <w:t xml:space="preserve"> sklopu zdravstvenog odgoja i preventivnih projekata naše srednje škole dr. Silva Miškulin, specijalista školske medicine, u našoj školi održala je predavanje pod nazivom „Spolno prenosive bolesti“. Spolno prenosive bolesti, neželjene trudnoće i seksualno zlostavljanje globalni su javno-zdravstveni problemi, a rad na njihovoj prevenciji temeljni je preduvjet očuvanja reproduktivnog zdravlja u zrelijoj dobi.</w:t>
            </w:r>
          </w:p>
          <w:p w:rsidR="00705402" w:rsidRDefault="00705402" w:rsidP="002C24A9">
            <w:pPr>
              <w:pStyle w:val="Tijeloteksta"/>
            </w:pPr>
            <w:r>
              <w:t>Svrha predavanja je bila:</w:t>
            </w:r>
          </w:p>
          <w:p w:rsidR="00705402" w:rsidRDefault="00705402" w:rsidP="00705402">
            <w:pPr>
              <w:pStyle w:val="Tijeloteksta"/>
              <w:numPr>
                <w:ilvl w:val="0"/>
                <w:numId w:val="56"/>
              </w:numPr>
              <w:spacing w:after="0"/>
            </w:pPr>
            <w:r>
              <w:t>prevencija spolnih bolesti i očuvanje reproduktivnog zdravlja</w:t>
            </w:r>
          </w:p>
          <w:p w:rsidR="00705402" w:rsidRDefault="00705402" w:rsidP="00705402">
            <w:pPr>
              <w:pStyle w:val="Tijeloteksta"/>
              <w:numPr>
                <w:ilvl w:val="0"/>
                <w:numId w:val="56"/>
              </w:numPr>
              <w:spacing w:after="0"/>
            </w:pPr>
            <w:r w:rsidRPr="00760793">
              <w:t xml:space="preserve">usvajanja </w:t>
            </w:r>
            <w:r>
              <w:t xml:space="preserve">stavova vezanih uz </w:t>
            </w:r>
            <w:r w:rsidRPr="00760793">
              <w:t>odgovorno spolno</w:t>
            </w:r>
            <w:r>
              <w:t xml:space="preserve"> ponašanje</w:t>
            </w:r>
          </w:p>
          <w:p w:rsidR="00705402" w:rsidRDefault="00705402" w:rsidP="002C24A9"/>
          <w:p w:rsidR="00705402" w:rsidRPr="00705402" w:rsidRDefault="00705402" w:rsidP="002C24A9">
            <w:pPr>
              <w:rPr>
                <w:rFonts w:ascii="Times New Roman" w:hAnsi="Times New Roman" w:cs="Times New Roman"/>
                <w:sz w:val="24"/>
                <w:szCs w:val="24"/>
              </w:rPr>
            </w:pPr>
            <w:r w:rsidRPr="00705402">
              <w:rPr>
                <w:rFonts w:ascii="Times New Roman" w:hAnsi="Times New Roman" w:cs="Times New Roman"/>
                <w:sz w:val="24"/>
                <w:szCs w:val="24"/>
              </w:rPr>
              <w:t>Tijekom mjeseca svibnja maturalnim razredima prikazani su  šok-filmovi o posljedicama prometnih nesreća. Svrha preventivnog projekta je da se edukativnim predavanjima i prikazom tzv. „šok filmova o posljedicama prometnih nesreća“ maturantima kao svakodnevnim sudionicima u prometu, a posebice kao budućim mladim vozačima  doprinese njihovom sigurnom ponašanju kao sudionicima u prometu.</w:t>
            </w:r>
          </w:p>
          <w:p w:rsidR="00705402" w:rsidRDefault="00705402" w:rsidP="002C24A9">
            <w:pPr>
              <w:pStyle w:val="Tijeloteksta"/>
            </w:pPr>
            <w:r w:rsidRPr="00BD05E1">
              <w:t>Po reakciji maturanata dalo bi se zaključiti da je svrha projekta ostvarena, te da se edukativnim predavanjima i prikazom tzv. „šok-filmova o posljedicama prometnih nesreća“ maturantima kao svakodnevnim sudionicima u prometu, a posebice kao budućim mladim vozačima ukazalo na problem nesavjesnog sudjelovanja u prometu, te doprinijelo da prilikom upravljanja vozilima obrate pozornost na probleme koji dovode do teških prometnih nesreća.</w:t>
            </w:r>
          </w:p>
          <w:p w:rsidR="00705402" w:rsidRDefault="00705402" w:rsidP="002C24A9">
            <w:pPr>
              <w:pStyle w:val="Tijeloteksta"/>
            </w:pPr>
          </w:p>
          <w:p w:rsidR="00705402" w:rsidRPr="00207D45" w:rsidRDefault="00705402" w:rsidP="002C24A9">
            <w:pPr>
              <w:pStyle w:val="Tijeloteksta"/>
            </w:pPr>
            <w:r w:rsidRPr="00316ECA">
              <w:t xml:space="preserve">Sastavni dio školskog preventivnog programa su planovi i programi razrednika. Razrednici su na satovima razrednika nastavili provoditi planirane preventivne aktivnosti s posebnim naglaskom na teme propisane programom zdravstvenog odgoja. </w:t>
            </w:r>
            <w:r w:rsidRPr="00CB7DC0">
              <w:t xml:space="preserve">Osim tema propisanih programom </w:t>
            </w:r>
            <w:r w:rsidRPr="00CB7DC0">
              <w:lastRenderedPageBreak/>
              <w:t>zdravstvenog odgoja razrednici na različite načine sudjeluju u programu prevencije ovisnosti.  Učenici 2. a OG s razrednikom Rikardom Borićem posjetili su đurđenovačku kuglanu, gdje ih je dočekao predsjednik Kuglačkog kluba Đurđenovac. Cilj ove terenske nastave bio je ukazati učenicima na potrebu bavljenja sportom i popularizirati kuglački sport.</w:t>
            </w:r>
            <w:r w:rsidRPr="00316ECA">
              <w:t>Teme su vidljive u realizaciji sata razrednika u e dnevniku.</w:t>
            </w:r>
          </w:p>
        </w:tc>
      </w:tr>
    </w:tbl>
    <w:p w:rsidR="00705402" w:rsidRDefault="00705402" w:rsidP="00705402">
      <w:pPr>
        <w:pStyle w:val="Tijeloteksta"/>
        <w:rPr>
          <w:sz w:val="22"/>
          <w:szCs w:val="22"/>
        </w:rPr>
      </w:pPr>
    </w:p>
    <w:p w:rsidR="00705402" w:rsidRDefault="00705402" w:rsidP="00705402">
      <w:pPr>
        <w:pStyle w:val="Tijeloteksta"/>
        <w:ind w:left="720"/>
      </w:pPr>
    </w:p>
    <w:p w:rsidR="00705402" w:rsidRPr="00702D65" w:rsidRDefault="00705402" w:rsidP="00705402">
      <w:pPr>
        <w:pStyle w:val="Tijeloteksta"/>
      </w:pPr>
      <w:r>
        <w:t>Suradnja s CZSS i Policijskom postajom Našice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3088"/>
        <w:gridCol w:w="3208"/>
      </w:tblGrid>
      <w:tr w:rsidR="00705402" w:rsidRPr="00BD5389" w:rsidTr="002C24A9">
        <w:trPr>
          <w:trHeight w:val="622"/>
        </w:trPr>
        <w:tc>
          <w:tcPr>
            <w:tcW w:w="2992" w:type="dxa"/>
          </w:tcPr>
          <w:p w:rsidR="00705402" w:rsidRPr="00BD5389" w:rsidRDefault="00705402" w:rsidP="002C24A9">
            <w:pPr>
              <w:rPr>
                <w:rFonts w:ascii="Times New Roman" w:hAnsi="Times New Roman" w:cs="Times New Roman"/>
              </w:rPr>
            </w:pPr>
            <w:r w:rsidRPr="00BD5389">
              <w:rPr>
                <w:rFonts w:ascii="Times New Roman" w:hAnsi="Times New Roman" w:cs="Times New Roman"/>
              </w:rPr>
              <w:t>Tko.</w:t>
            </w:r>
          </w:p>
          <w:p w:rsidR="00705402" w:rsidRPr="00BD5389" w:rsidRDefault="00705402" w:rsidP="002C24A9">
            <w:pPr>
              <w:rPr>
                <w:rFonts w:ascii="Times New Roman" w:hAnsi="Times New Roman" w:cs="Times New Roman"/>
              </w:rPr>
            </w:pPr>
            <w:r w:rsidRPr="00BD5389">
              <w:rPr>
                <w:rFonts w:ascii="Times New Roman" w:hAnsi="Times New Roman" w:cs="Times New Roman"/>
              </w:rPr>
              <w:t>Ravnatelj, pravnik i psiholog</w:t>
            </w:r>
          </w:p>
        </w:tc>
        <w:tc>
          <w:tcPr>
            <w:tcW w:w="3088" w:type="dxa"/>
          </w:tcPr>
          <w:p w:rsidR="00705402" w:rsidRPr="00BD5389" w:rsidRDefault="00705402" w:rsidP="002C24A9">
            <w:pPr>
              <w:rPr>
                <w:rFonts w:ascii="Times New Roman" w:hAnsi="Times New Roman" w:cs="Times New Roman"/>
              </w:rPr>
            </w:pPr>
            <w:r w:rsidRPr="00BD5389">
              <w:rPr>
                <w:rFonts w:ascii="Times New Roman" w:hAnsi="Times New Roman" w:cs="Times New Roman"/>
              </w:rPr>
              <w:t>Za koga:</w:t>
            </w:r>
          </w:p>
          <w:p w:rsidR="00705402" w:rsidRPr="00BD5389" w:rsidRDefault="00705402" w:rsidP="002C24A9">
            <w:pPr>
              <w:pStyle w:val="Tijeloteksta"/>
              <w:ind w:left="720"/>
            </w:pPr>
            <w:r w:rsidRPr="00BD5389">
              <w:t xml:space="preserve">Učenike </w:t>
            </w:r>
          </w:p>
        </w:tc>
        <w:tc>
          <w:tcPr>
            <w:tcW w:w="3208" w:type="dxa"/>
          </w:tcPr>
          <w:p w:rsidR="00705402" w:rsidRPr="00BD5389" w:rsidRDefault="00705402" w:rsidP="002C24A9">
            <w:pPr>
              <w:rPr>
                <w:rFonts w:ascii="Times New Roman" w:hAnsi="Times New Roman" w:cs="Times New Roman"/>
              </w:rPr>
            </w:pPr>
            <w:r w:rsidRPr="00BD5389">
              <w:rPr>
                <w:rFonts w:ascii="Times New Roman" w:hAnsi="Times New Roman" w:cs="Times New Roman"/>
              </w:rPr>
              <w:t xml:space="preserve"> Kako:</w:t>
            </w:r>
          </w:p>
          <w:p w:rsidR="00705402" w:rsidRPr="00BD5389" w:rsidRDefault="00705402" w:rsidP="002C24A9">
            <w:pPr>
              <w:pStyle w:val="Tijeloteksta"/>
              <w:ind w:left="720"/>
            </w:pPr>
            <w:r w:rsidRPr="00BD5389">
              <w:t>Pismeno i telefonom</w:t>
            </w:r>
          </w:p>
        </w:tc>
      </w:tr>
      <w:tr w:rsidR="00705402" w:rsidRPr="00BD5389" w:rsidTr="002C24A9">
        <w:tc>
          <w:tcPr>
            <w:tcW w:w="2992" w:type="dxa"/>
          </w:tcPr>
          <w:p w:rsidR="00705402" w:rsidRPr="00BD5389" w:rsidRDefault="00705402" w:rsidP="002C24A9">
            <w:pPr>
              <w:rPr>
                <w:rFonts w:ascii="Times New Roman" w:hAnsi="Times New Roman" w:cs="Times New Roman"/>
              </w:rPr>
            </w:pPr>
            <w:r w:rsidRPr="00BD5389">
              <w:rPr>
                <w:rFonts w:ascii="Times New Roman" w:hAnsi="Times New Roman" w:cs="Times New Roman"/>
              </w:rPr>
              <w:t>Tijekom cijele godine pisanjem dopisa i telefonskim pozivima odgovornim ljudima u CZSS i Policijskoj postaji Našice</w:t>
            </w:r>
          </w:p>
        </w:tc>
        <w:tc>
          <w:tcPr>
            <w:tcW w:w="6296" w:type="dxa"/>
            <w:gridSpan w:val="2"/>
          </w:tcPr>
          <w:p w:rsidR="00705402" w:rsidRPr="00BD5389" w:rsidRDefault="00705402" w:rsidP="002C24A9">
            <w:pPr>
              <w:pStyle w:val="Default"/>
            </w:pPr>
            <w:r w:rsidRPr="00BD5389">
              <w:t>Cilja navedenih aktivnosti je  bio sprečavanje rizičnih ponašanja učenika, zanemarivanje učenika od strane obitelji, te sprečavanje kršenja ostalih prava djece.</w:t>
            </w:r>
          </w:p>
        </w:tc>
      </w:tr>
    </w:tbl>
    <w:p w:rsidR="00705402" w:rsidRDefault="00705402" w:rsidP="00705402">
      <w:pPr>
        <w:tabs>
          <w:tab w:val="left" w:pos="2820"/>
        </w:tabs>
      </w:pPr>
    </w:p>
    <w:p w:rsidR="00902F06" w:rsidRDefault="00902F06" w:rsidP="00163256">
      <w:pPr>
        <w:spacing w:after="0" w:line="240" w:lineRule="auto"/>
        <w:contextualSpacing/>
        <w:rPr>
          <w:lang w:eastAsia="hr-HR"/>
        </w:rPr>
      </w:pPr>
    </w:p>
    <w:p w:rsidR="00902F06" w:rsidRPr="000F0E74" w:rsidRDefault="00902F06" w:rsidP="00163256">
      <w:pPr>
        <w:spacing w:after="0" w:line="240" w:lineRule="auto"/>
        <w:contextualSpacing/>
        <w:rPr>
          <w:lang w:eastAsia="hr-HR"/>
        </w:rPr>
      </w:pPr>
    </w:p>
    <w:p w:rsidR="006B1B91" w:rsidRPr="003969B2" w:rsidRDefault="00F442C7" w:rsidP="003969B2">
      <w:pPr>
        <w:pStyle w:val="Naslov1"/>
        <w:contextualSpacing/>
        <w:rPr>
          <w:sz w:val="28"/>
          <w:szCs w:val="28"/>
        </w:rPr>
      </w:pPr>
      <w:r w:rsidRPr="00665508">
        <w:rPr>
          <w:sz w:val="28"/>
          <w:szCs w:val="28"/>
        </w:rPr>
        <w:t xml:space="preserve">XIII. </w:t>
      </w:r>
      <w:bookmarkEnd w:id="27"/>
      <w:r w:rsidR="00665508" w:rsidRPr="00665508">
        <w:rPr>
          <w:sz w:val="28"/>
          <w:szCs w:val="28"/>
        </w:rPr>
        <w:t>Estetsko uređenje škole</w:t>
      </w:r>
    </w:p>
    <w:p w:rsidR="00DF46D1" w:rsidRPr="00DF46D1" w:rsidRDefault="00DF46D1" w:rsidP="00DF46D1">
      <w:pPr>
        <w:tabs>
          <w:tab w:val="left" w:pos="684"/>
        </w:tabs>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128"/>
        <w:gridCol w:w="936"/>
        <w:gridCol w:w="1116"/>
        <w:gridCol w:w="1128"/>
        <w:gridCol w:w="936"/>
        <w:gridCol w:w="1227"/>
      </w:tblGrid>
      <w:tr w:rsidR="00DF46D1" w:rsidRPr="00DF46D1" w:rsidTr="00DF46D1">
        <w:trPr>
          <w:trHeight w:val="336"/>
        </w:trPr>
        <w:tc>
          <w:tcPr>
            <w:tcW w:w="3100" w:type="dxa"/>
            <w:vMerge w:val="restart"/>
          </w:tcPr>
          <w:p w:rsidR="00DF46D1" w:rsidRPr="003969B2" w:rsidRDefault="00DF46D1" w:rsidP="00DF46D1">
            <w:pPr>
              <w:jc w:val="center"/>
              <w:rPr>
                <w:rFonts w:ascii="Times New Roman" w:hAnsi="Times New Roman" w:cs="Times New Roman"/>
              </w:rPr>
            </w:pPr>
            <w:r w:rsidRPr="003969B2">
              <w:rPr>
                <w:rFonts w:ascii="Times New Roman" w:hAnsi="Times New Roman" w:cs="Times New Roman"/>
              </w:rPr>
              <w:t>Nositelji:</w:t>
            </w:r>
          </w:p>
          <w:p w:rsidR="00DF46D1" w:rsidRPr="003969B2" w:rsidRDefault="00DF46D1" w:rsidP="00DF46D1">
            <w:pPr>
              <w:rPr>
                <w:rFonts w:ascii="Times New Roman" w:hAnsi="Times New Roman" w:cs="Times New Roman"/>
              </w:rPr>
            </w:pPr>
            <w:r w:rsidRPr="003969B2">
              <w:rPr>
                <w:rFonts w:ascii="Times New Roman" w:hAnsi="Times New Roman" w:cs="Times New Roman"/>
              </w:rPr>
              <w:t>Senka Erdeš</w:t>
            </w:r>
          </w:p>
          <w:p w:rsidR="00DF46D1" w:rsidRPr="003969B2" w:rsidRDefault="00DF46D1" w:rsidP="00DF46D1">
            <w:pPr>
              <w:rPr>
                <w:rFonts w:ascii="Times New Roman" w:hAnsi="Times New Roman" w:cs="Times New Roman"/>
              </w:rPr>
            </w:pPr>
            <w:r w:rsidRPr="003969B2">
              <w:rPr>
                <w:rFonts w:ascii="Times New Roman" w:hAnsi="Times New Roman" w:cs="Times New Roman"/>
              </w:rPr>
              <w:t>Dubravka Vešligaj</w:t>
            </w:r>
          </w:p>
        </w:tc>
        <w:tc>
          <w:tcPr>
            <w:tcW w:w="1128" w:type="dxa"/>
            <w:vMerge w:val="restart"/>
          </w:tcPr>
          <w:p w:rsidR="00DF46D1" w:rsidRPr="00F51814" w:rsidRDefault="00DF46D1" w:rsidP="00DF46D1">
            <w:pPr>
              <w:jc w:val="center"/>
              <w:rPr>
                <w:rFonts w:ascii="Times New Roman" w:hAnsi="Times New Roman" w:cs="Times New Roman"/>
              </w:rPr>
            </w:pPr>
            <w:r w:rsidRPr="00F51814">
              <w:rPr>
                <w:rFonts w:ascii="Times New Roman" w:hAnsi="Times New Roman" w:cs="Times New Roman"/>
              </w:rPr>
              <w:t>Broj</w:t>
            </w:r>
          </w:p>
          <w:p w:rsidR="00DF46D1" w:rsidRPr="00F51814" w:rsidRDefault="00DF46D1" w:rsidP="00DF46D1">
            <w:pPr>
              <w:jc w:val="center"/>
              <w:rPr>
                <w:rFonts w:ascii="Times New Roman" w:hAnsi="Times New Roman" w:cs="Times New Roman"/>
              </w:rPr>
            </w:pPr>
            <w:r w:rsidRPr="00F51814">
              <w:rPr>
                <w:rFonts w:ascii="Times New Roman" w:hAnsi="Times New Roman" w:cs="Times New Roman"/>
              </w:rPr>
              <w:t>učenika</w:t>
            </w:r>
          </w:p>
        </w:tc>
        <w:tc>
          <w:tcPr>
            <w:tcW w:w="936" w:type="dxa"/>
          </w:tcPr>
          <w:p w:rsidR="00DF46D1" w:rsidRPr="00F51814" w:rsidRDefault="00DF46D1" w:rsidP="00DF46D1">
            <w:pPr>
              <w:jc w:val="center"/>
              <w:rPr>
                <w:rFonts w:ascii="Times New Roman" w:hAnsi="Times New Roman" w:cs="Times New Roman"/>
              </w:rPr>
            </w:pPr>
            <w:r w:rsidRPr="00F51814">
              <w:rPr>
                <w:rFonts w:ascii="Times New Roman" w:hAnsi="Times New Roman" w:cs="Times New Roman"/>
              </w:rPr>
              <w:t>plan</w:t>
            </w:r>
          </w:p>
        </w:tc>
        <w:tc>
          <w:tcPr>
            <w:tcW w:w="1116" w:type="dxa"/>
          </w:tcPr>
          <w:p w:rsidR="00DF46D1" w:rsidRPr="00F51814" w:rsidRDefault="00DF46D1" w:rsidP="00DF46D1">
            <w:pPr>
              <w:jc w:val="center"/>
              <w:rPr>
                <w:rFonts w:ascii="Times New Roman" w:hAnsi="Times New Roman" w:cs="Times New Roman"/>
              </w:rPr>
            </w:pPr>
            <w:r w:rsidRPr="00F51814">
              <w:rPr>
                <w:rFonts w:ascii="Times New Roman" w:hAnsi="Times New Roman" w:cs="Times New Roman"/>
              </w:rPr>
              <w:t>10</w:t>
            </w:r>
          </w:p>
        </w:tc>
        <w:tc>
          <w:tcPr>
            <w:tcW w:w="1128" w:type="dxa"/>
            <w:vMerge w:val="restart"/>
          </w:tcPr>
          <w:p w:rsidR="00DF46D1" w:rsidRPr="00F51814" w:rsidRDefault="00DF46D1" w:rsidP="00DF46D1">
            <w:pPr>
              <w:jc w:val="center"/>
              <w:rPr>
                <w:rFonts w:ascii="Times New Roman" w:hAnsi="Times New Roman" w:cs="Times New Roman"/>
              </w:rPr>
            </w:pPr>
            <w:r w:rsidRPr="00F51814">
              <w:rPr>
                <w:rFonts w:ascii="Times New Roman" w:hAnsi="Times New Roman" w:cs="Times New Roman"/>
              </w:rPr>
              <w:t>Broj sati</w:t>
            </w:r>
          </w:p>
          <w:p w:rsidR="00DF46D1" w:rsidRPr="00F51814" w:rsidRDefault="00DF46D1" w:rsidP="00DF46D1">
            <w:pPr>
              <w:jc w:val="center"/>
              <w:rPr>
                <w:rFonts w:ascii="Times New Roman" w:hAnsi="Times New Roman" w:cs="Times New Roman"/>
              </w:rPr>
            </w:pPr>
          </w:p>
        </w:tc>
        <w:tc>
          <w:tcPr>
            <w:tcW w:w="936" w:type="dxa"/>
          </w:tcPr>
          <w:p w:rsidR="00DF46D1" w:rsidRPr="00F51814" w:rsidRDefault="00DF46D1" w:rsidP="00DF46D1">
            <w:pPr>
              <w:jc w:val="center"/>
              <w:rPr>
                <w:rFonts w:ascii="Times New Roman" w:hAnsi="Times New Roman" w:cs="Times New Roman"/>
              </w:rPr>
            </w:pPr>
            <w:r w:rsidRPr="00F51814">
              <w:rPr>
                <w:rFonts w:ascii="Times New Roman" w:hAnsi="Times New Roman" w:cs="Times New Roman"/>
              </w:rPr>
              <w:t>plan</w:t>
            </w:r>
          </w:p>
        </w:tc>
        <w:tc>
          <w:tcPr>
            <w:tcW w:w="1227" w:type="dxa"/>
          </w:tcPr>
          <w:p w:rsidR="00DF46D1" w:rsidRPr="00F51814" w:rsidRDefault="00DF46D1" w:rsidP="00DF46D1">
            <w:pPr>
              <w:jc w:val="center"/>
              <w:rPr>
                <w:rFonts w:ascii="Times New Roman" w:hAnsi="Times New Roman" w:cs="Times New Roman"/>
              </w:rPr>
            </w:pPr>
            <w:r w:rsidRPr="00F51814">
              <w:rPr>
                <w:rFonts w:ascii="Times New Roman" w:hAnsi="Times New Roman" w:cs="Times New Roman"/>
              </w:rPr>
              <w:t>30</w:t>
            </w:r>
          </w:p>
        </w:tc>
      </w:tr>
      <w:tr w:rsidR="00DF46D1" w:rsidRPr="00DF46D1" w:rsidTr="00DF46D1">
        <w:trPr>
          <w:trHeight w:val="216"/>
        </w:trPr>
        <w:tc>
          <w:tcPr>
            <w:tcW w:w="3100" w:type="dxa"/>
            <w:vMerge/>
          </w:tcPr>
          <w:p w:rsidR="00DF46D1" w:rsidRPr="00DF46D1" w:rsidRDefault="00DF46D1" w:rsidP="00DF46D1">
            <w:pPr>
              <w:rPr>
                <w:rFonts w:ascii="Times New Roman" w:hAnsi="Times New Roman" w:cs="Times New Roman"/>
              </w:rPr>
            </w:pPr>
          </w:p>
        </w:tc>
        <w:tc>
          <w:tcPr>
            <w:tcW w:w="1128" w:type="dxa"/>
            <w:vMerge/>
          </w:tcPr>
          <w:p w:rsidR="00DF46D1" w:rsidRPr="00F51814" w:rsidRDefault="00DF46D1" w:rsidP="00DF46D1">
            <w:pPr>
              <w:rPr>
                <w:rFonts w:ascii="Times New Roman" w:hAnsi="Times New Roman" w:cs="Times New Roman"/>
              </w:rPr>
            </w:pPr>
          </w:p>
        </w:tc>
        <w:tc>
          <w:tcPr>
            <w:tcW w:w="936" w:type="dxa"/>
          </w:tcPr>
          <w:p w:rsidR="00DF46D1" w:rsidRPr="00F51814" w:rsidRDefault="00DF46D1" w:rsidP="00DF46D1">
            <w:pPr>
              <w:jc w:val="center"/>
              <w:rPr>
                <w:rFonts w:ascii="Times New Roman" w:hAnsi="Times New Roman" w:cs="Times New Roman"/>
              </w:rPr>
            </w:pPr>
            <w:r w:rsidRPr="00F51814">
              <w:rPr>
                <w:rFonts w:ascii="Times New Roman" w:hAnsi="Times New Roman" w:cs="Times New Roman"/>
              </w:rPr>
              <w:t>ostv</w:t>
            </w:r>
          </w:p>
        </w:tc>
        <w:tc>
          <w:tcPr>
            <w:tcW w:w="1116" w:type="dxa"/>
          </w:tcPr>
          <w:p w:rsidR="00DF46D1" w:rsidRPr="00F51814" w:rsidRDefault="00DF46D1" w:rsidP="00DF46D1">
            <w:pPr>
              <w:rPr>
                <w:rFonts w:ascii="Times New Roman" w:hAnsi="Times New Roman" w:cs="Times New Roman"/>
              </w:rPr>
            </w:pPr>
            <w:r w:rsidRPr="00F51814">
              <w:rPr>
                <w:rFonts w:ascii="Times New Roman" w:hAnsi="Times New Roman" w:cs="Times New Roman"/>
              </w:rPr>
              <w:t xml:space="preserve">     10</w:t>
            </w:r>
          </w:p>
        </w:tc>
        <w:tc>
          <w:tcPr>
            <w:tcW w:w="1128" w:type="dxa"/>
            <w:vMerge/>
          </w:tcPr>
          <w:p w:rsidR="00DF46D1" w:rsidRPr="00F51814" w:rsidRDefault="00DF46D1" w:rsidP="00DF46D1">
            <w:pPr>
              <w:rPr>
                <w:rFonts w:ascii="Times New Roman" w:hAnsi="Times New Roman" w:cs="Times New Roman"/>
              </w:rPr>
            </w:pPr>
          </w:p>
        </w:tc>
        <w:tc>
          <w:tcPr>
            <w:tcW w:w="936" w:type="dxa"/>
          </w:tcPr>
          <w:p w:rsidR="00DF46D1" w:rsidRPr="00F51814" w:rsidRDefault="00DF46D1" w:rsidP="00DF46D1">
            <w:pPr>
              <w:jc w:val="center"/>
              <w:rPr>
                <w:rFonts w:ascii="Times New Roman" w:hAnsi="Times New Roman" w:cs="Times New Roman"/>
              </w:rPr>
            </w:pPr>
            <w:r w:rsidRPr="00F51814">
              <w:rPr>
                <w:rFonts w:ascii="Times New Roman" w:hAnsi="Times New Roman" w:cs="Times New Roman"/>
              </w:rPr>
              <w:t>ostv</w:t>
            </w:r>
          </w:p>
        </w:tc>
        <w:tc>
          <w:tcPr>
            <w:tcW w:w="1227" w:type="dxa"/>
          </w:tcPr>
          <w:p w:rsidR="00DF46D1" w:rsidRPr="00F51814" w:rsidRDefault="00DF46D1" w:rsidP="00DF46D1">
            <w:pPr>
              <w:rPr>
                <w:rFonts w:ascii="Times New Roman" w:hAnsi="Times New Roman" w:cs="Times New Roman"/>
              </w:rPr>
            </w:pPr>
            <w:r w:rsidRPr="00F51814">
              <w:rPr>
                <w:rFonts w:ascii="Times New Roman" w:hAnsi="Times New Roman" w:cs="Times New Roman"/>
              </w:rPr>
              <w:t xml:space="preserve">      30</w:t>
            </w:r>
          </w:p>
        </w:tc>
      </w:tr>
      <w:tr w:rsidR="00DF46D1" w:rsidRPr="00DF46D1" w:rsidTr="00DF46D1">
        <w:tc>
          <w:tcPr>
            <w:tcW w:w="3100" w:type="dxa"/>
          </w:tcPr>
          <w:p w:rsidR="00DF46D1" w:rsidRPr="00DF46D1" w:rsidRDefault="00DF46D1" w:rsidP="00DF46D1">
            <w:pPr>
              <w:rPr>
                <w:rFonts w:ascii="Times New Roman" w:hAnsi="Times New Roman" w:cs="Times New Roman"/>
              </w:rPr>
            </w:pPr>
            <w:r w:rsidRPr="00DF46D1">
              <w:rPr>
                <w:rFonts w:ascii="Times New Roman" w:hAnsi="Times New Roman" w:cs="Times New Roman"/>
              </w:rPr>
              <w:t xml:space="preserve">Osvrt na ostvarenje planiranog (vremenika i troškovnika, broja učenika i sati) </w:t>
            </w:r>
          </w:p>
        </w:tc>
        <w:tc>
          <w:tcPr>
            <w:tcW w:w="6471" w:type="dxa"/>
            <w:gridSpan w:val="6"/>
          </w:tcPr>
          <w:p w:rsidR="00DF46D1" w:rsidRPr="00DF46D1" w:rsidRDefault="00DF46D1" w:rsidP="00DF46D1">
            <w:pPr>
              <w:rPr>
                <w:rFonts w:ascii="Times New Roman" w:hAnsi="Times New Roman" w:cs="Times New Roman"/>
              </w:rPr>
            </w:pPr>
            <w:r w:rsidRPr="00DF46D1">
              <w:rPr>
                <w:rFonts w:ascii="Times New Roman" w:hAnsi="Times New Roman" w:cs="Times New Roman"/>
              </w:rPr>
              <w:t>Učenici su svakodnevno tijekom školske godine vodili brigu o cvijeću u učionici i holu škole. Briga se odnosi na zalijevanje cvijeća, biljnu prihranu, dopunjavanje zemljom, presađivanje, orezivanje itd.  Dio biljaka je bio  doniran od strane učenika i profesora. Na travnjaku ispred škole posađene su biljke ( jednogodišnje cvjetnice) koje su učenici sami uzgojili.</w:t>
            </w:r>
          </w:p>
          <w:p w:rsidR="00DF46D1" w:rsidRPr="00DF46D1" w:rsidRDefault="00DF46D1" w:rsidP="00DF46D1">
            <w:pPr>
              <w:rPr>
                <w:rFonts w:ascii="Times New Roman" w:hAnsi="Times New Roman" w:cs="Times New Roman"/>
              </w:rPr>
            </w:pPr>
            <w:r w:rsidRPr="00DF46D1">
              <w:rPr>
                <w:rFonts w:ascii="Times New Roman" w:hAnsi="Times New Roman" w:cs="Times New Roman"/>
              </w:rPr>
              <w:t>U holu škole kupljene su i posađene nove biljke.</w:t>
            </w:r>
          </w:p>
        </w:tc>
      </w:tr>
      <w:tr w:rsidR="00DF46D1" w:rsidRPr="00DF46D1" w:rsidTr="00DF46D1">
        <w:tc>
          <w:tcPr>
            <w:tcW w:w="3100" w:type="dxa"/>
          </w:tcPr>
          <w:p w:rsidR="00DF46D1" w:rsidRPr="00DF46D1" w:rsidRDefault="00DF46D1" w:rsidP="00DF46D1">
            <w:pPr>
              <w:rPr>
                <w:rFonts w:ascii="Times New Roman" w:hAnsi="Times New Roman" w:cs="Times New Roman"/>
              </w:rPr>
            </w:pPr>
            <w:r w:rsidRPr="00DF46D1">
              <w:rPr>
                <w:rFonts w:ascii="Times New Roman" w:hAnsi="Times New Roman" w:cs="Times New Roman"/>
              </w:rPr>
              <w:t>Ostvarenje svrhe – planirani sadržaji i izvan plana</w:t>
            </w:r>
          </w:p>
        </w:tc>
        <w:tc>
          <w:tcPr>
            <w:tcW w:w="6471" w:type="dxa"/>
            <w:gridSpan w:val="6"/>
          </w:tcPr>
          <w:p w:rsidR="00DF46D1" w:rsidRPr="00DF46D1" w:rsidRDefault="00DF46D1" w:rsidP="00DF46D1">
            <w:pPr>
              <w:rPr>
                <w:rFonts w:ascii="Times New Roman" w:hAnsi="Times New Roman" w:cs="Times New Roman"/>
              </w:rPr>
            </w:pPr>
            <w:r w:rsidRPr="00DF46D1">
              <w:rPr>
                <w:rFonts w:ascii="Times New Roman" w:hAnsi="Times New Roman" w:cs="Times New Roman"/>
              </w:rPr>
              <w:t>Učenici su brigom o cvijeću pokazali svoje zanimanje za uređenje  učeničkog prostora i time pokazali i svoju kreativnost za estetsko uređenje.</w:t>
            </w:r>
          </w:p>
        </w:tc>
      </w:tr>
    </w:tbl>
    <w:p w:rsidR="006B1B91" w:rsidRDefault="006B1B91" w:rsidP="006B1B91">
      <w:pPr>
        <w:rPr>
          <w:lang w:eastAsia="hr-HR"/>
        </w:rPr>
      </w:pPr>
    </w:p>
    <w:p w:rsidR="006B1B91" w:rsidRPr="006B1B91" w:rsidRDefault="006B1B91" w:rsidP="006B1B91">
      <w:pPr>
        <w:rPr>
          <w:lang w:eastAsia="hr-HR"/>
        </w:rPr>
      </w:pPr>
    </w:p>
    <w:p w:rsidR="00665508" w:rsidRDefault="00665508" w:rsidP="00163256">
      <w:pPr>
        <w:spacing w:after="0" w:line="240" w:lineRule="auto"/>
        <w:contextualSpacing/>
        <w:rPr>
          <w:lang w:eastAsia="hr-HR"/>
        </w:rPr>
      </w:pPr>
    </w:p>
    <w:p w:rsidR="007B322F" w:rsidRDefault="00F442C7" w:rsidP="00163256">
      <w:pPr>
        <w:pStyle w:val="Naslov1"/>
        <w:contextualSpacing/>
        <w:rPr>
          <w:sz w:val="28"/>
          <w:szCs w:val="28"/>
        </w:rPr>
      </w:pPr>
      <w:bookmarkStart w:id="28" w:name="_Toc366661799"/>
      <w:r w:rsidRPr="007B322F">
        <w:rPr>
          <w:sz w:val="28"/>
          <w:szCs w:val="28"/>
        </w:rPr>
        <w:lastRenderedPageBreak/>
        <w:t>XIV. Ostvarenje godišnjeg rada Školskog odbora</w:t>
      </w:r>
      <w:bookmarkEnd w:id="28"/>
    </w:p>
    <w:p w:rsidR="00665508" w:rsidRPr="00665508" w:rsidRDefault="00665508" w:rsidP="00163256">
      <w:pPr>
        <w:spacing w:after="0" w:line="240" w:lineRule="auto"/>
        <w:contextualSpacing/>
        <w:rPr>
          <w:lang w:eastAsia="hr-HR"/>
        </w:rPr>
      </w:pPr>
    </w:p>
    <w:tbl>
      <w:tblPr>
        <w:tblW w:w="102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1276"/>
        <w:gridCol w:w="1520"/>
        <w:gridCol w:w="2228"/>
      </w:tblGrid>
      <w:tr w:rsidR="00371CB0" w:rsidRPr="009E6CBD" w:rsidTr="00EA23C4">
        <w:trPr>
          <w:cantSplit/>
          <w:trHeight w:val="223"/>
        </w:trPr>
        <w:tc>
          <w:tcPr>
            <w:tcW w:w="5246" w:type="dxa"/>
            <w:vMerge w:val="restart"/>
          </w:tcPr>
          <w:p w:rsidR="00371CB0" w:rsidRPr="009E6CBD" w:rsidRDefault="00371CB0" w:rsidP="00163256">
            <w:pPr>
              <w:spacing w:after="0" w:line="240" w:lineRule="auto"/>
              <w:ind w:left="360"/>
              <w:contextualSpacing/>
              <w:rPr>
                <w:rFonts w:ascii="Times New Roman" w:hAnsi="Times New Roman" w:cs="Times New Roman"/>
                <w:b/>
                <w:bCs/>
                <w:sz w:val="20"/>
                <w:szCs w:val="20"/>
              </w:rPr>
            </w:pPr>
            <w:r w:rsidRPr="009E6CBD">
              <w:rPr>
                <w:rFonts w:ascii="Times New Roman" w:hAnsi="Times New Roman" w:cs="Times New Roman"/>
                <w:b/>
                <w:bCs/>
                <w:sz w:val="20"/>
                <w:szCs w:val="20"/>
              </w:rPr>
              <w:t xml:space="preserve">         SADRŽAJ       RADA</w:t>
            </w:r>
          </w:p>
        </w:tc>
        <w:tc>
          <w:tcPr>
            <w:tcW w:w="2796" w:type="dxa"/>
            <w:gridSpan w:val="2"/>
          </w:tcPr>
          <w:p w:rsidR="00371CB0" w:rsidRPr="00F51814" w:rsidRDefault="00371CB0" w:rsidP="00163256">
            <w:pPr>
              <w:spacing w:after="0" w:line="240" w:lineRule="auto"/>
              <w:ind w:left="360"/>
              <w:contextualSpacing/>
              <w:rPr>
                <w:rFonts w:ascii="Times New Roman" w:hAnsi="Times New Roman" w:cs="Times New Roman"/>
                <w:bCs/>
                <w:sz w:val="20"/>
                <w:szCs w:val="20"/>
              </w:rPr>
            </w:pPr>
            <w:r w:rsidRPr="00F51814">
              <w:rPr>
                <w:rFonts w:ascii="Times New Roman" w:hAnsi="Times New Roman" w:cs="Times New Roman"/>
                <w:bCs/>
                <w:sz w:val="20"/>
                <w:szCs w:val="20"/>
              </w:rPr>
              <w:t xml:space="preserve"> Mjesec</w:t>
            </w:r>
          </w:p>
        </w:tc>
        <w:tc>
          <w:tcPr>
            <w:tcW w:w="2228" w:type="dxa"/>
            <w:vMerge w:val="restart"/>
          </w:tcPr>
          <w:p w:rsidR="00371CB0" w:rsidRPr="00F51814" w:rsidRDefault="00371CB0" w:rsidP="00163256">
            <w:pPr>
              <w:spacing w:after="0" w:line="240" w:lineRule="auto"/>
              <w:ind w:left="360"/>
              <w:contextualSpacing/>
              <w:rPr>
                <w:rFonts w:ascii="Times New Roman" w:hAnsi="Times New Roman" w:cs="Times New Roman"/>
                <w:bCs/>
                <w:sz w:val="20"/>
                <w:szCs w:val="20"/>
              </w:rPr>
            </w:pPr>
            <w:r w:rsidRPr="00F51814">
              <w:rPr>
                <w:rFonts w:ascii="Times New Roman" w:hAnsi="Times New Roman" w:cs="Times New Roman"/>
                <w:bCs/>
                <w:sz w:val="20"/>
                <w:szCs w:val="20"/>
              </w:rPr>
              <w:t xml:space="preserve">   Nositelji</w:t>
            </w:r>
          </w:p>
        </w:tc>
      </w:tr>
      <w:tr w:rsidR="00371CB0" w:rsidRPr="009E6CBD" w:rsidTr="00EA23C4">
        <w:trPr>
          <w:cantSplit/>
          <w:trHeight w:val="240"/>
        </w:trPr>
        <w:tc>
          <w:tcPr>
            <w:tcW w:w="5246" w:type="dxa"/>
            <w:vMerge/>
          </w:tcPr>
          <w:p w:rsidR="00371CB0" w:rsidRPr="009E6CBD" w:rsidRDefault="00371CB0" w:rsidP="00163256">
            <w:pPr>
              <w:spacing w:after="0" w:line="240" w:lineRule="auto"/>
              <w:ind w:left="360"/>
              <w:contextualSpacing/>
              <w:rPr>
                <w:rFonts w:ascii="Times New Roman" w:hAnsi="Times New Roman" w:cs="Times New Roman"/>
                <w:sz w:val="20"/>
                <w:szCs w:val="20"/>
              </w:rPr>
            </w:pPr>
          </w:p>
        </w:tc>
        <w:tc>
          <w:tcPr>
            <w:tcW w:w="1276" w:type="dxa"/>
            <w:tcBorders>
              <w:top w:val="nil"/>
            </w:tcBorders>
          </w:tcPr>
          <w:p w:rsidR="00371CB0" w:rsidRPr="00F51814" w:rsidRDefault="00371CB0" w:rsidP="00163256">
            <w:pPr>
              <w:spacing w:after="0" w:line="240" w:lineRule="auto"/>
              <w:ind w:left="360"/>
              <w:contextualSpacing/>
              <w:rPr>
                <w:rFonts w:ascii="Times New Roman" w:hAnsi="Times New Roman" w:cs="Times New Roman"/>
                <w:bCs/>
                <w:sz w:val="20"/>
                <w:szCs w:val="20"/>
              </w:rPr>
            </w:pPr>
            <w:r w:rsidRPr="00F51814">
              <w:rPr>
                <w:rFonts w:ascii="Times New Roman" w:hAnsi="Times New Roman" w:cs="Times New Roman"/>
                <w:bCs/>
                <w:sz w:val="20"/>
                <w:szCs w:val="20"/>
              </w:rPr>
              <w:t>plan</w:t>
            </w:r>
          </w:p>
        </w:tc>
        <w:tc>
          <w:tcPr>
            <w:tcW w:w="1520" w:type="dxa"/>
            <w:tcBorders>
              <w:top w:val="nil"/>
            </w:tcBorders>
          </w:tcPr>
          <w:p w:rsidR="00371CB0" w:rsidRPr="00F51814" w:rsidRDefault="00371CB0" w:rsidP="00163256">
            <w:pPr>
              <w:spacing w:after="0" w:line="240" w:lineRule="auto"/>
              <w:ind w:left="360"/>
              <w:contextualSpacing/>
              <w:rPr>
                <w:rFonts w:ascii="Times New Roman" w:hAnsi="Times New Roman" w:cs="Times New Roman"/>
                <w:bCs/>
                <w:sz w:val="20"/>
                <w:szCs w:val="20"/>
              </w:rPr>
            </w:pPr>
            <w:r w:rsidRPr="00F51814">
              <w:rPr>
                <w:rFonts w:ascii="Times New Roman" w:hAnsi="Times New Roman" w:cs="Times New Roman"/>
                <w:bCs/>
                <w:sz w:val="20"/>
                <w:szCs w:val="20"/>
              </w:rPr>
              <w:t>ostvarenje</w:t>
            </w:r>
          </w:p>
        </w:tc>
        <w:tc>
          <w:tcPr>
            <w:tcW w:w="2228" w:type="dxa"/>
            <w:vMerge/>
          </w:tcPr>
          <w:p w:rsidR="00371CB0" w:rsidRPr="009E6CBD" w:rsidRDefault="00371CB0" w:rsidP="00163256">
            <w:pPr>
              <w:spacing w:after="0" w:line="240" w:lineRule="auto"/>
              <w:ind w:left="360"/>
              <w:contextualSpacing/>
              <w:rPr>
                <w:rFonts w:ascii="Times New Roman" w:hAnsi="Times New Roman" w:cs="Times New Roman"/>
                <w:sz w:val="20"/>
                <w:szCs w:val="20"/>
              </w:rPr>
            </w:pPr>
          </w:p>
        </w:tc>
      </w:tr>
      <w:tr w:rsidR="00371CB0" w:rsidRPr="009E6CBD" w:rsidTr="00EA23C4">
        <w:tc>
          <w:tcPr>
            <w:tcW w:w="5246" w:type="dxa"/>
          </w:tcPr>
          <w:p w:rsidR="00534825" w:rsidRPr="00534825" w:rsidRDefault="00534825" w:rsidP="00534825">
            <w:pPr>
              <w:pStyle w:val="Odlomakpopisa"/>
              <w:ind w:left="720"/>
              <w:contextualSpacing/>
              <w:rPr>
                <w:sz w:val="20"/>
                <w:szCs w:val="20"/>
              </w:rPr>
            </w:pPr>
            <w:r>
              <w:rPr>
                <w:sz w:val="20"/>
                <w:szCs w:val="20"/>
              </w:rPr>
              <w:t>Usvajanje Š</w:t>
            </w:r>
            <w:r w:rsidR="00371CB0" w:rsidRPr="00036EF9">
              <w:rPr>
                <w:sz w:val="20"/>
                <w:szCs w:val="20"/>
              </w:rPr>
              <w:t>kolskog kurikula</w:t>
            </w:r>
          </w:p>
          <w:p w:rsidR="00534825" w:rsidRPr="00036EF9" w:rsidRDefault="00534825" w:rsidP="00534825">
            <w:pPr>
              <w:pStyle w:val="Odlomakpopisa"/>
              <w:ind w:left="720"/>
              <w:contextualSpacing/>
              <w:rPr>
                <w:sz w:val="20"/>
                <w:szCs w:val="20"/>
              </w:rPr>
            </w:pPr>
            <w:r>
              <w:rPr>
                <w:sz w:val="20"/>
                <w:szCs w:val="20"/>
              </w:rPr>
              <w:t>Izvješće o rezultatima odgojno-obrazovnog rada u šk. god. 2013/14.</w:t>
            </w:r>
          </w:p>
          <w:p w:rsidR="00371CB0" w:rsidRPr="00036EF9" w:rsidRDefault="00534825" w:rsidP="00CF65D7">
            <w:pPr>
              <w:pStyle w:val="Odlomakpopisa"/>
              <w:ind w:left="720"/>
              <w:contextualSpacing/>
              <w:rPr>
                <w:sz w:val="20"/>
                <w:szCs w:val="20"/>
              </w:rPr>
            </w:pPr>
            <w:r>
              <w:rPr>
                <w:sz w:val="20"/>
                <w:szCs w:val="20"/>
              </w:rPr>
              <w:t>Godišnji program</w:t>
            </w:r>
            <w:r w:rsidR="00371CB0" w:rsidRPr="00036EF9">
              <w:rPr>
                <w:sz w:val="20"/>
                <w:szCs w:val="20"/>
              </w:rPr>
              <w:t xml:space="preserve"> rada</w:t>
            </w:r>
            <w:r>
              <w:rPr>
                <w:sz w:val="20"/>
                <w:szCs w:val="20"/>
              </w:rPr>
              <w:t xml:space="preserve"> za šk. god. 2014/15.</w:t>
            </w:r>
          </w:p>
          <w:p w:rsidR="00371CB0" w:rsidRPr="00036EF9" w:rsidRDefault="00534825" w:rsidP="00CF65D7">
            <w:pPr>
              <w:pStyle w:val="Odlomakpopisa"/>
              <w:ind w:left="720"/>
              <w:contextualSpacing/>
              <w:rPr>
                <w:sz w:val="20"/>
                <w:szCs w:val="20"/>
              </w:rPr>
            </w:pPr>
            <w:r>
              <w:rPr>
                <w:sz w:val="20"/>
                <w:szCs w:val="20"/>
              </w:rPr>
              <w:t>Natječaj za obrazovanje odraslih polaznika</w:t>
            </w:r>
          </w:p>
          <w:p w:rsidR="007477EF" w:rsidRDefault="00534825" w:rsidP="00CF65D7">
            <w:pPr>
              <w:pStyle w:val="Odlomakpopisa"/>
              <w:ind w:left="720"/>
              <w:contextualSpacing/>
              <w:rPr>
                <w:sz w:val="20"/>
                <w:szCs w:val="20"/>
              </w:rPr>
            </w:pPr>
            <w:r>
              <w:rPr>
                <w:sz w:val="20"/>
                <w:szCs w:val="20"/>
              </w:rPr>
              <w:t>Odluka Školskog odbora o nastavku obrazovanja za učenike koji su završili obrazovanje i stekli nižu stručnu spremu ili su završili trogodišnje obrazovne programe</w:t>
            </w:r>
          </w:p>
          <w:p w:rsidR="009E7F5F" w:rsidRDefault="009E7F5F" w:rsidP="00CF65D7">
            <w:pPr>
              <w:pStyle w:val="Odlomakpopisa"/>
              <w:ind w:left="720"/>
              <w:contextualSpacing/>
              <w:rPr>
                <w:sz w:val="20"/>
                <w:szCs w:val="20"/>
              </w:rPr>
            </w:pPr>
            <w:r>
              <w:rPr>
                <w:sz w:val="20"/>
                <w:szCs w:val="20"/>
              </w:rPr>
              <w:t>Vremenik izradbe i obrane završnog rada za šk. god. 2014/15.</w:t>
            </w:r>
          </w:p>
          <w:p w:rsidR="009E7F5F" w:rsidRPr="009E7F5F" w:rsidRDefault="00534825" w:rsidP="009E7F5F">
            <w:pPr>
              <w:pStyle w:val="Odlomakpopisa"/>
              <w:ind w:left="720"/>
              <w:contextualSpacing/>
              <w:rPr>
                <w:sz w:val="20"/>
                <w:szCs w:val="20"/>
              </w:rPr>
            </w:pPr>
            <w:r>
              <w:rPr>
                <w:sz w:val="20"/>
                <w:szCs w:val="20"/>
              </w:rPr>
              <w:t>Polugodišnji izvještaj o prihodima i rashodima za 2014.</w:t>
            </w:r>
            <w:r w:rsidR="009E7F5F">
              <w:rPr>
                <w:sz w:val="20"/>
                <w:szCs w:val="20"/>
              </w:rPr>
              <w:t xml:space="preserve"> godinu</w:t>
            </w:r>
          </w:p>
          <w:p w:rsidR="007477EF" w:rsidRPr="009E6CBD" w:rsidRDefault="009E7F5F" w:rsidP="00534825">
            <w:pPr>
              <w:pStyle w:val="Odlomakpopisa"/>
              <w:ind w:left="720"/>
              <w:contextualSpacing/>
              <w:rPr>
                <w:sz w:val="20"/>
                <w:szCs w:val="20"/>
              </w:rPr>
            </w:pPr>
            <w:r>
              <w:rPr>
                <w:sz w:val="20"/>
                <w:szCs w:val="20"/>
              </w:rPr>
              <w:t>Polsovnik o radu školskih sportskih društava</w:t>
            </w:r>
          </w:p>
        </w:tc>
        <w:tc>
          <w:tcPr>
            <w:tcW w:w="1276" w:type="dxa"/>
          </w:tcPr>
          <w:p w:rsidR="00371CB0" w:rsidRPr="009E6CBD" w:rsidRDefault="00371CB0" w:rsidP="00163256">
            <w:pPr>
              <w:spacing w:after="0" w:line="240" w:lineRule="auto"/>
              <w:ind w:left="360"/>
              <w:contextualSpacing/>
              <w:rPr>
                <w:rFonts w:ascii="Times New Roman" w:hAnsi="Times New Roman" w:cs="Times New Roman"/>
                <w:sz w:val="20"/>
                <w:szCs w:val="20"/>
              </w:rPr>
            </w:pPr>
            <w:r w:rsidRPr="009E6CBD">
              <w:rPr>
                <w:rFonts w:ascii="Times New Roman" w:hAnsi="Times New Roman" w:cs="Times New Roman"/>
                <w:sz w:val="20"/>
                <w:szCs w:val="20"/>
              </w:rPr>
              <w:t>rujan</w:t>
            </w:r>
          </w:p>
          <w:p w:rsidR="00371CB0" w:rsidRPr="009E6CBD" w:rsidRDefault="00371CB0" w:rsidP="00163256">
            <w:pPr>
              <w:spacing w:after="0" w:line="240" w:lineRule="auto"/>
              <w:ind w:left="360"/>
              <w:contextualSpacing/>
              <w:rPr>
                <w:rFonts w:ascii="Times New Roman" w:hAnsi="Times New Roman" w:cs="Times New Roman"/>
                <w:sz w:val="20"/>
                <w:szCs w:val="20"/>
              </w:rPr>
            </w:pPr>
            <w:r w:rsidRPr="009E6CBD">
              <w:rPr>
                <w:rFonts w:ascii="Times New Roman" w:hAnsi="Times New Roman" w:cs="Times New Roman"/>
                <w:sz w:val="20"/>
                <w:szCs w:val="20"/>
              </w:rPr>
              <w:t>rujan</w:t>
            </w:r>
          </w:p>
          <w:p w:rsidR="00371CB0" w:rsidRDefault="00371CB0"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rujan</w:t>
            </w:r>
          </w:p>
          <w:p w:rsidR="00371CB0" w:rsidRDefault="00371CB0"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rujan</w:t>
            </w:r>
          </w:p>
          <w:p w:rsidR="00AF5BC6" w:rsidRDefault="00AF5BC6"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rujan</w:t>
            </w:r>
          </w:p>
          <w:p w:rsidR="00534825" w:rsidRDefault="00534825"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rujan</w:t>
            </w: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Pr="009E6CBD" w:rsidRDefault="009E7F5F"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rujan</w:t>
            </w:r>
          </w:p>
        </w:tc>
        <w:tc>
          <w:tcPr>
            <w:tcW w:w="1520" w:type="dxa"/>
          </w:tcPr>
          <w:p w:rsidR="00371CB0" w:rsidRPr="009E6CBD" w:rsidRDefault="00371CB0"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rujan</w:t>
            </w:r>
          </w:p>
          <w:p w:rsidR="00371CB0" w:rsidRDefault="00371CB0"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 xml:space="preserve">rujan, </w:t>
            </w:r>
          </w:p>
          <w:p w:rsidR="00EA23C4" w:rsidRDefault="00534825"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rujan</w:t>
            </w:r>
          </w:p>
          <w:p w:rsidR="00534825" w:rsidRDefault="00534825"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rujan</w:t>
            </w:r>
          </w:p>
          <w:p w:rsidR="00534825" w:rsidRDefault="00534825"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rujan</w:t>
            </w:r>
          </w:p>
          <w:p w:rsidR="00534825" w:rsidRDefault="00534825"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rujan</w:t>
            </w: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p>
          <w:p w:rsidR="009E7F5F" w:rsidRDefault="009E7F5F"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rujan</w:t>
            </w:r>
          </w:p>
          <w:p w:rsidR="00371CB0" w:rsidRPr="009E6CBD" w:rsidRDefault="00371CB0" w:rsidP="00CF65D7">
            <w:pPr>
              <w:spacing w:after="0" w:line="240" w:lineRule="auto"/>
              <w:contextualSpacing/>
              <w:rPr>
                <w:rFonts w:ascii="Times New Roman" w:hAnsi="Times New Roman" w:cs="Times New Roman"/>
                <w:sz w:val="20"/>
                <w:szCs w:val="20"/>
              </w:rPr>
            </w:pPr>
          </w:p>
        </w:tc>
        <w:tc>
          <w:tcPr>
            <w:tcW w:w="2228" w:type="dxa"/>
          </w:tcPr>
          <w:p w:rsidR="00534825" w:rsidRPr="009E6CBD" w:rsidRDefault="00534825"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predsjednik</w:t>
            </w:r>
            <w:r w:rsidR="00371CB0" w:rsidRPr="009E6CBD">
              <w:rPr>
                <w:rFonts w:ascii="Times New Roman" w:hAnsi="Times New Roman" w:cs="Times New Roman"/>
                <w:sz w:val="20"/>
                <w:szCs w:val="20"/>
              </w:rPr>
              <w:t xml:space="preserve"> školskog odbora</w:t>
            </w:r>
          </w:p>
          <w:p w:rsidR="00371CB0" w:rsidRDefault="00371CB0" w:rsidP="00CF65D7">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ravnatelj</w:t>
            </w:r>
          </w:p>
          <w:p w:rsidR="00AF5BC6" w:rsidRDefault="00AF5BC6" w:rsidP="00CF65D7">
            <w:pPr>
              <w:spacing w:after="0" w:line="240" w:lineRule="auto"/>
              <w:contextualSpacing/>
              <w:rPr>
                <w:rFonts w:ascii="Times New Roman" w:hAnsi="Times New Roman" w:cs="Times New Roman"/>
                <w:sz w:val="20"/>
                <w:szCs w:val="20"/>
              </w:rPr>
            </w:pPr>
          </w:p>
          <w:p w:rsidR="00534825" w:rsidRDefault="00534825" w:rsidP="00CF65D7">
            <w:pPr>
              <w:spacing w:after="0" w:line="240" w:lineRule="auto"/>
              <w:contextualSpacing/>
              <w:rPr>
                <w:rFonts w:ascii="Times New Roman" w:hAnsi="Times New Roman" w:cs="Times New Roman"/>
                <w:sz w:val="20"/>
                <w:szCs w:val="20"/>
              </w:rPr>
            </w:pPr>
          </w:p>
          <w:p w:rsidR="00534825" w:rsidRDefault="00534825" w:rsidP="00CF65D7">
            <w:pPr>
              <w:spacing w:after="0" w:line="240" w:lineRule="auto"/>
              <w:contextualSpacing/>
              <w:rPr>
                <w:rFonts w:ascii="Times New Roman" w:hAnsi="Times New Roman" w:cs="Times New Roman"/>
                <w:sz w:val="20"/>
                <w:szCs w:val="20"/>
              </w:rPr>
            </w:pPr>
          </w:p>
          <w:p w:rsidR="00534825" w:rsidRDefault="00534825" w:rsidP="00CF65D7">
            <w:pPr>
              <w:spacing w:after="0" w:line="240" w:lineRule="auto"/>
              <w:contextualSpacing/>
              <w:rPr>
                <w:rFonts w:ascii="Times New Roman" w:hAnsi="Times New Roman" w:cs="Times New Roman"/>
                <w:sz w:val="20"/>
                <w:szCs w:val="20"/>
              </w:rPr>
            </w:pPr>
          </w:p>
          <w:p w:rsidR="00534825" w:rsidRDefault="00534825" w:rsidP="00CF65D7">
            <w:pPr>
              <w:spacing w:after="0" w:line="240" w:lineRule="auto"/>
              <w:contextualSpacing/>
              <w:rPr>
                <w:rFonts w:ascii="Times New Roman" w:hAnsi="Times New Roman" w:cs="Times New Roman"/>
                <w:sz w:val="20"/>
                <w:szCs w:val="20"/>
              </w:rPr>
            </w:pPr>
          </w:p>
          <w:p w:rsidR="00534825" w:rsidRDefault="00534825" w:rsidP="00CF65D7">
            <w:pPr>
              <w:spacing w:after="0" w:line="240" w:lineRule="auto"/>
              <w:contextualSpacing/>
              <w:rPr>
                <w:rFonts w:ascii="Times New Roman" w:hAnsi="Times New Roman" w:cs="Times New Roman"/>
                <w:sz w:val="20"/>
                <w:szCs w:val="20"/>
              </w:rPr>
            </w:pPr>
          </w:p>
          <w:p w:rsidR="009E7F5F" w:rsidRDefault="009E7F5F" w:rsidP="00CF65D7">
            <w:pPr>
              <w:spacing w:after="0" w:line="240" w:lineRule="auto"/>
              <w:contextualSpacing/>
              <w:rPr>
                <w:rFonts w:ascii="Times New Roman" w:hAnsi="Times New Roman" w:cs="Times New Roman"/>
                <w:sz w:val="20"/>
                <w:szCs w:val="20"/>
              </w:rPr>
            </w:pPr>
          </w:p>
          <w:p w:rsidR="009E7F5F" w:rsidRDefault="009E7F5F" w:rsidP="00CF65D7">
            <w:pPr>
              <w:spacing w:after="0" w:line="240" w:lineRule="auto"/>
              <w:contextualSpacing/>
              <w:rPr>
                <w:rFonts w:ascii="Times New Roman" w:hAnsi="Times New Roman" w:cs="Times New Roman"/>
                <w:sz w:val="20"/>
                <w:szCs w:val="20"/>
              </w:rPr>
            </w:pPr>
          </w:p>
          <w:p w:rsidR="00AF5BC6" w:rsidRDefault="009E7F5F"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w:t>
            </w:r>
            <w:r w:rsidR="00534825">
              <w:rPr>
                <w:rFonts w:ascii="Times New Roman" w:hAnsi="Times New Roman" w:cs="Times New Roman"/>
                <w:sz w:val="20"/>
                <w:szCs w:val="20"/>
              </w:rPr>
              <w:t>ačunovođa</w:t>
            </w:r>
          </w:p>
          <w:p w:rsidR="009E7F5F" w:rsidRDefault="009E7F5F" w:rsidP="00CF65D7">
            <w:pPr>
              <w:spacing w:after="0" w:line="240" w:lineRule="auto"/>
              <w:contextualSpacing/>
              <w:rPr>
                <w:rFonts w:ascii="Times New Roman" w:hAnsi="Times New Roman" w:cs="Times New Roman"/>
                <w:sz w:val="20"/>
                <w:szCs w:val="20"/>
              </w:rPr>
            </w:pPr>
          </w:p>
          <w:p w:rsidR="009E7F5F" w:rsidRPr="009E6CBD" w:rsidRDefault="009E7F5F"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tajnica</w:t>
            </w:r>
          </w:p>
        </w:tc>
      </w:tr>
      <w:tr w:rsidR="00371CB0" w:rsidRPr="009E6CBD" w:rsidTr="00EA23C4">
        <w:tc>
          <w:tcPr>
            <w:tcW w:w="5246" w:type="dxa"/>
          </w:tcPr>
          <w:p w:rsidR="00534825" w:rsidRDefault="009E7F5F" w:rsidP="009E7F5F">
            <w:pPr>
              <w:contextualSpacing/>
              <w:rPr>
                <w:rFonts w:ascii="Times New Roman" w:hAnsi="Times New Roman" w:cs="Times New Roman"/>
                <w:sz w:val="20"/>
                <w:szCs w:val="20"/>
              </w:rPr>
            </w:pPr>
            <w:r>
              <w:rPr>
                <w:rFonts w:ascii="Times New Roman" w:hAnsi="Times New Roman" w:cs="Times New Roman"/>
                <w:sz w:val="20"/>
                <w:szCs w:val="20"/>
              </w:rPr>
              <w:t xml:space="preserve">Suglasnost Školskog odbora za zasnivanje radnog         </w:t>
            </w:r>
          </w:p>
          <w:p w:rsidR="00812F3B" w:rsidRPr="009E6CBD" w:rsidRDefault="009E7F5F" w:rsidP="009E7F5F">
            <w:pPr>
              <w:contextualSpacing/>
              <w:rPr>
                <w:rFonts w:ascii="Times New Roman" w:hAnsi="Times New Roman" w:cs="Times New Roman"/>
                <w:sz w:val="20"/>
                <w:szCs w:val="20"/>
              </w:rPr>
            </w:pPr>
            <w:r>
              <w:rPr>
                <w:rFonts w:ascii="Times New Roman" w:hAnsi="Times New Roman" w:cs="Times New Roman"/>
                <w:sz w:val="20"/>
                <w:szCs w:val="20"/>
              </w:rPr>
              <w:t xml:space="preserve">              odnosa</w:t>
            </w:r>
          </w:p>
        </w:tc>
        <w:tc>
          <w:tcPr>
            <w:tcW w:w="1276" w:type="dxa"/>
          </w:tcPr>
          <w:p w:rsidR="00371CB0" w:rsidRDefault="009E7F5F"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studeni</w:t>
            </w:r>
          </w:p>
          <w:p w:rsidR="00AF5BC6" w:rsidRPr="009E6CBD" w:rsidRDefault="00AF5BC6" w:rsidP="00163256">
            <w:pPr>
              <w:spacing w:after="0" w:line="240" w:lineRule="auto"/>
              <w:contextualSpacing/>
              <w:rPr>
                <w:rFonts w:ascii="Times New Roman" w:hAnsi="Times New Roman" w:cs="Times New Roman"/>
                <w:sz w:val="20"/>
                <w:szCs w:val="20"/>
              </w:rPr>
            </w:pPr>
          </w:p>
        </w:tc>
        <w:tc>
          <w:tcPr>
            <w:tcW w:w="1520" w:type="dxa"/>
          </w:tcPr>
          <w:p w:rsidR="00AF5BC6" w:rsidRDefault="00AF5BC6" w:rsidP="009E7F5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studeni</w:t>
            </w:r>
          </w:p>
          <w:p w:rsidR="00812F3B" w:rsidRDefault="006E564C"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prosinac</w:t>
            </w:r>
          </w:p>
          <w:p w:rsidR="00966530" w:rsidRDefault="00966530"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siječanj</w:t>
            </w:r>
          </w:p>
          <w:p w:rsidR="00966530" w:rsidRDefault="00966530"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veljača</w:t>
            </w:r>
          </w:p>
          <w:p w:rsidR="00966530" w:rsidRDefault="00966530"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travanj</w:t>
            </w:r>
          </w:p>
          <w:p w:rsidR="00A51E7E" w:rsidRDefault="00A51E7E"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svibanj</w:t>
            </w:r>
          </w:p>
          <w:p w:rsidR="00A51E7E" w:rsidRPr="009E6CBD" w:rsidRDefault="00A51E7E" w:rsidP="00163256">
            <w:pPr>
              <w:spacing w:after="0" w:line="240" w:lineRule="auto"/>
              <w:ind w:left="360"/>
              <w:contextualSpacing/>
              <w:rPr>
                <w:rFonts w:ascii="Times New Roman" w:hAnsi="Times New Roman" w:cs="Times New Roman"/>
                <w:i/>
                <w:iCs/>
                <w:sz w:val="20"/>
                <w:szCs w:val="20"/>
              </w:rPr>
            </w:pPr>
            <w:r>
              <w:rPr>
                <w:rFonts w:ascii="Times New Roman" w:hAnsi="Times New Roman" w:cs="Times New Roman"/>
                <w:sz w:val="20"/>
                <w:szCs w:val="20"/>
              </w:rPr>
              <w:t>kolovoz</w:t>
            </w:r>
          </w:p>
        </w:tc>
        <w:tc>
          <w:tcPr>
            <w:tcW w:w="2228" w:type="dxa"/>
          </w:tcPr>
          <w:p w:rsidR="00371CB0" w:rsidRPr="009E6CBD" w:rsidRDefault="00CF65D7"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w:t>
            </w:r>
            <w:r w:rsidR="00AF5BC6">
              <w:rPr>
                <w:rFonts w:ascii="Times New Roman" w:hAnsi="Times New Roman" w:cs="Times New Roman"/>
                <w:sz w:val="20"/>
                <w:szCs w:val="20"/>
              </w:rPr>
              <w:t xml:space="preserve">redsjednik </w:t>
            </w:r>
            <w:r>
              <w:rPr>
                <w:rFonts w:ascii="Times New Roman" w:hAnsi="Times New Roman" w:cs="Times New Roman"/>
                <w:sz w:val="20"/>
                <w:szCs w:val="20"/>
              </w:rPr>
              <w:t>Š</w:t>
            </w:r>
            <w:r w:rsidR="00371CB0" w:rsidRPr="009E6CBD">
              <w:rPr>
                <w:rFonts w:ascii="Times New Roman" w:hAnsi="Times New Roman" w:cs="Times New Roman"/>
                <w:sz w:val="20"/>
                <w:szCs w:val="20"/>
              </w:rPr>
              <w:t>kolskog odbora, ravnatelj, tajnica</w:t>
            </w:r>
          </w:p>
        </w:tc>
      </w:tr>
      <w:tr w:rsidR="00371CB0" w:rsidRPr="009E6CBD" w:rsidTr="00CF65D7">
        <w:trPr>
          <w:trHeight w:val="551"/>
        </w:trPr>
        <w:tc>
          <w:tcPr>
            <w:tcW w:w="5246" w:type="dxa"/>
          </w:tcPr>
          <w:p w:rsidR="006E564C" w:rsidRDefault="00371CB0" w:rsidP="009E7F5F">
            <w:pPr>
              <w:pStyle w:val="Odlomakpopisa"/>
              <w:ind w:left="390"/>
              <w:contextualSpacing/>
              <w:rPr>
                <w:sz w:val="20"/>
                <w:szCs w:val="20"/>
              </w:rPr>
            </w:pPr>
            <w:r w:rsidRPr="00CF65D7">
              <w:rPr>
                <w:sz w:val="20"/>
                <w:szCs w:val="20"/>
              </w:rPr>
              <w:t>Financijski plan</w:t>
            </w:r>
            <w:r w:rsidR="006E564C">
              <w:rPr>
                <w:sz w:val="20"/>
                <w:szCs w:val="20"/>
              </w:rPr>
              <w:t xml:space="preserve"> za 2015. godinu i projekcija za 2016.</w:t>
            </w:r>
          </w:p>
          <w:p w:rsidR="006E564C" w:rsidRDefault="006E564C" w:rsidP="009E7F5F">
            <w:pPr>
              <w:pStyle w:val="Odlomakpopisa"/>
              <w:ind w:left="390"/>
              <w:contextualSpacing/>
              <w:rPr>
                <w:sz w:val="20"/>
                <w:szCs w:val="20"/>
              </w:rPr>
            </w:pPr>
            <w:r>
              <w:rPr>
                <w:sz w:val="20"/>
                <w:szCs w:val="20"/>
              </w:rPr>
              <w:t xml:space="preserve">i 2017. godinu </w:t>
            </w:r>
          </w:p>
          <w:p w:rsidR="006E564C" w:rsidRDefault="006E564C" w:rsidP="006E564C">
            <w:pPr>
              <w:pStyle w:val="Odlomakpopisa"/>
              <w:ind w:left="720"/>
              <w:contextualSpacing/>
              <w:rPr>
                <w:sz w:val="20"/>
                <w:szCs w:val="20"/>
              </w:rPr>
            </w:pPr>
            <w:r>
              <w:rPr>
                <w:sz w:val="20"/>
                <w:szCs w:val="20"/>
              </w:rPr>
              <w:t xml:space="preserve">Izmjene Vremenika  izradbe i obrane završnog rada za šk. god. 2014/15. </w:t>
            </w:r>
          </w:p>
          <w:p w:rsidR="00371CB0" w:rsidRPr="009E6CBD" w:rsidRDefault="00371CB0" w:rsidP="006E564C">
            <w:pPr>
              <w:spacing w:after="0" w:line="240" w:lineRule="auto"/>
              <w:contextualSpacing/>
              <w:rPr>
                <w:sz w:val="20"/>
                <w:szCs w:val="20"/>
              </w:rPr>
            </w:pPr>
          </w:p>
        </w:tc>
        <w:tc>
          <w:tcPr>
            <w:tcW w:w="1276" w:type="dxa"/>
          </w:tcPr>
          <w:p w:rsidR="00371CB0" w:rsidRDefault="006E564C"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w:t>
            </w:r>
            <w:r w:rsidR="00036EF9">
              <w:rPr>
                <w:rFonts w:ascii="Times New Roman" w:hAnsi="Times New Roman" w:cs="Times New Roman"/>
                <w:sz w:val="20"/>
                <w:szCs w:val="20"/>
              </w:rPr>
              <w:t>rosinac</w:t>
            </w:r>
          </w:p>
          <w:p w:rsidR="006E564C" w:rsidRPr="009E6CBD" w:rsidRDefault="006E564C"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rujan</w:t>
            </w:r>
          </w:p>
        </w:tc>
        <w:tc>
          <w:tcPr>
            <w:tcW w:w="1520" w:type="dxa"/>
          </w:tcPr>
          <w:p w:rsidR="00371CB0" w:rsidRDefault="006E564C" w:rsidP="006E564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prosinac</w:t>
            </w:r>
          </w:p>
          <w:p w:rsidR="006E564C" w:rsidRPr="009E6CBD" w:rsidRDefault="006E564C" w:rsidP="006E564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rujan</w:t>
            </w:r>
          </w:p>
        </w:tc>
        <w:tc>
          <w:tcPr>
            <w:tcW w:w="2228" w:type="dxa"/>
          </w:tcPr>
          <w:p w:rsidR="00371CB0" w:rsidRPr="009E6CBD" w:rsidRDefault="00CF65D7"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w:t>
            </w:r>
            <w:r w:rsidR="00AF5BC6">
              <w:rPr>
                <w:rFonts w:ascii="Times New Roman" w:hAnsi="Times New Roman" w:cs="Times New Roman"/>
                <w:sz w:val="20"/>
                <w:szCs w:val="20"/>
              </w:rPr>
              <w:t xml:space="preserve">redsjednik </w:t>
            </w:r>
            <w:r>
              <w:rPr>
                <w:rFonts w:ascii="Times New Roman" w:hAnsi="Times New Roman" w:cs="Times New Roman"/>
                <w:sz w:val="20"/>
                <w:szCs w:val="20"/>
              </w:rPr>
              <w:t>Š</w:t>
            </w:r>
            <w:r w:rsidR="00371CB0" w:rsidRPr="009E6CBD">
              <w:rPr>
                <w:rFonts w:ascii="Times New Roman" w:hAnsi="Times New Roman" w:cs="Times New Roman"/>
                <w:sz w:val="20"/>
                <w:szCs w:val="20"/>
              </w:rPr>
              <w:t>k</w:t>
            </w:r>
            <w:r>
              <w:rPr>
                <w:rFonts w:ascii="Times New Roman" w:hAnsi="Times New Roman" w:cs="Times New Roman"/>
                <w:sz w:val="20"/>
                <w:szCs w:val="20"/>
              </w:rPr>
              <w:t>.</w:t>
            </w:r>
            <w:r w:rsidR="00371CB0" w:rsidRPr="009E6CBD">
              <w:rPr>
                <w:rFonts w:ascii="Times New Roman" w:hAnsi="Times New Roman" w:cs="Times New Roman"/>
                <w:sz w:val="20"/>
                <w:szCs w:val="20"/>
              </w:rPr>
              <w:t xml:space="preserve"> odbora, ravnatelj, </w:t>
            </w:r>
            <w:r w:rsidR="00371CB0">
              <w:rPr>
                <w:rFonts w:ascii="Times New Roman" w:hAnsi="Times New Roman" w:cs="Times New Roman"/>
                <w:sz w:val="20"/>
                <w:szCs w:val="20"/>
              </w:rPr>
              <w:t>računo</w:t>
            </w:r>
            <w:r>
              <w:rPr>
                <w:rFonts w:ascii="Times New Roman" w:hAnsi="Times New Roman" w:cs="Times New Roman"/>
                <w:sz w:val="20"/>
                <w:szCs w:val="20"/>
              </w:rPr>
              <w:t>v</w:t>
            </w:r>
            <w:r w:rsidR="00371CB0">
              <w:rPr>
                <w:rFonts w:ascii="Times New Roman" w:hAnsi="Times New Roman" w:cs="Times New Roman"/>
                <w:sz w:val="20"/>
                <w:szCs w:val="20"/>
              </w:rPr>
              <w:t>ođa</w:t>
            </w:r>
          </w:p>
        </w:tc>
      </w:tr>
      <w:tr w:rsidR="00371CB0" w:rsidRPr="009E6CBD" w:rsidTr="00EA23C4">
        <w:tc>
          <w:tcPr>
            <w:tcW w:w="5246" w:type="dxa"/>
          </w:tcPr>
          <w:p w:rsidR="00966530" w:rsidRDefault="00966530" w:rsidP="006E564C">
            <w:pPr>
              <w:pStyle w:val="Odlomakpopisa"/>
              <w:ind w:left="720"/>
              <w:contextualSpacing/>
              <w:rPr>
                <w:sz w:val="20"/>
                <w:szCs w:val="20"/>
              </w:rPr>
            </w:pPr>
            <w:r>
              <w:rPr>
                <w:sz w:val="20"/>
                <w:szCs w:val="20"/>
              </w:rPr>
              <w:t>Plan javne nabave za 2015.g.</w:t>
            </w:r>
          </w:p>
          <w:p w:rsidR="00966530" w:rsidRDefault="00966530" w:rsidP="006E564C">
            <w:pPr>
              <w:pStyle w:val="Odlomakpopisa"/>
              <w:ind w:left="720"/>
              <w:contextualSpacing/>
              <w:rPr>
                <w:sz w:val="20"/>
                <w:szCs w:val="20"/>
              </w:rPr>
            </w:pPr>
            <w:r>
              <w:rPr>
                <w:sz w:val="20"/>
                <w:szCs w:val="20"/>
              </w:rPr>
              <w:t xml:space="preserve">Pravilnik o radu </w:t>
            </w:r>
          </w:p>
          <w:p w:rsidR="00966530" w:rsidRDefault="00966530" w:rsidP="006E564C">
            <w:pPr>
              <w:pStyle w:val="Odlomakpopisa"/>
              <w:ind w:left="720"/>
              <w:contextualSpacing/>
              <w:rPr>
                <w:sz w:val="20"/>
                <w:szCs w:val="20"/>
              </w:rPr>
            </w:pPr>
            <w:r>
              <w:rPr>
                <w:sz w:val="20"/>
                <w:szCs w:val="20"/>
              </w:rPr>
              <w:t>Godišnji izvještaj o prihodima i rashodima za 2014.g.</w:t>
            </w:r>
          </w:p>
          <w:p w:rsidR="00371CB0" w:rsidRPr="00036EF9" w:rsidRDefault="00966530" w:rsidP="006E564C">
            <w:pPr>
              <w:pStyle w:val="Odlomakpopisa"/>
              <w:ind w:left="720"/>
              <w:contextualSpacing/>
              <w:rPr>
                <w:sz w:val="20"/>
                <w:szCs w:val="20"/>
              </w:rPr>
            </w:pPr>
            <w:r>
              <w:rPr>
                <w:sz w:val="20"/>
                <w:szCs w:val="20"/>
              </w:rPr>
              <w:t>Izvješće o stanju sigurnosti, provođenje preventivnih programa te mjerama poduzetim u cilju zaštite prava učenika</w:t>
            </w:r>
          </w:p>
        </w:tc>
        <w:tc>
          <w:tcPr>
            <w:tcW w:w="1276" w:type="dxa"/>
          </w:tcPr>
          <w:p w:rsidR="00371CB0" w:rsidRDefault="00966530"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w:t>
            </w:r>
            <w:r w:rsidR="00036EF9">
              <w:rPr>
                <w:rFonts w:ascii="Times New Roman" w:hAnsi="Times New Roman" w:cs="Times New Roman"/>
                <w:sz w:val="20"/>
                <w:szCs w:val="20"/>
              </w:rPr>
              <w:t>iječanj</w:t>
            </w:r>
          </w:p>
          <w:p w:rsidR="00966530" w:rsidRDefault="00966530"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siječanj</w:t>
            </w:r>
          </w:p>
          <w:p w:rsidR="00966530" w:rsidRDefault="00966530"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veljača</w:t>
            </w:r>
          </w:p>
          <w:p w:rsidR="00966530" w:rsidRPr="009E6CBD" w:rsidRDefault="00966530"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veljača </w:t>
            </w:r>
          </w:p>
        </w:tc>
        <w:tc>
          <w:tcPr>
            <w:tcW w:w="1520" w:type="dxa"/>
          </w:tcPr>
          <w:p w:rsidR="00371CB0" w:rsidRDefault="00966530" w:rsidP="006A68AE">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s</w:t>
            </w:r>
            <w:r w:rsidR="00AF5BC6">
              <w:rPr>
                <w:rFonts w:ascii="Times New Roman" w:hAnsi="Times New Roman" w:cs="Times New Roman"/>
                <w:sz w:val="20"/>
                <w:szCs w:val="20"/>
              </w:rPr>
              <w:t>iječanj</w:t>
            </w:r>
          </w:p>
          <w:p w:rsidR="00966530" w:rsidRDefault="00966530" w:rsidP="006A68AE">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siječanj</w:t>
            </w:r>
          </w:p>
          <w:p w:rsidR="00966530" w:rsidRDefault="00966530" w:rsidP="006A68AE">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veljača</w:t>
            </w:r>
          </w:p>
          <w:p w:rsidR="00966530" w:rsidRPr="009E6CBD" w:rsidRDefault="00966530" w:rsidP="006A68AE">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veljača</w:t>
            </w:r>
          </w:p>
        </w:tc>
        <w:tc>
          <w:tcPr>
            <w:tcW w:w="2228" w:type="dxa"/>
          </w:tcPr>
          <w:p w:rsidR="00371CB0" w:rsidRDefault="00CF65D7"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w:t>
            </w:r>
            <w:r w:rsidR="00371CB0">
              <w:rPr>
                <w:rFonts w:ascii="Times New Roman" w:hAnsi="Times New Roman" w:cs="Times New Roman"/>
                <w:sz w:val="20"/>
                <w:szCs w:val="20"/>
              </w:rPr>
              <w:t>redsjednik Šk.odbora</w:t>
            </w:r>
            <w:r w:rsidR="00966530">
              <w:rPr>
                <w:rFonts w:ascii="Times New Roman" w:hAnsi="Times New Roman" w:cs="Times New Roman"/>
                <w:sz w:val="20"/>
                <w:szCs w:val="20"/>
              </w:rPr>
              <w:t>ravnatelj, tajnica, računovođa</w:t>
            </w:r>
          </w:p>
        </w:tc>
      </w:tr>
      <w:tr w:rsidR="00371CB0" w:rsidRPr="009E6CBD" w:rsidTr="00EA23C4">
        <w:tc>
          <w:tcPr>
            <w:tcW w:w="5246" w:type="dxa"/>
          </w:tcPr>
          <w:p w:rsidR="00371CB0" w:rsidRDefault="00966530" w:rsidP="00966530">
            <w:pPr>
              <w:contextualSpacing/>
              <w:rPr>
                <w:rFonts w:ascii="Times New Roman" w:hAnsi="Times New Roman" w:cs="Times New Roman"/>
                <w:sz w:val="20"/>
                <w:szCs w:val="20"/>
              </w:rPr>
            </w:pPr>
            <w:r>
              <w:rPr>
                <w:rFonts w:ascii="Times New Roman" w:hAnsi="Times New Roman" w:cs="Times New Roman"/>
                <w:sz w:val="20"/>
                <w:szCs w:val="20"/>
              </w:rPr>
              <w:t xml:space="preserve">Izmjene i dopune Statuta Srednje škole Isidora </w:t>
            </w:r>
          </w:p>
          <w:p w:rsidR="00966530" w:rsidRPr="00966530" w:rsidRDefault="00966530" w:rsidP="00966530">
            <w:pPr>
              <w:contextualSpacing/>
              <w:rPr>
                <w:rFonts w:ascii="Times New Roman" w:hAnsi="Times New Roman" w:cs="Times New Roman"/>
                <w:sz w:val="20"/>
                <w:szCs w:val="20"/>
              </w:rPr>
            </w:pPr>
            <w:r>
              <w:rPr>
                <w:rFonts w:ascii="Times New Roman" w:hAnsi="Times New Roman" w:cs="Times New Roman"/>
                <w:sz w:val="20"/>
                <w:szCs w:val="20"/>
              </w:rPr>
              <w:t xml:space="preserve">              Kršnjavoga Našice</w:t>
            </w:r>
          </w:p>
        </w:tc>
        <w:tc>
          <w:tcPr>
            <w:tcW w:w="1276" w:type="dxa"/>
          </w:tcPr>
          <w:p w:rsidR="00371CB0" w:rsidRPr="009E6CBD" w:rsidRDefault="00EA23C4"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ožujak</w:t>
            </w:r>
          </w:p>
          <w:p w:rsidR="00371CB0" w:rsidRPr="009E6CBD" w:rsidRDefault="00AA6CA4" w:rsidP="00AA6CA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kolovoz</w:t>
            </w:r>
          </w:p>
        </w:tc>
        <w:tc>
          <w:tcPr>
            <w:tcW w:w="1520" w:type="dxa"/>
          </w:tcPr>
          <w:p w:rsidR="00EA23C4" w:rsidRPr="009E6CBD" w:rsidRDefault="00EA23C4"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ožujak</w:t>
            </w:r>
          </w:p>
          <w:p w:rsidR="00371CB0" w:rsidRPr="009E6CBD" w:rsidRDefault="00AA6CA4" w:rsidP="00163256">
            <w:pPr>
              <w:spacing w:after="0" w:line="240" w:lineRule="auto"/>
              <w:ind w:left="360"/>
              <w:contextualSpacing/>
              <w:rPr>
                <w:rFonts w:ascii="Times New Roman" w:hAnsi="Times New Roman" w:cs="Times New Roman"/>
                <w:sz w:val="20"/>
                <w:szCs w:val="20"/>
              </w:rPr>
            </w:pPr>
            <w:r>
              <w:rPr>
                <w:rFonts w:ascii="Times New Roman" w:hAnsi="Times New Roman" w:cs="Times New Roman"/>
                <w:sz w:val="20"/>
                <w:szCs w:val="20"/>
              </w:rPr>
              <w:t>kolovoz</w:t>
            </w:r>
          </w:p>
        </w:tc>
        <w:tc>
          <w:tcPr>
            <w:tcW w:w="2228" w:type="dxa"/>
          </w:tcPr>
          <w:p w:rsidR="00371CB0" w:rsidRPr="009E6CBD" w:rsidRDefault="00966530"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w:t>
            </w:r>
            <w:r w:rsidR="00371CB0">
              <w:rPr>
                <w:rFonts w:ascii="Times New Roman" w:hAnsi="Times New Roman" w:cs="Times New Roman"/>
                <w:sz w:val="20"/>
                <w:szCs w:val="20"/>
              </w:rPr>
              <w:t>redsjednik</w:t>
            </w:r>
            <w:r w:rsidR="00CF65D7">
              <w:rPr>
                <w:rFonts w:ascii="Times New Roman" w:hAnsi="Times New Roman" w:cs="Times New Roman"/>
                <w:sz w:val="20"/>
                <w:szCs w:val="20"/>
              </w:rPr>
              <w:t>Š</w:t>
            </w:r>
            <w:r w:rsidR="00371CB0" w:rsidRPr="009E6CBD">
              <w:rPr>
                <w:rFonts w:ascii="Times New Roman" w:hAnsi="Times New Roman" w:cs="Times New Roman"/>
                <w:sz w:val="20"/>
                <w:szCs w:val="20"/>
              </w:rPr>
              <w:t>kolskog odbora</w:t>
            </w:r>
            <w:r>
              <w:rPr>
                <w:rFonts w:ascii="Times New Roman" w:hAnsi="Times New Roman" w:cs="Times New Roman"/>
                <w:sz w:val="20"/>
                <w:szCs w:val="20"/>
              </w:rPr>
              <w:t>, tajnica</w:t>
            </w:r>
          </w:p>
        </w:tc>
      </w:tr>
      <w:tr w:rsidR="00371CB0" w:rsidRPr="009E6CBD" w:rsidTr="00EA23C4">
        <w:tc>
          <w:tcPr>
            <w:tcW w:w="5246" w:type="dxa"/>
          </w:tcPr>
          <w:p w:rsidR="00371CB0" w:rsidRDefault="00966530" w:rsidP="00966530">
            <w:pPr>
              <w:pStyle w:val="Odlomakpopisa"/>
              <w:ind w:left="720"/>
              <w:contextualSpacing/>
              <w:rPr>
                <w:sz w:val="20"/>
                <w:szCs w:val="20"/>
              </w:rPr>
            </w:pPr>
            <w:r>
              <w:rPr>
                <w:sz w:val="20"/>
                <w:szCs w:val="20"/>
              </w:rPr>
              <w:t>Izmjene i dopune plana javne nabave za 2015.g.</w:t>
            </w:r>
          </w:p>
          <w:p w:rsidR="00AA6CA4" w:rsidRDefault="00AA6CA4" w:rsidP="00966530">
            <w:pPr>
              <w:pStyle w:val="Odlomakpopisa"/>
              <w:ind w:left="720"/>
              <w:contextualSpacing/>
              <w:rPr>
                <w:sz w:val="20"/>
                <w:szCs w:val="20"/>
              </w:rPr>
            </w:pPr>
            <w:r>
              <w:rPr>
                <w:sz w:val="20"/>
                <w:szCs w:val="20"/>
              </w:rPr>
              <w:t>Izvješće o izvanučioničkoj nastavi za šk.god.2014/15.</w:t>
            </w:r>
          </w:p>
          <w:p w:rsidR="002869ED" w:rsidRDefault="00EA23C4" w:rsidP="00CF65D7">
            <w:pPr>
              <w:pStyle w:val="Odlomakpopisa"/>
              <w:ind w:left="720"/>
              <w:contextualSpacing/>
              <w:rPr>
                <w:sz w:val="20"/>
                <w:szCs w:val="20"/>
              </w:rPr>
            </w:pPr>
            <w:r>
              <w:rPr>
                <w:sz w:val="20"/>
                <w:szCs w:val="20"/>
              </w:rPr>
              <w:t xml:space="preserve">Plan </w:t>
            </w:r>
            <w:r w:rsidR="00AA6CA4">
              <w:rPr>
                <w:sz w:val="20"/>
                <w:szCs w:val="20"/>
              </w:rPr>
              <w:t>upisa u šk. 2015./16</w:t>
            </w:r>
            <w:r w:rsidR="00C230ED">
              <w:rPr>
                <w:sz w:val="20"/>
                <w:szCs w:val="20"/>
              </w:rPr>
              <w:t xml:space="preserve"> godinu</w:t>
            </w:r>
          </w:p>
          <w:p w:rsidR="00AA6CA4" w:rsidRDefault="002869ED" w:rsidP="00CF65D7">
            <w:pPr>
              <w:pStyle w:val="Odlomakpopisa"/>
              <w:ind w:left="720"/>
              <w:contextualSpacing/>
              <w:rPr>
                <w:sz w:val="20"/>
                <w:szCs w:val="20"/>
              </w:rPr>
            </w:pPr>
            <w:r>
              <w:rPr>
                <w:sz w:val="20"/>
                <w:szCs w:val="20"/>
              </w:rPr>
              <w:t>Ispraćaj maturanata</w:t>
            </w:r>
          </w:p>
          <w:p w:rsidR="00AA6CA4" w:rsidRDefault="00AA6CA4" w:rsidP="00CF65D7">
            <w:pPr>
              <w:pStyle w:val="Odlomakpopisa"/>
              <w:ind w:left="720"/>
              <w:contextualSpacing/>
              <w:rPr>
                <w:sz w:val="20"/>
                <w:szCs w:val="20"/>
              </w:rPr>
            </w:pPr>
            <w:r>
              <w:rPr>
                <w:sz w:val="20"/>
                <w:szCs w:val="20"/>
              </w:rPr>
              <w:t>Prijedlog odluke o godišnjim troškovima školovanja učenika državljanina zemlje izvan Europske unije</w:t>
            </w:r>
          </w:p>
          <w:p w:rsidR="00EA23C4" w:rsidRPr="00EA23C4" w:rsidRDefault="00AA6CA4" w:rsidP="00CF65D7">
            <w:pPr>
              <w:pStyle w:val="Odlomakpopisa"/>
              <w:ind w:left="720"/>
              <w:contextualSpacing/>
              <w:rPr>
                <w:sz w:val="20"/>
                <w:szCs w:val="20"/>
              </w:rPr>
            </w:pPr>
            <w:r>
              <w:rPr>
                <w:sz w:val="20"/>
                <w:szCs w:val="20"/>
              </w:rPr>
              <w:t>Godišnja članarina za učenički servis</w:t>
            </w:r>
          </w:p>
        </w:tc>
        <w:tc>
          <w:tcPr>
            <w:tcW w:w="1276" w:type="dxa"/>
          </w:tcPr>
          <w:p w:rsidR="002869ED" w:rsidRDefault="00CF65D7" w:rsidP="0016325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t</w:t>
            </w:r>
            <w:r w:rsidR="002869ED">
              <w:rPr>
                <w:rFonts w:ascii="Times New Roman" w:hAnsi="Times New Roman" w:cs="Times New Roman"/>
                <w:sz w:val="20"/>
                <w:szCs w:val="20"/>
              </w:rPr>
              <w:t>ravanj</w:t>
            </w:r>
          </w:p>
          <w:p w:rsidR="002869ED" w:rsidRDefault="002869ED" w:rsidP="0016325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travanj</w:t>
            </w:r>
          </w:p>
          <w:p w:rsidR="00AA6CA4" w:rsidRDefault="00AA6CA4" w:rsidP="0016325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svibanj</w:t>
            </w:r>
          </w:p>
          <w:p w:rsidR="00AA6CA4" w:rsidRDefault="00AA6CA4" w:rsidP="0016325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svibanj</w:t>
            </w:r>
          </w:p>
          <w:p w:rsidR="00AA6CA4" w:rsidRDefault="00AA6CA4" w:rsidP="0016325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svibanj</w:t>
            </w:r>
          </w:p>
          <w:p w:rsidR="00AA6CA4" w:rsidRDefault="00AA6CA4" w:rsidP="00163256">
            <w:pPr>
              <w:spacing w:after="0" w:line="240" w:lineRule="auto"/>
              <w:contextualSpacing/>
              <w:jc w:val="center"/>
              <w:rPr>
                <w:rFonts w:ascii="Times New Roman" w:hAnsi="Times New Roman" w:cs="Times New Roman"/>
                <w:sz w:val="20"/>
                <w:szCs w:val="20"/>
              </w:rPr>
            </w:pPr>
          </w:p>
          <w:p w:rsidR="00AA6CA4" w:rsidRPr="009E6CBD" w:rsidRDefault="00AA6CA4" w:rsidP="0016325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svibanj</w:t>
            </w:r>
          </w:p>
        </w:tc>
        <w:tc>
          <w:tcPr>
            <w:tcW w:w="1520" w:type="dxa"/>
          </w:tcPr>
          <w:p w:rsidR="002869ED" w:rsidRDefault="00CF65D7"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t</w:t>
            </w:r>
            <w:r w:rsidR="002869ED">
              <w:rPr>
                <w:rFonts w:ascii="Times New Roman" w:hAnsi="Times New Roman" w:cs="Times New Roman"/>
                <w:sz w:val="20"/>
                <w:szCs w:val="20"/>
              </w:rPr>
              <w:t>ravanj</w:t>
            </w:r>
          </w:p>
          <w:p w:rsidR="002869ED" w:rsidRDefault="00AA6CA4"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travanj</w:t>
            </w:r>
          </w:p>
          <w:p w:rsidR="00AA6CA4" w:rsidRDefault="00AA6CA4"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svibanj</w:t>
            </w:r>
          </w:p>
          <w:p w:rsidR="00AA6CA4" w:rsidRDefault="00AA6CA4"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svibanj</w:t>
            </w:r>
          </w:p>
          <w:p w:rsidR="00AA6CA4" w:rsidRDefault="00AA6CA4"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svibanj</w:t>
            </w:r>
          </w:p>
          <w:p w:rsidR="00AA6CA4" w:rsidRDefault="00AA6CA4" w:rsidP="00CF65D7">
            <w:pPr>
              <w:spacing w:after="0" w:line="240" w:lineRule="auto"/>
              <w:contextualSpacing/>
              <w:rPr>
                <w:rFonts w:ascii="Times New Roman" w:hAnsi="Times New Roman" w:cs="Times New Roman"/>
                <w:sz w:val="20"/>
                <w:szCs w:val="20"/>
              </w:rPr>
            </w:pPr>
          </w:p>
          <w:p w:rsidR="00AF5BC6" w:rsidRPr="009E6CBD" w:rsidRDefault="00AA6CA4"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svibanj</w:t>
            </w:r>
          </w:p>
        </w:tc>
        <w:tc>
          <w:tcPr>
            <w:tcW w:w="2228" w:type="dxa"/>
          </w:tcPr>
          <w:p w:rsidR="00371CB0" w:rsidRPr="009E6CBD" w:rsidRDefault="00AA6CA4"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w:t>
            </w:r>
            <w:r w:rsidR="00371CB0">
              <w:rPr>
                <w:rFonts w:ascii="Times New Roman" w:hAnsi="Times New Roman" w:cs="Times New Roman"/>
                <w:sz w:val="20"/>
                <w:szCs w:val="20"/>
              </w:rPr>
              <w:t>redsjednik</w:t>
            </w:r>
            <w:r w:rsidR="00CF65D7">
              <w:rPr>
                <w:rFonts w:ascii="Times New Roman" w:hAnsi="Times New Roman" w:cs="Times New Roman"/>
                <w:sz w:val="20"/>
                <w:szCs w:val="20"/>
              </w:rPr>
              <w:t xml:space="preserve"> Š</w:t>
            </w:r>
            <w:r w:rsidR="00371CB0" w:rsidRPr="009E6CBD">
              <w:rPr>
                <w:rFonts w:ascii="Times New Roman" w:hAnsi="Times New Roman" w:cs="Times New Roman"/>
                <w:sz w:val="20"/>
                <w:szCs w:val="20"/>
              </w:rPr>
              <w:t>kolskog odbora, ravnatelj</w:t>
            </w:r>
          </w:p>
        </w:tc>
      </w:tr>
      <w:tr w:rsidR="002869ED" w:rsidRPr="009E6CBD" w:rsidTr="00EA23C4">
        <w:tc>
          <w:tcPr>
            <w:tcW w:w="5246" w:type="dxa"/>
            <w:tcBorders>
              <w:top w:val="single" w:sz="4" w:space="0" w:color="auto"/>
              <w:left w:val="single" w:sz="4" w:space="0" w:color="auto"/>
              <w:bottom w:val="single" w:sz="4" w:space="0" w:color="auto"/>
              <w:right w:val="single" w:sz="4" w:space="0" w:color="auto"/>
            </w:tcBorders>
          </w:tcPr>
          <w:p w:rsidR="00EA23C4" w:rsidRDefault="00AA6CA4" w:rsidP="00AA6CA4">
            <w:pPr>
              <w:contextualSpacing/>
              <w:rPr>
                <w:rFonts w:ascii="Times New Roman" w:hAnsi="Times New Roman" w:cs="Times New Roman"/>
                <w:sz w:val="20"/>
                <w:szCs w:val="20"/>
              </w:rPr>
            </w:pPr>
            <w:bookmarkStart w:id="29" w:name="_Toc366661800"/>
            <w:r>
              <w:rPr>
                <w:rFonts w:ascii="Times New Roman" w:hAnsi="Times New Roman" w:cs="Times New Roman"/>
                <w:sz w:val="20"/>
                <w:szCs w:val="20"/>
              </w:rPr>
              <w:t>Izvanučionička nastava iz predmeta engleski,</w:t>
            </w:r>
          </w:p>
          <w:p w:rsidR="00AA6CA4" w:rsidRDefault="00AA6CA4" w:rsidP="00AA6CA4">
            <w:pPr>
              <w:contextualSpacing/>
              <w:rPr>
                <w:rFonts w:ascii="Times New Roman" w:hAnsi="Times New Roman" w:cs="Times New Roman"/>
                <w:sz w:val="20"/>
                <w:szCs w:val="20"/>
              </w:rPr>
            </w:pPr>
            <w:r>
              <w:rPr>
                <w:rFonts w:ascii="Times New Roman" w:hAnsi="Times New Roman" w:cs="Times New Roman"/>
                <w:sz w:val="20"/>
                <w:szCs w:val="20"/>
              </w:rPr>
              <w:t xml:space="preserve">              njemački i latinski jezik</w:t>
            </w:r>
          </w:p>
          <w:p w:rsidR="00A51E7E" w:rsidRPr="00AA6CA4" w:rsidRDefault="00A51E7E" w:rsidP="00AA6CA4">
            <w:pPr>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51E7E" w:rsidRDefault="00A51E7E"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kolovoz</w:t>
            </w:r>
          </w:p>
          <w:p w:rsidR="002869ED" w:rsidRPr="009E6CBD" w:rsidRDefault="002869ED" w:rsidP="00163256">
            <w:pPr>
              <w:spacing w:after="0" w:line="240" w:lineRule="auto"/>
              <w:contextualSpacing/>
              <w:rPr>
                <w:rFonts w:ascii="Times New Roman" w:hAnsi="Times New Roman" w:cs="Times New Roman"/>
                <w:sz w:val="20"/>
                <w:szCs w:val="20"/>
              </w:rPr>
            </w:pPr>
          </w:p>
        </w:tc>
        <w:tc>
          <w:tcPr>
            <w:tcW w:w="1520" w:type="dxa"/>
            <w:tcBorders>
              <w:top w:val="single" w:sz="4" w:space="0" w:color="auto"/>
              <w:left w:val="single" w:sz="4" w:space="0" w:color="auto"/>
              <w:bottom w:val="single" w:sz="4" w:space="0" w:color="auto"/>
              <w:right w:val="single" w:sz="4" w:space="0" w:color="auto"/>
            </w:tcBorders>
          </w:tcPr>
          <w:p w:rsidR="002869ED" w:rsidRPr="009E6CBD" w:rsidRDefault="00A51E7E"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kolovoz</w:t>
            </w:r>
          </w:p>
        </w:tc>
        <w:tc>
          <w:tcPr>
            <w:tcW w:w="2228" w:type="dxa"/>
            <w:tcBorders>
              <w:top w:val="single" w:sz="4" w:space="0" w:color="auto"/>
              <w:left w:val="single" w:sz="4" w:space="0" w:color="auto"/>
              <w:bottom w:val="single" w:sz="4" w:space="0" w:color="auto"/>
              <w:right w:val="single" w:sz="4" w:space="0" w:color="auto"/>
            </w:tcBorders>
          </w:tcPr>
          <w:p w:rsidR="00EA23C4" w:rsidRPr="009E6CBD" w:rsidRDefault="00AA6CA4" w:rsidP="00CF65D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w:t>
            </w:r>
            <w:r w:rsidR="00EA23C4">
              <w:rPr>
                <w:rFonts w:ascii="Times New Roman" w:hAnsi="Times New Roman" w:cs="Times New Roman"/>
                <w:sz w:val="20"/>
                <w:szCs w:val="20"/>
              </w:rPr>
              <w:t>redsjednik</w:t>
            </w:r>
            <w:r w:rsidR="00EA23C4" w:rsidRPr="009E6CBD">
              <w:rPr>
                <w:rFonts w:ascii="Times New Roman" w:hAnsi="Times New Roman" w:cs="Times New Roman"/>
                <w:sz w:val="20"/>
                <w:szCs w:val="20"/>
              </w:rPr>
              <w:t xml:space="preserve"> školskog odbora, ravnatelj</w:t>
            </w:r>
          </w:p>
        </w:tc>
      </w:tr>
    </w:tbl>
    <w:p w:rsidR="00DF46D1" w:rsidRPr="00DF46D1" w:rsidRDefault="00DF46D1" w:rsidP="00DF46D1">
      <w:pPr>
        <w:rPr>
          <w:lang w:eastAsia="hr-HR"/>
        </w:rPr>
      </w:pPr>
    </w:p>
    <w:p w:rsidR="00B2472B" w:rsidRDefault="00B2472B" w:rsidP="00163256">
      <w:pPr>
        <w:pStyle w:val="Naslov1"/>
        <w:contextualSpacing/>
        <w:rPr>
          <w:sz w:val="28"/>
          <w:szCs w:val="28"/>
        </w:rPr>
      </w:pPr>
      <w:r w:rsidRPr="007B322F">
        <w:rPr>
          <w:sz w:val="28"/>
          <w:szCs w:val="28"/>
        </w:rPr>
        <w:t>XV. Ostvarenje godišnjeg rada Vijeća učenika</w:t>
      </w:r>
      <w:bookmarkEnd w:id="29"/>
    </w:p>
    <w:p w:rsidR="00546D74" w:rsidRDefault="00546D74" w:rsidP="00163256">
      <w:pPr>
        <w:pStyle w:val="Bezproreda"/>
        <w:contextualSpacing/>
        <w:rPr>
          <w:lang w:eastAsia="hr-HR"/>
        </w:rPr>
      </w:pPr>
    </w:p>
    <w:p w:rsidR="002D7909" w:rsidRDefault="000F339B" w:rsidP="009E7F5F">
      <w:pPr>
        <w:spacing w:after="0" w:line="240" w:lineRule="auto"/>
        <w:contextualSpacing/>
        <w:jc w:val="both"/>
        <w:rPr>
          <w:rFonts w:ascii="Times New Roman" w:hAnsi="Times New Roman" w:cs="Times New Roman"/>
          <w:sz w:val="20"/>
          <w:szCs w:val="20"/>
        </w:rPr>
      </w:pPr>
      <w:bookmarkStart w:id="30" w:name="_Toc366661801"/>
      <w:r w:rsidRPr="000F339B">
        <w:rPr>
          <w:rFonts w:ascii="Times New Roman" w:hAnsi="Times New Roman" w:cs="Times New Roman"/>
          <w:sz w:val="20"/>
          <w:szCs w:val="20"/>
        </w:rPr>
        <w:t>Za predsjednicu VU izabrana je Antonija Dudjak iz 3.b OG, zamjenica je Mirna Bereš iz 4.b OG. Tijekom školske godine 2013./2014. Vijeće učenika je aktivno sudjelovalo u svim važnijim školskim događanjima. Održano je više sastanaka VU na kojima je bilo govora o najvažnijim problemima koje učenici imaju u školi i o njihovim prijedlozima za njihovo rješavanje. Planiran je odlazak VU u Vukovar, ali nije bio ostvaren zbog male zainteresiranosti samih učenika. Zajedno s ostalim učenicima VU je aktivno sudjelovalo u različitim hum</w:t>
      </w:r>
      <w:r w:rsidR="00CF65D7">
        <w:rPr>
          <w:rFonts w:ascii="Times New Roman" w:hAnsi="Times New Roman" w:cs="Times New Roman"/>
          <w:sz w:val="20"/>
          <w:szCs w:val="20"/>
        </w:rPr>
        <w:t>anitarnim akcijama u školi. Na D</w:t>
      </w:r>
      <w:r w:rsidRPr="000F339B">
        <w:rPr>
          <w:rFonts w:ascii="Times New Roman" w:hAnsi="Times New Roman" w:cs="Times New Roman"/>
          <w:sz w:val="20"/>
          <w:szCs w:val="20"/>
        </w:rPr>
        <w:t xml:space="preserve">an škole VU je aktivno sudjelovalo s aktivom tjelesne i zdravstvene kulture u organizaciji </w:t>
      </w:r>
      <w:r w:rsidR="003969B2">
        <w:rPr>
          <w:rFonts w:ascii="Times New Roman" w:hAnsi="Times New Roman" w:cs="Times New Roman"/>
          <w:sz w:val="20"/>
          <w:szCs w:val="20"/>
        </w:rPr>
        <w:t>i provedbi školskih natjecanja.</w:t>
      </w:r>
    </w:p>
    <w:p w:rsidR="003969B2" w:rsidRDefault="003969B2" w:rsidP="003969B2">
      <w:pPr>
        <w:spacing w:after="0" w:line="240" w:lineRule="auto"/>
        <w:contextualSpacing/>
        <w:rPr>
          <w:rFonts w:ascii="Times New Roman" w:hAnsi="Times New Roman" w:cs="Times New Roman"/>
          <w:sz w:val="20"/>
          <w:szCs w:val="20"/>
        </w:rPr>
      </w:pPr>
    </w:p>
    <w:p w:rsidR="003969B2" w:rsidRPr="003969B2" w:rsidRDefault="003969B2" w:rsidP="003969B2">
      <w:pPr>
        <w:spacing w:after="0" w:line="240" w:lineRule="auto"/>
        <w:contextualSpacing/>
        <w:rPr>
          <w:rFonts w:ascii="Times New Roman" w:hAnsi="Times New Roman" w:cs="Times New Roman"/>
          <w:sz w:val="20"/>
          <w:szCs w:val="20"/>
        </w:rPr>
      </w:pPr>
    </w:p>
    <w:p w:rsidR="007B322F" w:rsidRDefault="002778B1" w:rsidP="00163256">
      <w:pPr>
        <w:pStyle w:val="Naslov1"/>
        <w:contextualSpacing/>
        <w:rPr>
          <w:sz w:val="28"/>
          <w:szCs w:val="28"/>
        </w:rPr>
      </w:pPr>
      <w:r w:rsidRPr="007B322F">
        <w:rPr>
          <w:sz w:val="28"/>
          <w:szCs w:val="28"/>
        </w:rPr>
        <w:lastRenderedPageBreak/>
        <w:t>XV</w:t>
      </w:r>
      <w:r w:rsidR="00B2472B" w:rsidRPr="007B322F">
        <w:rPr>
          <w:sz w:val="28"/>
          <w:szCs w:val="28"/>
        </w:rPr>
        <w:t>I</w:t>
      </w:r>
      <w:r w:rsidR="00371CB0" w:rsidRPr="007B322F">
        <w:rPr>
          <w:sz w:val="28"/>
          <w:szCs w:val="28"/>
        </w:rPr>
        <w:t>.  Ostvarenje godišnjeg rada Vijeća roditelja</w:t>
      </w:r>
      <w:bookmarkEnd w:id="30"/>
    </w:p>
    <w:p w:rsidR="00D254B2" w:rsidRPr="00D254B2" w:rsidRDefault="00D254B2" w:rsidP="00163256">
      <w:pPr>
        <w:spacing w:after="0" w:line="240" w:lineRule="auto"/>
        <w:contextualSpacing/>
        <w:rPr>
          <w:lang w:eastAsia="hr-HR"/>
        </w:rPr>
      </w:pPr>
    </w:p>
    <w:tbl>
      <w:tblPr>
        <w:tblW w:w="104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1700"/>
        <w:gridCol w:w="1274"/>
        <w:gridCol w:w="1188"/>
        <w:gridCol w:w="1260"/>
        <w:gridCol w:w="1260"/>
        <w:gridCol w:w="1440"/>
      </w:tblGrid>
      <w:tr w:rsidR="00371CB0" w:rsidRPr="009E6CBD" w:rsidTr="00371CB0">
        <w:tc>
          <w:tcPr>
            <w:tcW w:w="2278" w:type="dxa"/>
          </w:tcPr>
          <w:p w:rsidR="00371CB0" w:rsidRPr="009E6CBD" w:rsidRDefault="00371CB0" w:rsidP="00163256">
            <w:pPr>
              <w:spacing w:after="0" w:line="240" w:lineRule="auto"/>
              <w:ind w:left="360"/>
              <w:contextualSpacing/>
              <w:rPr>
                <w:rFonts w:ascii="Times New Roman" w:hAnsi="Times New Roman" w:cs="Times New Roman"/>
                <w:sz w:val="20"/>
                <w:szCs w:val="20"/>
              </w:rPr>
            </w:pPr>
            <w:r w:rsidRPr="009E6CBD">
              <w:rPr>
                <w:rFonts w:ascii="Times New Roman" w:hAnsi="Times New Roman" w:cs="Times New Roman"/>
                <w:sz w:val="20"/>
                <w:szCs w:val="20"/>
              </w:rPr>
              <w:t>Sadržaj rada - aktivnost</w:t>
            </w:r>
          </w:p>
        </w:tc>
        <w:tc>
          <w:tcPr>
            <w:tcW w:w="1700"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CILJEVI RADA- namjena zadaće</w:t>
            </w:r>
          </w:p>
        </w:tc>
        <w:tc>
          <w:tcPr>
            <w:tcW w:w="1274"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Planirano</w:t>
            </w:r>
          </w:p>
        </w:tc>
        <w:tc>
          <w:tcPr>
            <w:tcW w:w="1188"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Ostvareno</w:t>
            </w:r>
          </w:p>
        </w:tc>
        <w:tc>
          <w:tcPr>
            <w:tcW w:w="1260"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Nositelj</w:t>
            </w:r>
          </w:p>
        </w:tc>
        <w:tc>
          <w:tcPr>
            <w:tcW w:w="1260"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Metode-</w:t>
            </w:r>
          </w:p>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 xml:space="preserve"> način realizacije</w:t>
            </w:r>
          </w:p>
        </w:tc>
        <w:tc>
          <w:tcPr>
            <w:tcW w:w="1440" w:type="dxa"/>
          </w:tcPr>
          <w:p w:rsidR="00371CB0" w:rsidRPr="009E6CBD" w:rsidRDefault="00371CB0" w:rsidP="006A68AE">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Način vredn</w:t>
            </w:r>
            <w:r w:rsidR="006A68AE">
              <w:rPr>
                <w:rFonts w:ascii="Times New Roman" w:hAnsi="Times New Roman" w:cs="Times New Roman"/>
                <w:sz w:val="20"/>
                <w:szCs w:val="20"/>
              </w:rPr>
              <w:t>.</w:t>
            </w:r>
            <w:r w:rsidRPr="009E6CBD">
              <w:rPr>
                <w:rFonts w:ascii="Times New Roman" w:hAnsi="Times New Roman" w:cs="Times New Roman"/>
                <w:sz w:val="20"/>
                <w:szCs w:val="20"/>
              </w:rPr>
              <w:t xml:space="preserve"> i korištenje rezultata</w:t>
            </w:r>
          </w:p>
        </w:tc>
      </w:tr>
      <w:tr w:rsidR="00371CB0" w:rsidRPr="009E6CBD" w:rsidTr="00371CB0">
        <w:tc>
          <w:tcPr>
            <w:tcW w:w="2278" w:type="dxa"/>
          </w:tcPr>
          <w:p w:rsidR="00371CB0" w:rsidRPr="006A68AE" w:rsidRDefault="00371CB0" w:rsidP="00E96EEC">
            <w:pPr>
              <w:ind w:left="-108"/>
              <w:contextualSpacing/>
              <w:rPr>
                <w:rFonts w:ascii="Times New Roman" w:hAnsi="Times New Roman" w:cs="Times New Roman"/>
                <w:sz w:val="20"/>
                <w:szCs w:val="20"/>
              </w:rPr>
            </w:pPr>
            <w:r w:rsidRPr="006A68AE">
              <w:rPr>
                <w:rFonts w:ascii="Times New Roman" w:hAnsi="Times New Roman" w:cs="Times New Roman"/>
                <w:sz w:val="20"/>
                <w:szCs w:val="20"/>
              </w:rPr>
              <w:t>Školski kurikul</w:t>
            </w:r>
            <w:r w:rsidR="006A68AE">
              <w:rPr>
                <w:rFonts w:ascii="Times New Roman" w:hAnsi="Times New Roman" w:cs="Times New Roman"/>
                <w:sz w:val="20"/>
                <w:szCs w:val="20"/>
              </w:rPr>
              <w:t xml:space="preserve">, </w:t>
            </w:r>
            <w:r w:rsidRPr="006A68AE">
              <w:rPr>
                <w:rFonts w:ascii="Times New Roman" w:hAnsi="Times New Roman" w:cs="Times New Roman"/>
                <w:sz w:val="20"/>
                <w:szCs w:val="20"/>
              </w:rPr>
              <w:t>God</w:t>
            </w:r>
            <w:r w:rsidR="006A68AE">
              <w:rPr>
                <w:rFonts w:ascii="Times New Roman" w:hAnsi="Times New Roman" w:cs="Times New Roman"/>
                <w:sz w:val="20"/>
                <w:szCs w:val="20"/>
              </w:rPr>
              <w:t xml:space="preserve">. </w:t>
            </w:r>
            <w:r w:rsidRPr="006A68AE">
              <w:rPr>
                <w:rFonts w:ascii="Times New Roman" w:hAnsi="Times New Roman" w:cs="Times New Roman"/>
                <w:sz w:val="20"/>
                <w:szCs w:val="20"/>
              </w:rPr>
              <w:t xml:space="preserve">plan i </w:t>
            </w:r>
            <w:r w:rsidR="006A68AE" w:rsidRPr="006A68AE">
              <w:rPr>
                <w:rFonts w:ascii="Times New Roman" w:hAnsi="Times New Roman" w:cs="Times New Roman"/>
                <w:sz w:val="20"/>
                <w:szCs w:val="20"/>
              </w:rPr>
              <w:t xml:space="preserve">prog. </w:t>
            </w:r>
            <w:r w:rsidR="00E96EEC">
              <w:rPr>
                <w:rFonts w:ascii="Times New Roman" w:hAnsi="Times New Roman" w:cs="Times New Roman"/>
                <w:sz w:val="20"/>
                <w:szCs w:val="20"/>
              </w:rPr>
              <w:t>r</w:t>
            </w:r>
            <w:r w:rsidR="006A68AE" w:rsidRPr="006A68AE">
              <w:rPr>
                <w:rFonts w:ascii="Times New Roman" w:hAnsi="Times New Roman" w:cs="Times New Roman"/>
                <w:sz w:val="20"/>
                <w:szCs w:val="20"/>
              </w:rPr>
              <w:t>ada</w:t>
            </w:r>
            <w:r w:rsidR="00E96EEC">
              <w:rPr>
                <w:rFonts w:ascii="Times New Roman" w:hAnsi="Times New Roman" w:cs="Times New Roman"/>
                <w:sz w:val="20"/>
                <w:szCs w:val="20"/>
              </w:rPr>
              <w:t xml:space="preserve"> za šk. 2014./15. </w:t>
            </w:r>
          </w:p>
        </w:tc>
        <w:tc>
          <w:tcPr>
            <w:tcW w:w="1700" w:type="dxa"/>
          </w:tcPr>
          <w:p w:rsidR="00371CB0" w:rsidRPr="009E6CBD" w:rsidRDefault="00371CB0" w:rsidP="006A68AE">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Mišljenje o predloženom planu rada škole u ovoj šk</w:t>
            </w:r>
            <w:r w:rsidR="006A68AE">
              <w:rPr>
                <w:rFonts w:ascii="Times New Roman" w:hAnsi="Times New Roman" w:cs="Times New Roman"/>
                <w:sz w:val="20"/>
                <w:szCs w:val="20"/>
              </w:rPr>
              <w:t>.</w:t>
            </w:r>
            <w:r w:rsidRPr="009E6CBD">
              <w:rPr>
                <w:rFonts w:ascii="Times New Roman" w:hAnsi="Times New Roman" w:cs="Times New Roman"/>
                <w:sz w:val="20"/>
                <w:szCs w:val="20"/>
              </w:rPr>
              <w:t xml:space="preserve"> godini</w:t>
            </w:r>
          </w:p>
        </w:tc>
        <w:tc>
          <w:tcPr>
            <w:tcW w:w="1274"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rujan</w:t>
            </w:r>
          </w:p>
          <w:p w:rsidR="00371CB0"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 xml:space="preserve">listopad </w:t>
            </w:r>
          </w:p>
          <w:p w:rsidR="00371CB0" w:rsidRDefault="00371CB0" w:rsidP="00163256">
            <w:pPr>
              <w:spacing w:after="0" w:line="240" w:lineRule="auto"/>
              <w:contextualSpacing/>
              <w:rPr>
                <w:rFonts w:ascii="Times New Roman" w:hAnsi="Times New Roman" w:cs="Times New Roman"/>
                <w:sz w:val="20"/>
                <w:szCs w:val="20"/>
              </w:rPr>
            </w:pPr>
          </w:p>
          <w:p w:rsidR="00371CB0" w:rsidRPr="009E6CBD" w:rsidRDefault="00DC5B86"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rujan</w:t>
            </w:r>
          </w:p>
        </w:tc>
        <w:tc>
          <w:tcPr>
            <w:tcW w:w="1188" w:type="dxa"/>
          </w:tcPr>
          <w:p w:rsidR="00371CB0" w:rsidRPr="009E6CBD" w:rsidRDefault="00E96EEC"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rujan</w:t>
            </w:r>
          </w:p>
          <w:p w:rsidR="00371CB0" w:rsidRPr="009E6CBD" w:rsidRDefault="00E96EEC"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rujan</w:t>
            </w:r>
          </w:p>
        </w:tc>
        <w:tc>
          <w:tcPr>
            <w:tcW w:w="1260" w:type="dxa"/>
          </w:tcPr>
          <w:p w:rsidR="00371CB0" w:rsidRPr="009E6CBD" w:rsidRDefault="006A68AE"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w:t>
            </w:r>
            <w:r w:rsidR="00371CB0">
              <w:rPr>
                <w:rFonts w:ascii="Times New Roman" w:hAnsi="Times New Roman" w:cs="Times New Roman"/>
                <w:sz w:val="20"/>
                <w:szCs w:val="20"/>
              </w:rPr>
              <w:t>red</w:t>
            </w:r>
            <w:r>
              <w:rPr>
                <w:rFonts w:ascii="Times New Roman" w:hAnsi="Times New Roman" w:cs="Times New Roman"/>
                <w:sz w:val="20"/>
                <w:szCs w:val="20"/>
              </w:rPr>
              <w:t>.</w:t>
            </w:r>
            <w:r w:rsidR="00371CB0" w:rsidRPr="009E6CBD">
              <w:rPr>
                <w:rFonts w:ascii="Times New Roman" w:hAnsi="Times New Roman" w:cs="Times New Roman"/>
                <w:sz w:val="20"/>
                <w:szCs w:val="20"/>
              </w:rPr>
              <w:t xml:space="preserve"> Vijeća roditelja</w:t>
            </w:r>
          </w:p>
          <w:p w:rsidR="00371CB0" w:rsidRPr="009E6CBD" w:rsidRDefault="006A68AE"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w:t>
            </w:r>
            <w:r w:rsidR="00371CB0" w:rsidRPr="009E6CBD">
              <w:rPr>
                <w:rFonts w:ascii="Times New Roman" w:hAnsi="Times New Roman" w:cs="Times New Roman"/>
                <w:sz w:val="20"/>
                <w:szCs w:val="20"/>
              </w:rPr>
              <w:t>avnatelj</w:t>
            </w:r>
            <w:r w:rsidR="00371CB0">
              <w:rPr>
                <w:rFonts w:ascii="Times New Roman" w:hAnsi="Times New Roman" w:cs="Times New Roman"/>
                <w:sz w:val="20"/>
                <w:szCs w:val="20"/>
              </w:rPr>
              <w:t>, pedagoginja</w:t>
            </w:r>
          </w:p>
        </w:tc>
        <w:tc>
          <w:tcPr>
            <w:tcW w:w="1260"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izlaganje</w:t>
            </w:r>
          </w:p>
          <w:p w:rsidR="00371CB0" w:rsidRPr="009E6CBD" w:rsidRDefault="00371CB0"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w:t>
            </w:r>
            <w:r w:rsidRPr="009E6CBD">
              <w:rPr>
                <w:rFonts w:ascii="Times New Roman" w:hAnsi="Times New Roman" w:cs="Times New Roman"/>
                <w:sz w:val="20"/>
                <w:szCs w:val="20"/>
              </w:rPr>
              <w:t>asprava</w:t>
            </w:r>
          </w:p>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dogovor,</w:t>
            </w:r>
          </w:p>
          <w:p w:rsidR="00371CB0" w:rsidRPr="009E6CBD" w:rsidRDefault="00371CB0" w:rsidP="006A68AE">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usvajanje</w:t>
            </w:r>
          </w:p>
        </w:tc>
        <w:tc>
          <w:tcPr>
            <w:tcW w:w="1440" w:type="dxa"/>
          </w:tcPr>
          <w:p w:rsidR="00371CB0" w:rsidRPr="009E6CBD" w:rsidRDefault="006A68AE" w:rsidP="006A68A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z</w:t>
            </w:r>
            <w:r w:rsidR="00371CB0" w:rsidRPr="009E6CBD">
              <w:rPr>
                <w:rFonts w:ascii="Times New Roman" w:hAnsi="Times New Roman" w:cs="Times New Roman"/>
                <w:sz w:val="20"/>
                <w:szCs w:val="20"/>
              </w:rPr>
              <w:t xml:space="preserve">adovoljstvo roditelja </w:t>
            </w:r>
            <w:r>
              <w:rPr>
                <w:rFonts w:ascii="Times New Roman" w:hAnsi="Times New Roman" w:cs="Times New Roman"/>
                <w:sz w:val="20"/>
                <w:szCs w:val="20"/>
              </w:rPr>
              <w:t xml:space="preserve">org. rada u </w:t>
            </w:r>
            <w:r w:rsidR="00371CB0" w:rsidRPr="009E6CBD">
              <w:rPr>
                <w:rFonts w:ascii="Times New Roman" w:hAnsi="Times New Roman" w:cs="Times New Roman"/>
                <w:sz w:val="20"/>
                <w:szCs w:val="20"/>
              </w:rPr>
              <w:t>škol</w:t>
            </w:r>
            <w:r>
              <w:rPr>
                <w:rFonts w:ascii="Times New Roman" w:hAnsi="Times New Roman" w:cs="Times New Roman"/>
                <w:sz w:val="20"/>
                <w:szCs w:val="20"/>
              </w:rPr>
              <w:t>i</w:t>
            </w:r>
          </w:p>
        </w:tc>
      </w:tr>
      <w:tr w:rsidR="00371CB0" w:rsidRPr="009E6CBD" w:rsidTr="00371CB0">
        <w:tc>
          <w:tcPr>
            <w:tcW w:w="2278" w:type="dxa"/>
          </w:tcPr>
          <w:p w:rsidR="00371CB0" w:rsidRPr="006A68AE" w:rsidRDefault="00371CB0" w:rsidP="00E96EEC">
            <w:pPr>
              <w:contextualSpacing/>
              <w:rPr>
                <w:rFonts w:ascii="Times New Roman" w:hAnsi="Times New Roman" w:cs="Times New Roman"/>
                <w:sz w:val="20"/>
                <w:szCs w:val="20"/>
              </w:rPr>
            </w:pPr>
            <w:r w:rsidRPr="006A68AE">
              <w:rPr>
                <w:rFonts w:ascii="Times New Roman" w:hAnsi="Times New Roman" w:cs="Times New Roman"/>
                <w:sz w:val="20"/>
                <w:szCs w:val="20"/>
              </w:rPr>
              <w:t xml:space="preserve">Analiza rezultata odgojno-obrazovnog rada </w:t>
            </w:r>
            <w:r w:rsidR="00670E72" w:rsidRPr="006A68AE">
              <w:rPr>
                <w:rFonts w:ascii="Times New Roman" w:hAnsi="Times New Roman" w:cs="Times New Roman"/>
                <w:sz w:val="20"/>
                <w:szCs w:val="20"/>
              </w:rPr>
              <w:t>za 201</w:t>
            </w:r>
            <w:r w:rsidR="00E96EEC">
              <w:rPr>
                <w:rFonts w:ascii="Times New Roman" w:hAnsi="Times New Roman" w:cs="Times New Roman"/>
                <w:sz w:val="20"/>
                <w:szCs w:val="20"/>
              </w:rPr>
              <w:t>3</w:t>
            </w:r>
            <w:r w:rsidR="00670E72" w:rsidRPr="006A68AE">
              <w:rPr>
                <w:rFonts w:ascii="Times New Roman" w:hAnsi="Times New Roman" w:cs="Times New Roman"/>
                <w:sz w:val="20"/>
                <w:szCs w:val="20"/>
              </w:rPr>
              <w:t>./201</w:t>
            </w:r>
            <w:r w:rsidR="00E96EEC">
              <w:rPr>
                <w:rFonts w:ascii="Times New Roman" w:hAnsi="Times New Roman" w:cs="Times New Roman"/>
                <w:sz w:val="20"/>
                <w:szCs w:val="20"/>
              </w:rPr>
              <w:t>4</w:t>
            </w:r>
            <w:r w:rsidR="00670E72" w:rsidRPr="006A68AE">
              <w:rPr>
                <w:rFonts w:ascii="Times New Roman" w:hAnsi="Times New Roman" w:cs="Times New Roman"/>
                <w:sz w:val="20"/>
                <w:szCs w:val="20"/>
              </w:rPr>
              <w:t>. godinu</w:t>
            </w:r>
          </w:p>
        </w:tc>
        <w:tc>
          <w:tcPr>
            <w:tcW w:w="1700"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Uvid u stanje rezultate odgojno-obrazovnog rada</w:t>
            </w:r>
          </w:p>
        </w:tc>
        <w:tc>
          <w:tcPr>
            <w:tcW w:w="1274" w:type="dxa"/>
          </w:tcPr>
          <w:p w:rsidR="00371CB0" w:rsidRPr="009E6CBD" w:rsidRDefault="00670E72"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rujan</w:t>
            </w:r>
          </w:p>
        </w:tc>
        <w:tc>
          <w:tcPr>
            <w:tcW w:w="1188" w:type="dxa"/>
          </w:tcPr>
          <w:p w:rsidR="00371CB0" w:rsidRPr="009E6CBD" w:rsidRDefault="00E96EEC" w:rsidP="00163256">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listopad</w:t>
            </w:r>
          </w:p>
        </w:tc>
        <w:tc>
          <w:tcPr>
            <w:tcW w:w="1260" w:type="dxa"/>
          </w:tcPr>
          <w:p w:rsidR="00371CB0" w:rsidRPr="009E6CBD" w:rsidRDefault="006A68AE" w:rsidP="006A68A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w:t>
            </w:r>
            <w:r w:rsidR="00371CB0" w:rsidRPr="009E6CBD">
              <w:rPr>
                <w:rFonts w:ascii="Times New Roman" w:hAnsi="Times New Roman" w:cs="Times New Roman"/>
                <w:sz w:val="20"/>
                <w:szCs w:val="20"/>
              </w:rPr>
              <w:t>avnatelj</w:t>
            </w:r>
          </w:p>
        </w:tc>
        <w:tc>
          <w:tcPr>
            <w:tcW w:w="1260"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informiranje</w:t>
            </w:r>
          </w:p>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rasprava</w:t>
            </w:r>
          </w:p>
        </w:tc>
        <w:tc>
          <w:tcPr>
            <w:tcW w:w="1440" w:type="dxa"/>
          </w:tcPr>
          <w:p w:rsidR="00371CB0" w:rsidRPr="009E6CBD" w:rsidRDefault="006A68AE" w:rsidP="006A68A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w:t>
            </w:r>
            <w:r w:rsidR="00371CB0" w:rsidRPr="009E6CBD">
              <w:rPr>
                <w:rFonts w:ascii="Times New Roman" w:hAnsi="Times New Roman" w:cs="Times New Roman"/>
                <w:sz w:val="20"/>
                <w:szCs w:val="20"/>
              </w:rPr>
              <w:t>naliza izvršenja dogovorenih ciljeva</w:t>
            </w:r>
          </w:p>
        </w:tc>
      </w:tr>
      <w:tr w:rsidR="00371CB0" w:rsidRPr="009E6CBD" w:rsidTr="00371CB0">
        <w:tc>
          <w:tcPr>
            <w:tcW w:w="2278" w:type="dxa"/>
          </w:tcPr>
          <w:p w:rsidR="00375FF8" w:rsidRDefault="00E96EEC" w:rsidP="002B5F43">
            <w:pPr>
              <w:contextualSpacing/>
              <w:rPr>
                <w:rFonts w:ascii="Times New Roman" w:hAnsi="Times New Roman" w:cs="Times New Roman"/>
                <w:sz w:val="20"/>
                <w:szCs w:val="20"/>
              </w:rPr>
            </w:pPr>
            <w:r>
              <w:rPr>
                <w:rFonts w:ascii="Times New Roman" w:hAnsi="Times New Roman" w:cs="Times New Roman"/>
                <w:sz w:val="20"/>
                <w:szCs w:val="20"/>
              </w:rPr>
              <w:t>-</w:t>
            </w:r>
            <w:r w:rsidR="00375FF8" w:rsidRPr="006A68AE">
              <w:rPr>
                <w:rFonts w:ascii="Times New Roman" w:hAnsi="Times New Roman" w:cs="Times New Roman"/>
                <w:sz w:val="20"/>
                <w:szCs w:val="20"/>
              </w:rPr>
              <w:t>Izvješće psihologinje o stanju sigurnosti o provođ</w:t>
            </w:r>
            <w:r w:rsidR="002B5F43">
              <w:rPr>
                <w:rFonts w:ascii="Times New Roman" w:hAnsi="Times New Roman" w:cs="Times New Roman"/>
                <w:sz w:val="20"/>
                <w:szCs w:val="20"/>
              </w:rPr>
              <w:t>.</w:t>
            </w:r>
            <w:r>
              <w:rPr>
                <w:rFonts w:ascii="Times New Roman" w:hAnsi="Times New Roman" w:cs="Times New Roman"/>
                <w:sz w:val="20"/>
                <w:szCs w:val="20"/>
              </w:rPr>
              <w:t>p</w:t>
            </w:r>
            <w:r w:rsidR="00375FF8" w:rsidRPr="006A68AE">
              <w:rPr>
                <w:rFonts w:ascii="Times New Roman" w:hAnsi="Times New Roman" w:cs="Times New Roman"/>
                <w:sz w:val="20"/>
                <w:szCs w:val="20"/>
              </w:rPr>
              <w:t>rev</w:t>
            </w:r>
            <w:r>
              <w:rPr>
                <w:rFonts w:ascii="Times New Roman" w:hAnsi="Times New Roman" w:cs="Times New Roman"/>
                <w:sz w:val="20"/>
                <w:szCs w:val="20"/>
              </w:rPr>
              <w:t>entivnih programa u cilju zaštie prava učenika</w:t>
            </w:r>
          </w:p>
          <w:p w:rsidR="00E96EEC" w:rsidRDefault="00E96EEC" w:rsidP="002B5F43">
            <w:pPr>
              <w:contextualSpacing/>
              <w:rPr>
                <w:rFonts w:ascii="Times New Roman" w:hAnsi="Times New Roman" w:cs="Times New Roman"/>
                <w:sz w:val="20"/>
                <w:szCs w:val="20"/>
              </w:rPr>
            </w:pPr>
            <w:r>
              <w:rPr>
                <w:rFonts w:ascii="Times New Roman" w:hAnsi="Times New Roman" w:cs="Times New Roman"/>
                <w:sz w:val="20"/>
                <w:szCs w:val="20"/>
              </w:rPr>
              <w:t>-Sigurnost na interentu</w:t>
            </w:r>
          </w:p>
          <w:p w:rsidR="00E96EEC" w:rsidRPr="006A68AE" w:rsidRDefault="00E96EEC" w:rsidP="002B5F43">
            <w:pPr>
              <w:contextualSpacing/>
              <w:rPr>
                <w:rFonts w:ascii="Times New Roman" w:hAnsi="Times New Roman" w:cs="Times New Roman"/>
                <w:sz w:val="20"/>
                <w:szCs w:val="20"/>
              </w:rPr>
            </w:pPr>
            <w:r>
              <w:rPr>
                <w:rFonts w:ascii="Times New Roman" w:hAnsi="Times New Roman" w:cs="Times New Roman"/>
                <w:sz w:val="20"/>
                <w:szCs w:val="20"/>
              </w:rPr>
              <w:t>-Izvješće o rezultatima obrane završnog rada</w:t>
            </w:r>
          </w:p>
        </w:tc>
        <w:tc>
          <w:tcPr>
            <w:tcW w:w="1700" w:type="dxa"/>
          </w:tcPr>
          <w:p w:rsidR="00371CB0" w:rsidRPr="009E6CBD" w:rsidRDefault="00371CB0" w:rsidP="00163256">
            <w:pPr>
              <w:spacing w:after="0" w:line="240" w:lineRule="auto"/>
              <w:contextualSpacing/>
              <w:rPr>
                <w:rFonts w:ascii="Times New Roman" w:hAnsi="Times New Roman" w:cs="Times New Roman"/>
                <w:sz w:val="20"/>
                <w:szCs w:val="20"/>
              </w:rPr>
            </w:pPr>
          </w:p>
        </w:tc>
        <w:tc>
          <w:tcPr>
            <w:tcW w:w="1274" w:type="dxa"/>
          </w:tcPr>
          <w:p w:rsidR="00371CB0" w:rsidRPr="009E6CBD" w:rsidRDefault="00371CB0" w:rsidP="00163256">
            <w:pPr>
              <w:spacing w:after="0" w:line="240" w:lineRule="auto"/>
              <w:ind w:left="360"/>
              <w:contextualSpacing/>
              <w:rPr>
                <w:rFonts w:ascii="Times New Roman" w:hAnsi="Times New Roman" w:cs="Times New Roman"/>
                <w:sz w:val="20"/>
                <w:szCs w:val="20"/>
              </w:rPr>
            </w:pPr>
          </w:p>
          <w:p w:rsidR="00371CB0" w:rsidRDefault="00E96EEC"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lipanj</w:t>
            </w:r>
          </w:p>
          <w:p w:rsidR="00375FF8" w:rsidRDefault="00375FF8" w:rsidP="00163256">
            <w:pPr>
              <w:spacing w:after="0" w:line="240" w:lineRule="auto"/>
              <w:contextualSpacing/>
              <w:rPr>
                <w:rFonts w:ascii="Times New Roman" w:hAnsi="Times New Roman" w:cs="Times New Roman"/>
                <w:sz w:val="20"/>
                <w:szCs w:val="20"/>
              </w:rPr>
            </w:pPr>
          </w:p>
          <w:p w:rsidR="00375FF8" w:rsidRDefault="00375FF8" w:rsidP="00163256">
            <w:pPr>
              <w:spacing w:after="0" w:line="240" w:lineRule="auto"/>
              <w:contextualSpacing/>
              <w:rPr>
                <w:rFonts w:ascii="Times New Roman" w:hAnsi="Times New Roman" w:cs="Times New Roman"/>
                <w:sz w:val="20"/>
                <w:szCs w:val="20"/>
              </w:rPr>
            </w:pPr>
          </w:p>
          <w:p w:rsidR="00375FF8" w:rsidRDefault="00375FF8" w:rsidP="00163256">
            <w:pPr>
              <w:spacing w:after="0" w:line="240" w:lineRule="auto"/>
              <w:contextualSpacing/>
              <w:rPr>
                <w:rFonts w:ascii="Times New Roman" w:hAnsi="Times New Roman" w:cs="Times New Roman"/>
                <w:sz w:val="20"/>
                <w:szCs w:val="20"/>
              </w:rPr>
            </w:pPr>
          </w:p>
          <w:p w:rsidR="00375FF8" w:rsidRPr="009E6CBD" w:rsidRDefault="00E96EEC"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lipanj</w:t>
            </w:r>
          </w:p>
        </w:tc>
        <w:tc>
          <w:tcPr>
            <w:tcW w:w="1188" w:type="dxa"/>
          </w:tcPr>
          <w:p w:rsidR="00371CB0" w:rsidRPr="009E6CBD" w:rsidRDefault="00371CB0" w:rsidP="00163256">
            <w:pPr>
              <w:spacing w:after="0" w:line="240" w:lineRule="auto"/>
              <w:ind w:left="360"/>
              <w:contextualSpacing/>
              <w:rPr>
                <w:rFonts w:ascii="Times New Roman" w:hAnsi="Times New Roman" w:cs="Times New Roman"/>
                <w:sz w:val="20"/>
                <w:szCs w:val="20"/>
              </w:rPr>
            </w:pPr>
          </w:p>
          <w:p w:rsidR="00371CB0" w:rsidRPr="009E6CBD" w:rsidRDefault="00371CB0" w:rsidP="00163256">
            <w:pPr>
              <w:spacing w:after="0" w:line="240" w:lineRule="auto"/>
              <w:contextualSpacing/>
              <w:rPr>
                <w:rFonts w:ascii="Times New Roman" w:hAnsi="Times New Roman" w:cs="Times New Roman"/>
                <w:sz w:val="20"/>
                <w:szCs w:val="20"/>
              </w:rPr>
            </w:pPr>
          </w:p>
        </w:tc>
        <w:tc>
          <w:tcPr>
            <w:tcW w:w="1260" w:type="dxa"/>
          </w:tcPr>
          <w:p w:rsidR="00371CB0" w:rsidRPr="009E6CBD" w:rsidRDefault="006A68AE" w:rsidP="00163256">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w:t>
            </w:r>
            <w:r w:rsidR="00371CB0" w:rsidRPr="009E6CBD">
              <w:rPr>
                <w:rFonts w:ascii="Times New Roman" w:hAnsi="Times New Roman" w:cs="Times New Roman"/>
                <w:sz w:val="20"/>
                <w:szCs w:val="20"/>
              </w:rPr>
              <w:t>avnatelj,</w:t>
            </w:r>
          </w:p>
          <w:p w:rsidR="00371CB0" w:rsidRPr="009E6CBD" w:rsidRDefault="006A68AE" w:rsidP="006A68A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w:t>
            </w:r>
            <w:r w:rsidR="00371CB0" w:rsidRPr="009E6CBD">
              <w:rPr>
                <w:rFonts w:ascii="Times New Roman" w:hAnsi="Times New Roman" w:cs="Times New Roman"/>
                <w:sz w:val="20"/>
                <w:szCs w:val="20"/>
              </w:rPr>
              <w:t>tručni suradnici</w:t>
            </w:r>
          </w:p>
        </w:tc>
        <w:tc>
          <w:tcPr>
            <w:tcW w:w="1260" w:type="dxa"/>
          </w:tcPr>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izlaganje</w:t>
            </w:r>
          </w:p>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rasprava,</w:t>
            </w:r>
          </w:p>
          <w:p w:rsidR="00371CB0" w:rsidRPr="009E6CBD" w:rsidRDefault="00371CB0" w:rsidP="00163256">
            <w:pPr>
              <w:spacing w:after="0" w:line="240" w:lineRule="auto"/>
              <w:contextualSpacing/>
              <w:rPr>
                <w:rFonts w:ascii="Times New Roman" w:hAnsi="Times New Roman" w:cs="Times New Roman"/>
                <w:sz w:val="20"/>
                <w:szCs w:val="20"/>
              </w:rPr>
            </w:pPr>
            <w:r w:rsidRPr="009E6CBD">
              <w:rPr>
                <w:rFonts w:ascii="Times New Roman" w:hAnsi="Times New Roman" w:cs="Times New Roman"/>
                <w:sz w:val="20"/>
                <w:szCs w:val="20"/>
              </w:rPr>
              <w:t>usvajanje</w:t>
            </w:r>
          </w:p>
        </w:tc>
        <w:tc>
          <w:tcPr>
            <w:tcW w:w="1440" w:type="dxa"/>
          </w:tcPr>
          <w:p w:rsidR="00371CB0" w:rsidRPr="009E6CBD" w:rsidRDefault="006A68AE" w:rsidP="006A68A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w:t>
            </w:r>
            <w:r w:rsidR="00371CB0" w:rsidRPr="009E6CBD">
              <w:rPr>
                <w:rFonts w:ascii="Times New Roman" w:hAnsi="Times New Roman" w:cs="Times New Roman"/>
                <w:sz w:val="20"/>
                <w:szCs w:val="20"/>
              </w:rPr>
              <w:t>zrada trajnih mjera za poboljšanje rada</w:t>
            </w:r>
          </w:p>
        </w:tc>
      </w:tr>
    </w:tbl>
    <w:p w:rsidR="00371CB0" w:rsidRDefault="00371CB0" w:rsidP="00163256">
      <w:pPr>
        <w:spacing w:after="0" w:line="240" w:lineRule="auto"/>
        <w:ind w:left="360"/>
        <w:contextualSpacing/>
        <w:rPr>
          <w:rFonts w:ascii="Times New Roman" w:hAnsi="Times New Roman" w:cs="Times New Roman"/>
          <w:b/>
          <w:bCs/>
          <w:sz w:val="20"/>
          <w:szCs w:val="20"/>
        </w:rPr>
      </w:pPr>
    </w:p>
    <w:p w:rsidR="002D7909" w:rsidRDefault="002D7909" w:rsidP="00163256">
      <w:pPr>
        <w:spacing w:after="0" w:line="240" w:lineRule="auto"/>
        <w:ind w:left="360"/>
        <w:contextualSpacing/>
        <w:rPr>
          <w:rFonts w:ascii="Times New Roman" w:hAnsi="Times New Roman" w:cs="Times New Roman"/>
          <w:b/>
          <w:bCs/>
          <w:sz w:val="20"/>
          <w:szCs w:val="20"/>
        </w:rPr>
      </w:pPr>
    </w:p>
    <w:p w:rsidR="00C955F7" w:rsidRDefault="00C955F7" w:rsidP="00163256">
      <w:pPr>
        <w:spacing w:after="0" w:line="240" w:lineRule="auto"/>
        <w:ind w:left="360"/>
        <w:contextualSpacing/>
        <w:rPr>
          <w:rFonts w:ascii="Times New Roman" w:hAnsi="Times New Roman" w:cs="Times New Roman"/>
          <w:b/>
          <w:bCs/>
          <w:sz w:val="20"/>
          <w:szCs w:val="20"/>
        </w:rPr>
      </w:pPr>
    </w:p>
    <w:p w:rsidR="002D7909" w:rsidRPr="00B81150" w:rsidRDefault="002D7909" w:rsidP="00163256">
      <w:pPr>
        <w:spacing w:after="0" w:line="240" w:lineRule="auto"/>
        <w:ind w:left="360"/>
        <w:contextualSpacing/>
        <w:rPr>
          <w:rFonts w:ascii="Times New Roman" w:hAnsi="Times New Roman" w:cs="Times New Roman"/>
          <w:b/>
          <w:bCs/>
          <w:sz w:val="24"/>
          <w:szCs w:val="24"/>
        </w:rPr>
      </w:pPr>
    </w:p>
    <w:p w:rsidR="00BD5389" w:rsidRDefault="002778B1" w:rsidP="00BD5389">
      <w:pPr>
        <w:pStyle w:val="Naslov1"/>
        <w:contextualSpacing/>
        <w:rPr>
          <w:sz w:val="28"/>
          <w:szCs w:val="28"/>
        </w:rPr>
      </w:pPr>
      <w:bookmarkStart w:id="31" w:name="_Toc366661802"/>
      <w:r w:rsidRPr="007B322F">
        <w:rPr>
          <w:sz w:val="28"/>
          <w:szCs w:val="28"/>
        </w:rPr>
        <w:t>XVI</w:t>
      </w:r>
      <w:r w:rsidR="00B2472B" w:rsidRPr="007B322F">
        <w:rPr>
          <w:sz w:val="28"/>
          <w:szCs w:val="28"/>
        </w:rPr>
        <w:t>I</w:t>
      </w:r>
      <w:r w:rsidR="00F442C7" w:rsidRPr="007B322F">
        <w:rPr>
          <w:sz w:val="28"/>
          <w:szCs w:val="28"/>
        </w:rPr>
        <w:t>. Ostvarenje godišnjeg rada stručnih suradnika</w:t>
      </w:r>
      <w:bookmarkEnd w:id="31"/>
    </w:p>
    <w:p w:rsidR="00C955F7" w:rsidRPr="00C955F7" w:rsidRDefault="00C955F7" w:rsidP="00C955F7">
      <w:pPr>
        <w:rPr>
          <w:lang w:eastAsia="hr-HR"/>
        </w:rPr>
      </w:pPr>
    </w:p>
    <w:p w:rsidR="00F442C7" w:rsidRDefault="000C3697" w:rsidP="00DF46D1">
      <w:pPr>
        <w:pStyle w:val="Naslov1"/>
        <w:contextualSpacing/>
        <w:rPr>
          <w:sz w:val="24"/>
        </w:rPr>
      </w:pPr>
      <w:r w:rsidRPr="000C3697">
        <w:rPr>
          <w:sz w:val="24"/>
        </w:rPr>
        <w:t>Školski psiholog</w:t>
      </w:r>
    </w:p>
    <w:p w:rsidR="002C24A9" w:rsidRDefault="002C24A9" w:rsidP="00C955F7">
      <w:pPr>
        <w:rPr>
          <w:lang w:eastAsia="hr-HR"/>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800"/>
        <w:gridCol w:w="1223"/>
        <w:gridCol w:w="3544"/>
      </w:tblGrid>
      <w:tr w:rsidR="002C24A9" w:rsidRPr="00BD5389" w:rsidTr="00B81150">
        <w:tc>
          <w:tcPr>
            <w:tcW w:w="1844" w:type="dxa"/>
            <w:tcBorders>
              <w:top w:val="single" w:sz="4" w:space="0" w:color="auto"/>
              <w:left w:val="single" w:sz="4" w:space="0" w:color="auto"/>
              <w:bottom w:val="single" w:sz="4" w:space="0" w:color="auto"/>
              <w:right w:val="single" w:sz="4" w:space="0" w:color="auto"/>
            </w:tcBorders>
            <w:hideMark/>
          </w:tcPr>
          <w:p w:rsidR="002C24A9" w:rsidRPr="00BD5389" w:rsidRDefault="002C24A9" w:rsidP="00B81150">
            <w:pPr>
              <w:jc w:val="center"/>
              <w:rPr>
                <w:rFonts w:ascii="Times New Roman" w:hAnsi="Times New Roman" w:cs="Times New Roman"/>
              </w:rPr>
            </w:pPr>
            <w:r w:rsidRPr="00BD5389">
              <w:rPr>
                <w:rFonts w:ascii="Times New Roman" w:hAnsi="Times New Roman" w:cs="Times New Roman"/>
              </w:rPr>
              <w:t>PODRUČJE RADA</w:t>
            </w:r>
          </w:p>
        </w:tc>
        <w:tc>
          <w:tcPr>
            <w:tcW w:w="2800" w:type="dxa"/>
            <w:tcBorders>
              <w:top w:val="single" w:sz="4" w:space="0" w:color="auto"/>
              <w:left w:val="single" w:sz="4" w:space="0" w:color="auto"/>
              <w:bottom w:val="single" w:sz="4" w:space="0" w:color="auto"/>
              <w:right w:val="single" w:sz="4" w:space="0" w:color="auto"/>
            </w:tcBorders>
          </w:tcPr>
          <w:p w:rsidR="002C24A9" w:rsidRPr="00BD5389" w:rsidRDefault="002C24A9" w:rsidP="00B81150">
            <w:pPr>
              <w:jc w:val="center"/>
              <w:rPr>
                <w:rFonts w:ascii="Times New Roman" w:hAnsi="Times New Roman" w:cs="Times New Roman"/>
              </w:rPr>
            </w:pPr>
          </w:p>
          <w:p w:rsidR="002C24A9" w:rsidRPr="00BD5389" w:rsidRDefault="002C24A9" w:rsidP="00B81150">
            <w:pPr>
              <w:jc w:val="center"/>
              <w:rPr>
                <w:rFonts w:ascii="Times New Roman" w:hAnsi="Times New Roman" w:cs="Times New Roman"/>
              </w:rPr>
            </w:pPr>
            <w:r w:rsidRPr="00BD5389">
              <w:rPr>
                <w:rFonts w:ascii="Times New Roman" w:hAnsi="Times New Roman" w:cs="Times New Roman"/>
              </w:rPr>
              <w:t>Aktivnost</w:t>
            </w:r>
          </w:p>
        </w:tc>
        <w:tc>
          <w:tcPr>
            <w:tcW w:w="1223" w:type="dxa"/>
            <w:tcBorders>
              <w:top w:val="single" w:sz="4" w:space="0" w:color="auto"/>
              <w:left w:val="single" w:sz="4" w:space="0" w:color="auto"/>
              <w:bottom w:val="single" w:sz="4" w:space="0" w:color="auto"/>
              <w:right w:val="single" w:sz="4" w:space="0" w:color="auto"/>
            </w:tcBorders>
          </w:tcPr>
          <w:p w:rsidR="002C24A9" w:rsidRPr="00BD5389" w:rsidRDefault="002C24A9" w:rsidP="00B81150">
            <w:pPr>
              <w:jc w:val="center"/>
              <w:rPr>
                <w:rFonts w:ascii="Times New Roman" w:hAnsi="Times New Roman" w:cs="Times New Roman"/>
              </w:rPr>
            </w:pPr>
          </w:p>
          <w:p w:rsidR="002C24A9" w:rsidRPr="00BD5389" w:rsidRDefault="002C24A9" w:rsidP="00B81150">
            <w:pPr>
              <w:jc w:val="center"/>
              <w:rPr>
                <w:rFonts w:ascii="Times New Roman" w:hAnsi="Times New Roman" w:cs="Times New Roman"/>
              </w:rPr>
            </w:pPr>
            <w:r w:rsidRPr="00BD5389">
              <w:rPr>
                <w:rFonts w:ascii="Times New Roman" w:hAnsi="Times New Roman" w:cs="Times New Roman"/>
              </w:rPr>
              <w:t>VRIJEME</w:t>
            </w:r>
          </w:p>
        </w:tc>
        <w:tc>
          <w:tcPr>
            <w:tcW w:w="3544" w:type="dxa"/>
            <w:tcBorders>
              <w:top w:val="single" w:sz="4" w:space="0" w:color="auto"/>
              <w:left w:val="single" w:sz="4" w:space="0" w:color="auto"/>
              <w:bottom w:val="single" w:sz="4" w:space="0" w:color="auto"/>
              <w:right w:val="single" w:sz="4" w:space="0" w:color="auto"/>
            </w:tcBorders>
          </w:tcPr>
          <w:p w:rsidR="002C24A9" w:rsidRPr="00BD5389" w:rsidRDefault="002C24A9" w:rsidP="00B81150">
            <w:pPr>
              <w:jc w:val="center"/>
              <w:rPr>
                <w:rFonts w:ascii="Times New Roman" w:hAnsi="Times New Roman" w:cs="Times New Roman"/>
              </w:rPr>
            </w:pPr>
          </w:p>
          <w:p w:rsidR="002C24A9" w:rsidRPr="00BD5389" w:rsidRDefault="002C24A9" w:rsidP="00B81150">
            <w:pPr>
              <w:jc w:val="center"/>
              <w:rPr>
                <w:rFonts w:ascii="Times New Roman" w:hAnsi="Times New Roman" w:cs="Times New Roman"/>
              </w:rPr>
            </w:pPr>
            <w:r w:rsidRPr="00BD5389">
              <w:rPr>
                <w:rFonts w:ascii="Times New Roman" w:hAnsi="Times New Roman" w:cs="Times New Roman"/>
              </w:rPr>
              <w:t>VREDNOVANJE</w:t>
            </w:r>
          </w:p>
        </w:tc>
      </w:tr>
      <w:tr w:rsidR="002C24A9" w:rsidRPr="00BD5389" w:rsidTr="0058760E">
        <w:trPr>
          <w:trHeight w:val="11049"/>
        </w:trPr>
        <w:tc>
          <w:tcPr>
            <w:tcW w:w="1844" w:type="dxa"/>
            <w:tcBorders>
              <w:top w:val="single" w:sz="4" w:space="0" w:color="auto"/>
              <w:left w:val="single" w:sz="4" w:space="0" w:color="auto"/>
              <w:bottom w:val="single" w:sz="4" w:space="0" w:color="auto"/>
              <w:right w:val="single" w:sz="4" w:space="0" w:color="auto"/>
            </w:tcBorders>
          </w:tcPr>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1. PRIPREMA ODGOJNO – OBRAZOVNOG RADA</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 xml:space="preserve">2. REALIZACIJA </w:t>
            </w:r>
          </w:p>
          <w:p w:rsidR="002C24A9" w:rsidRPr="00BD5389" w:rsidRDefault="002C24A9" w:rsidP="00B81150">
            <w:pPr>
              <w:rPr>
                <w:rFonts w:ascii="Times New Roman" w:hAnsi="Times New Roman" w:cs="Times New Roman"/>
              </w:rPr>
            </w:pPr>
            <w:r w:rsidRPr="00BD5389">
              <w:rPr>
                <w:rFonts w:ascii="Times New Roman" w:hAnsi="Times New Roman" w:cs="Times New Roman"/>
              </w:rPr>
              <w:t>ODGOJNO – OBRAZOVNOG PROCESA</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 xml:space="preserve">3.PERMANENTNO </w:t>
            </w:r>
          </w:p>
          <w:p w:rsidR="002C24A9" w:rsidRPr="00BD5389" w:rsidRDefault="002C24A9" w:rsidP="00B81150">
            <w:pPr>
              <w:rPr>
                <w:rFonts w:ascii="Times New Roman" w:hAnsi="Times New Roman" w:cs="Times New Roman"/>
              </w:rPr>
            </w:pPr>
            <w:r w:rsidRPr="00BD5389">
              <w:rPr>
                <w:rFonts w:ascii="Times New Roman" w:hAnsi="Times New Roman" w:cs="Times New Roman"/>
              </w:rPr>
              <w:t>STRUČNO USAVRŠAVANJE</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4.  DRŽAVNA MATURA</w:t>
            </w:r>
          </w:p>
        </w:tc>
        <w:tc>
          <w:tcPr>
            <w:tcW w:w="2800" w:type="dxa"/>
            <w:tcBorders>
              <w:top w:val="single" w:sz="4" w:space="0" w:color="auto"/>
              <w:left w:val="single" w:sz="4" w:space="0" w:color="auto"/>
              <w:bottom w:val="single" w:sz="4" w:space="0" w:color="auto"/>
              <w:right w:val="single" w:sz="4" w:space="0" w:color="auto"/>
            </w:tcBorders>
          </w:tcPr>
          <w:p w:rsidR="002C24A9" w:rsidRPr="00BD5389" w:rsidRDefault="002C24A9" w:rsidP="00B81150">
            <w:pPr>
              <w:rPr>
                <w:rFonts w:ascii="Times New Roman" w:hAnsi="Times New Roman" w:cs="Times New Roman"/>
              </w:rPr>
            </w:pPr>
          </w:p>
          <w:p w:rsidR="002C24A9" w:rsidRPr="00BD5389" w:rsidRDefault="002C24A9" w:rsidP="00B81150">
            <w:pPr>
              <w:numPr>
                <w:ilvl w:val="1"/>
                <w:numId w:val="4"/>
              </w:numPr>
              <w:spacing w:after="0" w:line="240" w:lineRule="auto"/>
              <w:rPr>
                <w:rFonts w:ascii="Times New Roman" w:hAnsi="Times New Roman" w:cs="Times New Roman"/>
              </w:rPr>
            </w:pPr>
            <w:r w:rsidRPr="00BD5389">
              <w:rPr>
                <w:rFonts w:ascii="Times New Roman" w:hAnsi="Times New Roman" w:cs="Times New Roman"/>
              </w:rPr>
              <w:t>Izrada plana upisa i provođenje upisa u 1. razred</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pStyle w:val="Odlomakpopisa"/>
              <w:numPr>
                <w:ilvl w:val="1"/>
                <w:numId w:val="4"/>
              </w:numPr>
              <w:contextualSpacing/>
            </w:pPr>
            <w:r w:rsidRPr="00BD5389">
              <w:t>Sudjelovanje u ostalim poslovima pripreme i organizacije nastave</w:t>
            </w:r>
          </w:p>
          <w:p w:rsidR="002C24A9" w:rsidRPr="00BD5389" w:rsidRDefault="002C24A9" w:rsidP="00B81150">
            <w:pPr>
              <w:pStyle w:val="Odlomakpopisa"/>
              <w:ind w:left="420"/>
            </w:pPr>
            <w:r w:rsidRPr="00BD5389">
              <w:t xml:space="preserve"> ( školski kurikulum, GPR i sjednice NV i razrednih vijeća)</w:t>
            </w:r>
          </w:p>
          <w:p w:rsidR="002C24A9" w:rsidRPr="00BD5389" w:rsidRDefault="002C24A9" w:rsidP="00B81150">
            <w:pPr>
              <w:pStyle w:val="Odlomakpopisa"/>
              <w:ind w:left="420"/>
            </w:pPr>
          </w:p>
          <w:p w:rsidR="002C24A9" w:rsidRPr="00BD5389" w:rsidRDefault="002C24A9" w:rsidP="00B81150">
            <w:pPr>
              <w:pStyle w:val="Odlomakpopisa"/>
              <w:numPr>
                <w:ilvl w:val="1"/>
                <w:numId w:val="4"/>
              </w:numPr>
              <w:contextualSpacing/>
            </w:pPr>
            <w:r w:rsidRPr="00BD5389">
              <w:t>Pomoć nastavnicima u izradi plana rada razrednika</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2.1 Vođenje i provedba školskih preventivnih programa</w:t>
            </w:r>
          </w:p>
          <w:p w:rsidR="002C24A9" w:rsidRPr="00BD5389" w:rsidRDefault="002C24A9" w:rsidP="00B81150">
            <w:pPr>
              <w:rPr>
                <w:rFonts w:ascii="Times New Roman" w:hAnsi="Times New Roman" w:cs="Times New Roman"/>
              </w:rPr>
            </w:pPr>
            <w:r w:rsidRPr="00BD5389">
              <w:rPr>
                <w:rFonts w:ascii="Times New Roman" w:hAnsi="Times New Roman" w:cs="Times New Roman"/>
              </w:rPr>
              <w:t>2.2. Sudjelovanje u provedbi  programa profesionalne orijentacije</w:t>
            </w:r>
          </w:p>
          <w:p w:rsidR="002C24A9" w:rsidRPr="00BD5389" w:rsidRDefault="002C24A9" w:rsidP="00B81150">
            <w:pPr>
              <w:rPr>
                <w:rFonts w:ascii="Times New Roman" w:hAnsi="Times New Roman" w:cs="Times New Roman"/>
              </w:rPr>
            </w:pPr>
            <w:r w:rsidRPr="00BD5389">
              <w:rPr>
                <w:rFonts w:ascii="Times New Roman" w:hAnsi="Times New Roman" w:cs="Times New Roman"/>
              </w:rPr>
              <w:t>2.3. Individualno informativno – savjetodavni rad s učenicima, razrednicima i roditeljima</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 xml:space="preserve">2.4.Rad s učenicima s teškoćama </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 xml:space="preserve">2.5. Skupni informativno – edukativni rad  s nastavnicima </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2.6. Suradnja s ustanovama, službama i institucijama izvan škole, te suradnja s drugim školama</w:t>
            </w:r>
          </w:p>
          <w:p w:rsidR="002C24A9" w:rsidRPr="00BD5389" w:rsidRDefault="002C24A9" w:rsidP="00B81150">
            <w:pPr>
              <w:rPr>
                <w:rFonts w:ascii="Times New Roman" w:hAnsi="Times New Roman" w:cs="Times New Roman"/>
              </w:rPr>
            </w:pPr>
            <w:r w:rsidRPr="00BD5389">
              <w:rPr>
                <w:rFonts w:ascii="Times New Roman" w:hAnsi="Times New Roman" w:cs="Times New Roman"/>
              </w:rPr>
              <w:t>3.0. Stručno usavršavanje</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3.1. Nabavljanje, čuvanje i prerada psihodijagnostičkih instrumenata</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4.1. Pomoć povjerenstvu za provođenje državne mature –prilagodba ispitne tehnologije za kandidate s teškoćama</w:t>
            </w:r>
          </w:p>
          <w:p w:rsidR="002C24A9" w:rsidRPr="00BD5389" w:rsidRDefault="002C24A9" w:rsidP="00B81150">
            <w:pPr>
              <w:rPr>
                <w:rFonts w:ascii="Times New Roman" w:hAnsi="Times New Roman" w:cs="Times New Roman"/>
              </w:rPr>
            </w:pPr>
          </w:p>
        </w:tc>
        <w:tc>
          <w:tcPr>
            <w:tcW w:w="1223" w:type="dxa"/>
            <w:tcBorders>
              <w:top w:val="single" w:sz="4" w:space="0" w:color="auto"/>
              <w:left w:val="single" w:sz="4" w:space="0" w:color="auto"/>
              <w:bottom w:val="single" w:sz="4" w:space="0" w:color="auto"/>
              <w:right w:val="single" w:sz="4" w:space="0" w:color="auto"/>
            </w:tcBorders>
          </w:tcPr>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veljača do rujan 2015.</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Rujan 2014.</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w:t>
            </w:r>
          </w:p>
          <w:p w:rsidR="0058760E" w:rsidRDefault="0058760E"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w:t>
            </w:r>
          </w:p>
          <w:p w:rsidR="00BD5389" w:rsidRDefault="00BD538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w:t>
            </w:r>
          </w:p>
          <w:p w:rsidR="002C24A9" w:rsidRPr="00BD5389" w:rsidRDefault="002C24A9" w:rsidP="00B81150">
            <w:pPr>
              <w:rPr>
                <w:rFonts w:ascii="Times New Roman" w:hAnsi="Times New Roman" w:cs="Times New Roman"/>
              </w:rPr>
            </w:pPr>
          </w:p>
          <w:p w:rsidR="0058760E" w:rsidRDefault="0058760E"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w:t>
            </w: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w:t>
            </w:r>
          </w:p>
          <w:p w:rsidR="002C24A9" w:rsidRPr="00BD5389" w:rsidRDefault="002C24A9" w:rsidP="00B81150">
            <w:pPr>
              <w:rPr>
                <w:rFonts w:ascii="Times New Roman" w:hAnsi="Times New Roman" w:cs="Times New Roman"/>
              </w:rPr>
            </w:pPr>
          </w:p>
          <w:p w:rsidR="0058760E" w:rsidRDefault="0058760E" w:rsidP="00B81150">
            <w:pPr>
              <w:rPr>
                <w:rFonts w:ascii="Times New Roman" w:hAnsi="Times New Roman" w:cs="Times New Roman"/>
              </w:rPr>
            </w:pPr>
          </w:p>
          <w:p w:rsidR="007C0C96" w:rsidRDefault="007C0C96"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veljača,</w:t>
            </w:r>
          </w:p>
          <w:p w:rsidR="002C24A9" w:rsidRPr="00BD5389" w:rsidRDefault="002C24A9" w:rsidP="00B81150">
            <w:pPr>
              <w:rPr>
                <w:rFonts w:ascii="Times New Roman" w:hAnsi="Times New Roman" w:cs="Times New Roman"/>
              </w:rPr>
            </w:pPr>
            <w:r w:rsidRPr="00BD5389">
              <w:rPr>
                <w:rFonts w:ascii="Times New Roman" w:hAnsi="Times New Roman" w:cs="Times New Roman"/>
              </w:rPr>
              <w:t>lipanj, srpanj 2015.</w:t>
            </w:r>
          </w:p>
          <w:p w:rsidR="002C24A9" w:rsidRPr="00BD5389" w:rsidRDefault="002C24A9" w:rsidP="00B81150">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Elektronski upisi provedeni, pružena savjetodavna pomoć svim učenicima i roditeljima koji su je zatražili.  Prikupljena dokumentacija  potreban za upis učenika s teškoćama. Prema planu upisa upisano svih 13 razrednih odjela. Prema planu upisa upisano svih 13 razrednih odjela.</w:t>
            </w:r>
          </w:p>
          <w:p w:rsidR="002C24A9" w:rsidRPr="00BD5389" w:rsidRDefault="002C24A9" w:rsidP="00B81150">
            <w:pPr>
              <w:rPr>
                <w:rFonts w:ascii="Times New Roman" w:hAnsi="Times New Roman" w:cs="Times New Roman"/>
              </w:rPr>
            </w:pPr>
            <w:r w:rsidRPr="00BD5389">
              <w:rPr>
                <w:rFonts w:ascii="Times New Roman" w:hAnsi="Times New Roman" w:cs="Times New Roman"/>
              </w:rPr>
              <w:t xml:space="preserve">Razgovori s učenicima i roditeljima prilikom promjene zanimanja. </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Izrada školskog preventivnog programa, plana rada psihologa i sudjelovanje u organizaciji aktivnosti na razini škole.  Sudjelovanje na sjednicama NV i RV, kao i u pripremi sjednica..</w:t>
            </w:r>
          </w:p>
          <w:p w:rsidR="002C24A9" w:rsidRPr="00BD5389" w:rsidRDefault="002C24A9" w:rsidP="00B81150">
            <w:pPr>
              <w:rPr>
                <w:rFonts w:ascii="Times New Roman" w:hAnsi="Times New Roman" w:cs="Times New Roman"/>
              </w:rPr>
            </w:pPr>
            <w:r w:rsidRPr="00BD5389">
              <w:rPr>
                <w:rFonts w:ascii="Times New Roman" w:hAnsi="Times New Roman" w:cs="Times New Roman"/>
              </w:rPr>
              <w:t>Uključivanje tematike zdravstvenog odgoja i tematike vezane uz preventivne programe u satove razrednika</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 xml:space="preserve">Organizacija predavanja i radionica –vidljivo u izvješću o provedbi školskih preventivnih programa. </w:t>
            </w:r>
          </w:p>
          <w:p w:rsidR="002C24A9" w:rsidRPr="00BD5389" w:rsidRDefault="002C24A9" w:rsidP="00B81150">
            <w:pPr>
              <w:rPr>
                <w:rFonts w:ascii="Times New Roman" w:hAnsi="Times New Roman" w:cs="Times New Roman"/>
              </w:rPr>
            </w:pPr>
            <w:r w:rsidRPr="00BD5389">
              <w:rPr>
                <w:rFonts w:ascii="Times New Roman" w:hAnsi="Times New Roman" w:cs="Times New Roman"/>
              </w:rPr>
              <w:t xml:space="preserve">Organizacije predavanja na temu profesionalne orijentacije i individualno savjetodavni vezan uz profesionalnu orijentaciju. </w:t>
            </w:r>
          </w:p>
          <w:p w:rsidR="002C24A9" w:rsidRPr="00BD5389" w:rsidRDefault="002C24A9" w:rsidP="00B81150">
            <w:pPr>
              <w:rPr>
                <w:rFonts w:ascii="Times New Roman" w:hAnsi="Times New Roman" w:cs="Times New Roman"/>
              </w:rPr>
            </w:pPr>
            <w:r w:rsidRPr="00BD5389">
              <w:rPr>
                <w:rFonts w:ascii="Times New Roman" w:hAnsi="Times New Roman" w:cs="Times New Roman"/>
              </w:rPr>
              <w:t>Tijekom godine  individualni razgovor s učenicima,  dogovor oko  provedbe planiranih mjera s razrednicima; pomoć nastavnicima u radu s učenicima, rad s roditeljima individualno i na vijeću roditelja,konzultativni rad prilikom izricanja pedagoških mjera. Uredno vođena  dokumentacija o obavljenim razgovorima s učenicima.</w:t>
            </w:r>
          </w:p>
          <w:p w:rsidR="002C24A9" w:rsidRPr="00BD5389" w:rsidRDefault="002C24A9" w:rsidP="00B81150">
            <w:pPr>
              <w:rPr>
                <w:rFonts w:ascii="Times New Roman" w:hAnsi="Times New Roman" w:cs="Times New Roman"/>
              </w:rPr>
            </w:pPr>
            <w:r w:rsidRPr="00BD5389">
              <w:rPr>
                <w:rFonts w:ascii="Times New Roman" w:hAnsi="Times New Roman" w:cs="Times New Roman"/>
              </w:rPr>
              <w:t xml:space="preserve">Identificirani učenici, prikupljena dokumentacija, održane sjednice RV na kojima su nastavnici dobili upute o radu sa svakim pojedinačnim </w:t>
            </w:r>
            <w:r w:rsidRPr="00BD5389">
              <w:rPr>
                <w:rFonts w:ascii="Times New Roman" w:hAnsi="Times New Roman" w:cs="Times New Roman"/>
              </w:rPr>
              <w:lastRenderedPageBreak/>
              <w:t>učenikom i kontinuirano praćenje uspjeha.</w:t>
            </w:r>
          </w:p>
          <w:p w:rsidR="002C24A9" w:rsidRPr="00BD5389" w:rsidRDefault="002C24A9" w:rsidP="00B81150">
            <w:pPr>
              <w:rPr>
                <w:rFonts w:ascii="Times New Roman" w:hAnsi="Times New Roman" w:cs="Times New Roman"/>
              </w:rPr>
            </w:pPr>
            <w:r w:rsidRPr="00BD5389">
              <w:rPr>
                <w:rFonts w:ascii="Times New Roman" w:hAnsi="Times New Roman" w:cs="Times New Roman"/>
              </w:rPr>
              <w:t>Održano predavanje „Pravilnik o radu s učenicima s teškoćama“, „Kurikularna refoma“ i „Međuljudski odnosi na poslu“. Za Vijeće roditelja „Školski preventivni programi.“</w:t>
            </w:r>
          </w:p>
          <w:p w:rsidR="002C24A9" w:rsidRPr="00BD5389" w:rsidRDefault="002C24A9" w:rsidP="00B81150">
            <w:pPr>
              <w:rPr>
                <w:rFonts w:ascii="Times New Roman" w:hAnsi="Times New Roman" w:cs="Times New Roman"/>
              </w:rPr>
            </w:pPr>
            <w:r w:rsidRPr="00BD5389">
              <w:rPr>
                <w:rFonts w:ascii="Times New Roman" w:hAnsi="Times New Roman" w:cs="Times New Roman"/>
              </w:rPr>
              <w:t>Postoji uredna evidencija prepiske i dokumentacije suradnje s vanjskim ustanovama.</w:t>
            </w:r>
          </w:p>
          <w:p w:rsidR="002C24A9" w:rsidRPr="00BD5389" w:rsidRDefault="002C24A9" w:rsidP="00B81150">
            <w:pPr>
              <w:rPr>
                <w:rFonts w:ascii="Times New Roman" w:hAnsi="Times New Roman" w:cs="Times New Roman"/>
              </w:rPr>
            </w:pPr>
          </w:p>
          <w:p w:rsidR="002C24A9" w:rsidRPr="00BD5389" w:rsidRDefault="002C24A9" w:rsidP="00B81150">
            <w:pPr>
              <w:rPr>
                <w:rFonts w:ascii="Times New Roman" w:hAnsi="Times New Roman" w:cs="Times New Roman"/>
              </w:rPr>
            </w:pPr>
            <w:r w:rsidRPr="00BD5389">
              <w:rPr>
                <w:rFonts w:ascii="Times New Roman" w:hAnsi="Times New Roman" w:cs="Times New Roman"/>
              </w:rPr>
              <w:t>Godišnja konferencija psihologa i Vođenje Međužupanijskog stručnog aktiva psihologa</w:t>
            </w:r>
          </w:p>
          <w:p w:rsidR="002C24A9" w:rsidRPr="00BD5389" w:rsidRDefault="002C24A9" w:rsidP="00B81150">
            <w:pPr>
              <w:rPr>
                <w:rFonts w:ascii="Times New Roman" w:hAnsi="Times New Roman" w:cs="Times New Roman"/>
              </w:rPr>
            </w:pPr>
            <w:r w:rsidRPr="00BD5389">
              <w:rPr>
                <w:rFonts w:ascii="Times New Roman" w:hAnsi="Times New Roman" w:cs="Times New Roman"/>
              </w:rPr>
              <w:t>Kupljen Cattellov test inteligencije i  Skala strahova i anksioznosti za</w:t>
            </w:r>
            <w:r w:rsidR="0058760E">
              <w:rPr>
                <w:rFonts w:ascii="Times New Roman" w:hAnsi="Times New Roman" w:cs="Times New Roman"/>
              </w:rPr>
              <w:t xml:space="preserve"> djecu i adolescente - SKAD-62,</w:t>
            </w:r>
            <w:r w:rsidRPr="00BD5389">
              <w:rPr>
                <w:rFonts w:ascii="Times New Roman" w:hAnsi="Times New Roman" w:cs="Times New Roman"/>
              </w:rPr>
              <w:t>Anita Vulić-Prtorić</w:t>
            </w:r>
          </w:p>
          <w:p w:rsidR="002C24A9" w:rsidRPr="00BD5389" w:rsidRDefault="002C24A9" w:rsidP="00B81150">
            <w:pPr>
              <w:rPr>
                <w:rFonts w:ascii="Times New Roman" w:hAnsi="Times New Roman" w:cs="Times New Roman"/>
              </w:rPr>
            </w:pPr>
            <w:r w:rsidRPr="00BD5389">
              <w:rPr>
                <w:rFonts w:ascii="Times New Roman" w:hAnsi="Times New Roman" w:cs="Times New Roman"/>
              </w:rPr>
              <w:t>Traženje prilagodbi za učenike s teškoćama prilikom polaganja državne mature i dežuranje na maturi učenicima s teškoćama.</w:t>
            </w:r>
          </w:p>
        </w:tc>
      </w:tr>
    </w:tbl>
    <w:p w:rsidR="002C24A9" w:rsidRPr="00BD5389" w:rsidRDefault="002C24A9" w:rsidP="002C24A9">
      <w:pPr>
        <w:rPr>
          <w:rFonts w:ascii="Times New Roman" w:hAnsi="Times New Roman" w:cs="Times New Roman"/>
        </w:rPr>
      </w:pPr>
    </w:p>
    <w:p w:rsidR="002C24A9" w:rsidRPr="00BD5389" w:rsidRDefault="002C24A9" w:rsidP="002C24A9">
      <w:pPr>
        <w:rPr>
          <w:rFonts w:ascii="Times New Roman" w:hAnsi="Times New Roman" w:cs="Times New Roman"/>
        </w:rPr>
      </w:pPr>
    </w:p>
    <w:p w:rsidR="002C24A9" w:rsidRPr="00BD5389" w:rsidRDefault="002C24A9" w:rsidP="00C955F7">
      <w:pPr>
        <w:rPr>
          <w:rFonts w:ascii="Times New Roman" w:hAnsi="Times New Roman" w:cs="Times New Roman"/>
          <w:lang w:eastAsia="hr-HR"/>
        </w:rPr>
      </w:pPr>
    </w:p>
    <w:p w:rsidR="000C3697" w:rsidRDefault="000C3697" w:rsidP="00163256">
      <w:pPr>
        <w:spacing w:after="0" w:line="240" w:lineRule="auto"/>
        <w:contextualSpacing/>
        <w:rPr>
          <w:rFonts w:ascii="Times New Roman" w:eastAsia="Times New Roman" w:hAnsi="Times New Roman" w:cs="Times New Roman"/>
          <w:b/>
          <w:sz w:val="24"/>
          <w:szCs w:val="24"/>
          <w:lang w:eastAsia="hr-HR"/>
        </w:rPr>
      </w:pPr>
    </w:p>
    <w:p w:rsidR="00F442C7" w:rsidRDefault="00F442C7" w:rsidP="00163256">
      <w:pPr>
        <w:spacing w:after="0" w:line="240" w:lineRule="auto"/>
        <w:contextualSpacing/>
        <w:rPr>
          <w:rFonts w:ascii="Times New Roman" w:eastAsia="Times New Roman" w:hAnsi="Times New Roman" w:cs="Times New Roman"/>
          <w:b/>
          <w:sz w:val="24"/>
          <w:szCs w:val="24"/>
          <w:lang w:eastAsia="hr-HR"/>
        </w:rPr>
      </w:pPr>
      <w:r w:rsidRPr="00F442C7">
        <w:rPr>
          <w:rFonts w:ascii="Times New Roman" w:eastAsia="Times New Roman" w:hAnsi="Times New Roman" w:cs="Times New Roman"/>
          <w:b/>
          <w:sz w:val="24"/>
          <w:szCs w:val="24"/>
          <w:lang w:eastAsia="hr-HR"/>
        </w:rPr>
        <w:t>Školski pedagog</w:t>
      </w:r>
    </w:p>
    <w:p w:rsidR="001D3612" w:rsidRDefault="001D3612" w:rsidP="00163256">
      <w:pPr>
        <w:spacing w:after="0" w:line="240" w:lineRule="auto"/>
        <w:contextualSpacing/>
        <w:rPr>
          <w:rFonts w:ascii="Times New Roman" w:eastAsia="Times New Roman" w:hAnsi="Times New Roman" w:cs="Times New Roman"/>
          <w:b/>
          <w:sz w:val="24"/>
          <w:szCs w:val="24"/>
          <w:lang w:eastAsia="hr-HR"/>
        </w:rPr>
      </w:pPr>
    </w:p>
    <w:p w:rsidR="001D3612" w:rsidRPr="00631631" w:rsidRDefault="001D3612" w:rsidP="00163256">
      <w:pPr>
        <w:spacing w:after="0" w:line="240" w:lineRule="auto"/>
        <w:contextualSpacing/>
        <w:rPr>
          <w:rFonts w:ascii="Times New Roman" w:eastAsia="Times New Roman" w:hAnsi="Times New Roman" w:cs="Times New Roman"/>
          <w:b/>
          <w:sz w:val="24"/>
          <w:szCs w:val="24"/>
          <w:lang w:eastAsia="hr-HR"/>
        </w:rPr>
      </w:pPr>
    </w:p>
    <w:p w:rsidR="00631631" w:rsidRPr="00631631" w:rsidRDefault="00631631" w:rsidP="00631631">
      <w:pPr>
        <w:rPr>
          <w:rFonts w:ascii="Times New Roman" w:hAnsi="Times New Roman" w:cs="Times New Roman"/>
        </w:rPr>
      </w:pPr>
    </w:p>
    <w:tbl>
      <w:tblPr>
        <w:tblW w:w="916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363"/>
        <w:gridCol w:w="3515"/>
        <w:gridCol w:w="1149"/>
        <w:gridCol w:w="2555"/>
      </w:tblGrid>
      <w:tr w:rsidR="00631631" w:rsidRPr="00631631" w:rsidTr="00265443">
        <w:trPr>
          <w:cantSplit/>
          <w:trHeight w:val="444"/>
        </w:trPr>
        <w:tc>
          <w:tcPr>
            <w:tcW w:w="576" w:type="dxa"/>
            <w:vMerge w:val="restart"/>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jc w:val="center"/>
              <w:rPr>
                <w:rFonts w:ascii="Times New Roman" w:eastAsia="Times New Roman" w:hAnsi="Times New Roman" w:cs="Times New Roman"/>
                <w:b/>
                <w:bCs/>
                <w:sz w:val="20"/>
                <w:szCs w:val="24"/>
                <w:lang w:eastAsia="hr-HR"/>
              </w:rPr>
            </w:pPr>
            <w:r w:rsidRPr="00631631">
              <w:rPr>
                <w:rFonts w:ascii="Times New Roman" w:eastAsia="Times New Roman" w:hAnsi="Times New Roman" w:cs="Times New Roman"/>
                <w:b/>
                <w:bCs/>
                <w:sz w:val="20"/>
                <w:szCs w:val="24"/>
                <w:lang w:eastAsia="hr-HR"/>
              </w:rPr>
              <w:t>R.</w:t>
            </w:r>
          </w:p>
          <w:p w:rsidR="00631631" w:rsidRPr="00631631" w:rsidRDefault="00631631" w:rsidP="00265443">
            <w:pPr>
              <w:spacing w:line="240" w:lineRule="auto"/>
              <w:jc w:val="center"/>
              <w:rPr>
                <w:rFonts w:ascii="Times New Roman" w:eastAsia="Times New Roman" w:hAnsi="Times New Roman" w:cs="Times New Roman"/>
                <w:b/>
                <w:bCs/>
                <w:sz w:val="20"/>
                <w:szCs w:val="24"/>
                <w:lang w:eastAsia="hr-HR"/>
              </w:rPr>
            </w:pPr>
            <w:r w:rsidRPr="00631631">
              <w:rPr>
                <w:rFonts w:ascii="Times New Roman" w:eastAsia="Times New Roman" w:hAnsi="Times New Roman" w:cs="Times New Roman"/>
                <w:b/>
                <w:bCs/>
                <w:sz w:val="20"/>
                <w:szCs w:val="24"/>
                <w:lang w:eastAsia="hr-HR"/>
              </w:rPr>
              <w:lastRenderedPageBreak/>
              <w:t>br.</w:t>
            </w:r>
          </w:p>
        </w:tc>
        <w:tc>
          <w:tcPr>
            <w:tcW w:w="1364" w:type="dxa"/>
            <w:vMerge w:val="restart"/>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jc w:val="center"/>
              <w:rPr>
                <w:rFonts w:ascii="Times New Roman" w:eastAsia="Times New Roman" w:hAnsi="Times New Roman" w:cs="Times New Roman"/>
                <w:b/>
                <w:bCs/>
                <w:iCs/>
                <w:sz w:val="24"/>
                <w:szCs w:val="24"/>
                <w:lang w:eastAsia="hr-HR"/>
              </w:rPr>
            </w:pPr>
            <w:r w:rsidRPr="00631631">
              <w:rPr>
                <w:rFonts w:ascii="Times New Roman" w:eastAsia="Times New Roman" w:hAnsi="Times New Roman" w:cs="Times New Roman"/>
                <w:b/>
                <w:bCs/>
                <w:iCs/>
                <w:sz w:val="24"/>
                <w:szCs w:val="24"/>
                <w:lang w:eastAsia="hr-HR"/>
              </w:rPr>
              <w:lastRenderedPageBreak/>
              <w:t>Područje</w:t>
            </w:r>
          </w:p>
          <w:p w:rsidR="00631631" w:rsidRPr="00631631" w:rsidRDefault="00631631" w:rsidP="00265443">
            <w:pPr>
              <w:spacing w:line="240" w:lineRule="auto"/>
              <w:jc w:val="center"/>
              <w:rPr>
                <w:rFonts w:ascii="Times New Roman" w:eastAsia="Times New Roman" w:hAnsi="Times New Roman" w:cs="Times New Roman"/>
                <w:b/>
                <w:bCs/>
                <w:iCs/>
                <w:sz w:val="24"/>
                <w:szCs w:val="24"/>
                <w:lang w:eastAsia="hr-HR"/>
              </w:rPr>
            </w:pPr>
            <w:r w:rsidRPr="00631631">
              <w:rPr>
                <w:rFonts w:ascii="Times New Roman" w:eastAsia="Times New Roman" w:hAnsi="Times New Roman" w:cs="Times New Roman"/>
                <w:b/>
                <w:bCs/>
                <w:iCs/>
                <w:sz w:val="24"/>
                <w:szCs w:val="24"/>
                <w:lang w:eastAsia="hr-HR"/>
              </w:rPr>
              <w:lastRenderedPageBreak/>
              <w:t>rada</w:t>
            </w:r>
          </w:p>
        </w:tc>
        <w:tc>
          <w:tcPr>
            <w:tcW w:w="3517" w:type="dxa"/>
            <w:vMerge w:val="restart"/>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jc w:val="center"/>
              <w:rPr>
                <w:rFonts w:ascii="Times New Roman" w:eastAsia="Times New Roman" w:hAnsi="Times New Roman" w:cs="Times New Roman"/>
                <w:b/>
                <w:bCs/>
                <w:iCs/>
                <w:sz w:val="24"/>
                <w:szCs w:val="24"/>
                <w:lang w:eastAsia="hr-HR"/>
              </w:rPr>
            </w:pPr>
            <w:r w:rsidRPr="00631631">
              <w:rPr>
                <w:rFonts w:ascii="Times New Roman" w:eastAsia="Times New Roman" w:hAnsi="Times New Roman" w:cs="Times New Roman"/>
                <w:b/>
                <w:bCs/>
                <w:iCs/>
                <w:sz w:val="24"/>
                <w:szCs w:val="24"/>
                <w:lang w:eastAsia="hr-HR"/>
              </w:rPr>
              <w:lastRenderedPageBreak/>
              <w:t>Aktivnosti - sadržaj</w:t>
            </w:r>
          </w:p>
        </w:tc>
        <w:tc>
          <w:tcPr>
            <w:tcW w:w="1150" w:type="dxa"/>
            <w:vMerge w:val="restart"/>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before="240" w:after="60" w:line="240" w:lineRule="auto"/>
              <w:outlineLvl w:val="5"/>
              <w:rPr>
                <w:rFonts w:ascii="Times New Roman" w:eastAsia="Times New Roman" w:hAnsi="Times New Roman" w:cs="Times New Roman"/>
                <w:b/>
                <w:bCs/>
                <w:sz w:val="24"/>
                <w:szCs w:val="24"/>
                <w:lang w:eastAsia="hr-HR"/>
              </w:rPr>
            </w:pPr>
            <w:r w:rsidRPr="00631631">
              <w:rPr>
                <w:rFonts w:ascii="Times New Roman" w:eastAsia="Times New Roman" w:hAnsi="Times New Roman" w:cs="Times New Roman"/>
                <w:b/>
                <w:bCs/>
                <w:lang w:eastAsia="hr-HR"/>
              </w:rPr>
              <w:t xml:space="preserve">Vrijeme </w:t>
            </w:r>
            <w:r w:rsidRPr="00631631">
              <w:rPr>
                <w:rFonts w:ascii="Times New Roman" w:eastAsia="Times New Roman" w:hAnsi="Times New Roman" w:cs="Times New Roman"/>
                <w:b/>
                <w:bCs/>
                <w:lang w:eastAsia="hr-HR"/>
              </w:rPr>
              <w:lastRenderedPageBreak/>
              <w:t xml:space="preserve">(kada) </w:t>
            </w:r>
          </w:p>
        </w:tc>
        <w:tc>
          <w:tcPr>
            <w:tcW w:w="2556" w:type="dxa"/>
            <w:vMerge w:val="restart"/>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jc w:val="center"/>
              <w:rPr>
                <w:rFonts w:ascii="Times New Roman" w:eastAsia="Times New Roman" w:hAnsi="Times New Roman" w:cs="Times New Roman"/>
                <w:b/>
                <w:bCs/>
                <w:iCs/>
                <w:lang w:eastAsia="hr-HR"/>
              </w:rPr>
            </w:pPr>
            <w:r w:rsidRPr="00631631">
              <w:rPr>
                <w:rFonts w:ascii="Times New Roman" w:eastAsia="Times New Roman" w:hAnsi="Times New Roman" w:cs="Times New Roman"/>
                <w:b/>
                <w:bCs/>
                <w:iCs/>
                <w:lang w:eastAsia="hr-HR"/>
              </w:rPr>
              <w:lastRenderedPageBreak/>
              <w:t>Pokazatelji uspješnosti –</w:t>
            </w:r>
          </w:p>
          <w:p w:rsidR="00631631" w:rsidRPr="00631631" w:rsidRDefault="00631631" w:rsidP="00265443">
            <w:pPr>
              <w:spacing w:line="240" w:lineRule="auto"/>
              <w:jc w:val="center"/>
              <w:rPr>
                <w:rFonts w:ascii="Times New Roman" w:eastAsia="Times New Roman" w:hAnsi="Times New Roman" w:cs="Times New Roman"/>
                <w:b/>
                <w:bCs/>
                <w:iCs/>
                <w:lang w:eastAsia="hr-HR"/>
              </w:rPr>
            </w:pPr>
            <w:r w:rsidRPr="00631631">
              <w:rPr>
                <w:rFonts w:ascii="Times New Roman" w:eastAsia="Times New Roman" w:hAnsi="Times New Roman" w:cs="Times New Roman"/>
                <w:b/>
                <w:bCs/>
                <w:iCs/>
                <w:lang w:eastAsia="hr-HR"/>
              </w:rPr>
              <w:lastRenderedPageBreak/>
              <w:t>način vrednovanja</w:t>
            </w:r>
          </w:p>
        </w:tc>
      </w:tr>
      <w:tr w:rsidR="00631631" w:rsidRPr="00631631" w:rsidTr="00265443">
        <w:trPr>
          <w:cantSplit/>
          <w:trHeight w:val="444"/>
        </w:trPr>
        <w:tc>
          <w:tcPr>
            <w:tcW w:w="576" w:type="dxa"/>
            <w:vMerge/>
            <w:tcBorders>
              <w:top w:val="single" w:sz="4" w:space="0" w:color="auto"/>
              <w:left w:val="single" w:sz="4" w:space="0" w:color="auto"/>
              <w:bottom w:val="single" w:sz="4" w:space="0" w:color="auto"/>
              <w:right w:val="single" w:sz="4" w:space="0" w:color="auto"/>
            </w:tcBorders>
            <w:vAlign w:val="center"/>
          </w:tcPr>
          <w:p w:rsidR="00631631" w:rsidRPr="00631631" w:rsidRDefault="00631631" w:rsidP="00265443">
            <w:pPr>
              <w:spacing w:line="240" w:lineRule="auto"/>
              <w:rPr>
                <w:rFonts w:ascii="Times New Roman" w:eastAsia="Times New Roman" w:hAnsi="Times New Roman" w:cs="Times New Roman"/>
                <w:b/>
                <w:bCs/>
                <w:sz w:val="20"/>
                <w:szCs w:val="24"/>
                <w:lang w:eastAsia="hr-HR"/>
              </w:rPr>
            </w:pPr>
          </w:p>
        </w:tc>
        <w:tc>
          <w:tcPr>
            <w:tcW w:w="1364" w:type="dxa"/>
            <w:vMerge/>
            <w:tcBorders>
              <w:top w:val="single" w:sz="4" w:space="0" w:color="auto"/>
              <w:left w:val="single" w:sz="4" w:space="0" w:color="auto"/>
              <w:bottom w:val="single" w:sz="4" w:space="0" w:color="auto"/>
              <w:right w:val="single" w:sz="4" w:space="0" w:color="auto"/>
            </w:tcBorders>
            <w:vAlign w:val="center"/>
          </w:tcPr>
          <w:p w:rsidR="00631631" w:rsidRPr="00631631" w:rsidRDefault="00631631" w:rsidP="00265443">
            <w:pPr>
              <w:spacing w:line="240" w:lineRule="auto"/>
              <w:rPr>
                <w:rFonts w:ascii="Times New Roman" w:eastAsia="Times New Roman" w:hAnsi="Times New Roman" w:cs="Times New Roman"/>
                <w:b/>
                <w:bCs/>
                <w:iCs/>
                <w:sz w:val="24"/>
                <w:szCs w:val="24"/>
                <w:lang w:eastAsia="hr-HR"/>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631631" w:rsidRPr="00631631" w:rsidRDefault="00631631" w:rsidP="00265443">
            <w:pPr>
              <w:spacing w:line="240" w:lineRule="auto"/>
              <w:rPr>
                <w:rFonts w:ascii="Times New Roman" w:eastAsia="Times New Roman" w:hAnsi="Times New Roman" w:cs="Times New Roman"/>
                <w:b/>
                <w:bCs/>
                <w:iCs/>
                <w:sz w:val="24"/>
                <w:szCs w:val="24"/>
                <w:lang w:eastAsia="hr-HR"/>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631631" w:rsidRPr="00631631" w:rsidRDefault="00631631" w:rsidP="00265443">
            <w:pPr>
              <w:spacing w:line="240" w:lineRule="auto"/>
              <w:rPr>
                <w:rFonts w:ascii="Times New Roman" w:eastAsia="Times New Roman" w:hAnsi="Times New Roman" w:cs="Times New Roman"/>
                <w:b/>
                <w:bCs/>
                <w:sz w:val="24"/>
                <w:szCs w:val="24"/>
                <w:lang w:eastAsia="hr-HR"/>
              </w:rPr>
            </w:pPr>
          </w:p>
        </w:tc>
        <w:tc>
          <w:tcPr>
            <w:tcW w:w="2556" w:type="dxa"/>
            <w:vMerge/>
            <w:tcBorders>
              <w:top w:val="single" w:sz="4" w:space="0" w:color="auto"/>
              <w:left w:val="single" w:sz="4" w:space="0" w:color="auto"/>
              <w:bottom w:val="single" w:sz="4" w:space="0" w:color="auto"/>
              <w:right w:val="single" w:sz="4" w:space="0" w:color="auto"/>
            </w:tcBorders>
            <w:vAlign w:val="center"/>
          </w:tcPr>
          <w:p w:rsidR="00631631" w:rsidRPr="00631631" w:rsidRDefault="00631631" w:rsidP="00265443">
            <w:pPr>
              <w:spacing w:line="240" w:lineRule="auto"/>
              <w:rPr>
                <w:rFonts w:ascii="Times New Roman" w:eastAsia="Times New Roman" w:hAnsi="Times New Roman" w:cs="Times New Roman"/>
                <w:b/>
                <w:bCs/>
                <w:iCs/>
                <w:lang w:eastAsia="hr-HR"/>
              </w:rPr>
            </w:pPr>
          </w:p>
        </w:tc>
      </w:tr>
      <w:tr w:rsidR="00631631" w:rsidRPr="00631631" w:rsidTr="00265443">
        <w:trPr>
          <w:trHeight w:val="1090"/>
        </w:trPr>
        <w:tc>
          <w:tcPr>
            <w:tcW w:w="576" w:type="dxa"/>
            <w:vMerge w:val="restart"/>
            <w:tcBorders>
              <w:top w:val="single" w:sz="4" w:space="0" w:color="auto"/>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lastRenderedPageBreak/>
              <w:t xml:space="preserve"> 1.</w:t>
            </w:r>
          </w:p>
        </w:tc>
        <w:tc>
          <w:tcPr>
            <w:tcW w:w="1364" w:type="dxa"/>
            <w:vMerge w:val="restart"/>
            <w:tcBorders>
              <w:top w:val="single" w:sz="4" w:space="0" w:color="auto"/>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b/>
                <w:sz w:val="24"/>
                <w:szCs w:val="24"/>
                <w:lang w:eastAsia="hr-HR"/>
              </w:rPr>
            </w:pPr>
            <w:r w:rsidRPr="00631631">
              <w:rPr>
                <w:rFonts w:ascii="Times New Roman" w:eastAsia="Times New Roman" w:hAnsi="Times New Roman" w:cs="Times New Roman"/>
                <w:b/>
                <w:sz w:val="24"/>
                <w:szCs w:val="24"/>
                <w:lang w:eastAsia="hr-HR"/>
              </w:rPr>
              <w:t>Priprema za ostvariva-nje  odgojno-obrazov-nog  procesa</w:t>
            </w:r>
          </w:p>
          <w:p w:rsidR="00631631" w:rsidRPr="00631631" w:rsidRDefault="00631631" w:rsidP="00265443">
            <w:pPr>
              <w:spacing w:line="240" w:lineRule="auto"/>
              <w:rPr>
                <w:rFonts w:ascii="Times New Roman" w:eastAsia="Times New Roman" w:hAnsi="Times New Roman" w:cs="Times New Roman"/>
                <w:sz w:val="24"/>
                <w:szCs w:val="24"/>
                <w:lang w:eastAsia="hr-HR"/>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sudjelovanje u poslovima  planiranja upisa, pomoć učenicima i roditeljima </w:t>
            </w:r>
          </w:p>
          <w:p w:rsidR="00631631" w:rsidRPr="00631631" w:rsidRDefault="00631631" w:rsidP="00265443">
            <w:pPr>
              <w:spacing w:line="240" w:lineRule="auto"/>
              <w:rPr>
                <w:rFonts w:ascii="Times New Roman" w:eastAsia="Times New Roman" w:hAnsi="Times New Roman" w:cs="Times New Roman"/>
                <w:sz w:val="24"/>
                <w:szCs w:val="24"/>
                <w:lang w:eastAsia="hr-HR"/>
              </w:rPr>
            </w:pP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6., 8.,</w:t>
            </w: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9.</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individualna pomoć  roditeljskim upitima, analiza upisa, praćenje potreba učenika upisanih u 1. r. </w:t>
            </w:r>
          </w:p>
        </w:tc>
      </w:tr>
      <w:tr w:rsidR="00631631" w:rsidRPr="00631631" w:rsidTr="00265443">
        <w:trPr>
          <w:trHeight w:val="1595"/>
        </w:trPr>
        <w:tc>
          <w:tcPr>
            <w:tcW w:w="576" w:type="dxa"/>
            <w:vMerge/>
            <w:tcBorders>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p>
        </w:tc>
        <w:tc>
          <w:tcPr>
            <w:tcW w:w="1364" w:type="dxa"/>
            <w:vMerge/>
            <w:tcBorders>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b/>
                <w:iCs/>
                <w:sz w:val="24"/>
                <w:szCs w:val="24"/>
                <w:lang w:eastAsia="hr-HR"/>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sudjelovanje u planiranju svih preduvjeta optimalnog rada i Školskog kurikuluma - programa rada Škole </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6., 8.,</w:t>
            </w:r>
          </w:p>
          <w:p w:rsidR="00631631" w:rsidRPr="00631631" w:rsidRDefault="00631631" w:rsidP="00265443">
            <w:pPr>
              <w:spacing w:line="240" w:lineRule="auto"/>
              <w:rPr>
                <w:rFonts w:ascii="Times New Roman" w:eastAsia="Times New Roman" w:hAnsi="Times New Roman" w:cs="Times New Roman"/>
                <w:sz w:val="24"/>
                <w:szCs w:val="24"/>
                <w:lang w:eastAsia="hr-HR"/>
              </w:rPr>
            </w:pP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 analiza prethodnog rada i programa  - pomaci u organizacij- skom smislu i dokumen tiranju te unošenje promjena u Kurikulum - Godišnji program</w:t>
            </w:r>
          </w:p>
        </w:tc>
      </w:tr>
      <w:tr w:rsidR="00631631" w:rsidRPr="00631631" w:rsidTr="00265443">
        <w:trPr>
          <w:trHeight w:val="1415"/>
        </w:trPr>
        <w:tc>
          <w:tcPr>
            <w:tcW w:w="576" w:type="dxa"/>
            <w:vMerge/>
            <w:tcBorders>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p>
        </w:tc>
        <w:tc>
          <w:tcPr>
            <w:tcW w:w="1364" w:type="dxa"/>
            <w:vMerge/>
            <w:tcBorders>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b/>
                <w:iCs/>
                <w:sz w:val="24"/>
                <w:szCs w:val="24"/>
                <w:lang w:eastAsia="hr-HR"/>
              </w:rPr>
            </w:pPr>
          </w:p>
        </w:tc>
        <w:tc>
          <w:tcPr>
            <w:tcW w:w="3517" w:type="dxa"/>
            <w:tcBorders>
              <w:top w:val="single" w:sz="4" w:space="0" w:color="auto"/>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pomoć nastavnicima u izradi operativnih programa rada: pojedinačne, konkretne sugestije i ponuda raznih pomoćnih materijala </w:t>
            </w:r>
          </w:p>
          <w:p w:rsidR="00631631" w:rsidRPr="00631631" w:rsidRDefault="00631631" w:rsidP="00265443">
            <w:pPr>
              <w:spacing w:line="240" w:lineRule="auto"/>
              <w:rPr>
                <w:rFonts w:ascii="Times New Roman" w:eastAsia="Times New Roman" w:hAnsi="Times New Roman" w:cs="Times New Roman"/>
                <w:sz w:val="24"/>
                <w:szCs w:val="24"/>
                <w:lang w:eastAsia="hr-HR"/>
              </w:rPr>
            </w:pPr>
          </w:p>
        </w:tc>
        <w:tc>
          <w:tcPr>
            <w:tcW w:w="1150" w:type="dxa"/>
            <w:tcBorders>
              <w:top w:val="single" w:sz="4" w:space="0" w:color="auto"/>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početak godine, po potrebi</w:t>
            </w:r>
          </w:p>
        </w:tc>
        <w:tc>
          <w:tcPr>
            <w:tcW w:w="2556" w:type="dxa"/>
            <w:tcBorders>
              <w:top w:val="single" w:sz="4" w:space="0" w:color="auto"/>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konkretni pomaci u poboljšanju planiranja - pregledavanje programa, pisanje osvrta i sugestija, razgovori </w:t>
            </w:r>
          </w:p>
        </w:tc>
      </w:tr>
      <w:tr w:rsidR="00631631" w:rsidRPr="00631631" w:rsidTr="00265443">
        <w:trPr>
          <w:trHeight w:val="363"/>
        </w:trPr>
        <w:tc>
          <w:tcPr>
            <w:tcW w:w="57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2.</w:t>
            </w:r>
          </w:p>
        </w:tc>
        <w:tc>
          <w:tcPr>
            <w:tcW w:w="8587" w:type="dxa"/>
            <w:gridSpan w:val="4"/>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b/>
                <w:bCs/>
                <w:iCs/>
                <w:sz w:val="24"/>
                <w:szCs w:val="24"/>
                <w:lang w:eastAsia="hr-HR"/>
              </w:rPr>
            </w:pPr>
            <w:r w:rsidRPr="00631631">
              <w:rPr>
                <w:rFonts w:ascii="Times New Roman" w:eastAsia="Times New Roman" w:hAnsi="Times New Roman" w:cs="Times New Roman"/>
                <w:b/>
                <w:bCs/>
                <w:iCs/>
                <w:sz w:val="24"/>
                <w:szCs w:val="24"/>
                <w:lang w:eastAsia="hr-HR"/>
              </w:rPr>
              <w:t>Ostvarivanje odgojno – obrazovnog rada</w:t>
            </w:r>
          </w:p>
        </w:tc>
      </w:tr>
      <w:tr w:rsidR="00631631" w:rsidRPr="00631631" w:rsidTr="00265443">
        <w:trPr>
          <w:trHeight w:val="2150"/>
        </w:trPr>
        <w:tc>
          <w:tcPr>
            <w:tcW w:w="57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2.1.</w:t>
            </w:r>
          </w:p>
        </w:tc>
        <w:tc>
          <w:tcPr>
            <w:tcW w:w="1364"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b/>
                <w:bCs/>
                <w:sz w:val="24"/>
                <w:szCs w:val="24"/>
                <w:lang w:eastAsia="hr-HR"/>
              </w:rPr>
            </w:pPr>
            <w:r w:rsidRPr="00631631">
              <w:rPr>
                <w:rFonts w:ascii="Times New Roman" w:eastAsia="Times New Roman" w:hAnsi="Times New Roman" w:cs="Times New Roman"/>
                <w:b/>
                <w:bCs/>
                <w:sz w:val="24"/>
                <w:szCs w:val="24"/>
                <w:lang w:eastAsia="hr-HR"/>
              </w:rPr>
              <w:t>Nastava i nastavnici</w:t>
            </w:r>
          </w:p>
          <w:p w:rsidR="00631631" w:rsidRPr="00631631" w:rsidRDefault="00631631" w:rsidP="00265443">
            <w:pPr>
              <w:spacing w:line="240" w:lineRule="auto"/>
              <w:rPr>
                <w:rFonts w:ascii="Times New Roman" w:eastAsia="Times New Roman" w:hAnsi="Times New Roman" w:cs="Times New Roman"/>
                <w:b/>
                <w:bCs/>
                <w:i/>
                <w:iCs/>
                <w:sz w:val="24"/>
                <w:szCs w:val="24"/>
                <w:lang w:eastAsia="hr-HR"/>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praćenje i analiza ostvarivanja planova i programa; posjeti nastavi - uvid, razgovor i analiza, </w:t>
            </w: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pokušaji aktualizacije nastave, konzultacije uz ideje za osmišljavanje nastave i vrednova- nje ishoda, komentiranje pisanih priprema i sugestije za promjenu</w:t>
            </w: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sugestije za individualizaciju rada, planiranje i dokumentiranje dopunske nastave na kraju godine (zakonska novina) </w:t>
            </w:r>
          </w:p>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color w:val="000000" w:themeColor="text1"/>
                <w:sz w:val="24"/>
                <w:szCs w:val="24"/>
                <w:lang w:eastAsia="hr-HR"/>
              </w:rPr>
            </w:pPr>
            <w:r w:rsidRPr="00631631">
              <w:rPr>
                <w:rFonts w:ascii="Times New Roman" w:eastAsia="Times New Roman" w:hAnsi="Times New Roman" w:cs="Times New Roman"/>
                <w:color w:val="000000" w:themeColor="text1"/>
                <w:sz w:val="24"/>
                <w:szCs w:val="24"/>
                <w:lang w:eastAsia="hr-HR"/>
              </w:rPr>
              <w:t xml:space="preserve">- priprema i prezentiranje, koordiniranje i analiza zadanih tema: </w:t>
            </w:r>
            <w:r w:rsidRPr="00631631">
              <w:rPr>
                <w:rFonts w:ascii="Times New Roman" w:eastAsia="Times New Roman" w:hAnsi="Times New Roman" w:cs="Times New Roman"/>
                <w:b/>
                <w:color w:val="000000" w:themeColor="text1"/>
                <w:sz w:val="24"/>
                <w:szCs w:val="24"/>
                <w:lang w:eastAsia="hr-HR"/>
              </w:rPr>
              <w:t>KOLEGIJALNO OPAŽANJENASTAVE</w:t>
            </w:r>
            <w:r w:rsidRPr="00631631">
              <w:rPr>
                <w:rFonts w:ascii="Times New Roman" w:eastAsia="Times New Roman" w:hAnsi="Times New Roman" w:cs="Times New Roman"/>
                <w:color w:val="000000" w:themeColor="text1"/>
                <w:sz w:val="24"/>
                <w:szCs w:val="24"/>
                <w:lang w:eastAsia="hr-HR"/>
              </w:rPr>
              <w:t xml:space="preserve"> (nastavak od prošle godine) te </w:t>
            </w:r>
            <w:r w:rsidRPr="00631631">
              <w:rPr>
                <w:rFonts w:ascii="Times New Roman" w:eastAsia="Times New Roman" w:hAnsi="Times New Roman" w:cs="Times New Roman"/>
                <w:b/>
                <w:color w:val="000000" w:themeColor="text1"/>
                <w:sz w:val="24"/>
                <w:szCs w:val="24"/>
                <w:lang w:eastAsia="hr-HR"/>
              </w:rPr>
              <w:t>PLANIRANJE NASTAVE</w:t>
            </w:r>
            <w:r w:rsidRPr="00631631">
              <w:rPr>
                <w:rFonts w:ascii="Times New Roman" w:eastAsia="Times New Roman" w:hAnsi="Times New Roman" w:cs="Times New Roman"/>
                <w:color w:val="000000" w:themeColor="text1"/>
                <w:sz w:val="24"/>
                <w:szCs w:val="24"/>
                <w:lang w:eastAsia="hr-HR"/>
              </w:rPr>
              <w:t xml:space="preserve"> (NV, stručni aktivi, promjene u operativnim programima)</w:t>
            </w:r>
          </w:p>
          <w:p w:rsidR="00631631" w:rsidRPr="00631631" w:rsidRDefault="00631631" w:rsidP="00265443">
            <w:pPr>
              <w:spacing w:line="240" w:lineRule="auto"/>
              <w:rPr>
                <w:rFonts w:ascii="Times New Roman" w:eastAsia="Times New Roman" w:hAnsi="Times New Roman" w:cs="Times New Roman"/>
                <w:color w:val="000000" w:themeColor="text1"/>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 poslovi oko napredovanja nastavnika u struci i pedagoškog </w:t>
            </w:r>
            <w:r w:rsidRPr="00631631">
              <w:rPr>
                <w:rFonts w:ascii="Times New Roman" w:eastAsia="Times New Roman" w:hAnsi="Times New Roman" w:cs="Times New Roman"/>
                <w:sz w:val="24"/>
                <w:szCs w:val="24"/>
                <w:lang w:eastAsia="hr-HR"/>
              </w:rPr>
              <w:lastRenderedPageBreak/>
              <w:t>nadzora</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lastRenderedPageBreak/>
              <w:t>tijekom</w:t>
            </w: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godine</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osvrti na planiranje</w:t>
            </w: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i dokumentaciju,</w:t>
            </w: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xml:space="preserve">uspoređivanje stanja; zajedničko uočavanje promjena - prihvaćanja sugestija i prijedloga za unošenje novina i korektno dokumentiranje  </w:t>
            </w: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color w:val="000000" w:themeColor="text1"/>
                <w:sz w:val="24"/>
                <w:szCs w:val="24"/>
                <w:lang w:eastAsia="hr-HR"/>
              </w:rPr>
              <w:t xml:space="preserve">- pisane pojedinačne sugestije i izlagane na stručnim tijelima </w:t>
            </w:r>
          </w:p>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vidljivi pokazatelji analizirani na NV</w:t>
            </w:r>
          </w:p>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p>
          <w:p w:rsidR="00631631" w:rsidRPr="00631631" w:rsidRDefault="00631631" w:rsidP="00265443">
            <w:pPr>
              <w:spacing w:line="240" w:lineRule="auto"/>
              <w:rPr>
                <w:rFonts w:ascii="Times New Roman" w:eastAsia="Times New Roman" w:hAnsi="Times New Roman" w:cs="Times New Roman"/>
                <w:sz w:val="24"/>
                <w:szCs w:val="24"/>
                <w:lang w:eastAsia="hr-HR"/>
              </w:rPr>
            </w:pPr>
            <w:r w:rsidRPr="00631631">
              <w:rPr>
                <w:rFonts w:ascii="Times New Roman" w:eastAsia="Times New Roman" w:hAnsi="Times New Roman" w:cs="Times New Roman"/>
                <w:sz w:val="24"/>
                <w:szCs w:val="24"/>
                <w:lang w:eastAsia="hr-HR"/>
              </w:rPr>
              <w:t>- nadzor i promoviranje nastavnika u struci</w:t>
            </w:r>
          </w:p>
          <w:p w:rsidR="00631631" w:rsidRPr="00631631" w:rsidRDefault="00631631" w:rsidP="00265443">
            <w:pPr>
              <w:spacing w:line="240" w:lineRule="auto"/>
              <w:rPr>
                <w:rFonts w:ascii="Times New Roman" w:eastAsia="Times New Roman" w:hAnsi="Times New Roman" w:cs="Times New Roman"/>
                <w:sz w:val="24"/>
                <w:szCs w:val="24"/>
                <w:lang w:eastAsia="hr-HR"/>
              </w:rPr>
            </w:pPr>
          </w:p>
        </w:tc>
      </w:tr>
      <w:tr w:rsidR="00631631" w:rsidRPr="00631631" w:rsidTr="00265443">
        <w:trPr>
          <w:trHeight w:val="2150"/>
        </w:trPr>
        <w:tc>
          <w:tcPr>
            <w:tcW w:w="576" w:type="dxa"/>
            <w:tcBorders>
              <w:top w:val="single" w:sz="4" w:space="0" w:color="auto"/>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p>
        </w:tc>
        <w:tc>
          <w:tcPr>
            <w:tcW w:w="1364" w:type="dxa"/>
            <w:tcBorders>
              <w:top w:val="single" w:sz="4" w:space="0" w:color="auto"/>
              <w:left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b/>
                <w:bCs/>
                <w:sz w:val="24"/>
                <w:szCs w:val="24"/>
                <w:lang w:eastAsia="hr-HR"/>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pomoć u osmišljavanju  te poticanje didaktičko-metodičkih promjena (metoda i oblika, individualizacije, komuniciranja – mijenjanje položaja učenike, vrednovanja i dokumentiranja) </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b/>
                <w:bCs/>
                <w:i/>
                <w:iCs/>
                <w:sz w:val="24"/>
                <w:szCs w:val="24"/>
              </w:rPr>
            </w:pPr>
            <w:r w:rsidRPr="00631631">
              <w:rPr>
                <w:rFonts w:ascii="Times New Roman" w:hAnsi="Times New Roman" w:cs="Times New Roman"/>
                <w:sz w:val="24"/>
                <w:szCs w:val="24"/>
              </w:rPr>
              <w:t xml:space="preserve">- sugestije za inicijalne ispite - pojedinačne i sugestije na stručnim tijelima </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tijekom</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godine</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kalen- dar stručnih organa</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color w:val="000000"/>
                <w:sz w:val="24"/>
                <w:szCs w:val="24"/>
              </w:rPr>
            </w:pPr>
            <w:r w:rsidRPr="00631631">
              <w:rPr>
                <w:rFonts w:ascii="Times New Roman" w:hAnsi="Times New Roman" w:cs="Times New Roman"/>
                <w:color w:val="000000"/>
                <w:sz w:val="24"/>
                <w:szCs w:val="24"/>
              </w:rPr>
              <w:t>- poboljšanje uspješnosti učenika i razredne klime</w:t>
            </w:r>
          </w:p>
          <w:p w:rsidR="00631631" w:rsidRPr="00631631" w:rsidRDefault="00631631" w:rsidP="00265443">
            <w:pPr>
              <w:rPr>
                <w:rFonts w:ascii="Times New Roman" w:hAnsi="Times New Roman" w:cs="Times New Roman"/>
                <w:color w:val="000000"/>
                <w:sz w:val="24"/>
                <w:szCs w:val="24"/>
              </w:rPr>
            </w:pPr>
          </w:p>
          <w:p w:rsidR="00631631" w:rsidRPr="00631631" w:rsidRDefault="00631631" w:rsidP="00265443">
            <w:pPr>
              <w:rPr>
                <w:rFonts w:ascii="Times New Roman" w:hAnsi="Times New Roman" w:cs="Times New Roman"/>
                <w:color w:val="000000"/>
                <w:sz w:val="24"/>
                <w:szCs w:val="24"/>
              </w:rPr>
            </w:pPr>
            <w:r w:rsidRPr="00631631">
              <w:rPr>
                <w:rFonts w:ascii="Times New Roman" w:hAnsi="Times New Roman" w:cs="Times New Roman"/>
                <w:color w:val="000000"/>
                <w:sz w:val="24"/>
                <w:szCs w:val="24"/>
              </w:rPr>
              <w:t>- poboljšanja u ocjenjivanju učenika, korištenje rezultata inicijalnih ispita; uočavanje većeg povjerenja i više razgovora o nastavi i posjećenim  satima</w:t>
            </w:r>
          </w:p>
        </w:tc>
      </w:tr>
      <w:tr w:rsidR="00631631" w:rsidRPr="00631631" w:rsidTr="00265443">
        <w:trPr>
          <w:trHeight w:val="2150"/>
        </w:trPr>
        <w:tc>
          <w:tcPr>
            <w:tcW w:w="57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sz w:val="24"/>
                <w:szCs w:val="24"/>
                <w:lang w:eastAsia="hr-HR"/>
              </w:rPr>
            </w:pPr>
          </w:p>
        </w:tc>
        <w:tc>
          <w:tcPr>
            <w:tcW w:w="1364"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spacing w:line="240" w:lineRule="auto"/>
              <w:rPr>
                <w:rFonts w:ascii="Times New Roman" w:eastAsia="Times New Roman" w:hAnsi="Times New Roman" w:cs="Times New Roman"/>
                <w:b/>
                <w:bCs/>
                <w:sz w:val="24"/>
                <w:szCs w:val="24"/>
                <w:lang w:eastAsia="hr-HR"/>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upoznavanje pripravnika s konkretnim stručnim poslovima nastavnika, sudjelovanje u ostvarivanju sadržaja pripravničkog staža, pomoć, sugestije, uvid, analiza rada; konzultacije s pripravnicima i mentorima</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suradnja s nastavnicima bez pedagoško-psihološkog obrazovanja</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prema progra-mu</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stalno  </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snalaženje nastavnika u razredu, pokazani interes za suradnju i učenje; korektnost u ostvarivanju programa stažiranja; dokumenta- cija; praćenje nastavnih sati, pisane sugestije; polaganje stručnog ispi- ta; uočen veći interes mentora za suradnju</w:t>
            </w:r>
          </w:p>
        </w:tc>
      </w:tr>
      <w:tr w:rsidR="00631631" w:rsidRPr="00631631" w:rsidTr="00265443">
        <w:trPr>
          <w:trHeight w:val="1974"/>
        </w:trPr>
        <w:tc>
          <w:tcPr>
            <w:tcW w:w="576"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2.2.</w:t>
            </w:r>
          </w:p>
        </w:tc>
        <w:tc>
          <w:tcPr>
            <w:tcW w:w="1364"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b/>
                <w:bCs/>
                <w:sz w:val="24"/>
                <w:szCs w:val="24"/>
              </w:rPr>
            </w:pPr>
            <w:r w:rsidRPr="00631631">
              <w:rPr>
                <w:rFonts w:ascii="Times New Roman" w:hAnsi="Times New Roman" w:cs="Times New Roman"/>
                <w:b/>
                <w:bCs/>
                <w:sz w:val="24"/>
                <w:szCs w:val="24"/>
              </w:rPr>
              <w:t>Učenici, razredni odjeli</w:t>
            </w:r>
          </w:p>
          <w:p w:rsidR="00631631" w:rsidRPr="00631631" w:rsidRDefault="00631631" w:rsidP="00265443">
            <w:pPr>
              <w:rPr>
                <w:rFonts w:ascii="Times New Roman" w:hAnsi="Times New Roman" w:cs="Times New Roman"/>
                <w:b/>
                <w:bCs/>
                <w:sz w:val="24"/>
                <w:szCs w:val="24"/>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praćenje uspjeha i napredovanja učenika; učenici sa specifičnim teškoćama</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unapređivanje odgojne situacije, sudjelovanje u suzbijanju nepoželjnih pojava  – sjednice i individualno</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informativni razgovori, savjetovanje i podrška roditeljima i učenicima: podrška u učenju, u rješavanju osobnih i odgojnih </w:t>
            </w:r>
            <w:r w:rsidRPr="00631631">
              <w:rPr>
                <w:rFonts w:ascii="Times New Roman" w:hAnsi="Times New Roman" w:cs="Times New Roman"/>
                <w:sz w:val="24"/>
                <w:szCs w:val="24"/>
              </w:rPr>
              <w:lastRenderedPageBreak/>
              <w:t>problema  i konfliktnih situacija, upućivanje na stručne službe</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poticanje na traženje financijske pomoći, informira nje (obavijesti, web) i pomoć učenicima/ rodite- ljima  pri traženju stipendija i jednokratnih pomoći Županije</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suradnja s Vijećem učenika oko rješavanja problema prehrane, prijevoza, nastave, financijske pomoći, pomoć oko podjele poklona za učenike; dogovor s voditeljem VU - provođenje mjera i akcija</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nastavak sudjelovanja učenika u prikupljanje plastičnih čepova (humanitarna akcija OŠ), potica- nje završnih razreda na kupnju majica Udruge Nina </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suradnja s razrednicima u pripremi i realizaciji razredničkih poslova – rad s učenicima,  rad s roditeljima i administrativni poslova</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lastRenderedPageBreak/>
              <w:t>stalno,</w:t>
            </w:r>
          </w:p>
          <w:p w:rsidR="00631631" w:rsidRPr="00631631" w:rsidRDefault="00631631" w:rsidP="00265443">
            <w:pPr>
              <w:pStyle w:val="Tijeloteksta"/>
            </w:pPr>
          </w:p>
          <w:p w:rsidR="00631631" w:rsidRPr="00631631" w:rsidRDefault="00631631" w:rsidP="00265443">
            <w:pPr>
              <w:pStyle w:val="Tijeloteksta"/>
            </w:pPr>
          </w:p>
          <w:p w:rsidR="00631631" w:rsidRPr="00631631" w:rsidRDefault="00631631" w:rsidP="00265443">
            <w:pPr>
              <w:pStyle w:val="Tijeloteksta"/>
            </w:pPr>
            <w:r w:rsidRPr="00631631">
              <w:t>po</w:t>
            </w:r>
          </w:p>
          <w:p w:rsidR="00631631" w:rsidRPr="00631631" w:rsidRDefault="00631631" w:rsidP="00265443">
            <w:pPr>
              <w:pStyle w:val="Tijeloteksta"/>
            </w:pPr>
            <w:r w:rsidRPr="00631631">
              <w:t xml:space="preserve">potrebi </w:t>
            </w:r>
          </w:p>
          <w:p w:rsidR="00631631" w:rsidRPr="00631631" w:rsidRDefault="00631631" w:rsidP="00265443">
            <w:pPr>
              <w:pStyle w:val="Tijeloteksta"/>
            </w:pPr>
            <w:r w:rsidRPr="00631631">
              <w:t xml:space="preserve"> ili dogo -voru</w:t>
            </w:r>
          </w:p>
          <w:p w:rsidR="00631631" w:rsidRPr="00631631" w:rsidRDefault="00631631" w:rsidP="00265443">
            <w:pP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analiza na sjednicama - poboljšanje odgojne situacije  - individualni razgovor s učenicima te dogovor oko  mjera s razrednicima; pomoć nastavnicima u prilagodbi učenicima, upućivanje, raznovrsni materijali </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rješavanje ili </w:t>
            </w:r>
            <w:r w:rsidRPr="00631631">
              <w:rPr>
                <w:rFonts w:ascii="Times New Roman" w:hAnsi="Times New Roman" w:cs="Times New Roman"/>
                <w:sz w:val="24"/>
                <w:szCs w:val="24"/>
              </w:rPr>
              <w:lastRenderedPageBreak/>
              <w:t>upućivanje na korake prema umanjivanju problema, izjave učenika i roditelja te vidljivost kroz ponašanje učenika (krize, neposluh, organizacija ispita, prijelazi), bolji uspjeh i učenje</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 provedene akcije i promjene</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prikupljeni čepovi, kupljene majice</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uočavanje pozitivnih promjena, izjave razrednika i učenika, korektnost vođenja dokumentacije</w:t>
            </w:r>
          </w:p>
          <w:p w:rsidR="00631631" w:rsidRPr="00631631" w:rsidRDefault="00631631" w:rsidP="00265443">
            <w:pPr>
              <w:rPr>
                <w:rFonts w:ascii="Times New Roman" w:hAnsi="Times New Roman" w:cs="Times New Roman"/>
                <w:sz w:val="24"/>
                <w:szCs w:val="24"/>
              </w:rPr>
            </w:pPr>
          </w:p>
        </w:tc>
      </w:tr>
      <w:tr w:rsidR="00631631" w:rsidRPr="00631631" w:rsidTr="00265443">
        <w:trPr>
          <w:trHeight w:val="1689"/>
        </w:trPr>
        <w:tc>
          <w:tcPr>
            <w:tcW w:w="576"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lastRenderedPageBreak/>
              <w:t>2.3.</w:t>
            </w:r>
          </w:p>
        </w:tc>
        <w:tc>
          <w:tcPr>
            <w:tcW w:w="1364"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b/>
                <w:bCs/>
                <w:sz w:val="24"/>
                <w:szCs w:val="24"/>
              </w:rPr>
            </w:pPr>
            <w:r w:rsidRPr="00631631">
              <w:rPr>
                <w:rFonts w:ascii="Times New Roman" w:hAnsi="Times New Roman" w:cs="Times New Roman"/>
                <w:b/>
                <w:bCs/>
                <w:sz w:val="24"/>
                <w:szCs w:val="24"/>
              </w:rPr>
              <w:t>Stručno usavrša -vanje nastavnika</w:t>
            </w: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t>- uvođenje pripravnika  - ukazati na program stažiranja, zajedno ostvarivati</w:t>
            </w:r>
          </w:p>
          <w:p w:rsidR="00631631" w:rsidRPr="00631631" w:rsidRDefault="00631631" w:rsidP="00265443">
            <w:pPr>
              <w:pStyle w:val="Tijeloteksta"/>
            </w:pPr>
            <w:r w:rsidRPr="00631631">
              <w:t>- prilagodba zahtjevima radnog mjesta i jačanje umijeća poučavanja</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t>prema</w:t>
            </w:r>
          </w:p>
          <w:p w:rsidR="00631631" w:rsidRPr="00631631" w:rsidRDefault="00631631" w:rsidP="00265443">
            <w:pPr>
              <w:pStyle w:val="Tijeloteksta"/>
            </w:pPr>
            <w:r w:rsidRPr="00631631">
              <w:t>programu</w:t>
            </w:r>
          </w:p>
          <w:p w:rsidR="00631631" w:rsidRPr="00631631" w:rsidRDefault="00631631" w:rsidP="00265443">
            <w:pPr>
              <w:pStyle w:val="Tijeloteksta"/>
            </w:pPr>
            <w:r w:rsidRPr="00631631">
              <w:t>rada</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ostvarenost plana, kvaliteta nastave, broj i korektnost programa; izjave mentora; pisani materijali </w:t>
            </w:r>
          </w:p>
        </w:tc>
      </w:tr>
      <w:tr w:rsidR="00631631" w:rsidRPr="00631631" w:rsidTr="00265443">
        <w:trPr>
          <w:trHeight w:val="2150"/>
        </w:trPr>
        <w:tc>
          <w:tcPr>
            <w:tcW w:w="576"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p>
        </w:tc>
        <w:tc>
          <w:tcPr>
            <w:tcW w:w="1364"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b/>
                <w:bCs/>
                <w:sz w:val="24"/>
                <w:szCs w:val="24"/>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praćenje stručnog usavršavanja  nastavnika, pomoć u pedagoško-psihološkom doškolovanju, razmjena informacija uz osvrt na iskustva nastavnika sa ŽSV</w:t>
            </w:r>
          </w:p>
          <w:p w:rsidR="00631631" w:rsidRPr="00631631" w:rsidRDefault="00631631" w:rsidP="00265443">
            <w:pPr>
              <w:pStyle w:val="Tijeloteksta"/>
            </w:pPr>
            <w:r w:rsidRPr="00631631">
              <w:t>- individualne sugestije oko literature – tema;  pomoć u izradi programa stručnog  usavršavanja</w:t>
            </w:r>
          </w:p>
          <w:p w:rsidR="00631631" w:rsidRPr="00631631" w:rsidRDefault="00631631" w:rsidP="00265443">
            <w:pPr>
              <w:pStyle w:val="Tijeloteksta"/>
            </w:pPr>
            <w:r w:rsidRPr="00631631">
              <w:t xml:space="preserve">- pomoć nastavnicima u pisanju </w:t>
            </w:r>
            <w:r w:rsidRPr="00631631">
              <w:lastRenderedPageBreak/>
              <w:t xml:space="preserve">osobnih  prijedloga  napredovanja u struci </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 poboljšanja rada unošenjem promjena </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razmjena informacija i međusobno poticanje</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promjena stava razgovorom i iskustve- nim učenjem ; poticanje </w:t>
            </w:r>
            <w:r w:rsidRPr="00631631">
              <w:rPr>
                <w:rFonts w:ascii="Times New Roman" w:hAnsi="Times New Roman" w:cs="Times New Roman"/>
                <w:sz w:val="24"/>
                <w:szCs w:val="24"/>
              </w:rPr>
              <w:lastRenderedPageBreak/>
              <w:t>korištenja  literature</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kompletirana doku- mentacija, promocija </w:t>
            </w:r>
          </w:p>
        </w:tc>
      </w:tr>
      <w:tr w:rsidR="00631631" w:rsidRPr="00631631" w:rsidTr="00265443">
        <w:trPr>
          <w:trHeight w:val="2150"/>
        </w:trPr>
        <w:tc>
          <w:tcPr>
            <w:tcW w:w="576"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p>
        </w:tc>
        <w:tc>
          <w:tcPr>
            <w:tcW w:w="1364"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b/>
                <w:bCs/>
                <w:sz w:val="24"/>
                <w:szCs w:val="24"/>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 </w:t>
            </w:r>
            <w:r w:rsidRPr="00631631">
              <w:rPr>
                <w:rFonts w:ascii="Times New Roman" w:hAnsi="Times New Roman" w:cs="Times New Roman"/>
                <w:b/>
                <w:sz w:val="24"/>
                <w:szCs w:val="24"/>
              </w:rPr>
              <w:t>predavanja za nastavnike na stručnim tijelima i rad na svim aktivima pojedinačno</w:t>
            </w:r>
            <w:r w:rsidRPr="00631631">
              <w:rPr>
                <w:rFonts w:ascii="Times New Roman" w:hAnsi="Times New Roman" w:cs="Times New Roman"/>
                <w:sz w:val="24"/>
                <w:szCs w:val="24"/>
              </w:rPr>
              <w:t xml:space="preserve">, tema: </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planiranje i pripremanje  vođeno ishodima</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nastavak rada na kolegijalnom opažanju nastave i tema o provođenju  inicijalnih ispita</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prijedlog nabave literature i poticanje korištenja</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stvaranje pretpostavki za bolje razumijevanje i prihvaćanje učenika, za poboljšanje nastavnih umijeća  te cjelokupnog uspjeha  </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s knjižničarkama – aktualizirana stručna literatura;   poticanje  korištenja nije pokazalo znatniji efekt</w:t>
            </w:r>
          </w:p>
        </w:tc>
      </w:tr>
      <w:tr w:rsidR="00631631" w:rsidRPr="00631631" w:rsidTr="00265443">
        <w:trPr>
          <w:trHeight w:val="1125"/>
        </w:trPr>
        <w:tc>
          <w:tcPr>
            <w:tcW w:w="57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2.4.</w:t>
            </w:r>
          </w:p>
        </w:tc>
        <w:tc>
          <w:tcPr>
            <w:tcW w:w="1364"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b/>
                <w:bCs/>
                <w:sz w:val="24"/>
                <w:szCs w:val="24"/>
              </w:rPr>
            </w:pPr>
            <w:r w:rsidRPr="00631631">
              <w:rPr>
                <w:rFonts w:ascii="Times New Roman" w:hAnsi="Times New Roman" w:cs="Times New Roman"/>
                <w:b/>
                <w:bCs/>
                <w:sz w:val="24"/>
                <w:szCs w:val="24"/>
              </w:rPr>
              <w:t>Stručni organi</w:t>
            </w: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t>- praćenje, organizacija i sudjelovanje (rad) na sjednicama stručnih organa na planiranju, praćenju, ostvarivanju i valoriziranju postignuća: kolegij, NV, RV, Pedagoški savjet, stručna  vijeća</w:t>
            </w:r>
          </w:p>
          <w:p w:rsidR="00631631" w:rsidRPr="00631631" w:rsidRDefault="00631631" w:rsidP="00265443">
            <w:pPr>
              <w:pStyle w:val="Tijeloteksta"/>
            </w:pPr>
          </w:p>
          <w:p w:rsidR="00631631" w:rsidRPr="00631631" w:rsidRDefault="00631631" w:rsidP="00265443">
            <w:pPr>
              <w:pStyle w:val="Tijeloteksta"/>
              <w:rPr>
                <w:b/>
                <w:i/>
              </w:rPr>
            </w:pPr>
            <w:r w:rsidRPr="00631631">
              <w:t xml:space="preserve">- rad na centralnoj stručnoj temi </w:t>
            </w:r>
            <w:r w:rsidRPr="00631631">
              <w:rPr>
                <w:b/>
              </w:rPr>
              <w:t>PLANIRANJE I PRIPREMANJE VOĐENO ISHODIMA</w:t>
            </w:r>
            <w:r w:rsidRPr="00631631">
              <w:t xml:space="preserve">: predavanje na NV, priprema materijala za aktive, radionice na svim stručnim aktivima;  analiza ostvarenosti – predavanje za NV na kraju </w:t>
            </w:r>
          </w:p>
          <w:p w:rsidR="00631631" w:rsidRPr="00631631" w:rsidRDefault="00631631" w:rsidP="00265443">
            <w:pPr>
              <w:pStyle w:val="Tijeloteksta"/>
            </w:pPr>
            <w:r w:rsidRPr="00631631">
              <w:t xml:space="preserve">- predavanje na NV: </w:t>
            </w:r>
            <w:r w:rsidRPr="00631631">
              <w:rPr>
                <w:b/>
              </w:rPr>
              <w:t>ANALIZA PROVEDBE KOLEGIJAL- NOG OPAŽANJA</w:t>
            </w:r>
            <w:r w:rsidRPr="00631631">
              <w:t xml:space="preserve">  NASTAVE</w:t>
            </w:r>
          </w:p>
          <w:p w:rsidR="00631631" w:rsidRPr="00631631" w:rsidRDefault="00631631" w:rsidP="00265443">
            <w:pPr>
              <w:pStyle w:val="Tijeloteksta"/>
            </w:pPr>
            <w:r w:rsidRPr="00631631">
              <w:t xml:space="preserve">- predavanje na NV: </w:t>
            </w:r>
            <w:r w:rsidRPr="00631631">
              <w:rPr>
                <w:b/>
              </w:rPr>
              <w:t>UPUTE za provođenje inicijalnih ispita predznanja učenika</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p>
          <w:p w:rsidR="00631631" w:rsidRPr="00631631" w:rsidRDefault="00631631" w:rsidP="00265443">
            <w:pPr>
              <w:pStyle w:val="Tijeloteksta"/>
            </w:pPr>
            <w:r w:rsidRPr="00631631">
              <w:t>prema</w:t>
            </w:r>
          </w:p>
          <w:p w:rsidR="00631631" w:rsidRPr="00631631" w:rsidRDefault="00631631" w:rsidP="00265443">
            <w:pPr>
              <w:pStyle w:val="Tijeloteksta"/>
            </w:pPr>
            <w:r w:rsidRPr="00631631">
              <w:t>progra-mu</w:t>
            </w:r>
          </w:p>
          <w:p w:rsidR="00631631" w:rsidRPr="00631631" w:rsidRDefault="00631631" w:rsidP="00265443">
            <w:pPr>
              <w:pStyle w:val="Tijeloteksta"/>
            </w:pPr>
            <w:r w:rsidRPr="00631631">
              <w:t>rada</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provođenje mjera - poboljšanja rada unošenjem promjena - kvalitetniji rad i pomoć učenicima; osvrt i analiza rada; uočavanje pomoći i rješavanje problema</w:t>
            </w:r>
          </w:p>
          <w:p w:rsidR="00631631" w:rsidRPr="00631631" w:rsidRDefault="00631631" w:rsidP="00265443">
            <w:pPr>
              <w:pStyle w:val="Tijeloteksta"/>
            </w:pPr>
            <w:r w:rsidRPr="00631631">
              <w:t xml:space="preserve">- provođenje naputaka,  razmjena informacija i iskustava;    </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sudjelovanje na: </w:t>
            </w:r>
            <w:r w:rsidRPr="00631631">
              <w:rPr>
                <w:rFonts w:ascii="Times New Roman" w:hAnsi="Times New Roman" w:cs="Times New Roman"/>
                <w:color w:val="000000" w:themeColor="text1"/>
                <w:sz w:val="24"/>
                <w:szCs w:val="24"/>
              </w:rPr>
              <w:t xml:space="preserve"> 32 </w:t>
            </w:r>
            <w:r w:rsidRPr="00631631">
              <w:rPr>
                <w:rFonts w:ascii="Times New Roman" w:hAnsi="Times New Roman" w:cs="Times New Roman"/>
                <w:sz w:val="24"/>
                <w:szCs w:val="24"/>
              </w:rPr>
              <w:t xml:space="preserve">kolegija, 30 pojedinač- nih sjednice RV, </w:t>
            </w:r>
            <w:r w:rsidRPr="00631631">
              <w:rPr>
                <w:rFonts w:ascii="Times New Roman" w:hAnsi="Times New Roman" w:cs="Times New Roman"/>
                <w:color w:val="000000"/>
                <w:sz w:val="24"/>
                <w:szCs w:val="24"/>
              </w:rPr>
              <w:t>26</w:t>
            </w:r>
            <w:r w:rsidRPr="00631631">
              <w:rPr>
                <w:rFonts w:ascii="Times New Roman" w:hAnsi="Times New Roman" w:cs="Times New Roman"/>
                <w:sz w:val="24"/>
                <w:szCs w:val="24"/>
              </w:rPr>
              <w:t xml:space="preserve"> NV, 13 pojedinačnih aktiva, </w:t>
            </w:r>
            <w:r w:rsidRPr="00631631">
              <w:rPr>
                <w:rFonts w:ascii="Times New Roman" w:hAnsi="Times New Roman" w:cs="Times New Roman"/>
                <w:color w:val="000000"/>
                <w:sz w:val="24"/>
                <w:szCs w:val="24"/>
              </w:rPr>
              <w:t xml:space="preserve">2 </w:t>
            </w:r>
            <w:r w:rsidRPr="00631631">
              <w:rPr>
                <w:rFonts w:ascii="Times New Roman" w:hAnsi="Times New Roman" w:cs="Times New Roman"/>
                <w:sz w:val="24"/>
                <w:szCs w:val="24"/>
              </w:rPr>
              <w:t xml:space="preserve">PS  </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Godišnji izvještaj – polazište za novo planiranje; zapisnici </w:t>
            </w:r>
          </w:p>
        </w:tc>
      </w:tr>
      <w:tr w:rsidR="00631631" w:rsidRPr="00631631" w:rsidTr="00265443">
        <w:trPr>
          <w:trHeight w:val="1125"/>
        </w:trPr>
        <w:tc>
          <w:tcPr>
            <w:tcW w:w="57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2.5.</w:t>
            </w:r>
          </w:p>
        </w:tc>
        <w:tc>
          <w:tcPr>
            <w:tcW w:w="1364"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b/>
                <w:bCs/>
                <w:sz w:val="24"/>
                <w:szCs w:val="24"/>
              </w:rPr>
            </w:pPr>
            <w:r w:rsidRPr="00631631">
              <w:rPr>
                <w:rFonts w:ascii="Times New Roman" w:hAnsi="Times New Roman" w:cs="Times New Roman"/>
                <w:b/>
                <w:bCs/>
                <w:sz w:val="24"/>
                <w:szCs w:val="24"/>
              </w:rPr>
              <w:t xml:space="preserve">Suradnja s drugim školama i instituci- </w:t>
            </w:r>
            <w:r w:rsidRPr="00631631">
              <w:rPr>
                <w:rFonts w:ascii="Times New Roman" w:hAnsi="Times New Roman" w:cs="Times New Roman"/>
                <w:b/>
                <w:bCs/>
                <w:sz w:val="24"/>
                <w:szCs w:val="24"/>
              </w:rPr>
              <w:lastRenderedPageBreak/>
              <w:t>jama</w:t>
            </w: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lastRenderedPageBreak/>
              <w:t xml:space="preserve">- škole, fakulteti te institucije koje prate i podržavaju školski sustav: AZOO, ASOO, Županija, MUP, Muzej, Zavod za profesionalnu orijentaciju Osijek, Obrtnička </w:t>
            </w:r>
            <w:r w:rsidRPr="00631631">
              <w:lastRenderedPageBreak/>
              <w:t>komora, Centar za socijalnu skrb, Agencija za mobilnost Osijek, izdavači stručne literature; udruge Pomozimo, Nina, Palčić</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lastRenderedPageBreak/>
              <w:t>prema konk- retnoj potrebi</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konzultacije i razgovori sa školama Donji Miholjac,  Orahovica, Požega, Osijek,Đakovo,Valpovo</w:t>
            </w:r>
            <w:r w:rsidRPr="00631631">
              <w:rPr>
                <w:rFonts w:ascii="Times New Roman" w:hAnsi="Times New Roman" w:cs="Times New Roman"/>
                <w:sz w:val="24"/>
                <w:szCs w:val="24"/>
              </w:rPr>
              <w:lastRenderedPageBreak/>
              <w:t>savjetnici, inspekcija, udruge, institucije</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provedene mjere i aktivnosti, riješene situacije</w:t>
            </w:r>
          </w:p>
        </w:tc>
      </w:tr>
      <w:tr w:rsidR="00631631" w:rsidRPr="00631631" w:rsidTr="00265443">
        <w:trPr>
          <w:trHeight w:val="5476"/>
        </w:trPr>
        <w:tc>
          <w:tcPr>
            <w:tcW w:w="576" w:type="dxa"/>
            <w:tcBorders>
              <w:top w:val="single" w:sz="4" w:space="0" w:color="auto"/>
              <w:left w:val="single" w:sz="4" w:space="0" w:color="auto"/>
              <w:bottom w:val="nil"/>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lastRenderedPageBreak/>
              <w:t>3.</w:t>
            </w:r>
          </w:p>
        </w:tc>
        <w:tc>
          <w:tcPr>
            <w:tcW w:w="1364" w:type="dxa"/>
            <w:tcBorders>
              <w:top w:val="single" w:sz="4" w:space="0" w:color="auto"/>
              <w:left w:val="single" w:sz="4" w:space="0" w:color="auto"/>
              <w:bottom w:val="nil"/>
              <w:right w:val="single" w:sz="4" w:space="0" w:color="auto"/>
            </w:tcBorders>
          </w:tcPr>
          <w:p w:rsidR="00631631" w:rsidRPr="00631631" w:rsidRDefault="00631631" w:rsidP="00265443">
            <w:pPr>
              <w:rPr>
                <w:rFonts w:ascii="Times New Roman" w:hAnsi="Times New Roman" w:cs="Times New Roman"/>
                <w:b/>
                <w:bCs/>
                <w:iCs/>
                <w:sz w:val="24"/>
                <w:szCs w:val="24"/>
              </w:rPr>
            </w:pPr>
            <w:r w:rsidRPr="00631631">
              <w:rPr>
                <w:rFonts w:ascii="Times New Roman" w:hAnsi="Times New Roman" w:cs="Times New Roman"/>
                <w:b/>
                <w:bCs/>
                <w:iCs/>
                <w:sz w:val="24"/>
                <w:szCs w:val="24"/>
              </w:rPr>
              <w:t>Rad na   pedagoš- koj dokumen-taciji   –</w:t>
            </w:r>
          </w:p>
          <w:p w:rsidR="00631631" w:rsidRPr="00631631" w:rsidRDefault="00631631" w:rsidP="00265443">
            <w:pPr>
              <w:rPr>
                <w:rFonts w:ascii="Times New Roman" w:hAnsi="Times New Roman" w:cs="Times New Roman"/>
                <w:b/>
                <w:bCs/>
                <w:iCs/>
                <w:sz w:val="24"/>
                <w:szCs w:val="24"/>
              </w:rPr>
            </w:pPr>
          </w:p>
          <w:p w:rsidR="00631631" w:rsidRPr="00631631" w:rsidRDefault="00631631" w:rsidP="00265443">
            <w:pPr>
              <w:rPr>
                <w:rFonts w:ascii="Times New Roman" w:hAnsi="Times New Roman" w:cs="Times New Roman"/>
                <w:b/>
                <w:bCs/>
                <w:iCs/>
                <w:sz w:val="24"/>
                <w:szCs w:val="24"/>
              </w:rPr>
            </w:pPr>
            <w:r w:rsidRPr="00631631">
              <w:rPr>
                <w:rFonts w:ascii="Times New Roman" w:hAnsi="Times New Roman" w:cs="Times New Roman"/>
                <w:b/>
                <w:bCs/>
                <w:iCs/>
                <w:sz w:val="24"/>
                <w:szCs w:val="24"/>
              </w:rPr>
              <w:t>Bibliotečnoinfirmacij ska  djelatnost</w:t>
            </w:r>
          </w:p>
          <w:p w:rsidR="00631631" w:rsidRPr="00631631" w:rsidRDefault="00631631" w:rsidP="00265443">
            <w:pPr>
              <w:rPr>
                <w:rFonts w:ascii="Times New Roman" w:hAnsi="Times New Roman" w:cs="Times New Roman"/>
                <w:b/>
                <w:bCs/>
                <w:sz w:val="24"/>
                <w:szCs w:val="24"/>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t>- suradnja s knjižničarkama, poslovi oko web-stranice</w:t>
            </w:r>
          </w:p>
          <w:p w:rsidR="00631631" w:rsidRPr="00631631" w:rsidRDefault="00631631" w:rsidP="00265443">
            <w:pPr>
              <w:pStyle w:val="Tijeloteksta"/>
            </w:pPr>
            <w:r w:rsidRPr="00631631">
              <w:t>- briga o pedagoškoj funkciji pedagoške dokumentacije - ustrojstvo, vođenje korištenje i čuvanje dokumentacije po područjima; sistematizacija i obrada podataka</w:t>
            </w:r>
          </w:p>
          <w:p w:rsidR="00631631" w:rsidRPr="00631631" w:rsidRDefault="00631631" w:rsidP="00265443">
            <w:pPr>
              <w:pStyle w:val="Tijeloteksta"/>
            </w:pPr>
            <w:r w:rsidRPr="00631631">
              <w:t>- vođenje dokumentacije o vlastitom radu</w:t>
            </w:r>
          </w:p>
          <w:p w:rsidR="00631631" w:rsidRPr="00631631" w:rsidRDefault="00631631" w:rsidP="00265443">
            <w:pPr>
              <w:pStyle w:val="Tijeloteksta"/>
            </w:pPr>
            <w:r w:rsidRPr="00631631">
              <w:t>- izrada i korištenje obrazaca, upitnika, podsjetnika i kreiranje drugog pisanog materijala – za godišnje planiranje, dnevno pripremanje za praćenje nastave, za razrednike, za stručne aktive i sl.; za Školski kurikulum, Godišnji program i Izvještaj</w:t>
            </w:r>
          </w:p>
          <w:p w:rsidR="00631631" w:rsidRPr="00631631" w:rsidRDefault="00631631" w:rsidP="00265443">
            <w:pPr>
              <w:pStyle w:val="Tijeloteksta"/>
            </w:pPr>
            <w:r w:rsidRPr="00631631">
              <w:t>- dokumentiranje produžne nastave (novost u Zakonu)</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t>po potrebi</w:t>
            </w:r>
          </w:p>
          <w:p w:rsidR="00631631" w:rsidRPr="00631631" w:rsidRDefault="00631631" w:rsidP="00265443">
            <w:pPr>
              <w:rPr>
                <w:rFonts w:ascii="Times New Roman" w:hAnsi="Times New Roman" w:cs="Times New Roman"/>
                <w:sz w:val="24"/>
                <w:szCs w:val="24"/>
              </w:rPr>
            </w:pPr>
          </w:p>
          <w:p w:rsidR="00631631" w:rsidRPr="00631631" w:rsidRDefault="00631631" w:rsidP="00265443">
            <w:pPr>
              <w:pStyle w:val="Tijeloteksta"/>
            </w:pPr>
            <w:r w:rsidRPr="00631631">
              <w:t>stalno</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t>- racionalizacija rada, korištenje i čuvanje  informacija,  primjena  novih dokumenata – racionalnost prikupljanja i korištenja informacija</w:t>
            </w:r>
          </w:p>
          <w:p w:rsidR="00631631" w:rsidRPr="00631631" w:rsidRDefault="00631631" w:rsidP="00265443">
            <w:pPr>
              <w:pStyle w:val="Tijeloteksta"/>
            </w:pPr>
          </w:p>
          <w:p w:rsidR="00631631" w:rsidRPr="00631631" w:rsidRDefault="00631631" w:rsidP="00265443">
            <w:pPr>
              <w:pStyle w:val="Tijeloteksta"/>
            </w:pPr>
          </w:p>
          <w:p w:rsidR="00631631" w:rsidRPr="00631631" w:rsidRDefault="00631631" w:rsidP="00265443">
            <w:pPr>
              <w:pStyle w:val="Tijeloteksta"/>
            </w:pPr>
            <w:r w:rsidRPr="00631631">
              <w:t>- primjena novih spoznaja, upućivanje i pomoć u konkretnim poslovima</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kreirani dokumenti (tabele, ankete, podsjetnici)</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poboljšanja u radu</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p>
        </w:tc>
      </w:tr>
      <w:tr w:rsidR="00631631" w:rsidRPr="00631631" w:rsidTr="00BD5389">
        <w:trPr>
          <w:trHeight w:val="183"/>
        </w:trPr>
        <w:tc>
          <w:tcPr>
            <w:tcW w:w="581" w:type="dxa"/>
            <w:tcBorders>
              <w:top w:val="nil"/>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b/>
                <w:bCs/>
                <w:iCs/>
                <w:sz w:val="24"/>
                <w:szCs w:val="24"/>
              </w:rPr>
            </w:pPr>
          </w:p>
        </w:tc>
        <w:tc>
          <w:tcPr>
            <w:tcW w:w="1359" w:type="dxa"/>
            <w:tcBorders>
              <w:top w:val="nil"/>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b/>
                <w:bCs/>
                <w:iCs/>
                <w:sz w:val="24"/>
                <w:szCs w:val="24"/>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praćenje propisa i aktualnosti u Sustavu</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-snalaženje/primjena u praksi</w:t>
            </w:r>
          </w:p>
        </w:tc>
      </w:tr>
      <w:tr w:rsidR="00631631" w:rsidRPr="00631631" w:rsidTr="00265443">
        <w:trPr>
          <w:trHeight w:val="463"/>
        </w:trPr>
        <w:tc>
          <w:tcPr>
            <w:tcW w:w="57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4.</w:t>
            </w:r>
          </w:p>
        </w:tc>
        <w:tc>
          <w:tcPr>
            <w:tcW w:w="1364"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b/>
                <w:bCs/>
                <w:iCs/>
                <w:sz w:val="24"/>
                <w:szCs w:val="24"/>
              </w:rPr>
            </w:pPr>
            <w:r w:rsidRPr="00631631">
              <w:rPr>
                <w:rFonts w:ascii="Times New Roman" w:hAnsi="Times New Roman" w:cs="Times New Roman"/>
                <w:b/>
                <w:bCs/>
                <w:iCs/>
                <w:sz w:val="24"/>
                <w:szCs w:val="24"/>
              </w:rPr>
              <w:t xml:space="preserve">Permanen-tno  obrazova-nje i   usavrša- vanje </w:t>
            </w:r>
          </w:p>
          <w:p w:rsidR="00631631" w:rsidRPr="00631631" w:rsidRDefault="00631631" w:rsidP="00265443">
            <w:pPr>
              <w:rPr>
                <w:rFonts w:ascii="Times New Roman" w:hAnsi="Times New Roman" w:cs="Times New Roman"/>
                <w:b/>
                <w:bCs/>
                <w:iCs/>
                <w:sz w:val="24"/>
                <w:szCs w:val="24"/>
              </w:rPr>
            </w:pPr>
            <w:r w:rsidRPr="00631631">
              <w:rPr>
                <w:rFonts w:ascii="Times New Roman" w:hAnsi="Times New Roman" w:cs="Times New Roman"/>
                <w:b/>
                <w:bCs/>
                <w:iCs/>
                <w:sz w:val="24"/>
                <w:szCs w:val="24"/>
              </w:rPr>
              <w:t>pedagoga</w:t>
            </w:r>
          </w:p>
          <w:p w:rsidR="00631631" w:rsidRPr="00631631" w:rsidRDefault="00631631" w:rsidP="00265443">
            <w:pPr>
              <w:rPr>
                <w:rFonts w:ascii="Times New Roman" w:hAnsi="Times New Roman" w:cs="Times New Roman"/>
                <w:b/>
                <w:bCs/>
                <w:i/>
                <w:iCs/>
                <w:sz w:val="24"/>
                <w:szCs w:val="24"/>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t>- godišnje planiranje i programiranje osobnog usavršavanja; individualno usavršavanje</w:t>
            </w:r>
          </w:p>
          <w:p w:rsidR="00631631" w:rsidRPr="00631631" w:rsidRDefault="00631631" w:rsidP="00265443">
            <w:pPr>
              <w:pStyle w:val="Tijeloteksta"/>
            </w:pPr>
            <w:r w:rsidRPr="00631631">
              <w:t xml:space="preserve">- sudjelovanje u radu  2 ŽSV pedagoga </w:t>
            </w:r>
          </w:p>
          <w:p w:rsidR="00631631" w:rsidRPr="00631631" w:rsidRDefault="00631631" w:rsidP="00265443">
            <w:pPr>
              <w:pStyle w:val="Tijeloteksta"/>
            </w:pPr>
            <w:r w:rsidRPr="00631631">
              <w:t>- ŽSV profesora hrvatskog jezika i književnosti u našoj školi</w:t>
            </w:r>
          </w:p>
          <w:p w:rsidR="00631631" w:rsidRPr="00631631" w:rsidRDefault="00631631" w:rsidP="00265443">
            <w:pPr>
              <w:pStyle w:val="Tijeloteksta"/>
            </w:pPr>
          </w:p>
          <w:p w:rsidR="00631631" w:rsidRPr="00631631" w:rsidRDefault="00631631" w:rsidP="00265443">
            <w:pPr>
              <w:pStyle w:val="Tijeloteksta"/>
            </w:pPr>
            <w:r w:rsidRPr="00631631">
              <w:t>- praćenje aktualnosti AZOO, ASO, e-kvaliteta – samo- vrednovanje strukovnih škola, Ministarstvo</w:t>
            </w:r>
          </w:p>
          <w:p w:rsidR="00631631" w:rsidRPr="00631631" w:rsidRDefault="00631631" w:rsidP="00265443">
            <w:pPr>
              <w:pStyle w:val="Tijeloteksta"/>
            </w:pPr>
          </w:p>
          <w:p w:rsidR="00631631" w:rsidRPr="00631631" w:rsidRDefault="00631631" w:rsidP="00265443">
            <w:pPr>
              <w:pStyle w:val="Tijeloteksta"/>
            </w:pPr>
            <w:r w:rsidRPr="00631631">
              <w:t>- priprema uz objavu stručnih članaka u Školskim novinama  s temama: Suradničko učenje, Napredovanje nastavnika u struci te Provođenje inicijalnih ispita</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lastRenderedPageBreak/>
              <w:t>stalno</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plan, prorada literature bilješke s primjenom,   unapređivanje rezultata rada; broj korištenih knjiga; vlastita prosud- ba korisnosti – osobno sudjelovanje  </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veliki „folderi“  raznih bilježaka za radionice i korištenje (razne teme)</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lastRenderedPageBreak/>
              <w:t>- propisano samovred- novanje nije provođeno</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w:t>
            </w:r>
            <w:r w:rsidRPr="00631631">
              <w:rPr>
                <w:rFonts w:ascii="Times New Roman" w:hAnsi="Times New Roman" w:cs="Times New Roman"/>
                <w:b/>
                <w:sz w:val="24"/>
                <w:szCs w:val="24"/>
              </w:rPr>
              <w:t>objavljeni članci u 5 brojeva Školskih novina</w:t>
            </w:r>
            <w:r w:rsidRPr="00631631">
              <w:rPr>
                <w:rFonts w:ascii="Times New Roman" w:hAnsi="Times New Roman" w:cs="Times New Roman"/>
                <w:sz w:val="24"/>
                <w:szCs w:val="24"/>
              </w:rPr>
              <w:t xml:space="preserve"> (dostupno na web stranici SSIK)</w:t>
            </w:r>
          </w:p>
        </w:tc>
      </w:tr>
      <w:tr w:rsidR="00631631" w:rsidRPr="00631631" w:rsidTr="00265443">
        <w:trPr>
          <w:trHeight w:val="463"/>
        </w:trPr>
        <w:tc>
          <w:tcPr>
            <w:tcW w:w="57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lastRenderedPageBreak/>
              <w:t>5.</w:t>
            </w:r>
          </w:p>
        </w:tc>
        <w:tc>
          <w:tcPr>
            <w:tcW w:w="1364"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b/>
                <w:bCs/>
                <w:iCs/>
                <w:sz w:val="24"/>
                <w:szCs w:val="24"/>
              </w:rPr>
            </w:pPr>
            <w:r w:rsidRPr="00631631">
              <w:rPr>
                <w:rFonts w:ascii="Times New Roman" w:hAnsi="Times New Roman" w:cs="Times New Roman"/>
                <w:b/>
                <w:bCs/>
                <w:iCs/>
                <w:sz w:val="24"/>
                <w:szCs w:val="24"/>
              </w:rPr>
              <w:t>Analiza odgojno- obrazov-nog  rada</w:t>
            </w: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t xml:space="preserve">- pregledavanje operativnih programa svih nastavnika; analiza i pisanje osvrta, razgovor </w:t>
            </w:r>
          </w:p>
          <w:p w:rsidR="00631631" w:rsidRPr="00631631" w:rsidRDefault="00631631" w:rsidP="00265443">
            <w:pPr>
              <w:pStyle w:val="Tijeloteksta"/>
            </w:pPr>
            <w:r w:rsidRPr="00631631">
              <w:t>- analiza ostvarivanja program- skih zadaća, analiza uvjeta rada; projekcija plana upisa</w:t>
            </w:r>
          </w:p>
          <w:p w:rsidR="00631631" w:rsidRPr="00631631" w:rsidRDefault="00631631" w:rsidP="00265443">
            <w:pPr>
              <w:pStyle w:val="Tijeloteksta"/>
            </w:pPr>
            <w:r w:rsidRPr="00631631">
              <w:t>- sudjelovanje u analizi rezultata odgojno-obrazovnog rada, predlaganje mjera za poboljšanje; izvještaji</w:t>
            </w:r>
          </w:p>
          <w:p w:rsidR="00631631" w:rsidRPr="00631631" w:rsidRDefault="00631631" w:rsidP="00265443">
            <w:pPr>
              <w:pStyle w:val="Tijeloteksta"/>
            </w:pPr>
            <w:r w:rsidRPr="00631631">
              <w:t>- uvid (analiza) u e-dnevnike, u predanu dokumentaciju</w:t>
            </w:r>
          </w:p>
          <w:p w:rsidR="00631631" w:rsidRPr="00631631" w:rsidRDefault="00631631" w:rsidP="00265443">
            <w:pPr>
              <w:pStyle w:val="Tijeloteksta"/>
            </w:pPr>
          </w:p>
          <w:p w:rsidR="00631631" w:rsidRPr="00631631" w:rsidRDefault="00631631" w:rsidP="00265443">
            <w:pPr>
              <w:pStyle w:val="Tijeloteksta"/>
            </w:pPr>
            <w:r w:rsidRPr="00631631">
              <w:t xml:space="preserve">- provođenje istraživanja </w:t>
            </w:r>
            <w:r w:rsidRPr="00631631">
              <w:rPr>
                <w:b/>
              </w:rPr>
              <w:t>PISA 2015</w:t>
            </w:r>
            <w:r w:rsidRPr="00631631">
              <w:t>, vijest za Godišnjak</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1. polugo-</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dište</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kraj</w:t>
            </w:r>
          </w:p>
          <w:p w:rsidR="00631631" w:rsidRPr="00631631" w:rsidRDefault="00631631" w:rsidP="00265443">
            <w:pPr>
              <w:pStyle w:val="Tijeloteksta"/>
            </w:pPr>
            <w:r w:rsidRPr="00631631">
              <w:t>perioda</w:t>
            </w:r>
          </w:p>
          <w:p w:rsidR="00631631" w:rsidRPr="00631631" w:rsidRDefault="00631631" w:rsidP="00265443">
            <w:pPr>
              <w:pStyle w:val="Tijeloteksta"/>
            </w:pPr>
          </w:p>
          <w:p w:rsidR="00631631" w:rsidRPr="00631631" w:rsidRDefault="00631631" w:rsidP="00265443">
            <w:pPr>
              <w:pStyle w:val="Tijeloteksta"/>
            </w:pPr>
          </w:p>
          <w:p w:rsidR="00631631" w:rsidRPr="00631631" w:rsidRDefault="00631631" w:rsidP="00265443">
            <w:pPr>
              <w:pStyle w:val="Tijeloteksta"/>
            </w:pPr>
          </w:p>
          <w:p w:rsidR="00631631" w:rsidRPr="00631631" w:rsidRDefault="00631631" w:rsidP="00265443">
            <w:pPr>
              <w:pStyle w:val="Tijeloteksta"/>
            </w:pPr>
          </w:p>
          <w:p w:rsidR="00631631" w:rsidRPr="00631631" w:rsidRDefault="00631631" w:rsidP="00265443">
            <w:pPr>
              <w:pStyle w:val="Tijeloteksta"/>
            </w:pPr>
          </w:p>
          <w:p w:rsidR="00631631" w:rsidRPr="00631631" w:rsidRDefault="00631631" w:rsidP="00265443">
            <w:pPr>
              <w:pStyle w:val="Tijeloteksta"/>
            </w:pPr>
          </w:p>
          <w:p w:rsidR="00631631" w:rsidRPr="00631631" w:rsidRDefault="00631631" w:rsidP="00265443">
            <w:pPr>
              <w:pStyle w:val="Tijeloteksta"/>
            </w:pPr>
            <w:r w:rsidRPr="00631631">
              <w:t>ožujak,</w:t>
            </w:r>
          </w:p>
          <w:p w:rsidR="00631631" w:rsidRPr="00631631" w:rsidRDefault="00631631" w:rsidP="00265443">
            <w:pPr>
              <w:pStyle w:val="Tijeloteksta"/>
            </w:pPr>
          </w:p>
          <w:p w:rsidR="00631631" w:rsidRPr="00631631" w:rsidRDefault="00631631" w:rsidP="00265443">
            <w:pPr>
              <w:pStyle w:val="Tijeloteksta"/>
            </w:pPr>
            <w:r w:rsidRPr="00631631">
              <w:t>svibanj</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utvrđivanje uspješ- nosti cjelokupnog rada</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pomoć u metodičkom dotjerivanju programa</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konstatiranje stanja radi daljnjeg mijenja- nja, prijedlog mjera,</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analize, izvještaji - poticanje promjena</w:t>
            </w:r>
          </w:p>
          <w:p w:rsidR="00631631" w:rsidRPr="00631631" w:rsidRDefault="00631631" w:rsidP="00265443">
            <w:pPr>
              <w:pStyle w:val="Tijeloteksta"/>
            </w:pPr>
            <w:r w:rsidRPr="00631631">
              <w:t>- urađen izvještaj o svom radu na kraju godine</w:t>
            </w:r>
          </w:p>
          <w:p w:rsidR="00631631" w:rsidRPr="00631631" w:rsidRDefault="00631631" w:rsidP="00265443">
            <w:pPr>
              <w:pStyle w:val="Tijeloteksta"/>
            </w:pPr>
          </w:p>
          <w:p w:rsidR="00631631" w:rsidRPr="00631631" w:rsidRDefault="00631631" w:rsidP="00265443">
            <w:pPr>
              <w:pStyle w:val="Tijeloteksta"/>
            </w:pPr>
            <w:r w:rsidRPr="00631631">
              <w:t>- uspješno provođenje ispitivanja</w:t>
            </w:r>
          </w:p>
          <w:p w:rsidR="00631631" w:rsidRPr="00631631" w:rsidRDefault="00631631" w:rsidP="00265443">
            <w:pPr>
              <w:pStyle w:val="Tijeloteksta"/>
            </w:pPr>
            <w:r w:rsidRPr="00631631">
              <w:t>- objavljeni prilozi</w:t>
            </w:r>
          </w:p>
        </w:tc>
      </w:tr>
      <w:tr w:rsidR="00631631" w:rsidRPr="00631631" w:rsidTr="00265443">
        <w:trPr>
          <w:trHeight w:val="463"/>
        </w:trPr>
        <w:tc>
          <w:tcPr>
            <w:tcW w:w="576"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6.</w:t>
            </w:r>
          </w:p>
        </w:tc>
        <w:tc>
          <w:tcPr>
            <w:tcW w:w="1364" w:type="dxa"/>
            <w:tcBorders>
              <w:top w:val="single" w:sz="4" w:space="0" w:color="auto"/>
              <w:left w:val="single" w:sz="4" w:space="0" w:color="auto"/>
              <w:right w:val="single" w:sz="4" w:space="0" w:color="auto"/>
            </w:tcBorders>
          </w:tcPr>
          <w:p w:rsidR="00631631" w:rsidRPr="00631631" w:rsidRDefault="00631631" w:rsidP="00265443">
            <w:pPr>
              <w:rPr>
                <w:rFonts w:ascii="Times New Roman" w:hAnsi="Times New Roman" w:cs="Times New Roman"/>
                <w:b/>
                <w:bCs/>
                <w:iCs/>
                <w:sz w:val="24"/>
                <w:szCs w:val="24"/>
              </w:rPr>
            </w:pPr>
            <w:r w:rsidRPr="00631631">
              <w:rPr>
                <w:rFonts w:ascii="Times New Roman" w:hAnsi="Times New Roman" w:cs="Times New Roman"/>
                <w:b/>
                <w:bCs/>
                <w:iCs/>
                <w:sz w:val="24"/>
                <w:szCs w:val="24"/>
              </w:rPr>
              <w:t>Ostalo</w:t>
            </w:r>
          </w:p>
          <w:p w:rsidR="00631631" w:rsidRPr="00631631" w:rsidRDefault="00631631" w:rsidP="00265443">
            <w:pPr>
              <w:rPr>
                <w:rFonts w:ascii="Times New Roman" w:hAnsi="Times New Roman" w:cs="Times New Roman"/>
                <w:b/>
                <w:bCs/>
                <w:i/>
                <w:iCs/>
                <w:sz w:val="24"/>
                <w:szCs w:val="24"/>
              </w:rPr>
            </w:pPr>
          </w:p>
        </w:tc>
        <w:tc>
          <w:tcPr>
            <w:tcW w:w="3517"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t>- sudjelovanje u realizaciji prog- rama kulturne i javne te humanitarne djelatnosti škole (60. obljetnica Škole, Lidrano, Valenti novo, Quadrilla, Sajam vježbenič- kih tvrtki); predavanje u organizaciji časopisa Poduzetnik</w:t>
            </w:r>
          </w:p>
          <w:p w:rsidR="00631631" w:rsidRPr="00631631" w:rsidRDefault="00631631" w:rsidP="00265443">
            <w:pPr>
              <w:pStyle w:val="Tijeloteksta"/>
            </w:pPr>
          </w:p>
          <w:p w:rsidR="00631631" w:rsidRPr="00631631" w:rsidRDefault="00631631" w:rsidP="00265443">
            <w:pPr>
              <w:pStyle w:val="Tijeloteksta"/>
            </w:pPr>
            <w:r w:rsidRPr="00631631">
              <w:t>- razni online stručni upitnici</w:t>
            </w:r>
          </w:p>
          <w:p w:rsidR="00631631" w:rsidRPr="00631631" w:rsidRDefault="00631631" w:rsidP="00265443">
            <w:pPr>
              <w:pStyle w:val="Tijeloteksta"/>
            </w:pPr>
            <w:r w:rsidRPr="00631631">
              <w:t>- nastavak akcije sakupljanja plastičnih čepova s OŠ Kralja Tomislava; uključivanje razrednika u akciju „Nina“ (djeci oboljelih od malignih bolesti)</w:t>
            </w:r>
          </w:p>
          <w:p w:rsidR="00631631" w:rsidRPr="00631631" w:rsidRDefault="00631631" w:rsidP="00265443">
            <w:pPr>
              <w:pStyle w:val="Tijeloteksta"/>
            </w:pPr>
          </w:p>
          <w:p w:rsidR="00631631" w:rsidRPr="00631631" w:rsidRDefault="00631631" w:rsidP="00265443">
            <w:pPr>
              <w:pStyle w:val="Tijeloteksta"/>
            </w:pPr>
            <w:r w:rsidRPr="00631631">
              <w:t xml:space="preserve">- organiziranje humanitarne akcije </w:t>
            </w:r>
            <w:r w:rsidRPr="00631631">
              <w:lastRenderedPageBreak/>
              <w:t xml:space="preserve">za pomoć učenicima („lepinja“), animiranje nastavnika, dopisi ŠO  </w:t>
            </w:r>
          </w:p>
          <w:p w:rsidR="00631631" w:rsidRPr="00631631" w:rsidRDefault="00631631" w:rsidP="00265443">
            <w:pPr>
              <w:pStyle w:val="Tijeloteksta"/>
            </w:pPr>
          </w:p>
          <w:p w:rsidR="00631631" w:rsidRPr="00631631" w:rsidRDefault="00631631" w:rsidP="00265443">
            <w:pPr>
              <w:pStyle w:val="Tijeloteksta"/>
            </w:pPr>
          </w:p>
          <w:p w:rsidR="00631631" w:rsidRPr="00631631" w:rsidRDefault="00631631" w:rsidP="00265443">
            <w:pPr>
              <w:pStyle w:val="Tijeloteksta"/>
            </w:pPr>
          </w:p>
          <w:p w:rsidR="00631631" w:rsidRPr="00631631" w:rsidRDefault="00631631" w:rsidP="00265443">
            <w:pPr>
              <w:pStyle w:val="Tijeloteksta"/>
            </w:pPr>
            <w:r w:rsidRPr="00631631">
              <w:t xml:space="preserve">     - nepredviđeni poslovi: mentorstvo studentici pedagogije Saneli Mandić</w:t>
            </w:r>
          </w:p>
          <w:p w:rsidR="00631631" w:rsidRPr="00631631" w:rsidRDefault="00631631" w:rsidP="00265443">
            <w:pPr>
              <w:pStyle w:val="Tijeloteksta"/>
            </w:pPr>
            <w:r w:rsidRPr="00631631">
              <w:t xml:space="preserve">- povjerenstvo u online kvizu iz čitanja </w:t>
            </w:r>
          </w:p>
          <w:p w:rsidR="00631631" w:rsidRPr="00631631" w:rsidRDefault="00631631" w:rsidP="00265443">
            <w:pPr>
              <w:pStyle w:val="Tijeloteksta"/>
            </w:pPr>
            <w:r w:rsidRPr="00631631">
              <w:t>- PO - organiziranje prezentacije Veleučilišta iz Sl. Broda (2 puta)</w:t>
            </w:r>
          </w:p>
        </w:tc>
        <w:tc>
          <w:tcPr>
            <w:tcW w:w="1150"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pStyle w:val="Tijeloteksta"/>
            </w:pPr>
            <w:r w:rsidRPr="00631631">
              <w:lastRenderedPageBreak/>
              <w:t>po planu i potrebi</w:t>
            </w:r>
          </w:p>
        </w:tc>
        <w:tc>
          <w:tcPr>
            <w:tcW w:w="2556" w:type="dxa"/>
            <w:tcBorders>
              <w:top w:val="single" w:sz="4" w:space="0" w:color="auto"/>
              <w:left w:val="single" w:sz="4" w:space="0" w:color="auto"/>
              <w:bottom w:val="single" w:sz="4" w:space="0" w:color="auto"/>
              <w:right w:val="single" w:sz="4" w:space="0" w:color="auto"/>
            </w:tcBorders>
          </w:tcPr>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ostvarivanje </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potrebnih zadataka koji se pojave, poboljšanja i rješavanje nastalih situacija; razgovor i analiza; vlastita prosudba</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vraćeni popunjeni upitnici</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trajna uključenost učenika (nastavit ćemo i ubuduće); prikupljen novac – kupljene </w:t>
            </w:r>
            <w:r w:rsidRPr="00631631">
              <w:rPr>
                <w:rFonts w:ascii="Times New Roman" w:hAnsi="Times New Roman" w:cs="Times New Roman"/>
                <w:sz w:val="24"/>
                <w:szCs w:val="24"/>
              </w:rPr>
              <w:lastRenderedPageBreak/>
              <w:t xml:space="preserve">majice </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zbog izostanka podrš- ke, akcija nije zaživjela trajnije, izuzev jednokratne pomoći novčanim prilozima nastavnika </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xml:space="preserve">- ostvarena studentska praksa uz vrlo pozitivne komentare studentice </w:t>
            </w: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proveden kviz</w:t>
            </w:r>
          </w:p>
          <w:p w:rsidR="00631631" w:rsidRPr="00631631" w:rsidRDefault="00631631" w:rsidP="00265443">
            <w:pPr>
              <w:rPr>
                <w:rFonts w:ascii="Times New Roman" w:hAnsi="Times New Roman" w:cs="Times New Roman"/>
                <w:sz w:val="24"/>
                <w:szCs w:val="24"/>
              </w:rPr>
            </w:pPr>
          </w:p>
          <w:p w:rsidR="00631631" w:rsidRPr="00631631" w:rsidRDefault="00631631" w:rsidP="00265443">
            <w:pPr>
              <w:rPr>
                <w:rFonts w:ascii="Times New Roman" w:hAnsi="Times New Roman" w:cs="Times New Roman"/>
                <w:sz w:val="24"/>
                <w:szCs w:val="24"/>
              </w:rPr>
            </w:pPr>
            <w:r w:rsidRPr="00631631">
              <w:rPr>
                <w:rFonts w:ascii="Times New Roman" w:hAnsi="Times New Roman" w:cs="Times New Roman"/>
                <w:sz w:val="24"/>
                <w:szCs w:val="24"/>
              </w:rPr>
              <w:t>- održane dvije prezen- tacije učenicima</w:t>
            </w:r>
          </w:p>
        </w:tc>
      </w:tr>
    </w:tbl>
    <w:p w:rsidR="001D3612" w:rsidRPr="00631631" w:rsidRDefault="001D3612" w:rsidP="00163256">
      <w:pPr>
        <w:spacing w:after="0" w:line="240" w:lineRule="auto"/>
        <w:contextualSpacing/>
        <w:rPr>
          <w:rFonts w:ascii="Times New Roman" w:eastAsia="Times New Roman" w:hAnsi="Times New Roman" w:cs="Times New Roman"/>
          <w:b/>
          <w:sz w:val="24"/>
          <w:szCs w:val="24"/>
          <w:lang w:eastAsia="hr-HR"/>
        </w:rPr>
      </w:pPr>
    </w:p>
    <w:p w:rsidR="001D3612" w:rsidRPr="00631631" w:rsidRDefault="001D3612" w:rsidP="00163256">
      <w:pPr>
        <w:spacing w:after="0" w:line="240" w:lineRule="auto"/>
        <w:contextualSpacing/>
        <w:rPr>
          <w:rFonts w:ascii="Times New Roman" w:eastAsia="Times New Roman" w:hAnsi="Times New Roman" w:cs="Times New Roman"/>
          <w:b/>
          <w:sz w:val="24"/>
          <w:szCs w:val="24"/>
          <w:lang w:eastAsia="hr-HR"/>
        </w:rPr>
      </w:pPr>
    </w:p>
    <w:p w:rsidR="001D3612" w:rsidRPr="00631631" w:rsidRDefault="001D3612" w:rsidP="00163256">
      <w:pPr>
        <w:spacing w:after="0" w:line="240" w:lineRule="auto"/>
        <w:contextualSpacing/>
        <w:rPr>
          <w:rFonts w:ascii="Times New Roman" w:eastAsia="Times New Roman" w:hAnsi="Times New Roman" w:cs="Times New Roman"/>
          <w:b/>
          <w:sz w:val="24"/>
          <w:szCs w:val="24"/>
          <w:lang w:eastAsia="hr-HR"/>
        </w:rPr>
      </w:pPr>
    </w:p>
    <w:p w:rsidR="00105C02" w:rsidRPr="00631631" w:rsidRDefault="00105C02" w:rsidP="00163256">
      <w:pPr>
        <w:spacing w:after="0" w:line="240" w:lineRule="auto"/>
        <w:contextualSpacing/>
        <w:rPr>
          <w:rFonts w:ascii="Times New Roman" w:eastAsia="Times New Roman" w:hAnsi="Times New Roman" w:cs="Times New Roman"/>
          <w:b/>
          <w:sz w:val="20"/>
          <w:szCs w:val="20"/>
          <w:lang w:eastAsia="hr-HR"/>
        </w:rPr>
      </w:pPr>
    </w:p>
    <w:p w:rsidR="00153BC2" w:rsidRDefault="00842234" w:rsidP="00163256">
      <w:pPr>
        <w:spacing w:after="0" w:line="240" w:lineRule="auto"/>
        <w:contextualSpacing/>
        <w:rPr>
          <w:rFonts w:ascii="Times New Roman" w:eastAsia="Times New Roman" w:hAnsi="Times New Roman" w:cs="Times New Roman"/>
          <w:b/>
          <w:sz w:val="24"/>
          <w:szCs w:val="24"/>
          <w:lang w:eastAsia="hr-HR"/>
        </w:rPr>
      </w:pPr>
      <w:r w:rsidRPr="00842234">
        <w:rPr>
          <w:rFonts w:ascii="Times New Roman" w:eastAsia="Times New Roman" w:hAnsi="Times New Roman" w:cs="Times New Roman"/>
          <w:b/>
          <w:sz w:val="24"/>
          <w:szCs w:val="24"/>
          <w:lang w:eastAsia="hr-HR"/>
        </w:rPr>
        <w:t>Školske knjižničarke</w:t>
      </w:r>
    </w:p>
    <w:p w:rsidR="00631631" w:rsidRDefault="00631631" w:rsidP="00163256">
      <w:pPr>
        <w:spacing w:after="0" w:line="240" w:lineRule="auto"/>
        <w:contextualSpacing/>
        <w:rPr>
          <w:rFonts w:ascii="Times New Roman" w:eastAsia="Times New Roman" w:hAnsi="Times New Roman" w:cs="Times New Roman"/>
          <w:b/>
          <w:sz w:val="24"/>
          <w:szCs w:val="24"/>
          <w:lang w:eastAsia="hr-HR"/>
        </w:rPr>
      </w:pPr>
    </w:p>
    <w:p w:rsidR="00631631" w:rsidRDefault="00631631" w:rsidP="00163256">
      <w:pPr>
        <w:spacing w:after="0" w:line="240" w:lineRule="auto"/>
        <w:contextualSpacing/>
        <w:rPr>
          <w:rFonts w:ascii="Times New Roman" w:eastAsia="Times New Roman" w:hAnsi="Times New Roman" w:cs="Times New Roman"/>
          <w:b/>
          <w:sz w:val="24"/>
          <w:szCs w:val="24"/>
          <w:lang w:eastAsia="hr-HR"/>
        </w:rPr>
      </w:pPr>
    </w:p>
    <w:p w:rsidR="000426F9" w:rsidRPr="005B2AC8" w:rsidRDefault="000426F9" w:rsidP="000426F9">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Školske knjižničarke</w:t>
      </w:r>
    </w:p>
    <w:tbl>
      <w:tblPr>
        <w:tblW w:w="959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1923"/>
        <w:gridCol w:w="2801"/>
        <w:gridCol w:w="1829"/>
        <w:gridCol w:w="2293"/>
      </w:tblGrid>
      <w:tr w:rsidR="000426F9" w:rsidRPr="006B5E81" w:rsidTr="00265443">
        <w:trPr>
          <w:cantSplit/>
          <w:trHeight w:val="327"/>
        </w:trPr>
        <w:tc>
          <w:tcPr>
            <w:tcW w:w="750" w:type="dxa"/>
            <w:vMerge w:val="restart"/>
          </w:tcPr>
          <w:p w:rsidR="000426F9" w:rsidRPr="005B2AC8" w:rsidRDefault="000426F9" w:rsidP="00265443">
            <w:pPr>
              <w:spacing w:after="0" w:line="240" w:lineRule="auto"/>
              <w:jc w:val="center"/>
              <w:rPr>
                <w:rFonts w:ascii="Times New Roman" w:hAnsi="Times New Roman"/>
                <w:b/>
                <w:bCs/>
                <w:sz w:val="24"/>
                <w:szCs w:val="24"/>
                <w:lang w:eastAsia="hr-HR"/>
              </w:rPr>
            </w:pPr>
            <w:r w:rsidRPr="005B2AC8">
              <w:rPr>
                <w:rFonts w:ascii="Times New Roman" w:hAnsi="Times New Roman"/>
                <w:b/>
                <w:bCs/>
                <w:sz w:val="24"/>
                <w:szCs w:val="24"/>
                <w:lang w:eastAsia="hr-HR"/>
              </w:rPr>
              <w:t>R.</w:t>
            </w:r>
          </w:p>
          <w:p w:rsidR="000426F9" w:rsidRPr="005B2AC8" w:rsidRDefault="000426F9" w:rsidP="00265443">
            <w:pPr>
              <w:spacing w:after="0" w:line="240" w:lineRule="auto"/>
              <w:jc w:val="center"/>
              <w:rPr>
                <w:rFonts w:ascii="Times New Roman" w:hAnsi="Times New Roman"/>
                <w:b/>
                <w:bCs/>
                <w:sz w:val="24"/>
                <w:szCs w:val="24"/>
                <w:lang w:eastAsia="hr-HR"/>
              </w:rPr>
            </w:pPr>
            <w:r w:rsidRPr="005B2AC8">
              <w:rPr>
                <w:rFonts w:ascii="Times New Roman" w:hAnsi="Times New Roman"/>
                <w:b/>
                <w:bCs/>
                <w:sz w:val="24"/>
                <w:szCs w:val="24"/>
                <w:lang w:eastAsia="hr-HR"/>
              </w:rPr>
              <w:t>br.</w:t>
            </w:r>
          </w:p>
        </w:tc>
        <w:tc>
          <w:tcPr>
            <w:tcW w:w="1923" w:type="dxa"/>
            <w:vMerge w:val="restart"/>
          </w:tcPr>
          <w:p w:rsidR="000426F9" w:rsidRPr="005B2AC8" w:rsidRDefault="000426F9" w:rsidP="00265443">
            <w:pPr>
              <w:spacing w:after="0" w:line="240" w:lineRule="auto"/>
              <w:jc w:val="center"/>
              <w:rPr>
                <w:rFonts w:ascii="Times New Roman" w:hAnsi="Times New Roman"/>
                <w:b/>
                <w:bCs/>
                <w:iCs/>
                <w:sz w:val="24"/>
                <w:szCs w:val="24"/>
                <w:lang w:eastAsia="hr-HR"/>
              </w:rPr>
            </w:pPr>
            <w:r w:rsidRPr="005B2AC8">
              <w:rPr>
                <w:rFonts w:ascii="Times New Roman" w:hAnsi="Times New Roman"/>
                <w:b/>
                <w:bCs/>
                <w:iCs/>
                <w:sz w:val="24"/>
                <w:szCs w:val="24"/>
                <w:lang w:eastAsia="hr-HR"/>
              </w:rPr>
              <w:t>Područje</w:t>
            </w:r>
          </w:p>
          <w:p w:rsidR="000426F9" w:rsidRPr="005B2AC8" w:rsidRDefault="000426F9" w:rsidP="00265443">
            <w:pPr>
              <w:spacing w:after="0" w:line="240" w:lineRule="auto"/>
              <w:jc w:val="center"/>
              <w:rPr>
                <w:rFonts w:ascii="Times New Roman" w:hAnsi="Times New Roman"/>
                <w:b/>
                <w:bCs/>
                <w:iCs/>
                <w:sz w:val="24"/>
                <w:szCs w:val="24"/>
                <w:lang w:eastAsia="hr-HR"/>
              </w:rPr>
            </w:pPr>
            <w:r w:rsidRPr="005B2AC8">
              <w:rPr>
                <w:rFonts w:ascii="Times New Roman" w:hAnsi="Times New Roman"/>
                <w:b/>
                <w:bCs/>
                <w:iCs/>
                <w:sz w:val="24"/>
                <w:szCs w:val="24"/>
                <w:lang w:eastAsia="hr-HR"/>
              </w:rPr>
              <w:t>rada</w:t>
            </w:r>
          </w:p>
        </w:tc>
        <w:tc>
          <w:tcPr>
            <w:tcW w:w="2801" w:type="dxa"/>
            <w:vMerge w:val="restart"/>
          </w:tcPr>
          <w:p w:rsidR="000426F9" w:rsidRPr="005B2AC8" w:rsidRDefault="000426F9" w:rsidP="00265443">
            <w:pPr>
              <w:spacing w:after="0" w:line="240" w:lineRule="auto"/>
              <w:jc w:val="center"/>
              <w:rPr>
                <w:rFonts w:ascii="Times New Roman" w:hAnsi="Times New Roman"/>
                <w:b/>
                <w:bCs/>
                <w:iCs/>
                <w:sz w:val="24"/>
                <w:szCs w:val="24"/>
                <w:lang w:eastAsia="hr-HR"/>
              </w:rPr>
            </w:pPr>
            <w:r w:rsidRPr="005B2AC8">
              <w:rPr>
                <w:rFonts w:ascii="Times New Roman" w:hAnsi="Times New Roman"/>
                <w:b/>
                <w:bCs/>
                <w:iCs/>
                <w:sz w:val="24"/>
                <w:szCs w:val="24"/>
                <w:lang w:eastAsia="hr-HR"/>
              </w:rPr>
              <w:t>Aktivnosti - sadržaj</w:t>
            </w:r>
          </w:p>
        </w:tc>
        <w:tc>
          <w:tcPr>
            <w:tcW w:w="1829" w:type="dxa"/>
            <w:vMerge w:val="restart"/>
          </w:tcPr>
          <w:p w:rsidR="000426F9" w:rsidRPr="005B2AC8" w:rsidRDefault="000426F9" w:rsidP="00265443">
            <w:pPr>
              <w:spacing w:before="240" w:after="60" w:line="240" w:lineRule="auto"/>
              <w:outlineLvl w:val="5"/>
              <w:rPr>
                <w:rFonts w:ascii="Times New Roman" w:hAnsi="Times New Roman"/>
                <w:b/>
                <w:bCs/>
                <w:sz w:val="24"/>
                <w:szCs w:val="24"/>
                <w:lang w:eastAsia="hr-HR"/>
              </w:rPr>
            </w:pPr>
            <w:r w:rsidRPr="005B2AC8">
              <w:rPr>
                <w:rFonts w:ascii="Times New Roman" w:hAnsi="Times New Roman"/>
                <w:b/>
                <w:bCs/>
                <w:sz w:val="24"/>
                <w:szCs w:val="24"/>
                <w:lang w:eastAsia="hr-HR"/>
              </w:rPr>
              <w:t>Vrijeme   (kada)</w:t>
            </w:r>
          </w:p>
        </w:tc>
        <w:tc>
          <w:tcPr>
            <w:tcW w:w="2293" w:type="dxa"/>
            <w:vMerge w:val="restart"/>
          </w:tcPr>
          <w:p w:rsidR="000426F9" w:rsidRPr="005B2AC8" w:rsidRDefault="000426F9" w:rsidP="00265443">
            <w:pPr>
              <w:spacing w:after="0" w:line="240" w:lineRule="auto"/>
              <w:jc w:val="center"/>
              <w:rPr>
                <w:rFonts w:ascii="Times New Roman" w:hAnsi="Times New Roman"/>
                <w:b/>
                <w:bCs/>
                <w:iCs/>
                <w:sz w:val="24"/>
                <w:szCs w:val="24"/>
                <w:lang w:eastAsia="hr-HR"/>
              </w:rPr>
            </w:pPr>
            <w:r w:rsidRPr="005B2AC8">
              <w:rPr>
                <w:rFonts w:ascii="Times New Roman" w:hAnsi="Times New Roman"/>
                <w:b/>
                <w:bCs/>
                <w:iCs/>
                <w:sz w:val="24"/>
                <w:szCs w:val="24"/>
                <w:lang w:eastAsia="hr-HR"/>
              </w:rPr>
              <w:t>Pokazatelji uspješnosti –</w:t>
            </w:r>
          </w:p>
          <w:p w:rsidR="000426F9" w:rsidRPr="005B2AC8" w:rsidRDefault="000426F9" w:rsidP="00265443">
            <w:pPr>
              <w:spacing w:after="0" w:line="240" w:lineRule="auto"/>
              <w:jc w:val="center"/>
              <w:rPr>
                <w:rFonts w:ascii="Times New Roman" w:hAnsi="Times New Roman"/>
                <w:b/>
                <w:bCs/>
                <w:iCs/>
                <w:sz w:val="24"/>
                <w:szCs w:val="24"/>
                <w:lang w:eastAsia="hr-HR"/>
              </w:rPr>
            </w:pPr>
            <w:r w:rsidRPr="005B2AC8">
              <w:rPr>
                <w:rFonts w:ascii="Times New Roman" w:hAnsi="Times New Roman"/>
                <w:b/>
                <w:bCs/>
                <w:iCs/>
                <w:sz w:val="24"/>
                <w:szCs w:val="24"/>
                <w:lang w:eastAsia="hr-HR"/>
              </w:rPr>
              <w:t>način vrednovanja</w:t>
            </w:r>
          </w:p>
        </w:tc>
      </w:tr>
      <w:tr w:rsidR="000426F9" w:rsidRPr="006B5E81" w:rsidTr="00265443">
        <w:trPr>
          <w:cantSplit/>
          <w:trHeight w:val="276"/>
        </w:trPr>
        <w:tc>
          <w:tcPr>
            <w:tcW w:w="750" w:type="dxa"/>
            <w:vMerge/>
            <w:vAlign w:val="center"/>
          </w:tcPr>
          <w:p w:rsidR="000426F9" w:rsidRPr="005B2AC8" w:rsidRDefault="000426F9" w:rsidP="00265443">
            <w:pPr>
              <w:spacing w:after="0" w:line="240" w:lineRule="auto"/>
              <w:rPr>
                <w:rFonts w:ascii="Times New Roman" w:hAnsi="Times New Roman"/>
                <w:bCs/>
                <w:sz w:val="24"/>
                <w:szCs w:val="24"/>
                <w:lang w:eastAsia="hr-HR"/>
              </w:rPr>
            </w:pPr>
          </w:p>
        </w:tc>
        <w:tc>
          <w:tcPr>
            <w:tcW w:w="0" w:type="auto"/>
            <w:vMerge/>
            <w:vAlign w:val="center"/>
          </w:tcPr>
          <w:p w:rsidR="000426F9" w:rsidRPr="005B2AC8" w:rsidRDefault="000426F9" w:rsidP="00265443">
            <w:pPr>
              <w:spacing w:after="0" w:line="240" w:lineRule="auto"/>
              <w:rPr>
                <w:rFonts w:ascii="Times New Roman" w:hAnsi="Times New Roman"/>
                <w:bCs/>
                <w:iCs/>
                <w:sz w:val="24"/>
                <w:szCs w:val="24"/>
                <w:lang w:eastAsia="hr-HR"/>
              </w:rPr>
            </w:pPr>
          </w:p>
        </w:tc>
        <w:tc>
          <w:tcPr>
            <w:tcW w:w="0" w:type="auto"/>
            <w:vMerge/>
            <w:vAlign w:val="center"/>
          </w:tcPr>
          <w:p w:rsidR="000426F9" w:rsidRPr="005B2AC8" w:rsidRDefault="000426F9" w:rsidP="00265443">
            <w:pPr>
              <w:spacing w:after="0" w:line="240" w:lineRule="auto"/>
              <w:rPr>
                <w:rFonts w:ascii="Times New Roman" w:hAnsi="Times New Roman"/>
                <w:bCs/>
                <w:iCs/>
                <w:sz w:val="24"/>
                <w:szCs w:val="24"/>
                <w:lang w:eastAsia="hr-HR"/>
              </w:rPr>
            </w:pPr>
          </w:p>
        </w:tc>
        <w:tc>
          <w:tcPr>
            <w:tcW w:w="0" w:type="auto"/>
            <w:vMerge/>
            <w:vAlign w:val="center"/>
          </w:tcPr>
          <w:p w:rsidR="000426F9" w:rsidRPr="005B2AC8" w:rsidRDefault="000426F9" w:rsidP="00265443">
            <w:pPr>
              <w:spacing w:after="0" w:line="240" w:lineRule="auto"/>
              <w:rPr>
                <w:rFonts w:ascii="Times New Roman" w:hAnsi="Times New Roman"/>
                <w:bCs/>
                <w:sz w:val="24"/>
                <w:szCs w:val="24"/>
                <w:lang w:eastAsia="hr-HR"/>
              </w:rPr>
            </w:pPr>
          </w:p>
        </w:tc>
        <w:tc>
          <w:tcPr>
            <w:tcW w:w="2293" w:type="dxa"/>
            <w:vMerge/>
            <w:vAlign w:val="center"/>
          </w:tcPr>
          <w:p w:rsidR="000426F9" w:rsidRPr="005B2AC8" w:rsidRDefault="000426F9" w:rsidP="00265443">
            <w:pPr>
              <w:spacing w:after="0" w:line="240" w:lineRule="auto"/>
              <w:rPr>
                <w:rFonts w:ascii="Times New Roman" w:hAnsi="Times New Roman"/>
                <w:bCs/>
                <w:iCs/>
                <w:sz w:val="24"/>
                <w:szCs w:val="24"/>
                <w:lang w:eastAsia="hr-HR"/>
              </w:rPr>
            </w:pP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 xml:space="preserve"> 1.</w:t>
            </w:r>
          </w:p>
        </w:tc>
        <w:tc>
          <w:tcPr>
            <w:tcW w:w="1923"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Odgojno-obrazovni rad s učenicima</w:t>
            </w: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učenici prvih razreda učlanjeni u knjižnicu</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rujan</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mogućnost korištenja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knjižnične građe </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učenici prvih razreda upoznati s prostorom knjižnice i oblicima rada u knjižnici te podjela članskih iskaznica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rujan</w:t>
            </w:r>
          </w:p>
          <w:p w:rsidR="000426F9" w:rsidRPr="005B2AC8" w:rsidRDefault="000426F9" w:rsidP="00265443">
            <w:pPr>
              <w:spacing w:after="0" w:line="240" w:lineRule="auto"/>
              <w:rPr>
                <w:rFonts w:ascii="Times New Roman" w:hAnsi="Times New Roman"/>
                <w:sz w:val="24"/>
                <w:szCs w:val="24"/>
                <w:lang w:eastAsia="hr-HR"/>
              </w:rPr>
            </w:pP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mogućnost korištenja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knjižnične građe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posudba/razduživanje lektirne i stručne građe te beletristike učenicima, profesorima i ostalim djelatnicima škole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 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mogućnost korištenja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knjižnične građe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poučavanje učenika za samostalno korištenje raznih izvora znanja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 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mogućnost samostalnog pronalaska i korištenja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knjižnične građe</w:t>
            </w:r>
          </w:p>
        </w:tc>
      </w:tr>
      <w:tr w:rsidR="000426F9" w:rsidRPr="006B5E81" w:rsidTr="00265443">
        <w:tc>
          <w:tcPr>
            <w:tcW w:w="750" w:type="dxa"/>
          </w:tcPr>
          <w:p w:rsidR="000426F9" w:rsidRPr="001F2F76" w:rsidRDefault="000426F9" w:rsidP="00265443">
            <w:pPr>
              <w:spacing w:after="0" w:line="240" w:lineRule="auto"/>
              <w:rPr>
                <w:rFonts w:ascii="Times New Roman" w:hAnsi="Times New Roman"/>
                <w:color w:val="FF0000"/>
                <w:sz w:val="24"/>
                <w:szCs w:val="24"/>
                <w:lang w:eastAsia="hr-HR"/>
              </w:rPr>
            </w:pPr>
          </w:p>
        </w:tc>
        <w:tc>
          <w:tcPr>
            <w:tcW w:w="1923" w:type="dxa"/>
          </w:tcPr>
          <w:p w:rsidR="000426F9" w:rsidRPr="001F2F76" w:rsidRDefault="000426F9" w:rsidP="00265443">
            <w:pPr>
              <w:spacing w:after="0" w:line="240" w:lineRule="auto"/>
              <w:rPr>
                <w:rFonts w:ascii="Times New Roman" w:hAnsi="Times New Roman"/>
                <w:color w:val="FF0000"/>
                <w:sz w:val="24"/>
                <w:szCs w:val="24"/>
                <w:lang w:eastAsia="hr-HR"/>
              </w:rPr>
            </w:pPr>
          </w:p>
        </w:tc>
        <w:tc>
          <w:tcPr>
            <w:tcW w:w="2801" w:type="dxa"/>
          </w:tcPr>
          <w:p w:rsidR="000426F9" w:rsidRPr="001F2F76" w:rsidRDefault="000426F9" w:rsidP="00265443">
            <w:pPr>
              <w:spacing w:after="0" w:line="240" w:lineRule="auto"/>
              <w:rPr>
                <w:rFonts w:ascii="Times New Roman" w:hAnsi="Times New Roman"/>
                <w:color w:val="FF0000"/>
                <w:sz w:val="24"/>
                <w:szCs w:val="24"/>
                <w:lang w:eastAsia="hr-HR"/>
              </w:rPr>
            </w:pPr>
            <w:r w:rsidRPr="00DF18E0">
              <w:rPr>
                <w:rFonts w:ascii="Times New Roman" w:hAnsi="Times New Roman"/>
                <w:sz w:val="24"/>
                <w:szCs w:val="24"/>
                <w:lang w:eastAsia="hr-HR"/>
              </w:rPr>
              <w:t xml:space="preserve">- obilježavanje Mjeseca hrvatske knjige i </w:t>
            </w:r>
            <w:r w:rsidRPr="00DF18E0">
              <w:rPr>
                <w:rFonts w:ascii="Times New Roman" w:hAnsi="Times New Roman"/>
                <w:sz w:val="24"/>
                <w:szCs w:val="24"/>
                <w:lang w:eastAsia="hr-HR"/>
              </w:rPr>
              <w:lastRenderedPageBreak/>
              <w:t>Međunarodnog dana školskih knjižnica; provedba natječaja za najbolju kratku priču i najbolju fotografiju na temu ljubavi</w:t>
            </w:r>
          </w:p>
        </w:tc>
        <w:tc>
          <w:tcPr>
            <w:tcW w:w="1829" w:type="dxa"/>
          </w:tcPr>
          <w:p w:rsidR="000426F9" w:rsidRPr="001F2F76" w:rsidRDefault="000426F9" w:rsidP="00265443">
            <w:pPr>
              <w:spacing w:after="0" w:line="240" w:lineRule="auto"/>
              <w:rPr>
                <w:rFonts w:ascii="Times New Roman" w:hAnsi="Times New Roman"/>
                <w:color w:val="FF0000"/>
                <w:sz w:val="24"/>
                <w:szCs w:val="24"/>
                <w:lang w:eastAsia="hr-HR"/>
              </w:rPr>
            </w:pPr>
            <w:r w:rsidRPr="00DF18E0">
              <w:rPr>
                <w:rFonts w:ascii="Times New Roman" w:hAnsi="Times New Roman"/>
                <w:sz w:val="24"/>
                <w:szCs w:val="24"/>
                <w:lang w:eastAsia="hr-HR"/>
              </w:rPr>
              <w:lastRenderedPageBreak/>
              <w:t>listopad / studeni</w:t>
            </w:r>
          </w:p>
        </w:tc>
        <w:tc>
          <w:tcPr>
            <w:tcW w:w="2293" w:type="dxa"/>
          </w:tcPr>
          <w:p w:rsidR="000426F9" w:rsidRPr="001F2F76" w:rsidRDefault="000426F9" w:rsidP="00265443">
            <w:pPr>
              <w:spacing w:after="0" w:line="240" w:lineRule="auto"/>
              <w:rPr>
                <w:rFonts w:ascii="Times New Roman" w:hAnsi="Times New Roman"/>
                <w:color w:val="FF0000"/>
                <w:sz w:val="24"/>
                <w:szCs w:val="24"/>
                <w:lang w:eastAsia="hr-HR"/>
              </w:rPr>
            </w:pPr>
            <w:r w:rsidRPr="00DF18E0">
              <w:rPr>
                <w:rFonts w:ascii="Times New Roman" w:hAnsi="Times New Roman"/>
                <w:sz w:val="24"/>
                <w:szCs w:val="24"/>
                <w:lang w:eastAsia="hr-HR"/>
              </w:rPr>
              <w:t>razvijanje čitalačke kulture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suradnja sa Sindikatom škole pri organizaciji priredbe povodom Sv. Nikole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prosinac</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w:t>
            </w:r>
            <w:r>
              <w:rPr>
                <w:rFonts w:ascii="Times New Roman" w:hAnsi="Times New Roman"/>
                <w:sz w:val="24"/>
                <w:szCs w:val="24"/>
                <w:lang w:eastAsia="hr-HR"/>
              </w:rPr>
              <w:t>sudjelovanje u programu</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suradnja s vjeroučiteljima u akciji prikupljanja pomoći učenicima naše škole </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„Pruži ruku – daruj osmjeh“</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prosinac</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kod učenika se razvija osjećaj solidarnosti i humanosti</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organiziranje „Šaljivog božićnog tjedna“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prosinac</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učenici su pokazali svoje umijeće u pjevanju i plesu</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2E7033" w:rsidRDefault="000426F9" w:rsidP="00265443">
            <w:pPr>
              <w:spacing w:after="0" w:line="240" w:lineRule="auto"/>
              <w:rPr>
                <w:rFonts w:ascii="Times New Roman" w:hAnsi="Times New Roman"/>
                <w:sz w:val="24"/>
                <w:szCs w:val="24"/>
                <w:lang w:eastAsia="hr-HR"/>
              </w:rPr>
            </w:pPr>
            <w:r w:rsidRPr="002E7033">
              <w:rPr>
                <w:rFonts w:ascii="Times New Roman" w:hAnsi="Times New Roman"/>
                <w:sz w:val="24"/>
                <w:szCs w:val="24"/>
                <w:lang w:eastAsia="hr-HR"/>
              </w:rPr>
              <w:t>-</w:t>
            </w:r>
            <w:r>
              <w:rPr>
                <w:rFonts w:ascii="Times New Roman" w:hAnsi="Times New Roman"/>
                <w:sz w:val="24"/>
                <w:szCs w:val="24"/>
                <w:lang w:eastAsia="hr-HR"/>
              </w:rPr>
              <w:t xml:space="preserve"> r</w:t>
            </w:r>
            <w:r w:rsidRPr="002E7033">
              <w:rPr>
                <w:rFonts w:ascii="Times New Roman" w:hAnsi="Times New Roman"/>
                <w:sz w:val="24"/>
                <w:szCs w:val="24"/>
                <w:lang w:eastAsia="hr-HR"/>
              </w:rPr>
              <w:t>adionica izrade ukrasa od recikliranog</w:t>
            </w:r>
            <w:r>
              <w:rPr>
                <w:rFonts w:ascii="Times New Roman" w:hAnsi="Times New Roman"/>
                <w:sz w:val="24"/>
                <w:szCs w:val="24"/>
                <w:lang w:eastAsia="hr-HR"/>
              </w:rPr>
              <w:t xml:space="preserve"> i starog </w:t>
            </w:r>
            <w:r w:rsidRPr="002E7033">
              <w:rPr>
                <w:rFonts w:ascii="Times New Roman" w:hAnsi="Times New Roman"/>
                <w:sz w:val="24"/>
                <w:szCs w:val="24"/>
                <w:lang w:eastAsia="hr-HR"/>
              </w:rPr>
              <w:t>papira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tijekom godine</w:t>
            </w:r>
          </w:p>
        </w:tc>
        <w:tc>
          <w:tcPr>
            <w:tcW w:w="2293" w:type="dxa"/>
          </w:tcPr>
          <w:p w:rsidR="000426F9" w:rsidRPr="002E7033" w:rsidRDefault="000426F9" w:rsidP="00265443">
            <w:pPr>
              <w:spacing w:after="0" w:line="240" w:lineRule="auto"/>
              <w:rPr>
                <w:rFonts w:ascii="Times New Roman" w:hAnsi="Times New Roman"/>
                <w:sz w:val="24"/>
                <w:szCs w:val="24"/>
                <w:lang w:eastAsia="hr-HR"/>
              </w:rPr>
            </w:pPr>
            <w:r w:rsidRPr="002E7033">
              <w:rPr>
                <w:rFonts w:ascii="Times New Roman" w:hAnsi="Times New Roman"/>
                <w:sz w:val="24"/>
                <w:szCs w:val="24"/>
                <w:lang w:eastAsia="hr-HR"/>
              </w:rPr>
              <w:t>-razvijanje kreativnosti</w:t>
            </w:r>
            <w:r>
              <w:rPr>
                <w:rFonts w:ascii="Times New Roman" w:hAnsi="Times New Roman"/>
                <w:sz w:val="24"/>
                <w:szCs w:val="24"/>
                <w:lang w:eastAsia="hr-HR"/>
              </w:rPr>
              <w:t xml:space="preserve"> i timskog rada kod učenika ; prezentacija na Danu škole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suradnja s učenicima završnih razreda oko pronalaska literature za državnu maturu i pisanje završnog rada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travanj</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svibanj</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lipanj</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upućivanje, pronalaženje tražene literature, informiranje učenika</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izrada Godišnjaka škole; suradnj</w:t>
            </w:r>
            <w:r>
              <w:rPr>
                <w:rFonts w:ascii="Times New Roman" w:hAnsi="Times New Roman"/>
                <w:sz w:val="24"/>
                <w:szCs w:val="24"/>
                <w:lang w:eastAsia="hr-HR"/>
              </w:rPr>
              <w:t>a s profesorima te učenicima iz 3. PMGk</w:t>
            </w:r>
            <w:r w:rsidRPr="005B2AC8">
              <w:rPr>
                <w:rFonts w:ascii="Times New Roman" w:hAnsi="Times New Roman"/>
                <w:sz w:val="24"/>
                <w:szCs w:val="24"/>
                <w:lang w:eastAsia="hr-HR"/>
              </w:rPr>
              <w:t>oji</w:t>
            </w:r>
            <w:r>
              <w:rPr>
                <w:rFonts w:ascii="Times New Roman" w:hAnsi="Times New Roman"/>
                <w:sz w:val="24"/>
                <w:szCs w:val="24"/>
                <w:lang w:eastAsia="hr-HR"/>
              </w:rPr>
              <w:t xml:space="preserve"> su  grafički oblikovali</w:t>
            </w:r>
            <w:r w:rsidRPr="005B2AC8">
              <w:rPr>
                <w:rFonts w:ascii="Times New Roman" w:hAnsi="Times New Roman"/>
                <w:sz w:val="24"/>
                <w:szCs w:val="24"/>
                <w:lang w:eastAsia="hr-HR"/>
              </w:rPr>
              <w:t xml:space="preserve"> list</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svibanj</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lipanj</w:t>
            </w:r>
          </w:p>
        </w:tc>
        <w:tc>
          <w:tcPr>
            <w:tcW w:w="2293" w:type="dxa"/>
          </w:tcPr>
          <w:p w:rsidR="000426F9"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odabir tekstova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tiskanje lista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promocija škole</w:t>
            </w:r>
          </w:p>
          <w:p w:rsidR="000426F9" w:rsidRPr="005B2AC8" w:rsidRDefault="000426F9" w:rsidP="00265443">
            <w:pPr>
              <w:spacing w:after="0" w:line="240" w:lineRule="auto"/>
              <w:rPr>
                <w:rFonts w:ascii="Times New Roman" w:hAnsi="Times New Roman"/>
                <w:sz w:val="24"/>
                <w:szCs w:val="24"/>
                <w:lang w:eastAsia="hr-HR"/>
              </w:rPr>
            </w:pP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 sudjelovanje u natjecanju </w:t>
            </w:r>
            <w:r w:rsidRPr="00284D75">
              <w:rPr>
                <w:rFonts w:ascii="Times New Roman" w:hAnsi="Times New Roman"/>
                <w:i/>
                <w:sz w:val="24"/>
                <w:szCs w:val="24"/>
                <w:lang w:eastAsia="hr-HR"/>
              </w:rPr>
              <w:t>Čitanjem do zvijezda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prosinac/ožujak</w:t>
            </w:r>
          </w:p>
        </w:tc>
        <w:tc>
          <w:tcPr>
            <w:tcW w:w="2293" w:type="dxa"/>
          </w:tcPr>
          <w:p w:rsidR="000426F9" w:rsidRDefault="000426F9" w:rsidP="00265443">
            <w:pPr>
              <w:spacing w:after="0" w:line="240" w:lineRule="auto"/>
              <w:rPr>
                <w:rFonts w:ascii="Times New Roman" w:hAnsi="Times New Roman"/>
                <w:sz w:val="24"/>
                <w:szCs w:val="24"/>
                <w:lang w:eastAsia="hr-HR"/>
              </w:rPr>
            </w:pPr>
            <w:r w:rsidRPr="00DF18E0">
              <w:rPr>
                <w:rFonts w:ascii="Times New Roman" w:hAnsi="Times New Roman"/>
                <w:sz w:val="24"/>
                <w:szCs w:val="24"/>
                <w:lang w:eastAsia="hr-HR"/>
              </w:rPr>
              <w:t>razvijanje čitalačke kulture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potraživanje povrata knjiga na kraju školske godine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lipanj</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uredno poslovanje knjižnice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 xml:space="preserve">2. </w:t>
            </w:r>
          </w:p>
        </w:tc>
        <w:tc>
          <w:tcPr>
            <w:tcW w:w="1923"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Stručni rad i informacijska djelatnost</w:t>
            </w: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 suradnji s profesorima svih stručnih aktiva kupljeni novi udžbenici za potrebe nastave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rujan</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listopad</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unapređenje nastavnog procesa</w:t>
            </w:r>
          </w:p>
          <w:p w:rsidR="000426F9" w:rsidRPr="005B2AC8" w:rsidRDefault="000426F9" w:rsidP="00265443">
            <w:pPr>
              <w:spacing w:after="0" w:line="240" w:lineRule="auto"/>
              <w:rPr>
                <w:rFonts w:ascii="Times New Roman" w:hAnsi="Times New Roman"/>
                <w:sz w:val="24"/>
                <w:szCs w:val="24"/>
                <w:lang w:eastAsia="hr-HR"/>
              </w:rPr>
            </w:pP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 suradnji s ravnateljem i računovodstvom  nabavljena nova lektirna građa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prosinac</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povećanje knjižnog fonda</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w:t>
            </w:r>
            <w:r>
              <w:rPr>
                <w:rFonts w:ascii="Times New Roman" w:hAnsi="Times New Roman"/>
                <w:sz w:val="24"/>
                <w:szCs w:val="24"/>
                <w:lang w:eastAsia="hr-HR"/>
              </w:rPr>
              <w:t>završio</w:t>
            </w:r>
            <w:r w:rsidRPr="005B2AC8">
              <w:rPr>
                <w:rFonts w:ascii="Times New Roman" w:hAnsi="Times New Roman"/>
                <w:sz w:val="24"/>
                <w:szCs w:val="24"/>
                <w:lang w:eastAsia="hr-HR"/>
              </w:rPr>
              <w:t xml:space="preserve"> proces reinventarizacije fonda; računalnim programom Metel </w:t>
            </w:r>
            <w:r>
              <w:rPr>
                <w:rFonts w:ascii="Times New Roman" w:hAnsi="Times New Roman"/>
                <w:sz w:val="24"/>
                <w:szCs w:val="24"/>
                <w:lang w:eastAsia="hr-HR"/>
              </w:rPr>
              <w:t xml:space="preserve">do sada je obrađeno 10 830 </w:t>
            </w:r>
            <w:r w:rsidRPr="005B2AC8">
              <w:rPr>
                <w:rFonts w:ascii="Times New Roman" w:hAnsi="Times New Roman"/>
                <w:sz w:val="24"/>
                <w:szCs w:val="24"/>
                <w:lang w:eastAsia="hr-HR"/>
              </w:rPr>
              <w:t>knjiga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uredno poslovanje knjižnice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godišnji otpis knjiga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lipanj</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uredno poslovanje </w:t>
            </w:r>
            <w:r w:rsidRPr="005B2AC8">
              <w:rPr>
                <w:rFonts w:ascii="Times New Roman" w:hAnsi="Times New Roman"/>
                <w:sz w:val="24"/>
                <w:szCs w:val="24"/>
                <w:lang w:eastAsia="hr-HR"/>
              </w:rPr>
              <w:lastRenderedPageBreak/>
              <w:t>knjižnice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u suradnji s profesorima odabrani su udžbenici za </w:t>
            </w:r>
            <w:r>
              <w:rPr>
                <w:rFonts w:ascii="Times New Roman" w:hAnsi="Times New Roman"/>
                <w:sz w:val="24"/>
                <w:szCs w:val="24"/>
                <w:lang w:eastAsia="hr-HR"/>
              </w:rPr>
              <w:t xml:space="preserve">sljedeće razredne odjele: 1. konobar/kuhar/slastičar, 3. pekar/slastičar, 4. THK </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svibanj </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odabir udžbenika za učenike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izrada Realizacije godišnjeg plana i programa rada školske knjižnice za šk. </w:t>
            </w:r>
            <w:r>
              <w:rPr>
                <w:rFonts w:ascii="Times New Roman" w:hAnsi="Times New Roman"/>
                <w:sz w:val="24"/>
                <w:szCs w:val="24"/>
                <w:lang w:eastAsia="hr-HR"/>
              </w:rPr>
              <w:t>godinu 2013./2014</w:t>
            </w:r>
            <w:r w:rsidRPr="005B2AC8">
              <w:rPr>
                <w:rFonts w:ascii="Times New Roman" w:hAnsi="Times New Roman"/>
                <w:sz w:val="24"/>
                <w:szCs w:val="24"/>
                <w:lang w:eastAsia="hr-HR"/>
              </w:rPr>
              <w:t>.</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lipanj</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izrada dokumenta škole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3.</w:t>
            </w:r>
          </w:p>
        </w:tc>
        <w:tc>
          <w:tcPr>
            <w:tcW w:w="1923"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Kulturna i javna djelatnost</w:t>
            </w: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vođena evidencija događanja tijekom školske godine (“Spomenica škole“); prikupljeni podaci objavljeni i u Godišnjaku škole </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zabilježena sva događanja u školi tijekom godine (tekstovi i fotografije)</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promocija škole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p>
        </w:tc>
        <w:tc>
          <w:tcPr>
            <w:tcW w:w="1923" w:type="dxa"/>
          </w:tcPr>
          <w:p w:rsidR="000426F9" w:rsidRPr="005B2AC8" w:rsidRDefault="000426F9" w:rsidP="00265443">
            <w:pPr>
              <w:spacing w:after="0" w:line="240" w:lineRule="auto"/>
              <w:rPr>
                <w:rFonts w:ascii="Times New Roman" w:hAnsi="Times New Roman"/>
                <w:b/>
                <w:sz w:val="24"/>
                <w:szCs w:val="24"/>
                <w:lang w:eastAsia="hr-HR"/>
              </w:rPr>
            </w:pPr>
          </w:p>
        </w:tc>
        <w:tc>
          <w:tcPr>
            <w:tcW w:w="2801" w:type="dxa"/>
          </w:tcPr>
          <w:p w:rsidR="000426F9"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Izrada i predstavljanje monografije povodom 60 obljetnice škole</w:t>
            </w:r>
          </w:p>
          <w:p w:rsidR="000426F9" w:rsidRPr="006A545F"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-suradnja s profesorima, ravnateljem te učenicima koji su grafički oblikovali monografiju </w:t>
            </w:r>
          </w:p>
        </w:tc>
        <w:tc>
          <w:tcPr>
            <w:tcW w:w="1829" w:type="dxa"/>
          </w:tcPr>
          <w:p w:rsidR="000426F9"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rujan, listopad/studeni</w:t>
            </w:r>
          </w:p>
        </w:tc>
        <w:tc>
          <w:tcPr>
            <w:tcW w:w="2293" w:type="dxa"/>
          </w:tcPr>
          <w:p w:rsidR="000426F9" w:rsidRPr="00287B1E" w:rsidRDefault="000426F9" w:rsidP="00265443">
            <w:pPr>
              <w:spacing w:after="0" w:line="240" w:lineRule="auto"/>
              <w:rPr>
                <w:rFonts w:ascii="Times New Roman" w:hAnsi="Times New Roman"/>
                <w:sz w:val="24"/>
                <w:szCs w:val="24"/>
                <w:lang w:eastAsia="hr-HR"/>
              </w:rPr>
            </w:pPr>
            <w:r w:rsidRPr="00287B1E">
              <w:rPr>
                <w:rFonts w:ascii="Times New Roman" w:hAnsi="Times New Roman"/>
                <w:sz w:val="24"/>
                <w:szCs w:val="24"/>
                <w:lang w:eastAsia="hr-HR"/>
              </w:rPr>
              <w:t xml:space="preserve">-promocija škole </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p>
        </w:tc>
        <w:tc>
          <w:tcPr>
            <w:tcW w:w="1923" w:type="dxa"/>
          </w:tcPr>
          <w:p w:rsidR="000426F9" w:rsidRPr="005B2AC8" w:rsidRDefault="000426F9" w:rsidP="00265443">
            <w:pPr>
              <w:spacing w:after="0" w:line="240" w:lineRule="auto"/>
              <w:rPr>
                <w:rFonts w:ascii="Times New Roman" w:hAnsi="Times New Roman"/>
                <w:b/>
                <w:sz w:val="24"/>
                <w:szCs w:val="24"/>
                <w:lang w:eastAsia="hr-HR"/>
              </w:rPr>
            </w:pPr>
          </w:p>
        </w:tc>
        <w:tc>
          <w:tcPr>
            <w:tcW w:w="2801" w:type="dxa"/>
          </w:tcPr>
          <w:p w:rsidR="000426F9" w:rsidRPr="006A545F" w:rsidRDefault="000426F9" w:rsidP="00265443">
            <w:pPr>
              <w:spacing w:after="0" w:line="240" w:lineRule="auto"/>
              <w:rPr>
                <w:rFonts w:ascii="Times New Roman" w:hAnsi="Times New Roman"/>
                <w:sz w:val="24"/>
                <w:szCs w:val="24"/>
                <w:lang w:eastAsia="hr-HR"/>
              </w:rPr>
            </w:pPr>
            <w:r w:rsidRPr="006A545F">
              <w:rPr>
                <w:rFonts w:ascii="Times New Roman" w:hAnsi="Times New Roman"/>
                <w:sz w:val="24"/>
                <w:szCs w:val="24"/>
                <w:lang w:eastAsia="hr-HR"/>
              </w:rPr>
              <w:t>-</w:t>
            </w:r>
            <w:r>
              <w:rPr>
                <w:rFonts w:ascii="Times New Roman" w:hAnsi="Times New Roman"/>
                <w:sz w:val="24"/>
                <w:szCs w:val="24"/>
                <w:lang w:eastAsia="hr-HR"/>
              </w:rPr>
              <w:t xml:space="preserve"> i</w:t>
            </w:r>
            <w:r w:rsidRPr="006A545F">
              <w:rPr>
                <w:rFonts w:ascii="Times New Roman" w:hAnsi="Times New Roman"/>
                <w:sz w:val="24"/>
                <w:szCs w:val="24"/>
                <w:lang w:eastAsia="hr-HR"/>
              </w:rPr>
              <w:t>zložba</w:t>
            </w:r>
            <w:r>
              <w:rPr>
                <w:rFonts w:ascii="Times New Roman" w:hAnsi="Times New Roman"/>
                <w:sz w:val="24"/>
                <w:szCs w:val="24"/>
                <w:lang w:eastAsia="hr-HR"/>
              </w:rPr>
              <w:t xml:space="preserve"> povodom Međunarodnog dana materinjeg jezika</w:t>
            </w:r>
          </w:p>
        </w:tc>
        <w:tc>
          <w:tcPr>
            <w:tcW w:w="1829" w:type="dxa"/>
          </w:tcPr>
          <w:p w:rsidR="000426F9"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veljača</w:t>
            </w:r>
          </w:p>
        </w:tc>
        <w:tc>
          <w:tcPr>
            <w:tcW w:w="2293" w:type="dxa"/>
          </w:tcPr>
          <w:p w:rsidR="000426F9" w:rsidRPr="002E7033" w:rsidRDefault="000426F9" w:rsidP="00265443">
            <w:pPr>
              <w:spacing w:after="0" w:line="240" w:lineRule="auto"/>
              <w:rPr>
                <w:rFonts w:ascii="Times New Roman" w:hAnsi="Times New Roman"/>
                <w:sz w:val="24"/>
                <w:szCs w:val="24"/>
                <w:lang w:eastAsia="hr-HR"/>
              </w:rPr>
            </w:pPr>
            <w:r w:rsidRPr="002E7033">
              <w:rPr>
                <w:rFonts w:ascii="Times New Roman" w:hAnsi="Times New Roman"/>
                <w:sz w:val="24"/>
                <w:szCs w:val="24"/>
                <w:lang w:eastAsia="hr-HR"/>
              </w:rPr>
              <w:t>-osvijestiti i poticati pozitivan odnos prema vlastitom jeziku</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vođenje web stranice škole, suradnja s prof. </w:t>
            </w:r>
            <w:r>
              <w:rPr>
                <w:rFonts w:ascii="Times New Roman" w:hAnsi="Times New Roman"/>
                <w:sz w:val="24"/>
                <w:szCs w:val="24"/>
                <w:lang w:eastAsia="hr-HR"/>
              </w:rPr>
              <w:t>Barbarom Knežević</w:t>
            </w:r>
            <w:r w:rsidRPr="005B2AC8">
              <w:rPr>
                <w:rFonts w:ascii="Times New Roman" w:hAnsi="Times New Roman"/>
                <w:sz w:val="24"/>
                <w:szCs w:val="24"/>
                <w:lang w:eastAsia="hr-HR"/>
              </w:rPr>
              <w:t>- ažuriranje informacija vezanih uz školu</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dostupnost informacija putem weba</w:t>
            </w:r>
          </w:p>
          <w:p w:rsidR="000426F9" w:rsidRPr="005B2AC8" w:rsidRDefault="000426F9" w:rsidP="00265443">
            <w:pPr>
              <w:spacing w:after="0" w:line="240" w:lineRule="auto"/>
              <w:rPr>
                <w:rFonts w:ascii="Times New Roman" w:hAnsi="Times New Roman"/>
                <w:sz w:val="24"/>
                <w:szCs w:val="24"/>
                <w:lang w:eastAsia="hr-HR"/>
              </w:rPr>
            </w:pP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Valentinovo; kazivanje ljubavne poezije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veljača</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 </w:t>
            </w:r>
            <w:r w:rsidRPr="002E7033">
              <w:rPr>
                <w:rFonts w:ascii="Times New Roman" w:hAnsi="Times New Roman"/>
                <w:sz w:val="24"/>
                <w:szCs w:val="24"/>
                <w:lang w:eastAsia="hr-HR"/>
              </w:rPr>
              <w:t>razvijanje kreativnosti</w:t>
            </w:r>
            <w:r>
              <w:rPr>
                <w:rFonts w:ascii="Times New Roman" w:hAnsi="Times New Roman"/>
                <w:sz w:val="24"/>
                <w:szCs w:val="24"/>
                <w:lang w:eastAsia="hr-HR"/>
              </w:rPr>
              <w:t xml:space="preserve"> i timskog rada kod učenika</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suradnja s prof. Josipom Kršanom; izrada </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Foto-spomenice škole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promocija škole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organizirali ili sudjelovali u organizaciji:</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Mjesec hrvatske knjige</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Sveti Nikola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Šaljivi božićni tjedan</w:t>
            </w:r>
          </w:p>
          <w:p w:rsidR="000426F9"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„Pruži ruku – daruj osmijeh“</w:t>
            </w:r>
          </w:p>
          <w:p w:rsidR="000426F9"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Valentinovo</w:t>
            </w:r>
          </w:p>
          <w:p w:rsidR="000426F9"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Dan pod maskama</w:t>
            </w:r>
          </w:p>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Dan materinjeg jezika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Dan škole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rad na promicanju kulturne i javne djelatnosti škole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 prikupljanje </w:t>
            </w:r>
            <w:r w:rsidRPr="005B2AC8">
              <w:rPr>
                <w:rFonts w:ascii="Times New Roman" w:hAnsi="Times New Roman"/>
                <w:sz w:val="24"/>
                <w:szCs w:val="24"/>
                <w:lang w:eastAsia="hr-HR"/>
              </w:rPr>
              <w:t xml:space="preserve">podataka o natjecanjima te </w:t>
            </w:r>
            <w:r w:rsidRPr="005B2AC8">
              <w:rPr>
                <w:rFonts w:ascii="Times New Roman" w:hAnsi="Times New Roman"/>
                <w:sz w:val="24"/>
                <w:szCs w:val="24"/>
                <w:lang w:eastAsia="hr-HR"/>
              </w:rPr>
              <w:lastRenderedPageBreak/>
              <w:t>nagrađivanje učenika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lastRenderedPageBreak/>
              <w:t>veljača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ožujak</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lastRenderedPageBreak/>
              <w:t>travanj</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svibanj</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lipanj</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lastRenderedPageBreak/>
              <w:t xml:space="preserve">- arhiviranje podataka o </w:t>
            </w:r>
            <w:r w:rsidRPr="005B2AC8">
              <w:rPr>
                <w:rFonts w:ascii="Times New Roman" w:hAnsi="Times New Roman"/>
                <w:sz w:val="24"/>
                <w:szCs w:val="24"/>
                <w:lang w:eastAsia="hr-HR"/>
              </w:rPr>
              <w:lastRenderedPageBreak/>
              <w:t>natjecanjima</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nagrađivanje učenika knjigom</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r>
              <w:rPr>
                <w:rFonts w:ascii="Times New Roman" w:hAnsi="Times New Roman"/>
                <w:b/>
                <w:sz w:val="24"/>
                <w:szCs w:val="24"/>
                <w:lang w:eastAsia="hr-HR"/>
              </w:rPr>
              <w:lastRenderedPageBreak/>
              <w:t>4.</w:t>
            </w:r>
          </w:p>
        </w:tc>
        <w:tc>
          <w:tcPr>
            <w:tcW w:w="1923" w:type="dxa"/>
          </w:tcPr>
          <w:p w:rsidR="000426F9" w:rsidRPr="005B2AC8" w:rsidRDefault="000426F9" w:rsidP="00265443">
            <w:pPr>
              <w:spacing w:after="0" w:line="240" w:lineRule="auto"/>
              <w:rPr>
                <w:rFonts w:ascii="Times New Roman" w:hAnsi="Times New Roman"/>
                <w:b/>
                <w:sz w:val="24"/>
                <w:szCs w:val="24"/>
                <w:lang w:eastAsia="hr-HR"/>
              </w:rPr>
            </w:pPr>
            <w:r>
              <w:rPr>
                <w:rFonts w:ascii="Times New Roman" w:hAnsi="Times New Roman"/>
                <w:b/>
                <w:sz w:val="24"/>
                <w:szCs w:val="24"/>
                <w:lang w:eastAsia="hr-HR"/>
              </w:rPr>
              <w:t>Rad na projektima</w:t>
            </w:r>
          </w:p>
        </w:tc>
        <w:tc>
          <w:tcPr>
            <w:tcW w:w="2801" w:type="dxa"/>
          </w:tcPr>
          <w:p w:rsidR="000426F9" w:rsidRPr="00EE22B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Prijava na program mobilnosti učenika  Erasmus +</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siječanj, veljača</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izrada projektne dokumentacije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p>
        </w:tc>
        <w:tc>
          <w:tcPr>
            <w:tcW w:w="1923" w:type="dxa"/>
          </w:tcPr>
          <w:p w:rsidR="000426F9" w:rsidRPr="005B2AC8" w:rsidRDefault="000426F9" w:rsidP="00265443">
            <w:pPr>
              <w:spacing w:after="0" w:line="240" w:lineRule="auto"/>
              <w:rPr>
                <w:rFonts w:ascii="Times New Roman" w:hAnsi="Times New Roman"/>
                <w:b/>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Prijava na CARNetov natječaj E-škole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prosinac/siječanj</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izrada projektne dokumentacije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5.</w:t>
            </w:r>
          </w:p>
        </w:tc>
        <w:tc>
          <w:tcPr>
            <w:tcW w:w="1923"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Stručno usavršavanje</w:t>
            </w: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praćeni novi katalozi nakladnika i novih izdanja knjižne građe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praćenje noviteta</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p>
        </w:tc>
        <w:tc>
          <w:tcPr>
            <w:tcW w:w="1923" w:type="dxa"/>
          </w:tcPr>
          <w:p w:rsidR="000426F9" w:rsidRPr="005B2AC8" w:rsidRDefault="000426F9" w:rsidP="00265443">
            <w:pPr>
              <w:spacing w:after="0" w:line="240" w:lineRule="auto"/>
              <w:rPr>
                <w:rFonts w:ascii="Times New Roman" w:hAnsi="Times New Roman"/>
                <w:b/>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praćeni noviteti (stručna, pedagoška i metodička literatura)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praćenje noviteta</w:t>
            </w:r>
          </w:p>
          <w:p w:rsidR="000426F9" w:rsidRPr="005B2AC8" w:rsidRDefault="000426F9" w:rsidP="00265443">
            <w:pPr>
              <w:spacing w:after="0" w:line="240" w:lineRule="auto"/>
              <w:rPr>
                <w:rFonts w:ascii="Times New Roman" w:hAnsi="Times New Roman"/>
                <w:sz w:val="24"/>
                <w:szCs w:val="24"/>
                <w:lang w:eastAsia="hr-HR"/>
              </w:rPr>
            </w:pP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p>
        </w:tc>
        <w:tc>
          <w:tcPr>
            <w:tcW w:w="1923" w:type="dxa"/>
          </w:tcPr>
          <w:p w:rsidR="000426F9" w:rsidRPr="005B2AC8" w:rsidRDefault="000426F9" w:rsidP="00265443">
            <w:pPr>
              <w:spacing w:after="0" w:line="240" w:lineRule="auto"/>
              <w:rPr>
                <w:rFonts w:ascii="Times New Roman" w:hAnsi="Times New Roman"/>
                <w:b/>
                <w:sz w:val="24"/>
                <w:szCs w:val="24"/>
                <w:lang w:eastAsia="hr-HR"/>
              </w:rPr>
            </w:pPr>
          </w:p>
        </w:tc>
        <w:tc>
          <w:tcPr>
            <w:tcW w:w="2801" w:type="dxa"/>
          </w:tcPr>
          <w:p w:rsidR="000426F9"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sudjelovanje na Županijskimaktivima školskih knjižničara</w:t>
            </w:r>
          </w:p>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domaćini Županijskog stručnog aktiva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listopad</w:t>
            </w:r>
          </w:p>
          <w:p w:rsidR="000426F9" w:rsidRPr="005B2AC8" w:rsidRDefault="000426F9" w:rsidP="00265443">
            <w:pPr>
              <w:spacing w:after="0" w:line="240" w:lineRule="auto"/>
              <w:rPr>
                <w:rFonts w:ascii="Times New Roman" w:hAnsi="Times New Roman"/>
                <w:sz w:val="24"/>
                <w:szCs w:val="24"/>
                <w:lang w:eastAsia="hr-HR"/>
              </w:rPr>
            </w:pPr>
          </w:p>
          <w:p w:rsidR="000426F9" w:rsidRDefault="000426F9" w:rsidP="00265443">
            <w:pPr>
              <w:spacing w:after="0" w:line="240" w:lineRule="auto"/>
              <w:rPr>
                <w:rFonts w:ascii="Times New Roman" w:hAnsi="Times New Roman"/>
                <w:sz w:val="24"/>
                <w:szCs w:val="24"/>
                <w:lang w:eastAsia="hr-HR"/>
              </w:rPr>
            </w:pPr>
          </w:p>
          <w:p w:rsidR="000426F9" w:rsidRDefault="000426F9" w:rsidP="00265443">
            <w:pPr>
              <w:spacing w:after="0" w:line="240" w:lineRule="auto"/>
              <w:rPr>
                <w:rFonts w:ascii="Times New Roman" w:hAnsi="Times New Roman"/>
                <w:sz w:val="24"/>
                <w:szCs w:val="24"/>
                <w:lang w:eastAsia="hr-HR"/>
              </w:rPr>
            </w:pPr>
          </w:p>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veljača</w:t>
            </w:r>
          </w:p>
        </w:tc>
        <w:tc>
          <w:tcPr>
            <w:tcW w:w="2293" w:type="dxa"/>
          </w:tcPr>
          <w:p w:rsidR="000426F9"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odlazak na Županijske aktive u Osijek</w:t>
            </w:r>
          </w:p>
          <w:p w:rsidR="000426F9" w:rsidRDefault="000426F9" w:rsidP="00265443">
            <w:pPr>
              <w:spacing w:after="0" w:line="240" w:lineRule="auto"/>
              <w:rPr>
                <w:rFonts w:ascii="Times New Roman" w:hAnsi="Times New Roman"/>
                <w:sz w:val="24"/>
                <w:szCs w:val="24"/>
                <w:lang w:eastAsia="hr-HR"/>
              </w:rPr>
            </w:pPr>
          </w:p>
          <w:p w:rsidR="000426F9"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Našice</w:t>
            </w:r>
          </w:p>
          <w:p w:rsidR="000426F9" w:rsidRPr="005B2AC8" w:rsidRDefault="000426F9" w:rsidP="00265443">
            <w:pPr>
              <w:spacing w:after="0" w:line="240" w:lineRule="auto"/>
              <w:rPr>
                <w:rFonts w:ascii="Times New Roman" w:hAnsi="Times New Roman"/>
                <w:sz w:val="24"/>
                <w:szCs w:val="24"/>
                <w:lang w:eastAsia="hr-HR"/>
              </w:rPr>
            </w:pP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r>
              <w:rPr>
                <w:rFonts w:ascii="Times New Roman" w:hAnsi="Times New Roman"/>
                <w:b/>
                <w:sz w:val="24"/>
                <w:szCs w:val="24"/>
                <w:lang w:eastAsia="hr-HR"/>
              </w:rPr>
              <w:t>6.</w:t>
            </w:r>
          </w:p>
        </w:tc>
        <w:tc>
          <w:tcPr>
            <w:tcW w:w="1923"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Suradnja s ravnateljem i računovodstvom škole</w:t>
            </w:r>
          </w:p>
        </w:tc>
        <w:tc>
          <w:tcPr>
            <w:tcW w:w="2801"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Kurikulum</w:t>
            </w:r>
            <w:r w:rsidRPr="005B2AC8">
              <w:rPr>
                <w:rFonts w:ascii="Times New Roman" w:hAnsi="Times New Roman"/>
                <w:sz w:val="24"/>
                <w:szCs w:val="24"/>
                <w:lang w:eastAsia="hr-HR"/>
              </w:rPr>
              <w:t xml:space="preserve"> škole za </w:t>
            </w:r>
          </w:p>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šk. godinu 2014./2015.; suradnja s ravnateljem</w:t>
            </w:r>
            <w:r w:rsidRPr="005B2AC8">
              <w:rPr>
                <w:rFonts w:ascii="Times New Roman" w:hAnsi="Times New Roman"/>
                <w:sz w:val="24"/>
                <w:szCs w:val="24"/>
                <w:lang w:eastAsia="hr-HR"/>
              </w:rPr>
              <w:t xml:space="preserve"> i profesorima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kolovoz, rujan</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prikupljanje tablica i izrada dokumenta</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7.</w:t>
            </w:r>
          </w:p>
        </w:tc>
        <w:tc>
          <w:tcPr>
            <w:tcW w:w="1923" w:type="dxa"/>
          </w:tcPr>
          <w:p w:rsidR="000426F9" w:rsidRPr="005B2AC8" w:rsidRDefault="000426F9" w:rsidP="00265443">
            <w:pPr>
              <w:spacing w:after="0" w:line="240" w:lineRule="auto"/>
              <w:rPr>
                <w:rFonts w:ascii="Times New Roman" w:hAnsi="Times New Roman"/>
                <w:b/>
                <w:sz w:val="24"/>
                <w:szCs w:val="24"/>
                <w:lang w:eastAsia="hr-HR"/>
              </w:rPr>
            </w:pPr>
            <w:r w:rsidRPr="005B2AC8">
              <w:rPr>
                <w:rFonts w:ascii="Times New Roman" w:hAnsi="Times New Roman"/>
                <w:b/>
                <w:sz w:val="24"/>
                <w:szCs w:val="24"/>
                <w:lang w:eastAsia="hr-HR"/>
              </w:rPr>
              <w:t>Suradnja s profesorima</w:t>
            </w: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suradnja s profesorima oko organizacije kulturne i javne djelatnosti škole </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promocija kulturne i javne djelatnosti škole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suradnja s profesorima oko nabave stručne literature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xml:space="preserve">- praćenje noviteta </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suradnja na provedbi Državnog natjecanja iz filozofije i logike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ožujak, travanj</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pisanje konferanse te provedba svečanog dijela programa</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suradnja s profesorima u vezi razduživanja knjižne građe učenika</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lipanj</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uredno poslovanje knjižnice</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Pr>
                <w:rFonts w:ascii="Times New Roman" w:hAnsi="Times New Roman"/>
                <w:sz w:val="24"/>
                <w:szCs w:val="24"/>
                <w:lang w:eastAsia="hr-HR"/>
              </w:rPr>
              <w:t>- suradnja s prof. Knežević</w:t>
            </w:r>
            <w:r w:rsidRPr="005B2AC8">
              <w:rPr>
                <w:rFonts w:ascii="Times New Roman" w:hAnsi="Times New Roman"/>
                <w:sz w:val="24"/>
                <w:szCs w:val="24"/>
                <w:lang w:eastAsia="hr-HR"/>
              </w:rPr>
              <w:t xml:space="preserve"> u izradi web stranice škole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dostupnost informacija putem weba</w:t>
            </w:r>
          </w:p>
        </w:tc>
      </w:tr>
      <w:tr w:rsidR="000426F9" w:rsidRPr="006B5E81" w:rsidTr="00265443">
        <w:tc>
          <w:tcPr>
            <w:tcW w:w="750" w:type="dxa"/>
          </w:tcPr>
          <w:p w:rsidR="000426F9" w:rsidRPr="005B2AC8" w:rsidRDefault="000426F9" w:rsidP="00265443">
            <w:pPr>
              <w:spacing w:after="0" w:line="240" w:lineRule="auto"/>
              <w:rPr>
                <w:rFonts w:ascii="Times New Roman" w:hAnsi="Times New Roman"/>
                <w:sz w:val="24"/>
                <w:szCs w:val="24"/>
                <w:lang w:eastAsia="hr-HR"/>
              </w:rPr>
            </w:pPr>
          </w:p>
        </w:tc>
        <w:tc>
          <w:tcPr>
            <w:tcW w:w="1923" w:type="dxa"/>
          </w:tcPr>
          <w:p w:rsidR="000426F9" w:rsidRPr="005B2AC8" w:rsidRDefault="000426F9" w:rsidP="00265443">
            <w:pPr>
              <w:spacing w:after="0" w:line="240" w:lineRule="auto"/>
              <w:rPr>
                <w:rFonts w:ascii="Times New Roman" w:hAnsi="Times New Roman"/>
                <w:sz w:val="24"/>
                <w:szCs w:val="24"/>
                <w:lang w:eastAsia="hr-HR"/>
              </w:rPr>
            </w:pPr>
          </w:p>
        </w:tc>
        <w:tc>
          <w:tcPr>
            <w:tcW w:w="2801"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suradnja s prof. Josipom Kršanom oko izrade Foto-spomenice škole</w:t>
            </w:r>
          </w:p>
        </w:tc>
        <w:tc>
          <w:tcPr>
            <w:tcW w:w="1829"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tijekom</w:t>
            </w:r>
          </w:p>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cijele godine</w:t>
            </w:r>
          </w:p>
        </w:tc>
        <w:tc>
          <w:tcPr>
            <w:tcW w:w="2293" w:type="dxa"/>
          </w:tcPr>
          <w:p w:rsidR="000426F9" w:rsidRPr="005B2AC8" w:rsidRDefault="000426F9" w:rsidP="00265443">
            <w:pPr>
              <w:spacing w:after="0" w:line="240" w:lineRule="auto"/>
              <w:rPr>
                <w:rFonts w:ascii="Times New Roman" w:hAnsi="Times New Roman"/>
                <w:sz w:val="24"/>
                <w:szCs w:val="24"/>
                <w:lang w:eastAsia="hr-HR"/>
              </w:rPr>
            </w:pPr>
            <w:r w:rsidRPr="005B2AC8">
              <w:rPr>
                <w:rFonts w:ascii="Times New Roman" w:hAnsi="Times New Roman"/>
                <w:sz w:val="24"/>
                <w:szCs w:val="24"/>
                <w:lang w:eastAsia="hr-HR"/>
              </w:rPr>
              <w:t>- promocija škole</w:t>
            </w:r>
          </w:p>
        </w:tc>
      </w:tr>
    </w:tbl>
    <w:p w:rsidR="000426F9" w:rsidRPr="005B2AC8" w:rsidRDefault="000426F9" w:rsidP="000426F9">
      <w:pPr>
        <w:spacing w:after="0" w:line="240" w:lineRule="auto"/>
        <w:rPr>
          <w:rFonts w:ascii="Times New Roman" w:hAnsi="Times New Roman"/>
          <w:sz w:val="24"/>
          <w:szCs w:val="24"/>
          <w:lang w:eastAsia="hr-HR"/>
        </w:rPr>
      </w:pPr>
    </w:p>
    <w:p w:rsidR="000426F9" w:rsidRDefault="000426F9" w:rsidP="000426F9"/>
    <w:p w:rsidR="00631631" w:rsidRDefault="00631631" w:rsidP="00163256">
      <w:pPr>
        <w:spacing w:after="0" w:line="240" w:lineRule="auto"/>
        <w:contextualSpacing/>
        <w:rPr>
          <w:rFonts w:ascii="Times New Roman" w:eastAsia="Times New Roman" w:hAnsi="Times New Roman" w:cs="Times New Roman"/>
          <w:b/>
          <w:sz w:val="24"/>
          <w:szCs w:val="24"/>
          <w:lang w:eastAsia="hr-HR"/>
        </w:rPr>
      </w:pPr>
    </w:p>
    <w:p w:rsidR="0017239A" w:rsidRDefault="0017239A" w:rsidP="00F442C7">
      <w:pPr>
        <w:spacing w:after="0" w:line="240" w:lineRule="auto"/>
        <w:rPr>
          <w:rFonts w:ascii="Times New Roman" w:eastAsia="Times New Roman" w:hAnsi="Times New Roman" w:cs="Times New Roman"/>
          <w:sz w:val="24"/>
          <w:szCs w:val="24"/>
          <w:lang w:eastAsia="hr-HR"/>
        </w:rPr>
      </w:pPr>
    </w:p>
    <w:p w:rsidR="003946F1" w:rsidRPr="00594143" w:rsidRDefault="005C73AB" w:rsidP="00594143">
      <w:pPr>
        <w:pStyle w:val="Naslov1"/>
        <w:spacing w:line="276" w:lineRule="auto"/>
        <w:jc w:val="center"/>
        <w:rPr>
          <w:sz w:val="24"/>
        </w:rPr>
      </w:pPr>
      <w:bookmarkStart w:id="32" w:name="_Toc366661803"/>
      <w:r w:rsidRPr="00594143">
        <w:rPr>
          <w:sz w:val="24"/>
        </w:rPr>
        <w:t>XVII</w:t>
      </w:r>
      <w:r w:rsidR="00A351C1" w:rsidRPr="00594143">
        <w:rPr>
          <w:sz w:val="24"/>
        </w:rPr>
        <w:t>I</w:t>
      </w:r>
      <w:r w:rsidR="003946F1" w:rsidRPr="00594143">
        <w:rPr>
          <w:sz w:val="24"/>
        </w:rPr>
        <w:t>. Osvrt na Plan rada Školskog ispitnog povj</w:t>
      </w:r>
      <w:r w:rsidR="0017239A" w:rsidRPr="00594143">
        <w:rPr>
          <w:sz w:val="24"/>
        </w:rPr>
        <w:t>erenstva za  Državnu maturu 2013. / 2014</w:t>
      </w:r>
      <w:r w:rsidR="003946F1" w:rsidRPr="00594143">
        <w:rPr>
          <w:sz w:val="24"/>
        </w:rPr>
        <w:t>.</w:t>
      </w:r>
      <w:bookmarkEnd w:id="32"/>
    </w:p>
    <w:p w:rsidR="003946F1" w:rsidRPr="00594143" w:rsidRDefault="003946F1" w:rsidP="00594143">
      <w:pPr>
        <w:spacing w:after="0"/>
        <w:rPr>
          <w:rFonts w:ascii="Times New Roman" w:eastAsia="Times New Roman" w:hAnsi="Times New Roman" w:cs="Times New Roman"/>
          <w:sz w:val="24"/>
          <w:szCs w:val="24"/>
          <w:lang w:eastAsia="hr-HR"/>
        </w:rPr>
      </w:pPr>
    </w:p>
    <w:p w:rsidR="0017239A" w:rsidRPr="00594143" w:rsidRDefault="0017239A" w:rsidP="00594143">
      <w:pPr>
        <w:spacing w:after="0"/>
        <w:contextualSpacing/>
        <w:jc w:val="both"/>
        <w:rPr>
          <w:rFonts w:ascii="Times New Roman" w:hAnsi="Times New Roman" w:cs="Times New Roman"/>
          <w:sz w:val="24"/>
          <w:szCs w:val="24"/>
        </w:rPr>
      </w:pPr>
      <w:r w:rsidRPr="00594143">
        <w:rPr>
          <w:rFonts w:ascii="Times New Roman" w:hAnsi="Times New Roman" w:cs="Times New Roman"/>
          <w:sz w:val="24"/>
          <w:szCs w:val="24"/>
        </w:rPr>
        <w:t xml:space="preserve">Plan rada Školskog ispitnog povjerenstva usklađen je s Pravilnikom o polaganju državne mature.Ispitno povjerenstvo obavljalo je poslove pripreme i provedbe ispita državne mature.Ispitno povjerenstvo čine ravnatelj, Željko Filjak,  koji je po položaju predsjednik povjerenstva  i  šest članova </w:t>
      </w:r>
      <w:r w:rsidRPr="00594143">
        <w:rPr>
          <w:rFonts w:ascii="Times New Roman" w:hAnsi="Times New Roman" w:cs="Times New Roman"/>
          <w:sz w:val="24"/>
          <w:szCs w:val="24"/>
        </w:rPr>
        <w:lastRenderedPageBreak/>
        <w:t xml:space="preserve">iz reda Nastavničkoga vijeća, od kojih je jedan ispitni koordinator. Članovi iz reda Nastavničkog vijeća su: Barbara Knežević,  Višnja Markotić,  Marina Međurečan, Adrijana Rajić i Dubravka Vešligaj.Poslove ispitnoga koordinatora u 1. polugodištu obavljala je Branka Nikšić, a nakon njenog odlaska u mirovinu poslove koordinatora preuzima Jasna Penić. </w:t>
      </w:r>
    </w:p>
    <w:p w:rsidR="0017239A" w:rsidRPr="00594143" w:rsidRDefault="0017239A" w:rsidP="00594143">
      <w:pPr>
        <w:spacing w:after="0"/>
        <w:contextualSpacing/>
        <w:jc w:val="both"/>
        <w:rPr>
          <w:rFonts w:ascii="Times New Roman" w:hAnsi="Times New Roman" w:cs="Times New Roman"/>
          <w:sz w:val="24"/>
          <w:szCs w:val="24"/>
        </w:rPr>
      </w:pPr>
      <w:r w:rsidRPr="00594143">
        <w:rPr>
          <w:rFonts w:ascii="Times New Roman" w:hAnsi="Times New Roman" w:cs="Times New Roman"/>
          <w:sz w:val="24"/>
          <w:szCs w:val="24"/>
        </w:rPr>
        <w:t>Ispitno povjerenstvo obavljalo je sljedeće poslove:utvrđivanje preliminarnog  popisa  pristupnika za polaganje ispita na temelju zaprimljenih</w:t>
      </w:r>
      <w:r w:rsidR="0088212A" w:rsidRPr="00594143">
        <w:rPr>
          <w:rFonts w:ascii="Times New Roman" w:hAnsi="Times New Roman" w:cs="Times New Roman"/>
          <w:sz w:val="24"/>
          <w:szCs w:val="24"/>
        </w:rPr>
        <w:t xml:space="preserve"> prijava; u</w:t>
      </w:r>
      <w:r w:rsidRPr="00594143">
        <w:rPr>
          <w:rFonts w:ascii="Times New Roman" w:hAnsi="Times New Roman" w:cs="Times New Roman"/>
          <w:sz w:val="24"/>
          <w:szCs w:val="24"/>
        </w:rPr>
        <w:t>tvrđivanje konačnog popisa pristupnika koji su ispunili uvjete za polaganje ispita</w:t>
      </w:r>
      <w:r w:rsidR="0088212A" w:rsidRPr="00594143">
        <w:rPr>
          <w:rFonts w:ascii="Times New Roman" w:hAnsi="Times New Roman" w:cs="Times New Roman"/>
          <w:sz w:val="24"/>
          <w:szCs w:val="24"/>
        </w:rPr>
        <w:t>;</w:t>
      </w:r>
      <w:r w:rsidRPr="00594143">
        <w:rPr>
          <w:rFonts w:ascii="Times New Roman" w:hAnsi="Times New Roman" w:cs="Times New Roman"/>
          <w:sz w:val="24"/>
          <w:szCs w:val="24"/>
        </w:rPr>
        <w:t xml:space="preserve"> odlučivanje  o opravdanosti naknadne prijave ispita državne matur</w:t>
      </w:r>
      <w:r w:rsidR="0088212A" w:rsidRPr="00594143">
        <w:rPr>
          <w:rFonts w:ascii="Times New Roman" w:hAnsi="Times New Roman" w:cs="Times New Roman"/>
          <w:sz w:val="24"/>
          <w:szCs w:val="24"/>
        </w:rPr>
        <w:t>e, promjeni prijavljenih ispita</w:t>
      </w:r>
      <w:r w:rsidRPr="00594143">
        <w:rPr>
          <w:rFonts w:ascii="Times New Roman" w:hAnsi="Times New Roman" w:cs="Times New Roman"/>
          <w:sz w:val="24"/>
          <w:szCs w:val="24"/>
        </w:rPr>
        <w:t xml:space="preserve"> državne mature i odjavi ispita državne mature</w:t>
      </w:r>
      <w:r w:rsidR="0088212A" w:rsidRPr="00594143">
        <w:rPr>
          <w:rFonts w:ascii="Times New Roman" w:hAnsi="Times New Roman" w:cs="Times New Roman"/>
          <w:sz w:val="24"/>
          <w:szCs w:val="24"/>
        </w:rPr>
        <w:t xml:space="preserve">; </w:t>
      </w:r>
      <w:r w:rsidRPr="00594143">
        <w:rPr>
          <w:rFonts w:ascii="Times New Roman" w:hAnsi="Times New Roman" w:cs="Times New Roman"/>
          <w:sz w:val="24"/>
          <w:szCs w:val="24"/>
        </w:rPr>
        <w:t>praćenje provedbe  ispita državne mature</w:t>
      </w:r>
      <w:r w:rsidR="0088212A" w:rsidRPr="00594143">
        <w:rPr>
          <w:rFonts w:ascii="Times New Roman" w:hAnsi="Times New Roman" w:cs="Times New Roman"/>
          <w:sz w:val="24"/>
          <w:szCs w:val="24"/>
        </w:rPr>
        <w:t xml:space="preserve">; </w:t>
      </w:r>
      <w:r w:rsidRPr="00594143">
        <w:rPr>
          <w:rFonts w:ascii="Times New Roman" w:hAnsi="Times New Roman" w:cs="Times New Roman"/>
          <w:sz w:val="24"/>
          <w:szCs w:val="24"/>
        </w:rPr>
        <w:t>zaprimanje i rješavanje prigovora  pristupnika  na ocjene te utvrđivanje opravdanosti prigovora i obavještavanje Centra u roku od 48 sati na način koji propisuje Centar</w:t>
      </w:r>
      <w:r w:rsidR="0088212A" w:rsidRPr="00594143">
        <w:rPr>
          <w:rFonts w:ascii="Times New Roman" w:hAnsi="Times New Roman" w:cs="Times New Roman"/>
          <w:sz w:val="24"/>
          <w:szCs w:val="24"/>
        </w:rPr>
        <w:t xml:space="preserve">; </w:t>
      </w:r>
      <w:r w:rsidRPr="00594143">
        <w:rPr>
          <w:rFonts w:ascii="Times New Roman" w:hAnsi="Times New Roman" w:cs="Times New Roman"/>
          <w:sz w:val="24"/>
          <w:szCs w:val="24"/>
        </w:rPr>
        <w:t>utvrđivanje poslova nastavnika u provedbi ispita</w:t>
      </w:r>
      <w:r w:rsidR="0088212A" w:rsidRPr="00594143">
        <w:rPr>
          <w:rFonts w:ascii="Times New Roman" w:hAnsi="Times New Roman" w:cs="Times New Roman"/>
          <w:sz w:val="24"/>
          <w:szCs w:val="24"/>
        </w:rPr>
        <w:t xml:space="preserve"> te </w:t>
      </w:r>
      <w:r w:rsidRPr="00594143">
        <w:rPr>
          <w:rFonts w:ascii="Times New Roman" w:hAnsi="Times New Roman" w:cs="Times New Roman"/>
          <w:sz w:val="24"/>
          <w:szCs w:val="24"/>
        </w:rPr>
        <w:t>obavljanje drugih poslova koji proizlaze iz naravi provedbe ispita.Ispitno povjerenstvo bilo je nazočno na ispitnim mjestima tijekom cijele provedbe  ispita državne mature.</w:t>
      </w:r>
    </w:p>
    <w:p w:rsidR="0017239A" w:rsidRPr="00594143" w:rsidRDefault="0088212A" w:rsidP="00594143">
      <w:pPr>
        <w:spacing w:after="0"/>
        <w:contextualSpacing/>
        <w:jc w:val="both"/>
        <w:rPr>
          <w:rFonts w:ascii="Times New Roman" w:hAnsi="Times New Roman" w:cs="Times New Roman"/>
          <w:sz w:val="24"/>
          <w:szCs w:val="24"/>
        </w:rPr>
      </w:pPr>
      <w:r w:rsidRPr="00594143">
        <w:rPr>
          <w:rFonts w:ascii="Times New Roman" w:hAnsi="Times New Roman" w:cs="Times New Roman"/>
          <w:sz w:val="24"/>
          <w:szCs w:val="24"/>
        </w:rPr>
        <w:t xml:space="preserve">Ravnatelj je </w:t>
      </w:r>
      <w:r w:rsidR="0017239A" w:rsidRPr="00594143">
        <w:rPr>
          <w:rFonts w:ascii="Times New Roman" w:hAnsi="Times New Roman" w:cs="Times New Roman"/>
          <w:sz w:val="24"/>
          <w:szCs w:val="24"/>
        </w:rPr>
        <w:t>kao predsjednik ispitnoga povjerenstva  bio je zadužen za</w:t>
      </w:r>
      <w:r w:rsidRPr="00594143">
        <w:rPr>
          <w:rFonts w:ascii="Times New Roman" w:hAnsi="Times New Roman" w:cs="Times New Roman"/>
          <w:sz w:val="24"/>
          <w:szCs w:val="24"/>
        </w:rPr>
        <w:t xml:space="preserve"> sljedeće</w:t>
      </w:r>
      <w:r w:rsidR="0017239A" w:rsidRPr="00594143">
        <w:rPr>
          <w:rFonts w:ascii="Times New Roman" w:hAnsi="Times New Roman" w:cs="Times New Roman"/>
          <w:sz w:val="24"/>
          <w:szCs w:val="24"/>
        </w:rPr>
        <w:t>:osiguravanje pravilnosti</w:t>
      </w:r>
      <w:r w:rsidRPr="00594143">
        <w:rPr>
          <w:rFonts w:ascii="Times New Roman" w:hAnsi="Times New Roman" w:cs="Times New Roman"/>
          <w:sz w:val="24"/>
          <w:szCs w:val="24"/>
        </w:rPr>
        <w:t xml:space="preserve"> provedbe ispita državne mature; </w:t>
      </w:r>
      <w:r w:rsidR="0017239A" w:rsidRPr="00594143">
        <w:rPr>
          <w:rFonts w:ascii="Times New Roman" w:hAnsi="Times New Roman" w:cs="Times New Roman"/>
          <w:sz w:val="24"/>
          <w:szCs w:val="24"/>
        </w:rPr>
        <w:t>osiguravanje materijalnih uvjeta za provedbu</w:t>
      </w:r>
      <w:r w:rsidRPr="00594143">
        <w:rPr>
          <w:rFonts w:ascii="Times New Roman" w:hAnsi="Times New Roman" w:cs="Times New Roman"/>
          <w:sz w:val="24"/>
          <w:szCs w:val="24"/>
        </w:rPr>
        <w:t xml:space="preserve">; </w:t>
      </w:r>
      <w:r w:rsidR="0017239A" w:rsidRPr="00594143">
        <w:rPr>
          <w:rFonts w:ascii="Times New Roman" w:hAnsi="Times New Roman" w:cs="Times New Roman"/>
          <w:sz w:val="24"/>
          <w:szCs w:val="24"/>
        </w:rPr>
        <w:t>sazivanje sjednica ispitnoga povjerenstva</w:t>
      </w:r>
      <w:r w:rsidRPr="00594143">
        <w:rPr>
          <w:rFonts w:ascii="Times New Roman" w:hAnsi="Times New Roman" w:cs="Times New Roman"/>
          <w:sz w:val="24"/>
          <w:szCs w:val="24"/>
        </w:rPr>
        <w:t xml:space="preserve">, </w:t>
      </w:r>
      <w:r w:rsidR="0017239A" w:rsidRPr="00594143">
        <w:rPr>
          <w:rFonts w:ascii="Times New Roman" w:hAnsi="Times New Roman" w:cs="Times New Roman"/>
          <w:sz w:val="24"/>
          <w:szCs w:val="24"/>
        </w:rPr>
        <w:t>imenovanje dežurnih nastavnika i voditelja ispitnih prostorija na prijedlog ispitnoga koordinatora</w:t>
      </w:r>
      <w:r w:rsidRPr="00594143">
        <w:rPr>
          <w:rFonts w:ascii="Times New Roman" w:hAnsi="Times New Roman" w:cs="Times New Roman"/>
          <w:sz w:val="24"/>
          <w:szCs w:val="24"/>
        </w:rPr>
        <w:t xml:space="preserve">, </w:t>
      </w:r>
      <w:r w:rsidR="0017239A" w:rsidRPr="00594143">
        <w:rPr>
          <w:rFonts w:ascii="Times New Roman" w:hAnsi="Times New Roman" w:cs="Times New Roman"/>
          <w:sz w:val="24"/>
          <w:szCs w:val="24"/>
        </w:rPr>
        <w:t>skrb za tajnost ispita državne mature na ispitnome mjestu.</w:t>
      </w:r>
      <w:r w:rsidR="0017239A" w:rsidRPr="00594143">
        <w:rPr>
          <w:rFonts w:ascii="Times New Roman" w:hAnsi="Times New Roman" w:cs="Times New Roman"/>
          <w:sz w:val="24"/>
          <w:szCs w:val="24"/>
        </w:rPr>
        <w:cr/>
        <w:t>Pravo pristupa ispitima državne mature u školskoj godini 2013./2014. imalo je 248 učenika četverogodišnjih strukovnih škola i  gimnazijskih programa, od kojih su 2 učenika ponavljači.</w:t>
      </w:r>
    </w:p>
    <w:p w:rsidR="00131E4D" w:rsidRDefault="00131E4D" w:rsidP="00594143">
      <w:pPr>
        <w:spacing w:after="0" w:line="240" w:lineRule="auto"/>
        <w:ind w:left="360"/>
        <w:jc w:val="both"/>
        <w:rPr>
          <w:rFonts w:ascii="Times New Roman" w:eastAsia="Times New Roman" w:hAnsi="Times New Roman" w:cs="Times New Roman"/>
          <w:b/>
          <w:sz w:val="24"/>
          <w:szCs w:val="24"/>
          <w:lang w:eastAsia="hr-HR"/>
        </w:rPr>
      </w:pPr>
    </w:p>
    <w:p w:rsidR="0088212A" w:rsidRDefault="0088212A" w:rsidP="00F442C7">
      <w:pPr>
        <w:spacing w:after="0" w:line="240" w:lineRule="auto"/>
        <w:ind w:left="360"/>
        <w:rPr>
          <w:rFonts w:ascii="Times New Roman" w:eastAsia="Times New Roman" w:hAnsi="Times New Roman" w:cs="Times New Roman"/>
          <w:b/>
          <w:sz w:val="24"/>
          <w:szCs w:val="24"/>
          <w:lang w:eastAsia="hr-HR"/>
        </w:rPr>
      </w:pPr>
    </w:p>
    <w:p w:rsidR="00131E4D" w:rsidRDefault="009E6F11" w:rsidP="000C3697">
      <w:pPr>
        <w:spacing w:after="0" w:line="240" w:lineRule="auto"/>
        <w:ind w:left="360"/>
        <w:rPr>
          <w:rFonts w:ascii="Times New Roman" w:hAnsi="Times New Roman" w:cs="Times New Roman"/>
          <w:b/>
          <w:sz w:val="28"/>
          <w:szCs w:val="28"/>
        </w:rPr>
      </w:pPr>
      <w:r w:rsidRPr="0088212A">
        <w:rPr>
          <w:rFonts w:ascii="Times New Roman" w:hAnsi="Times New Roman" w:cs="Times New Roman"/>
          <w:b/>
          <w:sz w:val="28"/>
          <w:szCs w:val="28"/>
        </w:rPr>
        <w:t xml:space="preserve">XVIII. </w:t>
      </w:r>
      <w:r w:rsidR="00F04742" w:rsidRPr="0088212A">
        <w:rPr>
          <w:rFonts w:ascii="Times New Roman" w:hAnsi="Times New Roman" w:cs="Times New Roman"/>
          <w:b/>
          <w:sz w:val="28"/>
          <w:szCs w:val="28"/>
        </w:rPr>
        <w:t>Sažetak</w:t>
      </w:r>
    </w:p>
    <w:p w:rsidR="00594143" w:rsidRPr="0088212A" w:rsidRDefault="00594143" w:rsidP="000C3697">
      <w:pPr>
        <w:spacing w:after="0" w:line="240" w:lineRule="auto"/>
        <w:ind w:left="360"/>
        <w:rPr>
          <w:rFonts w:ascii="Times New Roman" w:eastAsia="Times New Roman" w:hAnsi="Times New Roman" w:cs="Times New Roman"/>
          <w:b/>
          <w:sz w:val="28"/>
          <w:szCs w:val="28"/>
          <w:lang w:eastAsia="hr-HR"/>
        </w:rPr>
      </w:pPr>
    </w:p>
    <w:p w:rsidR="00594143" w:rsidRDefault="00594143" w:rsidP="00594143">
      <w:pPr>
        <w:jc w:val="both"/>
        <w:rPr>
          <w:rFonts w:ascii="Times New Roman" w:hAnsi="Times New Roman" w:cs="Times New Roman"/>
          <w:sz w:val="24"/>
          <w:szCs w:val="24"/>
        </w:rPr>
      </w:pPr>
      <w:r>
        <w:rPr>
          <w:rFonts w:ascii="Times New Roman" w:hAnsi="Times New Roman" w:cs="Times New Roman"/>
          <w:sz w:val="24"/>
          <w:szCs w:val="24"/>
        </w:rPr>
        <w:t>Proteklu školsku godinu obilježilo je uključenje naše škole u CARNet-ovprojekt e-Dnevnik za učenike i roditelje koji je u potpunosti primijenjen.</w:t>
      </w:r>
    </w:p>
    <w:p w:rsidR="00594143" w:rsidRPr="00696E8C" w:rsidRDefault="00594143" w:rsidP="00594143">
      <w:pPr>
        <w:jc w:val="both"/>
        <w:rPr>
          <w:rFonts w:ascii="Times New Roman" w:hAnsi="Times New Roman" w:cs="Times New Roman"/>
          <w:sz w:val="24"/>
          <w:szCs w:val="24"/>
        </w:rPr>
      </w:pPr>
      <w:r>
        <w:rPr>
          <w:rFonts w:ascii="Times New Roman" w:hAnsi="Times New Roman" w:cs="Times New Roman"/>
          <w:sz w:val="24"/>
          <w:szCs w:val="24"/>
        </w:rPr>
        <w:t>Ostvarene su i brojne nastavne i izvannastavne aktivnosti</w:t>
      </w:r>
      <w:r w:rsidRPr="00696E8C">
        <w:rPr>
          <w:rFonts w:ascii="Times New Roman" w:hAnsi="Times New Roman" w:cs="Times New Roman"/>
          <w:sz w:val="24"/>
          <w:szCs w:val="24"/>
        </w:rPr>
        <w:t xml:space="preserve"> naših učenika i djelatnika. Projekt koji je obilježio ovu školsku godinu je obljetnica 60 godina srednje škole u Našicama i izdavanje monografije. Drugi veliki projekt, koji je ujedno i novina od ove školske godine, je Dan otvorenih vrata – Dan škole tijekom kojega su održane brojne radionice uz goste predavače, prezentacije i izložbe s ciljem otvaranja škole javnosti. U ovoj školskoj godini, nastavljeno je i s radom na dva velika projekta „Ne dokolici, da sportu“ i „Volontiraj i ti!“ profesora Anđelka Cvijetovića i profesorice Snježane KrištofikJuranić. Ostvaren je i projekt informatizacije okoliša škole, odnosno na bistama su postavljeni QR-kodovi. Škola je dobila priznanje za izuzetno uspješno sudjelovanje u projektu „Najljepši školski vrtovi u Republici Hrvatskoj“. Profesori ekonomske škole sudjelovali su u Programu Erasmus+ kroz projekt „How to teachbusines?/How2Biz?“ u Irskoj. Naši učenici i profesori bili su i na 6. Zimskoj školi fizike u Osijeku, realiziran je i 10. Sajam vježbeničkih tvrtki i 5. Geometrijska škola Stanka Bilinskog. Nastavljen je i humanitarni projekt Pruži ruku, daruj osmijeh. Učenici i stručni učitelji ugostiteljske struke uključili su se u projekt „Muzej u loncu“ i tako ostvarili suradnju sa Zavičajnim muzejom iz Našica i Požege te promovirali svoju struku i Školu javnosti. U školi je provedeno i ispitivanje u okviru PISA projekta gdje je sudjelovalo 42 učenika iz trinaest prvih i šest drugih razreda. </w:t>
      </w:r>
    </w:p>
    <w:p w:rsidR="00594143" w:rsidRPr="00696E8C" w:rsidRDefault="00594143" w:rsidP="00594143">
      <w:pPr>
        <w:jc w:val="both"/>
        <w:rPr>
          <w:rFonts w:ascii="Times New Roman" w:hAnsi="Times New Roman" w:cs="Times New Roman"/>
          <w:sz w:val="24"/>
          <w:szCs w:val="24"/>
        </w:rPr>
      </w:pPr>
      <w:r w:rsidRPr="00696E8C">
        <w:rPr>
          <w:rFonts w:ascii="Times New Roman" w:hAnsi="Times New Roman" w:cs="Times New Roman"/>
          <w:sz w:val="24"/>
          <w:szCs w:val="24"/>
        </w:rPr>
        <w:t>U okviru školskog preventivnog programa školska psihologinja, prof. Sanja Olbina Borić organizirala je za učenike niz predavanja (Što nakon srednje?, Sigurnost na internetu, Prevencija nasilja u mladenačkim vezama, Spolno prenosive bolesti, Sigirnost u prometu…) i obilježila Međunarodni dan mentalnog zdravlja, Mjesec borbe protiv ovisnosti i Tjedan psihologije.</w:t>
      </w:r>
    </w:p>
    <w:p w:rsidR="00594143" w:rsidRPr="00696E8C" w:rsidRDefault="00594143" w:rsidP="00594143">
      <w:pPr>
        <w:jc w:val="both"/>
        <w:rPr>
          <w:rFonts w:ascii="Times New Roman" w:hAnsi="Times New Roman" w:cs="Times New Roman"/>
          <w:sz w:val="24"/>
          <w:szCs w:val="24"/>
        </w:rPr>
      </w:pPr>
      <w:r w:rsidRPr="00696E8C">
        <w:rPr>
          <w:rFonts w:ascii="Times New Roman" w:hAnsi="Times New Roman" w:cs="Times New Roman"/>
          <w:sz w:val="24"/>
          <w:szCs w:val="24"/>
        </w:rPr>
        <w:lastRenderedPageBreak/>
        <w:t xml:space="preserve">Ostvarena je i suradnja s lokalnom zajednicom. Realiziran je program Stoljeće Matoševih soneta, vidika, ljudi i krajolika u suradnji s ogrankom našičke Matice hrvatske. Na IX. natjecanju Vinona u suradnji s Udrugom voćara i vinogradara iz Našica,  nagrađeno je školsko vino Sauvignon. Održana je radionica, izrada i montaža solarnog kolektora u sklopu projekta Energy day u suradnji s udrugom DOOR iz Zagreba. Nastavila se i dugogodišnja suradnja s Crvenim križem iz Našica i akcije dobrovoljnog darivanja krvi. </w:t>
      </w:r>
    </w:p>
    <w:p w:rsidR="00594143" w:rsidRPr="00696E8C" w:rsidRDefault="00594143" w:rsidP="00594143">
      <w:pPr>
        <w:jc w:val="both"/>
        <w:rPr>
          <w:rFonts w:ascii="Times New Roman" w:hAnsi="Times New Roman" w:cs="Times New Roman"/>
          <w:sz w:val="24"/>
          <w:szCs w:val="24"/>
        </w:rPr>
      </w:pPr>
      <w:r w:rsidRPr="00696E8C">
        <w:rPr>
          <w:rFonts w:ascii="Times New Roman" w:hAnsi="Times New Roman" w:cs="Times New Roman"/>
          <w:sz w:val="24"/>
          <w:szCs w:val="24"/>
        </w:rPr>
        <w:t>Škola smo domaćin već duži niz godina smotri LiDraNo, po prvi puta organizatori poluzavršnog natjecanja Ponos Domovine i Državnog natjecanja iz logike i filozofije.</w:t>
      </w:r>
    </w:p>
    <w:p w:rsidR="00594143" w:rsidRPr="00696E8C" w:rsidRDefault="00594143" w:rsidP="00594143">
      <w:pPr>
        <w:jc w:val="both"/>
        <w:rPr>
          <w:rFonts w:ascii="Times New Roman" w:hAnsi="Times New Roman" w:cs="Times New Roman"/>
          <w:sz w:val="24"/>
          <w:szCs w:val="24"/>
        </w:rPr>
      </w:pPr>
      <w:r w:rsidRPr="00696E8C">
        <w:rPr>
          <w:rFonts w:ascii="Times New Roman" w:hAnsi="Times New Roman" w:cs="Times New Roman"/>
          <w:sz w:val="24"/>
          <w:szCs w:val="24"/>
        </w:rPr>
        <w:t>Nekoliko djelatnika otišlo je u mirovinu: profesor Ivan Katruša i spremači Mira Pađan i supružnici Antonija i Josip Jurić.</w:t>
      </w:r>
    </w:p>
    <w:p w:rsidR="00131E4D" w:rsidRPr="000C3697" w:rsidRDefault="00131E4D" w:rsidP="000C3697">
      <w:pPr>
        <w:spacing w:after="0" w:line="240" w:lineRule="auto"/>
        <w:ind w:left="360"/>
        <w:rPr>
          <w:rFonts w:ascii="Times New Roman" w:eastAsia="Times New Roman" w:hAnsi="Times New Roman" w:cs="Times New Roman"/>
          <w:b/>
          <w:sz w:val="24"/>
          <w:szCs w:val="24"/>
          <w:lang w:eastAsia="hr-HR"/>
        </w:rPr>
      </w:pPr>
    </w:p>
    <w:p w:rsidR="00131E4D" w:rsidRPr="0088212A" w:rsidRDefault="00131E4D" w:rsidP="00F442C7">
      <w:pPr>
        <w:spacing w:after="0" w:line="240" w:lineRule="auto"/>
        <w:ind w:left="360"/>
        <w:rPr>
          <w:rFonts w:ascii="Times New Roman" w:eastAsia="Times New Roman" w:hAnsi="Times New Roman" w:cs="Times New Roman"/>
          <w:b/>
          <w:lang w:eastAsia="hr-HR"/>
        </w:rPr>
      </w:pPr>
    </w:p>
    <w:p w:rsidR="00131E4D" w:rsidRPr="0088212A" w:rsidRDefault="00131E4D" w:rsidP="00F442C7">
      <w:pPr>
        <w:spacing w:after="0" w:line="240" w:lineRule="auto"/>
        <w:ind w:left="360"/>
        <w:rPr>
          <w:rFonts w:ascii="Times New Roman" w:eastAsia="Times New Roman" w:hAnsi="Times New Roman" w:cs="Times New Roman"/>
          <w:b/>
          <w:lang w:eastAsia="hr-HR"/>
        </w:rPr>
      </w:pPr>
    </w:p>
    <w:p w:rsidR="005A717B" w:rsidRPr="005A717B" w:rsidRDefault="005A717B" w:rsidP="005A717B">
      <w:pPr>
        <w:tabs>
          <w:tab w:val="left" w:pos="7320"/>
        </w:tabs>
        <w:spacing w:after="0" w:line="240" w:lineRule="auto"/>
        <w:ind w:left="360"/>
        <w:rPr>
          <w:rFonts w:ascii="Times New Roman" w:eastAsia="Times New Roman" w:hAnsi="Times New Roman" w:cs="Times New Roman"/>
          <w:sz w:val="24"/>
          <w:szCs w:val="24"/>
          <w:lang w:eastAsia="hr-HR"/>
        </w:rPr>
      </w:pPr>
      <w:r w:rsidRPr="005A717B">
        <w:rPr>
          <w:rFonts w:ascii="Times New Roman" w:eastAsia="Times New Roman" w:hAnsi="Times New Roman" w:cs="Times New Roman"/>
          <w:sz w:val="24"/>
          <w:szCs w:val="24"/>
          <w:lang w:eastAsia="hr-HR"/>
        </w:rPr>
        <w:t>Predsjednik Školskog odbora:</w:t>
      </w:r>
      <w:r w:rsidRPr="005A717B">
        <w:rPr>
          <w:rFonts w:ascii="Times New Roman" w:eastAsia="Times New Roman" w:hAnsi="Times New Roman" w:cs="Times New Roman"/>
          <w:sz w:val="24"/>
          <w:szCs w:val="24"/>
          <w:lang w:eastAsia="hr-HR"/>
        </w:rPr>
        <w:tab/>
        <w:t>Ravnatelj:</w:t>
      </w:r>
    </w:p>
    <w:p w:rsidR="005A717B" w:rsidRPr="005A717B" w:rsidRDefault="005A717B" w:rsidP="005A717B">
      <w:pPr>
        <w:spacing w:after="0" w:line="240" w:lineRule="auto"/>
        <w:ind w:left="360"/>
        <w:rPr>
          <w:rFonts w:ascii="Times New Roman" w:eastAsia="Times New Roman" w:hAnsi="Times New Roman" w:cs="Times New Roman"/>
          <w:sz w:val="24"/>
          <w:szCs w:val="24"/>
          <w:lang w:eastAsia="hr-HR"/>
        </w:rPr>
      </w:pPr>
      <w:r w:rsidRPr="005A717B">
        <w:rPr>
          <w:rFonts w:ascii="Times New Roman" w:eastAsia="Times New Roman" w:hAnsi="Times New Roman" w:cs="Times New Roman"/>
          <w:sz w:val="24"/>
          <w:szCs w:val="24"/>
          <w:lang w:eastAsia="hr-HR"/>
        </w:rPr>
        <w:t xml:space="preserve">    Anđelko Cvijetović, prof.                                                               Željko Filjak, prof.</w:t>
      </w:r>
    </w:p>
    <w:p w:rsidR="003A3A02" w:rsidRDefault="003A3A02" w:rsidP="00467BCE">
      <w:pPr>
        <w:spacing w:after="0" w:line="240" w:lineRule="auto"/>
        <w:rPr>
          <w:rFonts w:ascii="Times New Roman" w:eastAsia="Times New Roman" w:hAnsi="Times New Roman" w:cs="Times New Roman"/>
          <w:b/>
          <w:sz w:val="24"/>
          <w:szCs w:val="24"/>
          <w:lang w:eastAsia="hr-HR"/>
        </w:rPr>
      </w:pPr>
    </w:p>
    <w:p w:rsidR="005A717B" w:rsidRDefault="005A717B" w:rsidP="00467BCE">
      <w:pPr>
        <w:spacing w:after="0" w:line="240" w:lineRule="auto"/>
        <w:rPr>
          <w:rFonts w:ascii="Times New Roman" w:eastAsia="Times New Roman" w:hAnsi="Times New Roman" w:cs="Times New Roman"/>
          <w:b/>
          <w:sz w:val="24"/>
          <w:szCs w:val="24"/>
          <w:lang w:eastAsia="hr-HR"/>
        </w:rPr>
      </w:pPr>
    </w:p>
    <w:p w:rsidR="00594143" w:rsidRDefault="00594143" w:rsidP="00467BCE">
      <w:pPr>
        <w:spacing w:after="0" w:line="240" w:lineRule="auto"/>
        <w:rPr>
          <w:rFonts w:ascii="Times New Roman" w:eastAsia="Times New Roman" w:hAnsi="Times New Roman" w:cs="Times New Roman"/>
          <w:b/>
          <w:sz w:val="24"/>
          <w:szCs w:val="24"/>
          <w:lang w:eastAsia="hr-HR"/>
        </w:rPr>
      </w:pPr>
    </w:p>
    <w:p w:rsidR="00594143" w:rsidRDefault="00594143" w:rsidP="00467BCE">
      <w:pPr>
        <w:spacing w:after="0" w:line="240" w:lineRule="auto"/>
        <w:rPr>
          <w:rFonts w:ascii="Times New Roman" w:eastAsia="Times New Roman" w:hAnsi="Times New Roman" w:cs="Times New Roman"/>
          <w:b/>
          <w:sz w:val="24"/>
          <w:szCs w:val="24"/>
          <w:lang w:eastAsia="hr-HR"/>
        </w:rPr>
      </w:pPr>
    </w:p>
    <w:p w:rsidR="00594143" w:rsidRDefault="00594143" w:rsidP="00467BCE">
      <w:pPr>
        <w:spacing w:after="0" w:line="240" w:lineRule="auto"/>
        <w:rPr>
          <w:rFonts w:ascii="Times New Roman" w:eastAsia="Times New Roman" w:hAnsi="Times New Roman" w:cs="Times New Roman"/>
          <w:b/>
          <w:sz w:val="24"/>
          <w:szCs w:val="24"/>
          <w:lang w:eastAsia="hr-HR"/>
        </w:rPr>
      </w:pPr>
    </w:p>
    <w:p w:rsidR="00B34CEF" w:rsidRDefault="00B34CEF" w:rsidP="00467BCE">
      <w:pPr>
        <w:spacing w:after="0" w:line="240" w:lineRule="auto"/>
        <w:rPr>
          <w:rFonts w:ascii="Times New Roman" w:eastAsia="Times New Roman" w:hAnsi="Times New Roman" w:cs="Times New Roman"/>
          <w:b/>
          <w:sz w:val="24"/>
          <w:szCs w:val="24"/>
          <w:lang w:eastAsia="hr-HR"/>
        </w:rPr>
      </w:pPr>
    </w:p>
    <w:p w:rsidR="00B34CEF" w:rsidRDefault="00B34CEF" w:rsidP="00467BCE">
      <w:pPr>
        <w:spacing w:after="0" w:line="240" w:lineRule="auto"/>
        <w:rPr>
          <w:rFonts w:ascii="Times New Roman" w:eastAsia="Times New Roman" w:hAnsi="Times New Roman" w:cs="Times New Roman"/>
          <w:b/>
          <w:sz w:val="24"/>
          <w:szCs w:val="24"/>
          <w:lang w:eastAsia="hr-HR"/>
        </w:rPr>
      </w:pPr>
    </w:p>
    <w:p w:rsidR="00B34CEF" w:rsidRDefault="00B34CEF" w:rsidP="00467BCE">
      <w:pPr>
        <w:spacing w:after="0" w:line="240" w:lineRule="auto"/>
        <w:rPr>
          <w:rFonts w:ascii="Times New Roman" w:eastAsia="Times New Roman" w:hAnsi="Times New Roman" w:cs="Times New Roman"/>
          <w:b/>
          <w:sz w:val="24"/>
          <w:szCs w:val="24"/>
          <w:lang w:eastAsia="hr-HR"/>
        </w:rPr>
      </w:pPr>
    </w:p>
    <w:p w:rsidR="00B34CEF" w:rsidRDefault="00B34CEF" w:rsidP="00467BCE">
      <w:pPr>
        <w:spacing w:after="0" w:line="240" w:lineRule="auto"/>
        <w:rPr>
          <w:rFonts w:ascii="Times New Roman" w:eastAsia="Times New Roman" w:hAnsi="Times New Roman" w:cs="Times New Roman"/>
          <w:b/>
          <w:sz w:val="24"/>
          <w:szCs w:val="24"/>
          <w:lang w:eastAsia="hr-HR"/>
        </w:rPr>
      </w:pPr>
    </w:p>
    <w:p w:rsidR="00B34CEF" w:rsidRDefault="00B34CEF" w:rsidP="00467BCE">
      <w:pPr>
        <w:spacing w:after="0" w:line="240" w:lineRule="auto"/>
        <w:rPr>
          <w:rFonts w:ascii="Times New Roman" w:eastAsia="Times New Roman" w:hAnsi="Times New Roman" w:cs="Times New Roman"/>
          <w:b/>
          <w:sz w:val="24"/>
          <w:szCs w:val="24"/>
          <w:lang w:eastAsia="hr-HR"/>
        </w:rPr>
      </w:pPr>
    </w:p>
    <w:p w:rsidR="00B34CEF" w:rsidRDefault="00B34CEF" w:rsidP="00467BCE">
      <w:pPr>
        <w:spacing w:after="0" w:line="240" w:lineRule="auto"/>
        <w:rPr>
          <w:rFonts w:ascii="Times New Roman" w:eastAsia="Times New Roman" w:hAnsi="Times New Roman" w:cs="Times New Roman"/>
          <w:b/>
          <w:sz w:val="24"/>
          <w:szCs w:val="24"/>
          <w:lang w:eastAsia="hr-HR"/>
        </w:rPr>
      </w:pPr>
    </w:p>
    <w:p w:rsidR="00B34CEF" w:rsidRDefault="00B34CEF" w:rsidP="00467BCE">
      <w:pPr>
        <w:spacing w:after="0" w:line="240" w:lineRule="auto"/>
        <w:rPr>
          <w:rFonts w:ascii="Times New Roman" w:eastAsia="Times New Roman" w:hAnsi="Times New Roman" w:cs="Times New Roman"/>
          <w:b/>
          <w:sz w:val="24"/>
          <w:szCs w:val="24"/>
          <w:lang w:eastAsia="hr-HR"/>
        </w:rPr>
      </w:pPr>
    </w:p>
    <w:p w:rsidR="00594143" w:rsidRDefault="00594143" w:rsidP="00467BCE">
      <w:pPr>
        <w:spacing w:after="0" w:line="240" w:lineRule="auto"/>
        <w:rPr>
          <w:rFonts w:ascii="Times New Roman" w:eastAsia="Times New Roman" w:hAnsi="Times New Roman" w:cs="Times New Roman"/>
          <w:b/>
          <w:sz w:val="24"/>
          <w:szCs w:val="24"/>
          <w:lang w:eastAsia="hr-HR"/>
        </w:rPr>
      </w:pPr>
    </w:p>
    <w:p w:rsidR="00131E4D" w:rsidRDefault="00467BCE" w:rsidP="00467BCE">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XX. Tablični p</w:t>
      </w:r>
      <w:r w:rsidR="00B34CEF">
        <w:rPr>
          <w:rFonts w:ascii="Times New Roman" w:eastAsia="Times New Roman" w:hAnsi="Times New Roman" w:cs="Times New Roman"/>
          <w:b/>
          <w:sz w:val="24"/>
          <w:szCs w:val="24"/>
          <w:lang w:eastAsia="hr-HR"/>
        </w:rPr>
        <w:t>rikaz uspjeha učenika po razredima na kraju šk. god. 2014. / 2015</w:t>
      </w:r>
      <w:r>
        <w:rPr>
          <w:rFonts w:ascii="Times New Roman" w:eastAsia="Times New Roman" w:hAnsi="Times New Roman" w:cs="Times New Roman"/>
          <w:b/>
          <w:sz w:val="24"/>
          <w:szCs w:val="24"/>
          <w:lang w:eastAsia="hr-HR"/>
        </w:rPr>
        <w:t>.</w:t>
      </w:r>
    </w:p>
    <w:p w:rsidR="003A3A02" w:rsidRDefault="003A3A02" w:rsidP="00467BCE">
      <w:pPr>
        <w:spacing w:after="0" w:line="240" w:lineRule="auto"/>
        <w:rPr>
          <w:rFonts w:ascii="Times New Roman" w:eastAsia="Times New Roman" w:hAnsi="Times New Roman" w:cs="Times New Roman"/>
          <w:b/>
          <w:sz w:val="24"/>
          <w:szCs w:val="24"/>
          <w:lang w:eastAsia="hr-HR"/>
        </w:rPr>
      </w:pPr>
    </w:p>
    <w:p w:rsidR="00D84A45" w:rsidRDefault="00D84A45" w:rsidP="00546168">
      <w:pPr>
        <w:spacing w:after="0" w:line="240" w:lineRule="auto"/>
        <w:rPr>
          <w:rFonts w:ascii="Times New Roman" w:eastAsia="Times New Roman" w:hAnsi="Times New Roman" w:cs="Times New Roman"/>
          <w:b/>
          <w:sz w:val="24"/>
          <w:szCs w:val="24"/>
          <w:lang w:eastAsia="hr-HR"/>
        </w:rPr>
        <w:sectPr w:rsidR="00D84A45" w:rsidSect="001D185B">
          <w:type w:val="continuous"/>
          <w:pgSz w:w="11906" w:h="16838"/>
          <w:pgMar w:top="851" w:right="851" w:bottom="851" w:left="1134" w:header="709" w:footer="709" w:gutter="0"/>
          <w:cols w:space="708"/>
          <w:titlePg/>
          <w:docGrid w:linePitch="360"/>
        </w:sectPr>
      </w:pPr>
      <w:bookmarkStart w:id="33" w:name="_GoBack"/>
      <w:bookmarkEnd w:id="33"/>
    </w:p>
    <w:p w:rsidR="0070050F" w:rsidRPr="00587FFC" w:rsidRDefault="0070050F" w:rsidP="00470E2F">
      <w:pPr>
        <w:rPr>
          <w:sz w:val="16"/>
          <w:szCs w:val="16"/>
        </w:rPr>
      </w:pPr>
    </w:p>
    <w:p w:rsidR="00470E2F" w:rsidRDefault="00470E2F" w:rsidP="00470E2F"/>
    <w:p w:rsidR="00470E2F" w:rsidRDefault="00470E2F" w:rsidP="00470E2F"/>
    <w:tbl>
      <w:tblPr>
        <w:tblpPr w:leftFromText="180" w:rightFromText="180" w:vertAnchor="text" w:horzAnchor="page" w:tblpX="301" w:tblpY="-719"/>
        <w:tblW w:w="396" w:type="dxa"/>
        <w:tblLayout w:type="fixed"/>
        <w:tblLook w:val="04A0" w:firstRow="1" w:lastRow="0" w:firstColumn="1" w:lastColumn="0" w:noHBand="0" w:noVBand="1"/>
      </w:tblPr>
      <w:tblGrid>
        <w:gridCol w:w="396"/>
      </w:tblGrid>
      <w:tr w:rsidR="00B34CEF" w:rsidRPr="0041432E" w:rsidTr="00B34CEF">
        <w:trPr>
          <w:trHeight w:val="300"/>
        </w:trPr>
        <w:tc>
          <w:tcPr>
            <w:tcW w:w="396" w:type="dxa"/>
            <w:tcBorders>
              <w:top w:val="nil"/>
              <w:left w:val="nil"/>
              <w:bottom w:val="nil"/>
              <w:right w:val="nil"/>
            </w:tcBorders>
            <w:shd w:val="clear" w:color="auto" w:fill="auto"/>
            <w:noWrap/>
            <w:vAlign w:val="bottom"/>
            <w:hideMark/>
          </w:tcPr>
          <w:p w:rsidR="00B34CEF" w:rsidRPr="0041432E" w:rsidRDefault="00B34CEF" w:rsidP="00947F20">
            <w:pPr>
              <w:spacing w:after="0" w:line="240" w:lineRule="auto"/>
              <w:jc w:val="center"/>
              <w:rPr>
                <w:rFonts w:ascii="Arial" w:eastAsia="Times New Roman" w:hAnsi="Arial" w:cs="Arial"/>
                <w:b/>
                <w:bCs/>
                <w:color w:val="000000"/>
                <w:sz w:val="16"/>
                <w:szCs w:val="16"/>
                <w:lang w:eastAsia="hr-HR"/>
              </w:rPr>
            </w:pPr>
          </w:p>
        </w:tc>
      </w:tr>
    </w:tbl>
    <w:p w:rsidR="001225EC" w:rsidRDefault="001225EC" w:rsidP="00541722">
      <w:pPr>
        <w:spacing w:after="0" w:line="240" w:lineRule="auto"/>
        <w:rPr>
          <w:noProof/>
          <w:lang w:eastAsia="hr-HR"/>
        </w:rPr>
      </w:pPr>
    </w:p>
    <w:p w:rsidR="001225EC" w:rsidRDefault="001225EC">
      <w:pPr>
        <w:rPr>
          <w:noProof/>
          <w:lang w:eastAsia="hr-HR"/>
        </w:rPr>
      </w:pPr>
      <w:r>
        <w:rPr>
          <w:noProof/>
          <w:lang w:eastAsia="hr-HR"/>
        </w:rPr>
        <w:br w:type="page"/>
      </w:r>
    </w:p>
    <w:p w:rsidR="0070050F" w:rsidRDefault="0070050F" w:rsidP="00541722">
      <w:pPr>
        <w:spacing w:after="0" w:line="240" w:lineRule="auto"/>
        <w:rPr>
          <w:noProof/>
          <w:lang w:eastAsia="hr-HR"/>
        </w:rPr>
      </w:pPr>
    </w:p>
    <w:p w:rsidR="0070050F" w:rsidRDefault="0070050F" w:rsidP="00541722">
      <w:pPr>
        <w:spacing w:after="0" w:line="240" w:lineRule="auto"/>
        <w:rPr>
          <w:noProof/>
          <w:lang w:eastAsia="hr-HR"/>
        </w:rPr>
      </w:pPr>
    </w:p>
    <w:p w:rsidR="0070050F" w:rsidRDefault="0070050F" w:rsidP="00541722">
      <w:pPr>
        <w:spacing w:after="0" w:line="240" w:lineRule="auto"/>
        <w:rPr>
          <w:noProof/>
          <w:lang w:eastAsia="hr-HR"/>
        </w:rPr>
      </w:pPr>
    </w:p>
    <w:p w:rsidR="0070050F" w:rsidRDefault="0070050F" w:rsidP="00541722">
      <w:pPr>
        <w:spacing w:after="0" w:line="240" w:lineRule="auto"/>
        <w:rPr>
          <w:noProof/>
          <w:lang w:eastAsia="hr-HR"/>
        </w:rPr>
      </w:pPr>
    </w:p>
    <w:p w:rsidR="0070050F" w:rsidRDefault="0070050F" w:rsidP="00541722">
      <w:pPr>
        <w:spacing w:after="0" w:line="240" w:lineRule="auto"/>
        <w:rPr>
          <w:noProof/>
          <w:lang w:eastAsia="hr-HR"/>
        </w:rPr>
      </w:pPr>
    </w:p>
    <w:tbl>
      <w:tblPr>
        <w:tblW w:w="3620" w:type="dxa"/>
        <w:tblInd w:w="96" w:type="dxa"/>
        <w:tblLook w:val="04A0" w:firstRow="1" w:lastRow="0" w:firstColumn="1" w:lastColumn="0" w:noHBand="0" w:noVBand="1"/>
      </w:tblPr>
      <w:tblGrid>
        <w:gridCol w:w="1560"/>
        <w:gridCol w:w="2060"/>
      </w:tblGrid>
      <w:tr w:rsidR="0070050F" w:rsidRPr="0070050F" w:rsidTr="0070050F">
        <w:trPr>
          <w:trHeight w:val="750"/>
        </w:trPr>
        <w:tc>
          <w:tcPr>
            <w:tcW w:w="15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20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r>
      <w:tr w:rsidR="0070050F" w:rsidRPr="0070050F" w:rsidTr="0070050F">
        <w:trPr>
          <w:trHeight w:val="465"/>
        </w:trPr>
        <w:tc>
          <w:tcPr>
            <w:tcW w:w="15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20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r>
    </w:tbl>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70050F" w:rsidP="00541722">
      <w:pPr>
        <w:spacing w:after="0" w:line="240" w:lineRule="auto"/>
      </w:pPr>
    </w:p>
    <w:p w:rsidR="0070050F" w:rsidRDefault="001225EC" w:rsidP="00470E2F">
      <w:r>
        <w:br w:type="page"/>
      </w:r>
    </w:p>
    <w:p w:rsidR="0070050F" w:rsidRDefault="0070050F" w:rsidP="00541722">
      <w:pPr>
        <w:spacing w:after="0" w:line="240" w:lineRule="auto"/>
      </w:pPr>
    </w:p>
    <w:tbl>
      <w:tblPr>
        <w:tblW w:w="15280" w:type="dxa"/>
        <w:tblInd w:w="96" w:type="dxa"/>
        <w:tblLook w:val="04A0" w:firstRow="1" w:lastRow="0" w:firstColumn="1" w:lastColumn="0" w:noHBand="0" w:noVBand="1"/>
      </w:tblPr>
      <w:tblGrid>
        <w:gridCol w:w="1542"/>
        <w:gridCol w:w="2033"/>
        <w:gridCol w:w="969"/>
        <w:gridCol w:w="1018"/>
        <w:gridCol w:w="979"/>
        <w:gridCol w:w="1132"/>
        <w:gridCol w:w="1104"/>
        <w:gridCol w:w="872"/>
        <w:gridCol w:w="866"/>
        <w:gridCol w:w="665"/>
        <w:gridCol w:w="906"/>
        <w:gridCol w:w="906"/>
        <w:gridCol w:w="2526"/>
      </w:tblGrid>
      <w:tr w:rsidR="0070050F" w:rsidRPr="0070050F" w:rsidTr="0070050F">
        <w:trPr>
          <w:trHeight w:val="750"/>
        </w:trPr>
        <w:tc>
          <w:tcPr>
            <w:tcW w:w="15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20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9100" w:type="dxa"/>
            <w:gridSpan w:val="10"/>
            <w:tcBorders>
              <w:top w:val="nil"/>
              <w:left w:val="nil"/>
              <w:bottom w:val="nil"/>
              <w:right w:val="nil"/>
            </w:tcBorders>
            <w:shd w:val="clear" w:color="auto" w:fill="auto"/>
            <w:vAlign w:val="bottom"/>
            <w:hideMark/>
          </w:tcPr>
          <w:p w:rsidR="0070050F" w:rsidRPr="0070050F" w:rsidRDefault="0070050F" w:rsidP="0070050F">
            <w:pPr>
              <w:spacing w:after="0" w:line="240" w:lineRule="auto"/>
              <w:jc w:val="center"/>
              <w:rPr>
                <w:rFonts w:ascii="Times New Roman" w:eastAsia="Times New Roman" w:hAnsi="Times New Roman" w:cs="Times New Roman"/>
                <w:b/>
                <w:bCs/>
                <w:sz w:val="24"/>
                <w:szCs w:val="24"/>
                <w:lang w:eastAsia="hr-HR"/>
              </w:rPr>
            </w:pPr>
            <w:r w:rsidRPr="0070050F">
              <w:rPr>
                <w:rFonts w:ascii="Times New Roman" w:eastAsia="Times New Roman" w:hAnsi="Times New Roman" w:cs="Times New Roman"/>
                <w:b/>
                <w:bCs/>
                <w:sz w:val="24"/>
                <w:szCs w:val="24"/>
                <w:lang w:eastAsia="hr-HR"/>
              </w:rPr>
              <w:t>ZAVRŠNI ISPITI  (nakon jesenskog roka-31.08.2014)</w:t>
            </w:r>
            <w:r w:rsidRPr="0070050F">
              <w:rPr>
                <w:rFonts w:ascii="Times New Roman" w:eastAsia="Times New Roman" w:hAnsi="Times New Roman" w:cs="Times New Roman"/>
                <w:b/>
                <w:bCs/>
                <w:sz w:val="24"/>
                <w:szCs w:val="24"/>
                <w:lang w:eastAsia="hr-HR"/>
              </w:rPr>
              <w:br/>
              <w:t>šk. god. 2013./2014.</w:t>
            </w:r>
          </w:p>
        </w:tc>
        <w:tc>
          <w:tcPr>
            <w:tcW w:w="25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r>
      <w:tr w:rsidR="0070050F" w:rsidRPr="0070050F" w:rsidTr="0070050F">
        <w:trPr>
          <w:trHeight w:val="465"/>
        </w:trPr>
        <w:tc>
          <w:tcPr>
            <w:tcW w:w="15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20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98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103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99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1145"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992"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882"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876"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525"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c>
          <w:tcPr>
            <w:tcW w:w="794"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lang w:eastAsia="hr-HR"/>
              </w:rPr>
            </w:pPr>
          </w:p>
        </w:tc>
        <w:tc>
          <w:tcPr>
            <w:tcW w:w="886"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lang w:eastAsia="hr-HR"/>
              </w:rPr>
            </w:pPr>
          </w:p>
        </w:tc>
        <w:tc>
          <w:tcPr>
            <w:tcW w:w="2560" w:type="dxa"/>
            <w:tcBorders>
              <w:top w:val="nil"/>
              <w:left w:val="nil"/>
              <w:bottom w:val="nil"/>
              <w:right w:val="nil"/>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lang w:eastAsia="hr-HR"/>
              </w:rPr>
            </w:pPr>
          </w:p>
        </w:tc>
      </w:tr>
      <w:tr w:rsidR="0070050F" w:rsidRPr="0070050F" w:rsidTr="0070050F">
        <w:trPr>
          <w:trHeight w:val="765"/>
        </w:trPr>
        <w:tc>
          <w:tcPr>
            <w:tcW w:w="36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0050F" w:rsidRPr="0070050F" w:rsidRDefault="0070050F" w:rsidP="0070050F">
            <w:pPr>
              <w:spacing w:after="0" w:line="240" w:lineRule="auto"/>
              <w:jc w:val="center"/>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ŠKOLA -</w:t>
            </w:r>
            <w:r w:rsidRPr="0070050F">
              <w:rPr>
                <w:rFonts w:ascii="Times New Roman" w:eastAsia="Times New Roman" w:hAnsi="Times New Roman" w:cs="Times New Roman"/>
                <w:b/>
                <w:bCs/>
                <w:sz w:val="20"/>
                <w:szCs w:val="20"/>
                <w:lang w:eastAsia="hr-HR"/>
              </w:rPr>
              <w:br/>
              <w:t>ODJELJENJE</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Br.uč. na</w:t>
            </w:r>
            <w:r w:rsidRPr="0070050F">
              <w:rPr>
                <w:rFonts w:ascii="Times New Roman" w:eastAsia="Times New Roman" w:hAnsi="Times New Roman" w:cs="Times New Roman"/>
                <w:b/>
                <w:bCs/>
                <w:sz w:val="20"/>
                <w:szCs w:val="20"/>
                <w:lang w:eastAsia="hr-HR"/>
              </w:rPr>
              <w:br/>
              <w:t>kraju obr.</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050F" w:rsidRPr="0070050F" w:rsidRDefault="0070050F" w:rsidP="0070050F">
            <w:pPr>
              <w:spacing w:after="0" w:line="240" w:lineRule="auto"/>
              <w:jc w:val="center"/>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Prijavilo državnu maturu</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Prijavilo</w:t>
            </w:r>
            <w:r w:rsidRPr="0070050F">
              <w:rPr>
                <w:rFonts w:ascii="Times New Roman" w:eastAsia="Times New Roman" w:hAnsi="Times New Roman" w:cs="Times New Roman"/>
                <w:b/>
                <w:bCs/>
                <w:sz w:val="20"/>
                <w:szCs w:val="20"/>
                <w:lang w:eastAsia="hr-HR"/>
              </w:rPr>
              <w:br/>
              <w:t>izradbu i</w:t>
            </w:r>
            <w:r w:rsidRPr="0070050F">
              <w:rPr>
                <w:rFonts w:ascii="Times New Roman" w:eastAsia="Times New Roman" w:hAnsi="Times New Roman" w:cs="Times New Roman"/>
                <w:b/>
                <w:bCs/>
                <w:sz w:val="20"/>
                <w:szCs w:val="20"/>
                <w:lang w:eastAsia="hr-HR"/>
              </w:rPr>
              <w:br/>
              <w:t>obranu</w:t>
            </w:r>
            <w:r w:rsidRPr="0070050F">
              <w:rPr>
                <w:rFonts w:ascii="Times New Roman" w:eastAsia="Times New Roman" w:hAnsi="Times New Roman" w:cs="Times New Roman"/>
                <w:b/>
                <w:bCs/>
                <w:sz w:val="20"/>
                <w:szCs w:val="20"/>
                <w:lang w:eastAsia="hr-HR"/>
              </w:rPr>
              <w:br/>
              <w:t>završnog</w:t>
            </w:r>
            <w:r w:rsidRPr="0070050F">
              <w:rPr>
                <w:rFonts w:ascii="Times New Roman" w:eastAsia="Times New Roman" w:hAnsi="Times New Roman" w:cs="Times New Roman"/>
                <w:b/>
                <w:bCs/>
                <w:sz w:val="20"/>
                <w:szCs w:val="20"/>
                <w:lang w:eastAsia="hr-HR"/>
              </w:rPr>
              <w:br/>
              <w:t>rada</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050F" w:rsidRPr="0070050F" w:rsidRDefault="0070050F" w:rsidP="0070050F">
            <w:pPr>
              <w:spacing w:after="0" w:line="240" w:lineRule="auto"/>
              <w:jc w:val="center"/>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STEKLI UVJETE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050F" w:rsidRPr="0070050F" w:rsidRDefault="0070050F" w:rsidP="0070050F">
            <w:pPr>
              <w:spacing w:after="0" w:line="240" w:lineRule="auto"/>
              <w:jc w:val="center"/>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NISU STEKLI UVJET ZA ZAVRŠNI ISPIT</w:t>
            </w:r>
          </w:p>
        </w:tc>
        <w:tc>
          <w:tcPr>
            <w:tcW w:w="3963" w:type="dxa"/>
            <w:gridSpan w:val="5"/>
            <w:tcBorders>
              <w:top w:val="single" w:sz="4" w:space="0" w:color="auto"/>
              <w:left w:val="nil"/>
              <w:bottom w:val="single" w:sz="4" w:space="0" w:color="auto"/>
              <w:right w:val="single" w:sz="4" w:space="0" w:color="000000"/>
            </w:tcBorders>
            <w:shd w:val="clear" w:color="auto" w:fill="auto"/>
            <w:vAlign w:val="center"/>
            <w:hideMark/>
          </w:tcPr>
          <w:p w:rsidR="0070050F" w:rsidRPr="0070050F" w:rsidRDefault="0070050F" w:rsidP="0070050F">
            <w:pPr>
              <w:spacing w:after="0" w:line="240" w:lineRule="auto"/>
              <w:jc w:val="center"/>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USPJEH NA ZAVRŠNOM ISPITU</w:t>
            </w:r>
            <w:r w:rsidRPr="0070050F">
              <w:rPr>
                <w:rFonts w:ascii="Times New Roman" w:eastAsia="Times New Roman" w:hAnsi="Times New Roman" w:cs="Times New Roman"/>
                <w:b/>
                <w:bCs/>
                <w:sz w:val="20"/>
                <w:szCs w:val="20"/>
                <w:lang w:eastAsia="hr-HR"/>
              </w:rPr>
              <w:br/>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Razrednik</w:t>
            </w:r>
          </w:p>
        </w:tc>
      </w:tr>
      <w:tr w:rsidR="0070050F" w:rsidRPr="0070050F" w:rsidTr="0070050F">
        <w:trPr>
          <w:trHeight w:val="630"/>
        </w:trPr>
        <w:tc>
          <w:tcPr>
            <w:tcW w:w="3620" w:type="dxa"/>
            <w:gridSpan w:val="2"/>
            <w:vMerge/>
            <w:tcBorders>
              <w:top w:val="single" w:sz="4" w:space="0" w:color="auto"/>
              <w:left w:val="single" w:sz="4" w:space="0" w:color="auto"/>
              <w:bottom w:val="single" w:sz="4" w:space="0" w:color="000000"/>
              <w:right w:val="single" w:sz="4" w:space="0" w:color="000000"/>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882" w:type="dxa"/>
            <w:tcBorders>
              <w:top w:val="nil"/>
              <w:left w:val="nil"/>
              <w:bottom w:val="single" w:sz="4" w:space="0" w:color="auto"/>
              <w:right w:val="single" w:sz="4" w:space="0" w:color="auto"/>
            </w:tcBorders>
            <w:shd w:val="clear" w:color="auto" w:fill="auto"/>
            <w:vAlign w:val="center"/>
            <w:hideMark/>
          </w:tcPr>
          <w:p w:rsidR="0070050F" w:rsidRPr="0070050F" w:rsidRDefault="0070050F" w:rsidP="0070050F">
            <w:pPr>
              <w:spacing w:after="0" w:line="240" w:lineRule="auto"/>
              <w:jc w:val="center"/>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 xml:space="preserve">odličan </w:t>
            </w:r>
          </w:p>
        </w:tc>
        <w:tc>
          <w:tcPr>
            <w:tcW w:w="876" w:type="dxa"/>
            <w:tcBorders>
              <w:top w:val="nil"/>
              <w:left w:val="nil"/>
              <w:bottom w:val="single" w:sz="4" w:space="0" w:color="auto"/>
              <w:right w:val="nil"/>
            </w:tcBorders>
            <w:shd w:val="clear" w:color="auto" w:fill="auto"/>
            <w:vAlign w:val="center"/>
            <w:hideMark/>
          </w:tcPr>
          <w:p w:rsidR="0070050F" w:rsidRPr="0070050F" w:rsidRDefault="0070050F" w:rsidP="0070050F">
            <w:pPr>
              <w:spacing w:after="0" w:line="240" w:lineRule="auto"/>
              <w:jc w:val="center"/>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 xml:space="preserve">vrlo </w:t>
            </w:r>
            <w:r w:rsidRPr="0070050F">
              <w:rPr>
                <w:rFonts w:ascii="Times New Roman" w:eastAsia="Times New Roman" w:hAnsi="Times New Roman" w:cs="Times New Roman"/>
                <w:sz w:val="20"/>
                <w:szCs w:val="20"/>
                <w:lang w:eastAsia="hr-HR"/>
              </w:rPr>
              <w:br/>
              <w:t>dobar</w:t>
            </w:r>
          </w:p>
        </w:tc>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70050F" w:rsidRPr="0070050F" w:rsidRDefault="0070050F" w:rsidP="0070050F">
            <w:pPr>
              <w:spacing w:after="0" w:line="240" w:lineRule="auto"/>
              <w:jc w:val="center"/>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dobar</w:t>
            </w:r>
          </w:p>
        </w:tc>
        <w:tc>
          <w:tcPr>
            <w:tcW w:w="794" w:type="dxa"/>
            <w:tcBorders>
              <w:top w:val="nil"/>
              <w:left w:val="nil"/>
              <w:bottom w:val="single" w:sz="4" w:space="0" w:color="auto"/>
              <w:right w:val="nil"/>
            </w:tcBorders>
            <w:shd w:val="clear" w:color="auto" w:fill="auto"/>
            <w:noWrap/>
            <w:vAlign w:val="center"/>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dovoljan</w:t>
            </w:r>
          </w:p>
        </w:tc>
        <w:tc>
          <w:tcPr>
            <w:tcW w:w="886" w:type="dxa"/>
            <w:tcBorders>
              <w:top w:val="nil"/>
              <w:left w:val="single" w:sz="4" w:space="0" w:color="auto"/>
              <w:bottom w:val="single" w:sz="4" w:space="0" w:color="auto"/>
              <w:right w:val="single" w:sz="4" w:space="0" w:color="auto"/>
            </w:tcBorders>
            <w:shd w:val="clear" w:color="auto" w:fill="auto"/>
            <w:vAlign w:val="center"/>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ne-</w:t>
            </w:r>
            <w:r w:rsidRPr="0070050F">
              <w:rPr>
                <w:rFonts w:ascii="Times New Roman" w:eastAsia="Times New Roman" w:hAnsi="Times New Roman" w:cs="Times New Roman"/>
                <w:sz w:val="20"/>
                <w:szCs w:val="20"/>
                <w:lang w:eastAsia="hr-HR"/>
              </w:rPr>
              <w:br/>
              <w:t>dovoljan</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r>
      <w:tr w:rsidR="0070050F" w:rsidRPr="0070050F" w:rsidTr="0070050F">
        <w:trPr>
          <w:trHeight w:val="402"/>
        </w:trPr>
        <w:tc>
          <w:tcPr>
            <w:tcW w:w="15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EKONOMIJA,</w:t>
            </w:r>
            <w:r w:rsidRPr="0070050F">
              <w:rPr>
                <w:rFonts w:ascii="Times New Roman" w:eastAsia="Times New Roman" w:hAnsi="Times New Roman" w:cs="Times New Roman"/>
                <w:b/>
                <w:bCs/>
                <w:sz w:val="20"/>
                <w:szCs w:val="20"/>
                <w:lang w:eastAsia="hr-HR"/>
              </w:rPr>
              <w:br/>
              <w:t>TRGOVINA,</w:t>
            </w:r>
            <w:r w:rsidRPr="0070050F">
              <w:rPr>
                <w:rFonts w:ascii="Times New Roman" w:eastAsia="Times New Roman" w:hAnsi="Times New Roman" w:cs="Times New Roman"/>
                <w:b/>
                <w:bCs/>
                <w:sz w:val="20"/>
                <w:szCs w:val="20"/>
                <w:lang w:eastAsia="hr-HR"/>
              </w:rPr>
              <w:br/>
              <w:t>UGOSTITELJSTVO</w:t>
            </w:r>
          </w:p>
        </w:tc>
        <w:tc>
          <w:tcPr>
            <w:tcW w:w="20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4.a ekonomske</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29</w:t>
            </w:r>
          </w:p>
        </w:tc>
        <w:tc>
          <w:tcPr>
            <w:tcW w:w="103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26</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29</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29</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19</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8</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Ljiljana Kasapović</w:t>
            </w: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4.b ekonomske</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29</w:t>
            </w:r>
          </w:p>
        </w:tc>
        <w:tc>
          <w:tcPr>
            <w:tcW w:w="103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26</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29</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29</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24</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Danica Čiček</w:t>
            </w: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nil"/>
              <w:right w:val="single" w:sz="4" w:space="0" w:color="auto"/>
            </w:tcBorders>
            <w:shd w:val="clear" w:color="auto" w:fill="auto"/>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3.trgovine</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25</w:t>
            </w:r>
          </w:p>
        </w:tc>
        <w:tc>
          <w:tcPr>
            <w:tcW w:w="103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25</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25</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7</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8</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6</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tcBorders>
              <w:top w:val="nil"/>
              <w:left w:val="nil"/>
              <w:bottom w:val="nil"/>
              <w:right w:val="single" w:sz="4" w:space="0" w:color="auto"/>
            </w:tcBorders>
            <w:shd w:val="clear" w:color="auto" w:fill="auto"/>
            <w:noWrap/>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Lidija Lovrić</w:t>
            </w: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3.a ugost.-kuhar</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26</w:t>
            </w:r>
          </w:p>
        </w:tc>
        <w:tc>
          <w:tcPr>
            <w:tcW w:w="103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26</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25</w:t>
            </w:r>
          </w:p>
        </w:tc>
        <w:tc>
          <w:tcPr>
            <w:tcW w:w="992" w:type="dxa"/>
            <w:tcBorders>
              <w:top w:val="nil"/>
              <w:left w:val="nil"/>
              <w:bottom w:val="single" w:sz="4" w:space="0" w:color="auto"/>
              <w:right w:val="single" w:sz="4" w:space="0" w:color="auto"/>
            </w:tcBorders>
            <w:shd w:val="clear" w:color="000000" w:fill="FFFFFF"/>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6</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12</w:t>
            </w:r>
          </w:p>
        </w:tc>
        <w:tc>
          <w:tcPr>
            <w:tcW w:w="794" w:type="dxa"/>
            <w:tcBorders>
              <w:top w:val="nil"/>
              <w:left w:val="nil"/>
              <w:bottom w:val="single" w:sz="4" w:space="0" w:color="auto"/>
              <w:right w:val="single" w:sz="4" w:space="0" w:color="auto"/>
            </w:tcBorders>
            <w:shd w:val="clear" w:color="000000" w:fill="FFFFFF"/>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Ana Birovljević</w:t>
            </w: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3.b ugost.-konobar</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18</w:t>
            </w:r>
          </w:p>
        </w:tc>
        <w:tc>
          <w:tcPr>
            <w:tcW w:w="103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18</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18</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6</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tcBorders>
              <w:top w:val="nil"/>
              <w:left w:val="nil"/>
              <w:bottom w:val="nil"/>
              <w:right w:val="single" w:sz="4" w:space="0" w:color="auto"/>
            </w:tcBorders>
            <w:shd w:val="clear" w:color="auto" w:fill="auto"/>
            <w:noWrap/>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Barbara Bošnjak</w:t>
            </w: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UKUPNO:</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127</w:t>
            </w:r>
          </w:p>
        </w:tc>
        <w:tc>
          <w:tcPr>
            <w:tcW w:w="103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 </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127</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126</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60</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30</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26</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11</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0</w:t>
            </w:r>
          </w:p>
        </w:tc>
        <w:tc>
          <w:tcPr>
            <w:tcW w:w="2560" w:type="dxa"/>
            <w:tcBorders>
              <w:top w:val="single" w:sz="4" w:space="0" w:color="auto"/>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 </w:t>
            </w:r>
          </w:p>
        </w:tc>
      </w:tr>
      <w:tr w:rsidR="0070050F" w:rsidRPr="0070050F" w:rsidTr="0070050F">
        <w:trPr>
          <w:trHeight w:val="402"/>
        </w:trPr>
        <w:tc>
          <w:tcPr>
            <w:tcW w:w="15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INDUSTRIJSKO-OBRTNIČKA</w:t>
            </w:r>
            <w:r w:rsidRPr="0070050F">
              <w:rPr>
                <w:rFonts w:ascii="Times New Roman" w:eastAsia="Times New Roman" w:hAnsi="Times New Roman" w:cs="Times New Roman"/>
                <w:b/>
                <w:bCs/>
                <w:sz w:val="20"/>
                <w:szCs w:val="20"/>
                <w:lang w:eastAsia="hr-HR"/>
              </w:rPr>
              <w:br/>
              <w:t xml:space="preserve">            ŠKOLA</w:t>
            </w:r>
          </w:p>
        </w:tc>
        <w:tc>
          <w:tcPr>
            <w:tcW w:w="20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 elektrotehnike</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27</w:t>
            </w:r>
          </w:p>
        </w:tc>
        <w:tc>
          <w:tcPr>
            <w:tcW w:w="103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26</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27</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27</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13</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6</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Barbara Knežević</w:t>
            </w: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single" w:sz="4" w:space="0" w:color="auto"/>
              <w:right w:val="single" w:sz="4" w:space="0" w:color="auto"/>
            </w:tcBorders>
            <w:shd w:val="clear" w:color="auto" w:fill="auto"/>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 poljoprivrede/</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27</w:t>
            </w:r>
          </w:p>
        </w:tc>
        <w:tc>
          <w:tcPr>
            <w:tcW w:w="103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25</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27</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27</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9</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14</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4</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tcBorders>
              <w:top w:val="nil"/>
              <w:left w:val="nil"/>
              <w:bottom w:val="nil"/>
              <w:right w:val="single" w:sz="4" w:space="0" w:color="auto"/>
            </w:tcBorders>
            <w:shd w:val="clear" w:color="auto" w:fill="auto"/>
            <w:noWrap/>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Verica Franjin</w:t>
            </w: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nil"/>
              <w:right w:val="single" w:sz="4" w:space="0" w:color="auto"/>
            </w:tcBorders>
            <w:shd w:val="clear" w:color="auto" w:fill="auto"/>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 stroj.- automehan.</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11</w:t>
            </w:r>
          </w:p>
        </w:tc>
        <w:tc>
          <w:tcPr>
            <w:tcW w:w="103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9</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9</w:t>
            </w:r>
          </w:p>
        </w:tc>
        <w:tc>
          <w:tcPr>
            <w:tcW w:w="992" w:type="dxa"/>
            <w:tcBorders>
              <w:top w:val="nil"/>
              <w:left w:val="nil"/>
              <w:bottom w:val="single" w:sz="4" w:space="0" w:color="auto"/>
              <w:right w:val="single" w:sz="4" w:space="0" w:color="auto"/>
            </w:tcBorders>
            <w:shd w:val="clear" w:color="000000" w:fill="FFFFFF"/>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6</w:t>
            </w:r>
          </w:p>
        </w:tc>
        <w:tc>
          <w:tcPr>
            <w:tcW w:w="525" w:type="dxa"/>
            <w:tcBorders>
              <w:top w:val="nil"/>
              <w:left w:val="nil"/>
              <w:bottom w:val="single" w:sz="4" w:space="0" w:color="auto"/>
              <w:right w:val="single" w:sz="4" w:space="0" w:color="auto"/>
            </w:tcBorders>
            <w:shd w:val="clear" w:color="000000" w:fill="FFFFFF"/>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Marko Babić</w:t>
            </w: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nil"/>
              <w:right w:val="single" w:sz="4" w:space="0" w:color="auto"/>
            </w:tcBorders>
            <w:shd w:val="clear" w:color="auto" w:fill="auto"/>
            <w:noWrap/>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 xml:space="preserve">              - bravar</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103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 xml:space="preserve">             - plinoinstal.</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103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nil"/>
              <w:right w:val="single" w:sz="4" w:space="0" w:color="auto"/>
            </w:tcBorders>
            <w:shd w:val="clear" w:color="auto" w:fill="auto"/>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 ost/p/os   - frizer</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10</w:t>
            </w:r>
          </w:p>
        </w:tc>
        <w:tc>
          <w:tcPr>
            <w:tcW w:w="103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10</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10</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8</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Kristijan Reljac</w:t>
            </w: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nil"/>
              <w:right w:val="single" w:sz="4" w:space="0" w:color="auto"/>
            </w:tcBorders>
            <w:shd w:val="clear" w:color="auto" w:fill="auto"/>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 xml:space="preserve">                   - pekar</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w:t>
            </w:r>
          </w:p>
        </w:tc>
        <w:tc>
          <w:tcPr>
            <w:tcW w:w="103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3</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 xml:space="preserve">                  - sobosl.</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6</w:t>
            </w:r>
          </w:p>
        </w:tc>
        <w:tc>
          <w:tcPr>
            <w:tcW w:w="103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2</w:t>
            </w:r>
          </w:p>
        </w:tc>
        <w:tc>
          <w:tcPr>
            <w:tcW w:w="794" w:type="dxa"/>
            <w:tcBorders>
              <w:top w:val="nil"/>
              <w:left w:val="nil"/>
              <w:bottom w:val="single" w:sz="4" w:space="0" w:color="auto"/>
              <w:right w:val="single" w:sz="4" w:space="0" w:color="auto"/>
            </w:tcBorders>
            <w:shd w:val="clear" w:color="000000" w:fill="FFFFFF"/>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1</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0</w:t>
            </w:r>
          </w:p>
        </w:tc>
        <w:tc>
          <w:tcPr>
            <w:tcW w:w="2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p>
        </w:tc>
      </w:tr>
      <w:tr w:rsidR="0070050F" w:rsidRPr="0070050F" w:rsidTr="0070050F">
        <w:trPr>
          <w:trHeight w:val="402"/>
        </w:trPr>
        <w:tc>
          <w:tcPr>
            <w:tcW w:w="1560" w:type="dxa"/>
            <w:vMerge/>
            <w:tcBorders>
              <w:top w:val="nil"/>
              <w:left w:val="single" w:sz="4" w:space="0" w:color="auto"/>
              <w:bottom w:val="single" w:sz="4" w:space="0" w:color="000000"/>
              <w:right w:val="single" w:sz="4" w:space="0" w:color="auto"/>
            </w:tcBorders>
            <w:vAlign w:val="center"/>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UKUPNO:</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94</w:t>
            </w:r>
          </w:p>
        </w:tc>
        <w:tc>
          <w:tcPr>
            <w:tcW w:w="103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51</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91</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91</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1</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30</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32</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23</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8</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0</w:t>
            </w:r>
          </w:p>
        </w:tc>
        <w:tc>
          <w:tcPr>
            <w:tcW w:w="256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 </w:t>
            </w:r>
          </w:p>
        </w:tc>
      </w:tr>
      <w:tr w:rsidR="0070050F" w:rsidRPr="0070050F" w:rsidTr="0070050F">
        <w:trPr>
          <w:trHeight w:val="885"/>
        </w:trPr>
        <w:tc>
          <w:tcPr>
            <w:tcW w:w="3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050F" w:rsidRPr="0070050F" w:rsidRDefault="0070050F" w:rsidP="0070050F">
            <w:pPr>
              <w:spacing w:after="0" w:line="240" w:lineRule="auto"/>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SVEUKUPNO:</w:t>
            </w:r>
          </w:p>
        </w:tc>
        <w:tc>
          <w:tcPr>
            <w:tcW w:w="98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221</w:t>
            </w:r>
          </w:p>
        </w:tc>
        <w:tc>
          <w:tcPr>
            <w:tcW w:w="103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51</w:t>
            </w:r>
          </w:p>
        </w:tc>
        <w:tc>
          <w:tcPr>
            <w:tcW w:w="990"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218</w:t>
            </w:r>
          </w:p>
        </w:tc>
        <w:tc>
          <w:tcPr>
            <w:tcW w:w="114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217</w:t>
            </w:r>
          </w:p>
        </w:tc>
        <w:tc>
          <w:tcPr>
            <w:tcW w:w="99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1</w:t>
            </w:r>
          </w:p>
        </w:tc>
        <w:tc>
          <w:tcPr>
            <w:tcW w:w="882"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90</w:t>
            </w:r>
          </w:p>
        </w:tc>
        <w:tc>
          <w:tcPr>
            <w:tcW w:w="87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62</w:t>
            </w:r>
          </w:p>
        </w:tc>
        <w:tc>
          <w:tcPr>
            <w:tcW w:w="525"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49</w:t>
            </w:r>
          </w:p>
        </w:tc>
        <w:tc>
          <w:tcPr>
            <w:tcW w:w="794"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19</w:t>
            </w:r>
          </w:p>
        </w:tc>
        <w:tc>
          <w:tcPr>
            <w:tcW w:w="886" w:type="dxa"/>
            <w:tcBorders>
              <w:top w:val="nil"/>
              <w:left w:val="nil"/>
              <w:bottom w:val="single" w:sz="4" w:space="0" w:color="auto"/>
              <w:right w:val="single" w:sz="4" w:space="0" w:color="auto"/>
            </w:tcBorders>
            <w:shd w:val="clear" w:color="auto" w:fill="auto"/>
            <w:noWrap/>
            <w:vAlign w:val="bottom"/>
            <w:hideMark/>
          </w:tcPr>
          <w:p w:rsidR="0070050F" w:rsidRPr="0070050F" w:rsidRDefault="0070050F" w:rsidP="0070050F">
            <w:pPr>
              <w:spacing w:after="0" w:line="240" w:lineRule="auto"/>
              <w:jc w:val="right"/>
              <w:rPr>
                <w:rFonts w:ascii="Times New Roman" w:eastAsia="Times New Roman" w:hAnsi="Times New Roman" w:cs="Times New Roman"/>
                <w:b/>
                <w:bCs/>
                <w:sz w:val="20"/>
                <w:szCs w:val="20"/>
                <w:lang w:eastAsia="hr-HR"/>
              </w:rPr>
            </w:pPr>
            <w:r w:rsidRPr="0070050F">
              <w:rPr>
                <w:rFonts w:ascii="Times New Roman" w:eastAsia="Times New Roman" w:hAnsi="Times New Roman" w:cs="Times New Roman"/>
                <w:b/>
                <w:bCs/>
                <w:sz w:val="20"/>
                <w:szCs w:val="20"/>
                <w:lang w:eastAsia="hr-HR"/>
              </w:rPr>
              <w:t>0</w:t>
            </w:r>
          </w:p>
        </w:tc>
        <w:tc>
          <w:tcPr>
            <w:tcW w:w="2560" w:type="dxa"/>
            <w:tcBorders>
              <w:top w:val="nil"/>
              <w:left w:val="nil"/>
              <w:bottom w:val="single" w:sz="4" w:space="0" w:color="auto"/>
              <w:right w:val="single" w:sz="4" w:space="0" w:color="auto"/>
            </w:tcBorders>
            <w:shd w:val="clear" w:color="000000" w:fill="F2F2F2"/>
            <w:noWrap/>
            <w:vAlign w:val="bottom"/>
            <w:hideMark/>
          </w:tcPr>
          <w:p w:rsidR="0070050F" w:rsidRPr="0070050F" w:rsidRDefault="0070050F" w:rsidP="0070050F">
            <w:pPr>
              <w:spacing w:after="0" w:line="240" w:lineRule="auto"/>
              <w:rPr>
                <w:rFonts w:ascii="Times New Roman" w:eastAsia="Times New Roman" w:hAnsi="Times New Roman" w:cs="Times New Roman"/>
                <w:sz w:val="20"/>
                <w:szCs w:val="20"/>
                <w:lang w:eastAsia="hr-HR"/>
              </w:rPr>
            </w:pPr>
            <w:r w:rsidRPr="0070050F">
              <w:rPr>
                <w:rFonts w:ascii="Times New Roman" w:eastAsia="Times New Roman" w:hAnsi="Times New Roman" w:cs="Times New Roman"/>
                <w:sz w:val="20"/>
                <w:szCs w:val="20"/>
                <w:lang w:eastAsia="hr-HR"/>
              </w:rPr>
              <w:t> </w:t>
            </w:r>
          </w:p>
        </w:tc>
      </w:tr>
    </w:tbl>
    <w:p w:rsidR="0070050F" w:rsidRDefault="0070050F" w:rsidP="00541722">
      <w:pPr>
        <w:spacing w:after="0" w:line="240" w:lineRule="auto"/>
      </w:pPr>
    </w:p>
    <w:sectPr w:rsidR="0070050F" w:rsidSect="006271FF">
      <w:footerReference w:type="even" r:id="rId23"/>
      <w:footerReference w:type="default" r:id="rId24"/>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EF" w:rsidRDefault="00B34CEF">
      <w:pPr>
        <w:spacing w:after="0" w:line="240" w:lineRule="auto"/>
      </w:pPr>
      <w:r>
        <w:separator/>
      </w:r>
    </w:p>
  </w:endnote>
  <w:endnote w:type="continuationSeparator" w:id="0">
    <w:p w:rsidR="00B34CEF" w:rsidRDefault="00B3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EF" w:rsidRDefault="00B34CEF" w:rsidP="00431B5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34CEF" w:rsidRDefault="00B34CEF" w:rsidP="00431B5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EF" w:rsidRDefault="00B34CEF" w:rsidP="00431B5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87FFC">
      <w:rPr>
        <w:rStyle w:val="Brojstranice"/>
        <w:noProof/>
      </w:rPr>
      <w:t>109</w:t>
    </w:r>
    <w:r>
      <w:rPr>
        <w:rStyle w:val="Brojstranice"/>
      </w:rPr>
      <w:fldChar w:fldCharType="end"/>
    </w:r>
  </w:p>
  <w:p w:rsidR="00B34CEF" w:rsidRDefault="00B34CEF" w:rsidP="00431B59">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EF" w:rsidRDefault="00B34CEF" w:rsidP="00431B5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34CEF" w:rsidRDefault="00B34CEF" w:rsidP="00431B59">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EF" w:rsidRDefault="00B34CEF" w:rsidP="00431B5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87FFC">
      <w:rPr>
        <w:rStyle w:val="Brojstranice"/>
        <w:noProof/>
      </w:rPr>
      <w:t>129</w:t>
    </w:r>
    <w:r>
      <w:rPr>
        <w:rStyle w:val="Brojstranice"/>
      </w:rPr>
      <w:fldChar w:fldCharType="end"/>
    </w:r>
  </w:p>
  <w:p w:rsidR="00B34CEF" w:rsidRDefault="00B34CEF" w:rsidP="00431B59">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EF" w:rsidRDefault="00B34CEF">
      <w:pPr>
        <w:spacing w:after="0" w:line="240" w:lineRule="auto"/>
      </w:pPr>
      <w:r>
        <w:separator/>
      </w:r>
    </w:p>
  </w:footnote>
  <w:footnote w:type="continuationSeparator" w:id="0">
    <w:p w:rsidR="00B34CEF" w:rsidRDefault="00B3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694"/>
    <w:multiLevelType w:val="hybridMultilevel"/>
    <w:tmpl w:val="783E5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53F4"/>
    <w:multiLevelType w:val="hybridMultilevel"/>
    <w:tmpl w:val="1EC48E68"/>
    <w:lvl w:ilvl="0" w:tplc="FDA06D3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2505D1B"/>
    <w:multiLevelType w:val="hybridMultilevel"/>
    <w:tmpl w:val="CE74B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693374"/>
    <w:multiLevelType w:val="hybridMultilevel"/>
    <w:tmpl w:val="AEBAAD28"/>
    <w:lvl w:ilvl="0" w:tplc="8640C87A">
      <w:start w:val="2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39640D1"/>
    <w:multiLevelType w:val="hybridMultilevel"/>
    <w:tmpl w:val="C666C3BC"/>
    <w:lvl w:ilvl="0" w:tplc="8628241C">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5">
    <w:nsid w:val="0521781E"/>
    <w:multiLevelType w:val="hybridMultilevel"/>
    <w:tmpl w:val="14984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60057AE"/>
    <w:multiLevelType w:val="hybridMultilevel"/>
    <w:tmpl w:val="CDC455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6505F50"/>
    <w:multiLevelType w:val="hybridMultilevel"/>
    <w:tmpl w:val="B644C4FE"/>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nsid w:val="09912EDB"/>
    <w:multiLevelType w:val="hybridMultilevel"/>
    <w:tmpl w:val="A3C686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0F65B23"/>
    <w:multiLevelType w:val="hybridMultilevel"/>
    <w:tmpl w:val="1432333A"/>
    <w:lvl w:ilvl="0" w:tplc="13F2AB30">
      <w:start w:val="1"/>
      <w:numFmt w:val="bullet"/>
      <w:lvlText w:val="-"/>
      <w:lvlJc w:val="left"/>
      <w:pPr>
        <w:ind w:left="720" w:hanging="360"/>
      </w:pPr>
      <w:rPr>
        <w:rFonts w:ascii="Arial" w:eastAsia="Times New Roman" w:hAnsi="Arial"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13B96211"/>
    <w:multiLevelType w:val="hybridMultilevel"/>
    <w:tmpl w:val="EC7E1DD4"/>
    <w:lvl w:ilvl="0" w:tplc="58343E9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9D5458C"/>
    <w:multiLevelType w:val="hybridMultilevel"/>
    <w:tmpl w:val="250E0318"/>
    <w:lvl w:ilvl="0" w:tplc="CA3C1B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D092352"/>
    <w:multiLevelType w:val="hybridMultilevel"/>
    <w:tmpl w:val="A45030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E3502CE"/>
    <w:multiLevelType w:val="hybridMultilevel"/>
    <w:tmpl w:val="98C2F6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E9D33C7"/>
    <w:multiLevelType w:val="hybridMultilevel"/>
    <w:tmpl w:val="19D0B03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02F6098"/>
    <w:multiLevelType w:val="hybridMultilevel"/>
    <w:tmpl w:val="E778764E"/>
    <w:lvl w:ilvl="0" w:tplc="58343E9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205B00C1"/>
    <w:multiLevelType w:val="hybridMultilevel"/>
    <w:tmpl w:val="34EEFF66"/>
    <w:lvl w:ilvl="0" w:tplc="58343E9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210F7B06"/>
    <w:multiLevelType w:val="hybridMultilevel"/>
    <w:tmpl w:val="CBF2BE2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25850BD"/>
    <w:multiLevelType w:val="hybridMultilevel"/>
    <w:tmpl w:val="770EC31C"/>
    <w:lvl w:ilvl="0" w:tplc="A156E3D0">
      <w:numFmt w:val="bullet"/>
      <w:lvlText w:val="-"/>
      <w:lvlJc w:val="left"/>
      <w:pPr>
        <w:ind w:left="360" w:hanging="360"/>
      </w:pPr>
      <w:rPr>
        <w:rFonts w:ascii="Times New Roman" w:eastAsia="Times New Roman" w:hAnsi="Times New Roman" w:cs="Times New Roman" w:hint="default"/>
        <w:sz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227D5813"/>
    <w:multiLevelType w:val="hybridMultilevel"/>
    <w:tmpl w:val="E6B6849C"/>
    <w:lvl w:ilvl="0" w:tplc="5CA0C36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3DD0484"/>
    <w:multiLevelType w:val="multilevel"/>
    <w:tmpl w:val="D35AA8E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24772A1C"/>
    <w:multiLevelType w:val="hybridMultilevel"/>
    <w:tmpl w:val="D960D312"/>
    <w:lvl w:ilvl="0" w:tplc="BF14D5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7D72CF5"/>
    <w:multiLevelType w:val="hybridMultilevel"/>
    <w:tmpl w:val="DAEE9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F2F5A12"/>
    <w:multiLevelType w:val="hybridMultilevel"/>
    <w:tmpl w:val="5240CD04"/>
    <w:lvl w:ilvl="0" w:tplc="041A000B">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4">
    <w:nsid w:val="33BF672F"/>
    <w:multiLevelType w:val="hybridMultilevel"/>
    <w:tmpl w:val="0F42C40C"/>
    <w:lvl w:ilvl="0" w:tplc="A2623C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43F0EDC"/>
    <w:multiLevelType w:val="hybridMultilevel"/>
    <w:tmpl w:val="A3C68F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4803D7B"/>
    <w:multiLevelType w:val="hybridMultilevel"/>
    <w:tmpl w:val="9DD6AFA6"/>
    <w:lvl w:ilvl="0" w:tplc="58343E9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37ED3429"/>
    <w:multiLevelType w:val="hybridMultilevel"/>
    <w:tmpl w:val="ECE0ED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AC67F91"/>
    <w:multiLevelType w:val="hybridMultilevel"/>
    <w:tmpl w:val="08D4E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E34183E"/>
    <w:multiLevelType w:val="hybridMultilevel"/>
    <w:tmpl w:val="88DE2DAC"/>
    <w:lvl w:ilvl="0" w:tplc="FDA06D3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40D31B66"/>
    <w:multiLevelType w:val="hybridMultilevel"/>
    <w:tmpl w:val="807A64F0"/>
    <w:lvl w:ilvl="0" w:tplc="FDA06D3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41F17AE6"/>
    <w:multiLevelType w:val="hybridMultilevel"/>
    <w:tmpl w:val="22AC681C"/>
    <w:lvl w:ilvl="0" w:tplc="A156E3D0">
      <w:numFmt w:val="bullet"/>
      <w:lvlText w:val="-"/>
      <w:lvlJc w:val="left"/>
      <w:pPr>
        <w:ind w:left="720" w:hanging="360"/>
      </w:pPr>
      <w:rPr>
        <w:rFonts w:ascii="Times New Roman" w:eastAsia="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25576AA"/>
    <w:multiLevelType w:val="hybridMultilevel"/>
    <w:tmpl w:val="58EE15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3A00466"/>
    <w:multiLevelType w:val="hybridMultilevel"/>
    <w:tmpl w:val="EAC4029A"/>
    <w:lvl w:ilvl="0" w:tplc="58343E9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47695C1D"/>
    <w:multiLevelType w:val="hybridMultilevel"/>
    <w:tmpl w:val="FE5214DE"/>
    <w:lvl w:ilvl="0" w:tplc="58343E9C">
      <w:numFmt w:val="bullet"/>
      <w:lvlText w:val="-"/>
      <w:lvlJc w:val="left"/>
      <w:pPr>
        <w:ind w:left="360" w:hanging="360"/>
      </w:pPr>
      <w:rPr>
        <w:rFonts w:ascii="Times New Roman" w:eastAsia="Times New Roman" w:hAnsi="Times New Roman" w:cs="Times New Roman" w:hint="default"/>
        <w:b/>
        <w:sz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47C638F6"/>
    <w:multiLevelType w:val="hybridMultilevel"/>
    <w:tmpl w:val="10BA15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A04322C"/>
    <w:multiLevelType w:val="hybridMultilevel"/>
    <w:tmpl w:val="F20E8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B8E56F0"/>
    <w:multiLevelType w:val="hybridMultilevel"/>
    <w:tmpl w:val="20AEFE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BCB681F"/>
    <w:multiLevelType w:val="hybridMultilevel"/>
    <w:tmpl w:val="9644476E"/>
    <w:lvl w:ilvl="0" w:tplc="FDA06D3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509A6A02"/>
    <w:multiLevelType w:val="hybridMultilevel"/>
    <w:tmpl w:val="9168CA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5CC4A49"/>
    <w:multiLevelType w:val="hybridMultilevel"/>
    <w:tmpl w:val="34005142"/>
    <w:lvl w:ilvl="0" w:tplc="58343E9C">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1">
    <w:nsid w:val="596415F4"/>
    <w:multiLevelType w:val="hybridMultilevel"/>
    <w:tmpl w:val="B1FEF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9915D2F"/>
    <w:multiLevelType w:val="hybridMultilevel"/>
    <w:tmpl w:val="4EA45B5E"/>
    <w:lvl w:ilvl="0" w:tplc="FDA06D3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5A664D94"/>
    <w:multiLevelType w:val="hybridMultilevel"/>
    <w:tmpl w:val="38687554"/>
    <w:lvl w:ilvl="0" w:tplc="8798597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BCA2AB9"/>
    <w:multiLevelType w:val="hybridMultilevel"/>
    <w:tmpl w:val="CB561646"/>
    <w:lvl w:ilvl="0" w:tplc="2C4E26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D915313"/>
    <w:multiLevelType w:val="hybridMultilevel"/>
    <w:tmpl w:val="308A7AE2"/>
    <w:lvl w:ilvl="0" w:tplc="E514CC68">
      <w:start w:val="5"/>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6">
    <w:nsid w:val="5DDB6CDF"/>
    <w:multiLevelType w:val="hybridMultilevel"/>
    <w:tmpl w:val="F904AA64"/>
    <w:lvl w:ilvl="0" w:tplc="58343E9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nsid w:val="5F69781C"/>
    <w:multiLevelType w:val="hybridMultilevel"/>
    <w:tmpl w:val="60A059A2"/>
    <w:lvl w:ilvl="0" w:tplc="3C505B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nsid w:val="5FD1234D"/>
    <w:multiLevelType w:val="hybridMultilevel"/>
    <w:tmpl w:val="6290AF4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0F27754"/>
    <w:multiLevelType w:val="hybridMultilevel"/>
    <w:tmpl w:val="46E29F8C"/>
    <w:lvl w:ilvl="0" w:tplc="FDA06D3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nsid w:val="678C3F53"/>
    <w:multiLevelType w:val="hybridMultilevel"/>
    <w:tmpl w:val="095209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0B9491D"/>
    <w:multiLevelType w:val="hybridMultilevel"/>
    <w:tmpl w:val="2626C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1EA6B84"/>
    <w:multiLevelType w:val="hybridMultilevel"/>
    <w:tmpl w:val="19CE3C4C"/>
    <w:lvl w:ilvl="0" w:tplc="4E1E4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307191A"/>
    <w:multiLevelType w:val="hybridMultilevel"/>
    <w:tmpl w:val="AEE0557C"/>
    <w:lvl w:ilvl="0" w:tplc="BBA41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5737F2F"/>
    <w:multiLevelType w:val="hybridMultilevel"/>
    <w:tmpl w:val="2968E566"/>
    <w:lvl w:ilvl="0" w:tplc="13F2AB30">
      <w:start w:val="1"/>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5">
    <w:nsid w:val="782F003A"/>
    <w:multiLevelType w:val="hybridMultilevel"/>
    <w:tmpl w:val="4F002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A444DC3"/>
    <w:multiLevelType w:val="hybridMultilevel"/>
    <w:tmpl w:val="6B064D14"/>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7C0D62E1"/>
    <w:multiLevelType w:val="hybridMultilevel"/>
    <w:tmpl w:val="FA94C15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7C7A39C9"/>
    <w:multiLevelType w:val="hybridMultilevel"/>
    <w:tmpl w:val="305A32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CE4029D"/>
    <w:multiLevelType w:val="hybridMultilevel"/>
    <w:tmpl w:val="16B47012"/>
    <w:lvl w:ilvl="0" w:tplc="BFF8083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9"/>
  </w:num>
  <w:num w:numId="2">
    <w:abstractNumId w:val="11"/>
  </w:num>
  <w:num w:numId="3">
    <w:abstractNumId w:val="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5"/>
  </w:num>
  <w:num w:numId="7">
    <w:abstractNumId w:val="24"/>
  </w:num>
  <w:num w:numId="8">
    <w:abstractNumId w:val="2"/>
  </w:num>
  <w:num w:numId="9">
    <w:abstractNumId w:val="0"/>
  </w:num>
  <w:num w:numId="10">
    <w:abstractNumId w:val="36"/>
  </w:num>
  <w:num w:numId="11">
    <w:abstractNumId w:val="32"/>
  </w:num>
  <w:num w:numId="12">
    <w:abstractNumId w:val="43"/>
  </w:num>
  <w:num w:numId="13">
    <w:abstractNumId w:val="5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8"/>
  </w:num>
  <w:num w:numId="17">
    <w:abstractNumId w:val="15"/>
  </w:num>
  <w:num w:numId="18">
    <w:abstractNumId w:val="33"/>
  </w:num>
  <w:num w:numId="19">
    <w:abstractNumId w:val="26"/>
  </w:num>
  <w:num w:numId="20">
    <w:abstractNumId w:val="27"/>
  </w:num>
  <w:num w:numId="21">
    <w:abstractNumId w:val="22"/>
  </w:num>
  <w:num w:numId="22">
    <w:abstractNumId w:val="8"/>
  </w:num>
  <w:num w:numId="23">
    <w:abstractNumId w:val="48"/>
  </w:num>
  <w:num w:numId="24">
    <w:abstractNumId w:val="12"/>
  </w:num>
  <w:num w:numId="25">
    <w:abstractNumId w:val="39"/>
  </w:num>
  <w:num w:numId="26">
    <w:abstractNumId w:val="47"/>
  </w:num>
  <w:num w:numId="27">
    <w:abstractNumId w:val="14"/>
  </w:num>
  <w:num w:numId="28">
    <w:abstractNumId w:val="23"/>
  </w:num>
  <w:num w:numId="29">
    <w:abstractNumId w:val="50"/>
  </w:num>
  <w:num w:numId="30">
    <w:abstractNumId w:val="13"/>
  </w:num>
  <w:num w:numId="31">
    <w:abstractNumId w:val="57"/>
  </w:num>
  <w:num w:numId="32">
    <w:abstractNumId w:val="59"/>
  </w:num>
  <w:num w:numId="33">
    <w:abstractNumId w:val="28"/>
  </w:num>
  <w:num w:numId="34">
    <w:abstractNumId w:val="55"/>
  </w:num>
  <w:num w:numId="35">
    <w:abstractNumId w:val="16"/>
  </w:num>
  <w:num w:numId="36">
    <w:abstractNumId w:val="46"/>
  </w:num>
  <w:num w:numId="37">
    <w:abstractNumId w:val="10"/>
  </w:num>
  <w:num w:numId="38">
    <w:abstractNumId w:val="40"/>
  </w:num>
  <w:num w:numId="39">
    <w:abstractNumId w:val="1"/>
  </w:num>
  <w:num w:numId="40">
    <w:abstractNumId w:val="37"/>
  </w:num>
  <w:num w:numId="41">
    <w:abstractNumId w:val="29"/>
  </w:num>
  <w:num w:numId="42">
    <w:abstractNumId w:val="6"/>
  </w:num>
  <w:num w:numId="43">
    <w:abstractNumId w:val="42"/>
  </w:num>
  <w:num w:numId="44">
    <w:abstractNumId w:val="30"/>
  </w:num>
  <w:num w:numId="45">
    <w:abstractNumId w:val="25"/>
  </w:num>
  <w:num w:numId="46">
    <w:abstractNumId w:val="49"/>
  </w:num>
  <w:num w:numId="47">
    <w:abstractNumId w:val="7"/>
  </w:num>
  <w:num w:numId="48">
    <w:abstractNumId w:val="34"/>
  </w:num>
  <w:num w:numId="49">
    <w:abstractNumId w:val="5"/>
  </w:num>
  <w:num w:numId="50">
    <w:abstractNumId w:val="41"/>
  </w:num>
  <w:num w:numId="51">
    <w:abstractNumId w:val="51"/>
  </w:num>
  <w:num w:numId="52">
    <w:abstractNumId w:val="56"/>
  </w:num>
  <w:num w:numId="53">
    <w:abstractNumId w:val="17"/>
  </w:num>
  <w:num w:numId="54">
    <w:abstractNumId w:val="45"/>
  </w:num>
  <w:num w:numId="55">
    <w:abstractNumId w:val="44"/>
  </w:num>
  <w:num w:numId="56">
    <w:abstractNumId w:val="21"/>
  </w:num>
  <w:num w:numId="57">
    <w:abstractNumId w:val="3"/>
  </w:num>
  <w:num w:numId="58">
    <w:abstractNumId w:val="52"/>
  </w:num>
  <w:num w:numId="59">
    <w:abstractNumId w:val="58"/>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CB"/>
    <w:rsid w:val="000002D2"/>
    <w:rsid w:val="00001824"/>
    <w:rsid w:val="00006996"/>
    <w:rsid w:val="00022AA9"/>
    <w:rsid w:val="00036EF9"/>
    <w:rsid w:val="00037749"/>
    <w:rsid w:val="000426F9"/>
    <w:rsid w:val="00047039"/>
    <w:rsid w:val="00047734"/>
    <w:rsid w:val="000524EB"/>
    <w:rsid w:val="000546A5"/>
    <w:rsid w:val="0005632A"/>
    <w:rsid w:val="000603F5"/>
    <w:rsid w:val="000609BF"/>
    <w:rsid w:val="00065C7F"/>
    <w:rsid w:val="000660BC"/>
    <w:rsid w:val="000778E4"/>
    <w:rsid w:val="00080FC3"/>
    <w:rsid w:val="00083D59"/>
    <w:rsid w:val="00086727"/>
    <w:rsid w:val="000936AF"/>
    <w:rsid w:val="000A5523"/>
    <w:rsid w:val="000A6540"/>
    <w:rsid w:val="000A7A35"/>
    <w:rsid w:val="000B12A8"/>
    <w:rsid w:val="000B5D4A"/>
    <w:rsid w:val="000C0E74"/>
    <w:rsid w:val="000C3697"/>
    <w:rsid w:val="000D637F"/>
    <w:rsid w:val="000E090F"/>
    <w:rsid w:val="000E7C80"/>
    <w:rsid w:val="000F067A"/>
    <w:rsid w:val="000F0E74"/>
    <w:rsid w:val="000F339B"/>
    <w:rsid w:val="000F431F"/>
    <w:rsid w:val="000F7ABD"/>
    <w:rsid w:val="00103E25"/>
    <w:rsid w:val="001047A5"/>
    <w:rsid w:val="00105C02"/>
    <w:rsid w:val="0012062B"/>
    <w:rsid w:val="001225EC"/>
    <w:rsid w:val="001251C4"/>
    <w:rsid w:val="0013038E"/>
    <w:rsid w:val="00131E4D"/>
    <w:rsid w:val="00143457"/>
    <w:rsid w:val="00153BC2"/>
    <w:rsid w:val="00154A7F"/>
    <w:rsid w:val="00156B3C"/>
    <w:rsid w:val="00163256"/>
    <w:rsid w:val="0016387D"/>
    <w:rsid w:val="001638F7"/>
    <w:rsid w:val="001658A7"/>
    <w:rsid w:val="0017239A"/>
    <w:rsid w:val="00172A6E"/>
    <w:rsid w:val="00177987"/>
    <w:rsid w:val="00180B26"/>
    <w:rsid w:val="001A00F6"/>
    <w:rsid w:val="001A11AF"/>
    <w:rsid w:val="001A12BE"/>
    <w:rsid w:val="001A38A5"/>
    <w:rsid w:val="001A45FD"/>
    <w:rsid w:val="001A6358"/>
    <w:rsid w:val="001A7B22"/>
    <w:rsid w:val="001B4A16"/>
    <w:rsid w:val="001B7A93"/>
    <w:rsid w:val="001C118C"/>
    <w:rsid w:val="001C3686"/>
    <w:rsid w:val="001D185B"/>
    <w:rsid w:val="001D1DDC"/>
    <w:rsid w:val="001D3612"/>
    <w:rsid w:val="001E20DE"/>
    <w:rsid w:val="001F073B"/>
    <w:rsid w:val="001F19FC"/>
    <w:rsid w:val="00200583"/>
    <w:rsid w:val="00203D40"/>
    <w:rsid w:val="00210BDA"/>
    <w:rsid w:val="00210E2B"/>
    <w:rsid w:val="002220DD"/>
    <w:rsid w:val="00222AD9"/>
    <w:rsid w:val="002247AC"/>
    <w:rsid w:val="00232B93"/>
    <w:rsid w:val="00233050"/>
    <w:rsid w:val="002331EA"/>
    <w:rsid w:val="0023640A"/>
    <w:rsid w:val="00237E16"/>
    <w:rsid w:val="00241855"/>
    <w:rsid w:val="002445DA"/>
    <w:rsid w:val="002515DE"/>
    <w:rsid w:val="00251B8E"/>
    <w:rsid w:val="00254620"/>
    <w:rsid w:val="00254FBF"/>
    <w:rsid w:val="0026197C"/>
    <w:rsid w:val="00263BC5"/>
    <w:rsid w:val="00265443"/>
    <w:rsid w:val="002778B1"/>
    <w:rsid w:val="00285199"/>
    <w:rsid w:val="002869ED"/>
    <w:rsid w:val="00286D89"/>
    <w:rsid w:val="002907A6"/>
    <w:rsid w:val="002A2779"/>
    <w:rsid w:val="002B18EA"/>
    <w:rsid w:val="002B243B"/>
    <w:rsid w:val="002B2A82"/>
    <w:rsid w:val="002B5F43"/>
    <w:rsid w:val="002B732D"/>
    <w:rsid w:val="002C20C4"/>
    <w:rsid w:val="002C24A9"/>
    <w:rsid w:val="002C3BD2"/>
    <w:rsid w:val="002D7909"/>
    <w:rsid w:val="002E047D"/>
    <w:rsid w:val="002E5309"/>
    <w:rsid w:val="002E5381"/>
    <w:rsid w:val="002F1C2D"/>
    <w:rsid w:val="002F6A7D"/>
    <w:rsid w:val="00300119"/>
    <w:rsid w:val="00302589"/>
    <w:rsid w:val="003031A1"/>
    <w:rsid w:val="00305267"/>
    <w:rsid w:val="00320604"/>
    <w:rsid w:val="00324FC5"/>
    <w:rsid w:val="00331706"/>
    <w:rsid w:val="00342D2A"/>
    <w:rsid w:val="00342E3F"/>
    <w:rsid w:val="00345D49"/>
    <w:rsid w:val="00345EDA"/>
    <w:rsid w:val="00346660"/>
    <w:rsid w:val="00363442"/>
    <w:rsid w:val="00370164"/>
    <w:rsid w:val="00370571"/>
    <w:rsid w:val="00370FD1"/>
    <w:rsid w:val="00371CB0"/>
    <w:rsid w:val="0037579B"/>
    <w:rsid w:val="00375FF8"/>
    <w:rsid w:val="003844EE"/>
    <w:rsid w:val="00384BBD"/>
    <w:rsid w:val="00385FC7"/>
    <w:rsid w:val="00392141"/>
    <w:rsid w:val="00393A15"/>
    <w:rsid w:val="003946F1"/>
    <w:rsid w:val="003969B2"/>
    <w:rsid w:val="003A3A02"/>
    <w:rsid w:val="003A46F0"/>
    <w:rsid w:val="003A4EAF"/>
    <w:rsid w:val="003A5771"/>
    <w:rsid w:val="003A5EA2"/>
    <w:rsid w:val="003A6D7B"/>
    <w:rsid w:val="003C6BE4"/>
    <w:rsid w:val="003D2AC1"/>
    <w:rsid w:val="003D57CB"/>
    <w:rsid w:val="003D7BDC"/>
    <w:rsid w:val="003E0CE2"/>
    <w:rsid w:val="003E197A"/>
    <w:rsid w:val="003E449A"/>
    <w:rsid w:val="003F0A27"/>
    <w:rsid w:val="003F1A93"/>
    <w:rsid w:val="003F4A49"/>
    <w:rsid w:val="003F63AA"/>
    <w:rsid w:val="00403AC6"/>
    <w:rsid w:val="00405880"/>
    <w:rsid w:val="00405B04"/>
    <w:rsid w:val="004134F6"/>
    <w:rsid w:val="0041478F"/>
    <w:rsid w:val="00414B9A"/>
    <w:rsid w:val="004164B5"/>
    <w:rsid w:val="00431B59"/>
    <w:rsid w:val="0044297D"/>
    <w:rsid w:val="00443529"/>
    <w:rsid w:val="004538C3"/>
    <w:rsid w:val="0045405C"/>
    <w:rsid w:val="0046340A"/>
    <w:rsid w:val="00465F39"/>
    <w:rsid w:val="004677C1"/>
    <w:rsid w:val="00467BCE"/>
    <w:rsid w:val="00470E2F"/>
    <w:rsid w:val="00473506"/>
    <w:rsid w:val="00486332"/>
    <w:rsid w:val="00490578"/>
    <w:rsid w:val="004909D2"/>
    <w:rsid w:val="0049254C"/>
    <w:rsid w:val="0049294A"/>
    <w:rsid w:val="004940D1"/>
    <w:rsid w:val="00496422"/>
    <w:rsid w:val="004966FF"/>
    <w:rsid w:val="004A17A6"/>
    <w:rsid w:val="004A25B3"/>
    <w:rsid w:val="004B1FF1"/>
    <w:rsid w:val="004B2D6E"/>
    <w:rsid w:val="004C4CBD"/>
    <w:rsid w:val="004C50A2"/>
    <w:rsid w:val="004C5FB7"/>
    <w:rsid w:val="004C64E2"/>
    <w:rsid w:val="004C73A7"/>
    <w:rsid w:val="004D21AE"/>
    <w:rsid w:val="004D5EA0"/>
    <w:rsid w:val="004D7649"/>
    <w:rsid w:val="004E0910"/>
    <w:rsid w:val="004E4B90"/>
    <w:rsid w:val="004E7453"/>
    <w:rsid w:val="004F1C36"/>
    <w:rsid w:val="00501B53"/>
    <w:rsid w:val="0050409A"/>
    <w:rsid w:val="005040CF"/>
    <w:rsid w:val="0050522D"/>
    <w:rsid w:val="0051430D"/>
    <w:rsid w:val="00517E1A"/>
    <w:rsid w:val="00527A82"/>
    <w:rsid w:val="00533B1A"/>
    <w:rsid w:val="00534825"/>
    <w:rsid w:val="005407CB"/>
    <w:rsid w:val="00541722"/>
    <w:rsid w:val="00542AF1"/>
    <w:rsid w:val="005433A3"/>
    <w:rsid w:val="00544D79"/>
    <w:rsid w:val="00546168"/>
    <w:rsid w:val="00546D74"/>
    <w:rsid w:val="005502F0"/>
    <w:rsid w:val="00557559"/>
    <w:rsid w:val="005620A5"/>
    <w:rsid w:val="0056325B"/>
    <w:rsid w:val="005650B9"/>
    <w:rsid w:val="005672F1"/>
    <w:rsid w:val="00572D9F"/>
    <w:rsid w:val="00575234"/>
    <w:rsid w:val="00582B5E"/>
    <w:rsid w:val="0058760E"/>
    <w:rsid w:val="00587FFC"/>
    <w:rsid w:val="00594143"/>
    <w:rsid w:val="00596E24"/>
    <w:rsid w:val="005A49C5"/>
    <w:rsid w:val="005A5D0B"/>
    <w:rsid w:val="005A717B"/>
    <w:rsid w:val="005B1054"/>
    <w:rsid w:val="005B58D7"/>
    <w:rsid w:val="005B65CA"/>
    <w:rsid w:val="005C73AB"/>
    <w:rsid w:val="005D6AFE"/>
    <w:rsid w:val="005D7682"/>
    <w:rsid w:val="005F4CA5"/>
    <w:rsid w:val="005F5E18"/>
    <w:rsid w:val="00605638"/>
    <w:rsid w:val="006271FF"/>
    <w:rsid w:val="00631631"/>
    <w:rsid w:val="00635A85"/>
    <w:rsid w:val="006371F6"/>
    <w:rsid w:val="00641A74"/>
    <w:rsid w:val="0064683A"/>
    <w:rsid w:val="00647F42"/>
    <w:rsid w:val="0065772F"/>
    <w:rsid w:val="00665508"/>
    <w:rsid w:val="00670788"/>
    <w:rsid w:val="00670E72"/>
    <w:rsid w:val="00673BE4"/>
    <w:rsid w:val="006766DA"/>
    <w:rsid w:val="00681271"/>
    <w:rsid w:val="0068225C"/>
    <w:rsid w:val="00682DCE"/>
    <w:rsid w:val="00684890"/>
    <w:rsid w:val="00684E1F"/>
    <w:rsid w:val="006863A8"/>
    <w:rsid w:val="00687B83"/>
    <w:rsid w:val="00687DDE"/>
    <w:rsid w:val="00690997"/>
    <w:rsid w:val="006A5D05"/>
    <w:rsid w:val="006A68AE"/>
    <w:rsid w:val="006A6BE0"/>
    <w:rsid w:val="006B0C7D"/>
    <w:rsid w:val="006B1B91"/>
    <w:rsid w:val="006B2632"/>
    <w:rsid w:val="006B3DFA"/>
    <w:rsid w:val="006B4CC9"/>
    <w:rsid w:val="006B6068"/>
    <w:rsid w:val="006C0711"/>
    <w:rsid w:val="006D0387"/>
    <w:rsid w:val="006D100A"/>
    <w:rsid w:val="006D429E"/>
    <w:rsid w:val="006E2DA1"/>
    <w:rsid w:val="006E564C"/>
    <w:rsid w:val="006E7A80"/>
    <w:rsid w:val="006F08B9"/>
    <w:rsid w:val="006F3162"/>
    <w:rsid w:val="006F731B"/>
    <w:rsid w:val="0070050F"/>
    <w:rsid w:val="00701A5D"/>
    <w:rsid w:val="00705402"/>
    <w:rsid w:val="00707682"/>
    <w:rsid w:val="007076FE"/>
    <w:rsid w:val="00712D45"/>
    <w:rsid w:val="00715C4E"/>
    <w:rsid w:val="00720F10"/>
    <w:rsid w:val="00724796"/>
    <w:rsid w:val="00726224"/>
    <w:rsid w:val="0073206D"/>
    <w:rsid w:val="007365B6"/>
    <w:rsid w:val="007477EF"/>
    <w:rsid w:val="00755003"/>
    <w:rsid w:val="007566FB"/>
    <w:rsid w:val="00764B6E"/>
    <w:rsid w:val="00773A5F"/>
    <w:rsid w:val="00774565"/>
    <w:rsid w:val="007767ED"/>
    <w:rsid w:val="00777537"/>
    <w:rsid w:val="007823D4"/>
    <w:rsid w:val="00782459"/>
    <w:rsid w:val="00787078"/>
    <w:rsid w:val="007900EF"/>
    <w:rsid w:val="0079304C"/>
    <w:rsid w:val="00794225"/>
    <w:rsid w:val="007A1DAD"/>
    <w:rsid w:val="007B0693"/>
    <w:rsid w:val="007B322F"/>
    <w:rsid w:val="007C0C96"/>
    <w:rsid w:val="007C3F6A"/>
    <w:rsid w:val="007C524D"/>
    <w:rsid w:val="007C5277"/>
    <w:rsid w:val="007C6C00"/>
    <w:rsid w:val="007D30CE"/>
    <w:rsid w:val="007D401C"/>
    <w:rsid w:val="007E3D0E"/>
    <w:rsid w:val="007E4A92"/>
    <w:rsid w:val="007E5575"/>
    <w:rsid w:val="007E5D26"/>
    <w:rsid w:val="007F0D63"/>
    <w:rsid w:val="007F1D48"/>
    <w:rsid w:val="007F58E2"/>
    <w:rsid w:val="00804D60"/>
    <w:rsid w:val="00805563"/>
    <w:rsid w:val="008107BD"/>
    <w:rsid w:val="0081285F"/>
    <w:rsid w:val="00812F3B"/>
    <w:rsid w:val="0081484D"/>
    <w:rsid w:val="00815E27"/>
    <w:rsid w:val="00817F66"/>
    <w:rsid w:val="008360D9"/>
    <w:rsid w:val="00842234"/>
    <w:rsid w:val="00842412"/>
    <w:rsid w:val="008472A1"/>
    <w:rsid w:val="008525A9"/>
    <w:rsid w:val="00861A31"/>
    <w:rsid w:val="00866D33"/>
    <w:rsid w:val="008775C6"/>
    <w:rsid w:val="0088212A"/>
    <w:rsid w:val="0088445D"/>
    <w:rsid w:val="008863CB"/>
    <w:rsid w:val="0088752E"/>
    <w:rsid w:val="00894506"/>
    <w:rsid w:val="00895F8C"/>
    <w:rsid w:val="00896DD4"/>
    <w:rsid w:val="00897B55"/>
    <w:rsid w:val="008A0812"/>
    <w:rsid w:val="008A0A4B"/>
    <w:rsid w:val="008A62E1"/>
    <w:rsid w:val="008A6B7B"/>
    <w:rsid w:val="008B321D"/>
    <w:rsid w:val="008B5CBC"/>
    <w:rsid w:val="008C16DD"/>
    <w:rsid w:val="008C31AD"/>
    <w:rsid w:val="008C6093"/>
    <w:rsid w:val="008C7DE7"/>
    <w:rsid w:val="008E35E9"/>
    <w:rsid w:val="008F0CA4"/>
    <w:rsid w:val="008F21E7"/>
    <w:rsid w:val="008F2981"/>
    <w:rsid w:val="008F3142"/>
    <w:rsid w:val="00902F06"/>
    <w:rsid w:val="009031DA"/>
    <w:rsid w:val="00907E9D"/>
    <w:rsid w:val="00910F28"/>
    <w:rsid w:val="0092394B"/>
    <w:rsid w:val="00931382"/>
    <w:rsid w:val="00933065"/>
    <w:rsid w:val="0093371E"/>
    <w:rsid w:val="00934153"/>
    <w:rsid w:val="0094191E"/>
    <w:rsid w:val="0094202D"/>
    <w:rsid w:val="009433B8"/>
    <w:rsid w:val="0094664A"/>
    <w:rsid w:val="00947F20"/>
    <w:rsid w:val="00950398"/>
    <w:rsid w:val="00951C3C"/>
    <w:rsid w:val="00952857"/>
    <w:rsid w:val="009561A5"/>
    <w:rsid w:val="00963DDE"/>
    <w:rsid w:val="0096505B"/>
    <w:rsid w:val="00966530"/>
    <w:rsid w:val="00971D17"/>
    <w:rsid w:val="00974CA4"/>
    <w:rsid w:val="00977249"/>
    <w:rsid w:val="00985FCF"/>
    <w:rsid w:val="00991826"/>
    <w:rsid w:val="009A7493"/>
    <w:rsid w:val="009B3F86"/>
    <w:rsid w:val="009B4924"/>
    <w:rsid w:val="009B4AA5"/>
    <w:rsid w:val="009B6DD6"/>
    <w:rsid w:val="009C1C78"/>
    <w:rsid w:val="009C3841"/>
    <w:rsid w:val="009C5625"/>
    <w:rsid w:val="009C5748"/>
    <w:rsid w:val="009D4748"/>
    <w:rsid w:val="009D687A"/>
    <w:rsid w:val="009D7EF3"/>
    <w:rsid w:val="009E0ABE"/>
    <w:rsid w:val="009E26E9"/>
    <w:rsid w:val="009E6030"/>
    <w:rsid w:val="009E6F11"/>
    <w:rsid w:val="009E7F5F"/>
    <w:rsid w:val="009F15C1"/>
    <w:rsid w:val="009F4CF8"/>
    <w:rsid w:val="009F4D15"/>
    <w:rsid w:val="009F5B84"/>
    <w:rsid w:val="00A04944"/>
    <w:rsid w:val="00A05670"/>
    <w:rsid w:val="00A06C7C"/>
    <w:rsid w:val="00A11B22"/>
    <w:rsid w:val="00A143FA"/>
    <w:rsid w:val="00A166E1"/>
    <w:rsid w:val="00A17666"/>
    <w:rsid w:val="00A178A6"/>
    <w:rsid w:val="00A201AB"/>
    <w:rsid w:val="00A23456"/>
    <w:rsid w:val="00A234FC"/>
    <w:rsid w:val="00A242B9"/>
    <w:rsid w:val="00A27A9C"/>
    <w:rsid w:val="00A329EA"/>
    <w:rsid w:val="00A351C1"/>
    <w:rsid w:val="00A374C0"/>
    <w:rsid w:val="00A4454D"/>
    <w:rsid w:val="00A501AD"/>
    <w:rsid w:val="00A51E7E"/>
    <w:rsid w:val="00A52DBB"/>
    <w:rsid w:val="00A53DF6"/>
    <w:rsid w:val="00A56C58"/>
    <w:rsid w:val="00A63E1B"/>
    <w:rsid w:val="00A65C15"/>
    <w:rsid w:val="00A66997"/>
    <w:rsid w:val="00A74DD3"/>
    <w:rsid w:val="00A76947"/>
    <w:rsid w:val="00A76BDE"/>
    <w:rsid w:val="00A77576"/>
    <w:rsid w:val="00A81235"/>
    <w:rsid w:val="00A8578D"/>
    <w:rsid w:val="00A861DA"/>
    <w:rsid w:val="00A93204"/>
    <w:rsid w:val="00A95498"/>
    <w:rsid w:val="00AA1A0E"/>
    <w:rsid w:val="00AA4015"/>
    <w:rsid w:val="00AA45D8"/>
    <w:rsid w:val="00AA6CA4"/>
    <w:rsid w:val="00AC1134"/>
    <w:rsid w:val="00AC6674"/>
    <w:rsid w:val="00AC7A93"/>
    <w:rsid w:val="00AD7DE8"/>
    <w:rsid w:val="00AE0267"/>
    <w:rsid w:val="00AF5BC6"/>
    <w:rsid w:val="00B02DA3"/>
    <w:rsid w:val="00B02E34"/>
    <w:rsid w:val="00B064C1"/>
    <w:rsid w:val="00B10E52"/>
    <w:rsid w:val="00B2472B"/>
    <w:rsid w:val="00B24AC8"/>
    <w:rsid w:val="00B251D7"/>
    <w:rsid w:val="00B2558D"/>
    <w:rsid w:val="00B3270C"/>
    <w:rsid w:val="00B34CEF"/>
    <w:rsid w:val="00B450F6"/>
    <w:rsid w:val="00B50667"/>
    <w:rsid w:val="00B52EDA"/>
    <w:rsid w:val="00B54E5C"/>
    <w:rsid w:val="00B56C98"/>
    <w:rsid w:val="00B650FE"/>
    <w:rsid w:val="00B66504"/>
    <w:rsid w:val="00B67E04"/>
    <w:rsid w:val="00B7092F"/>
    <w:rsid w:val="00B73576"/>
    <w:rsid w:val="00B74005"/>
    <w:rsid w:val="00B7402A"/>
    <w:rsid w:val="00B810F0"/>
    <w:rsid w:val="00B81150"/>
    <w:rsid w:val="00B969A1"/>
    <w:rsid w:val="00BA35A4"/>
    <w:rsid w:val="00BB35DA"/>
    <w:rsid w:val="00BB4FAA"/>
    <w:rsid w:val="00BC16EE"/>
    <w:rsid w:val="00BC6831"/>
    <w:rsid w:val="00BC753A"/>
    <w:rsid w:val="00BC78A6"/>
    <w:rsid w:val="00BD3A3D"/>
    <w:rsid w:val="00BD3FBE"/>
    <w:rsid w:val="00BD5389"/>
    <w:rsid w:val="00BD75F8"/>
    <w:rsid w:val="00BE048F"/>
    <w:rsid w:val="00BE22B7"/>
    <w:rsid w:val="00BE3FE7"/>
    <w:rsid w:val="00BE4C11"/>
    <w:rsid w:val="00BE509B"/>
    <w:rsid w:val="00BE7E3F"/>
    <w:rsid w:val="00BF086C"/>
    <w:rsid w:val="00BF3A0F"/>
    <w:rsid w:val="00BF5EA7"/>
    <w:rsid w:val="00BF6D45"/>
    <w:rsid w:val="00C008BB"/>
    <w:rsid w:val="00C014BF"/>
    <w:rsid w:val="00C11123"/>
    <w:rsid w:val="00C177EA"/>
    <w:rsid w:val="00C20ED4"/>
    <w:rsid w:val="00C230ED"/>
    <w:rsid w:val="00C24F5D"/>
    <w:rsid w:val="00C26391"/>
    <w:rsid w:val="00C26AAC"/>
    <w:rsid w:val="00C27C87"/>
    <w:rsid w:val="00C332F8"/>
    <w:rsid w:val="00C4099B"/>
    <w:rsid w:val="00C567C5"/>
    <w:rsid w:val="00C57828"/>
    <w:rsid w:val="00C57A85"/>
    <w:rsid w:val="00C60E8C"/>
    <w:rsid w:val="00C612C2"/>
    <w:rsid w:val="00C6388B"/>
    <w:rsid w:val="00C71259"/>
    <w:rsid w:val="00C71944"/>
    <w:rsid w:val="00C719CE"/>
    <w:rsid w:val="00C861C1"/>
    <w:rsid w:val="00C91A86"/>
    <w:rsid w:val="00C952BD"/>
    <w:rsid w:val="00C955F7"/>
    <w:rsid w:val="00CA1C54"/>
    <w:rsid w:val="00CA2CEC"/>
    <w:rsid w:val="00CA3CDC"/>
    <w:rsid w:val="00CB440C"/>
    <w:rsid w:val="00CC0593"/>
    <w:rsid w:val="00CC682B"/>
    <w:rsid w:val="00CC6F3F"/>
    <w:rsid w:val="00CD2917"/>
    <w:rsid w:val="00CD4AC2"/>
    <w:rsid w:val="00CD5714"/>
    <w:rsid w:val="00CE08DE"/>
    <w:rsid w:val="00CE47D9"/>
    <w:rsid w:val="00CE6DC3"/>
    <w:rsid w:val="00CF65D7"/>
    <w:rsid w:val="00CF7C29"/>
    <w:rsid w:val="00D010EA"/>
    <w:rsid w:val="00D01A60"/>
    <w:rsid w:val="00D108F4"/>
    <w:rsid w:val="00D11D2D"/>
    <w:rsid w:val="00D132E1"/>
    <w:rsid w:val="00D1342B"/>
    <w:rsid w:val="00D2466A"/>
    <w:rsid w:val="00D254B2"/>
    <w:rsid w:val="00D258C9"/>
    <w:rsid w:val="00D30D36"/>
    <w:rsid w:val="00D345A2"/>
    <w:rsid w:val="00D40DD4"/>
    <w:rsid w:val="00D47BB9"/>
    <w:rsid w:val="00D52DC8"/>
    <w:rsid w:val="00D55AA8"/>
    <w:rsid w:val="00D61F6D"/>
    <w:rsid w:val="00D81C74"/>
    <w:rsid w:val="00D84A45"/>
    <w:rsid w:val="00D910D7"/>
    <w:rsid w:val="00D96C13"/>
    <w:rsid w:val="00DA012F"/>
    <w:rsid w:val="00DA4974"/>
    <w:rsid w:val="00DA5410"/>
    <w:rsid w:val="00DB1530"/>
    <w:rsid w:val="00DB2AC1"/>
    <w:rsid w:val="00DB5101"/>
    <w:rsid w:val="00DC09D4"/>
    <w:rsid w:val="00DC32F0"/>
    <w:rsid w:val="00DC37DC"/>
    <w:rsid w:val="00DC5B86"/>
    <w:rsid w:val="00DC64B2"/>
    <w:rsid w:val="00DD2560"/>
    <w:rsid w:val="00DD32AD"/>
    <w:rsid w:val="00DD74EA"/>
    <w:rsid w:val="00DE0F53"/>
    <w:rsid w:val="00DE1D19"/>
    <w:rsid w:val="00DE2450"/>
    <w:rsid w:val="00DE3957"/>
    <w:rsid w:val="00DE616E"/>
    <w:rsid w:val="00DF0C77"/>
    <w:rsid w:val="00DF3DED"/>
    <w:rsid w:val="00DF46D1"/>
    <w:rsid w:val="00DF7EAB"/>
    <w:rsid w:val="00E0679C"/>
    <w:rsid w:val="00E07300"/>
    <w:rsid w:val="00E125E7"/>
    <w:rsid w:val="00E2002D"/>
    <w:rsid w:val="00E35648"/>
    <w:rsid w:val="00E42AA5"/>
    <w:rsid w:val="00E5216F"/>
    <w:rsid w:val="00E52331"/>
    <w:rsid w:val="00E62978"/>
    <w:rsid w:val="00E67AC6"/>
    <w:rsid w:val="00E748F4"/>
    <w:rsid w:val="00E74EFB"/>
    <w:rsid w:val="00E75F6B"/>
    <w:rsid w:val="00E82402"/>
    <w:rsid w:val="00E82870"/>
    <w:rsid w:val="00E8501B"/>
    <w:rsid w:val="00E86AE7"/>
    <w:rsid w:val="00E9171E"/>
    <w:rsid w:val="00E92B70"/>
    <w:rsid w:val="00E93106"/>
    <w:rsid w:val="00E96EEC"/>
    <w:rsid w:val="00EA23C4"/>
    <w:rsid w:val="00EA3845"/>
    <w:rsid w:val="00EB2B29"/>
    <w:rsid w:val="00EB660E"/>
    <w:rsid w:val="00ED0B68"/>
    <w:rsid w:val="00ED5375"/>
    <w:rsid w:val="00EE0CBA"/>
    <w:rsid w:val="00EE230F"/>
    <w:rsid w:val="00EE257E"/>
    <w:rsid w:val="00EE3AF4"/>
    <w:rsid w:val="00EF2A4B"/>
    <w:rsid w:val="00EF3879"/>
    <w:rsid w:val="00EF6967"/>
    <w:rsid w:val="00EF7010"/>
    <w:rsid w:val="00EF748B"/>
    <w:rsid w:val="00F04742"/>
    <w:rsid w:val="00F12D1B"/>
    <w:rsid w:val="00F14F77"/>
    <w:rsid w:val="00F201D1"/>
    <w:rsid w:val="00F21A79"/>
    <w:rsid w:val="00F23BC4"/>
    <w:rsid w:val="00F241B7"/>
    <w:rsid w:val="00F30BA4"/>
    <w:rsid w:val="00F3380B"/>
    <w:rsid w:val="00F442C7"/>
    <w:rsid w:val="00F51814"/>
    <w:rsid w:val="00F527C5"/>
    <w:rsid w:val="00F52CFC"/>
    <w:rsid w:val="00F64C9F"/>
    <w:rsid w:val="00F65423"/>
    <w:rsid w:val="00F65EF4"/>
    <w:rsid w:val="00F73345"/>
    <w:rsid w:val="00F75C5F"/>
    <w:rsid w:val="00F83746"/>
    <w:rsid w:val="00F85B62"/>
    <w:rsid w:val="00F87313"/>
    <w:rsid w:val="00F90A5D"/>
    <w:rsid w:val="00F9265C"/>
    <w:rsid w:val="00FA103A"/>
    <w:rsid w:val="00FA1542"/>
    <w:rsid w:val="00FA74C4"/>
    <w:rsid w:val="00FC18AD"/>
    <w:rsid w:val="00FC1ADC"/>
    <w:rsid w:val="00FC1DFA"/>
    <w:rsid w:val="00FD2422"/>
    <w:rsid w:val="00FD54AA"/>
    <w:rsid w:val="00FE5271"/>
    <w:rsid w:val="00FF224D"/>
    <w:rsid w:val="00FF6BE7"/>
    <w:rsid w:val="00FF6C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F442C7"/>
    <w:pPr>
      <w:keepNext/>
      <w:tabs>
        <w:tab w:val="left" w:pos="684"/>
      </w:tabs>
      <w:spacing w:after="0" w:line="240" w:lineRule="auto"/>
      <w:outlineLvl w:val="0"/>
    </w:pPr>
    <w:rPr>
      <w:rFonts w:ascii="Times New Roman" w:eastAsia="Times New Roman" w:hAnsi="Times New Roman" w:cs="Times New Roman"/>
      <w:b/>
      <w:bCs/>
      <w:sz w:val="20"/>
      <w:szCs w:val="24"/>
      <w:lang w:eastAsia="hr-HR"/>
    </w:rPr>
  </w:style>
  <w:style w:type="paragraph" w:styleId="Naslov2">
    <w:name w:val="heading 2"/>
    <w:basedOn w:val="Normal"/>
    <w:next w:val="Normal"/>
    <w:link w:val="Naslov2Char"/>
    <w:qFormat/>
    <w:rsid w:val="00F442C7"/>
    <w:pPr>
      <w:keepNext/>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qFormat/>
    <w:rsid w:val="00F442C7"/>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unhideWhenUsed/>
    <w:qFormat/>
    <w:rsid w:val="00EF748B"/>
    <w:pPr>
      <w:keepNext/>
      <w:spacing w:before="240" w:after="60" w:line="240" w:lineRule="auto"/>
      <w:outlineLvl w:val="3"/>
    </w:pPr>
    <w:rPr>
      <w:rFonts w:ascii="Calibri" w:eastAsia="Times New Roman" w:hAnsi="Calibri" w:cs="Times New Roman"/>
      <w:b/>
      <w:bCs/>
      <w:sz w:val="28"/>
      <w:szCs w:val="28"/>
      <w:lang w:eastAsia="hr-HR"/>
    </w:rPr>
  </w:style>
  <w:style w:type="paragraph" w:styleId="Naslov6">
    <w:name w:val="heading 6"/>
    <w:basedOn w:val="Normal"/>
    <w:next w:val="Normal"/>
    <w:link w:val="Naslov6Char"/>
    <w:qFormat/>
    <w:rsid w:val="00F442C7"/>
    <w:pPr>
      <w:spacing w:before="240" w:after="60" w:line="240" w:lineRule="auto"/>
      <w:outlineLvl w:val="5"/>
    </w:pPr>
    <w:rPr>
      <w:rFonts w:ascii="Times New Roman" w:eastAsia="Times New Roman" w:hAnsi="Times New Roman" w:cs="Times New Roman"/>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442C7"/>
    <w:rPr>
      <w:rFonts w:ascii="Times New Roman" w:eastAsia="Times New Roman" w:hAnsi="Times New Roman" w:cs="Times New Roman"/>
      <w:b/>
      <w:bCs/>
      <w:sz w:val="20"/>
      <w:szCs w:val="24"/>
      <w:lang w:eastAsia="hr-HR"/>
    </w:rPr>
  </w:style>
  <w:style w:type="character" w:customStyle="1" w:styleId="Naslov2Char">
    <w:name w:val="Naslov 2 Char"/>
    <w:basedOn w:val="Zadanifontodlomka"/>
    <w:link w:val="Naslov2"/>
    <w:rsid w:val="00F442C7"/>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F442C7"/>
    <w:rPr>
      <w:rFonts w:ascii="Arial" w:eastAsia="Times New Roman" w:hAnsi="Arial" w:cs="Arial"/>
      <w:b/>
      <w:bCs/>
      <w:sz w:val="26"/>
      <w:szCs w:val="26"/>
      <w:lang w:eastAsia="hr-HR"/>
    </w:rPr>
  </w:style>
  <w:style w:type="character" w:customStyle="1" w:styleId="Naslov6Char">
    <w:name w:val="Naslov 6 Char"/>
    <w:basedOn w:val="Zadanifontodlomka"/>
    <w:link w:val="Naslov6"/>
    <w:rsid w:val="00F442C7"/>
    <w:rPr>
      <w:rFonts w:ascii="Times New Roman" w:eastAsia="Times New Roman" w:hAnsi="Times New Roman" w:cs="Times New Roman"/>
      <w:b/>
      <w:bCs/>
      <w:lang w:eastAsia="hr-HR"/>
    </w:rPr>
  </w:style>
  <w:style w:type="numbering" w:customStyle="1" w:styleId="Bezpopisa1">
    <w:name w:val="Bez popisa1"/>
    <w:next w:val="Bezpopisa"/>
    <w:semiHidden/>
    <w:rsid w:val="00F442C7"/>
  </w:style>
  <w:style w:type="table" w:styleId="Reetkatablice">
    <w:name w:val="Table Grid"/>
    <w:basedOn w:val="Obinatablica"/>
    <w:rsid w:val="00F442C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F442C7"/>
    <w:rPr>
      <w:color w:val="0000FF"/>
      <w:u w:val="single"/>
    </w:rPr>
  </w:style>
  <w:style w:type="paragraph" w:styleId="Zaglavlje">
    <w:name w:val="header"/>
    <w:basedOn w:val="Normal"/>
    <w:link w:val="ZaglavljeChar"/>
    <w:rsid w:val="00F442C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F442C7"/>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F442C7"/>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F442C7"/>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F442C7"/>
    <w:pPr>
      <w:spacing w:after="0" w:line="240" w:lineRule="auto"/>
      <w:ind w:left="708"/>
    </w:pPr>
    <w:rPr>
      <w:rFonts w:ascii="Times New Roman" w:eastAsia="Times New Roman" w:hAnsi="Times New Roman" w:cs="Times New Roman"/>
      <w:sz w:val="24"/>
      <w:szCs w:val="24"/>
      <w:lang w:eastAsia="hr-HR"/>
    </w:rPr>
  </w:style>
  <w:style w:type="paragraph" w:styleId="StandardWeb">
    <w:name w:val="Normal (Web)"/>
    <w:basedOn w:val="Normal"/>
    <w:uiPriority w:val="99"/>
    <w:rsid w:val="00F442C7"/>
    <w:pPr>
      <w:spacing w:before="100" w:beforeAutospacing="1" w:after="119" w:line="240" w:lineRule="auto"/>
    </w:pPr>
    <w:rPr>
      <w:rFonts w:ascii="Times New Roman" w:eastAsia="Times New Roman" w:hAnsi="Times New Roman" w:cs="Times New Roman"/>
      <w:sz w:val="24"/>
      <w:szCs w:val="24"/>
      <w:lang w:eastAsia="hr-HR"/>
    </w:rPr>
  </w:style>
  <w:style w:type="character" w:customStyle="1" w:styleId="apple-style-span">
    <w:name w:val="apple-style-span"/>
    <w:rsid w:val="00F442C7"/>
    <w:rPr>
      <w:rFonts w:cs="Times New Roman"/>
    </w:rPr>
  </w:style>
  <w:style w:type="character" w:customStyle="1" w:styleId="CharChar">
    <w:name w:val="Char Char"/>
    <w:rsid w:val="00F442C7"/>
    <w:rPr>
      <w:rFonts w:ascii="Times New Roman" w:eastAsia="Times New Roman" w:hAnsi="Times New Roman" w:cs="Times New Roman"/>
      <w:sz w:val="24"/>
      <w:szCs w:val="24"/>
    </w:rPr>
  </w:style>
  <w:style w:type="character" w:customStyle="1" w:styleId="Heading1Char">
    <w:name w:val="Heading 1 Char"/>
    <w:locked/>
    <w:rsid w:val="00F442C7"/>
    <w:rPr>
      <w:rFonts w:ascii="Cambria" w:hAnsi="Cambria" w:cs="Times New Roman"/>
      <w:b/>
      <w:bCs/>
      <w:kern w:val="32"/>
      <w:sz w:val="32"/>
      <w:szCs w:val="32"/>
    </w:rPr>
  </w:style>
  <w:style w:type="paragraph" w:styleId="Obinitekst">
    <w:name w:val="Plain Text"/>
    <w:basedOn w:val="Normal"/>
    <w:link w:val="ObinitekstChar"/>
    <w:rsid w:val="00F442C7"/>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F442C7"/>
    <w:rPr>
      <w:rFonts w:ascii="Courier New" w:eastAsia="Times New Roman" w:hAnsi="Courier New" w:cs="Courier New"/>
      <w:sz w:val="20"/>
      <w:szCs w:val="20"/>
      <w:lang w:eastAsia="hr-HR"/>
    </w:rPr>
  </w:style>
  <w:style w:type="paragraph" w:styleId="Podnoje">
    <w:name w:val="footer"/>
    <w:basedOn w:val="Normal"/>
    <w:link w:val="PodnojeChar"/>
    <w:rsid w:val="00F442C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F442C7"/>
    <w:rPr>
      <w:rFonts w:ascii="Times New Roman" w:eastAsia="Times New Roman" w:hAnsi="Times New Roman" w:cs="Times New Roman"/>
      <w:sz w:val="24"/>
      <w:szCs w:val="24"/>
      <w:lang w:eastAsia="hr-HR"/>
    </w:rPr>
  </w:style>
  <w:style w:type="character" w:styleId="Naglaeno">
    <w:name w:val="Strong"/>
    <w:uiPriority w:val="22"/>
    <w:qFormat/>
    <w:rsid w:val="00F442C7"/>
    <w:rPr>
      <w:b/>
      <w:bCs/>
    </w:rPr>
  </w:style>
  <w:style w:type="paragraph" w:styleId="Uvuenotijeloteksta">
    <w:name w:val="Body Text Indent"/>
    <w:basedOn w:val="Normal"/>
    <w:link w:val="UvuenotijelotekstaChar"/>
    <w:uiPriority w:val="99"/>
    <w:rsid w:val="00F442C7"/>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F442C7"/>
    <w:rPr>
      <w:rFonts w:ascii="Times New Roman" w:eastAsia="Times New Roman" w:hAnsi="Times New Roman" w:cs="Times New Roman"/>
      <w:sz w:val="24"/>
      <w:szCs w:val="24"/>
      <w:lang w:eastAsia="hr-HR"/>
    </w:rPr>
  </w:style>
  <w:style w:type="character" w:styleId="Brojstranice">
    <w:name w:val="page number"/>
    <w:basedOn w:val="Zadanifontodlomka"/>
    <w:rsid w:val="00F442C7"/>
  </w:style>
  <w:style w:type="character" w:customStyle="1" w:styleId="CharChar3">
    <w:name w:val="Char Char3"/>
    <w:locked/>
    <w:rsid w:val="00F442C7"/>
    <w:rPr>
      <w:b/>
      <w:bCs/>
      <w:szCs w:val="24"/>
      <w:lang w:val="hr-HR" w:eastAsia="hr-HR" w:bidi="ar-SA"/>
    </w:rPr>
  </w:style>
  <w:style w:type="character" w:customStyle="1" w:styleId="CharChar31">
    <w:name w:val="Char Char31"/>
    <w:rsid w:val="00F442C7"/>
    <w:rPr>
      <w:b/>
      <w:bCs/>
      <w:szCs w:val="24"/>
      <w:lang w:val="hr-HR" w:eastAsia="hr-HR" w:bidi="ar-SA"/>
    </w:rPr>
  </w:style>
  <w:style w:type="paragraph" w:customStyle="1" w:styleId="font0">
    <w:name w:val="font0"/>
    <w:basedOn w:val="Normal"/>
    <w:rsid w:val="00F442C7"/>
    <w:pPr>
      <w:spacing w:before="100" w:beforeAutospacing="1" w:after="100" w:afterAutospacing="1" w:line="240" w:lineRule="auto"/>
    </w:pPr>
    <w:rPr>
      <w:rFonts w:ascii="Arial" w:eastAsia="Times New Roman" w:hAnsi="Arial" w:cs="Arial"/>
      <w:sz w:val="20"/>
      <w:szCs w:val="20"/>
      <w:lang w:eastAsia="hr-HR"/>
    </w:rPr>
  </w:style>
  <w:style w:type="paragraph" w:customStyle="1" w:styleId="font5">
    <w:name w:val="font5"/>
    <w:basedOn w:val="Normal"/>
    <w:rsid w:val="00F442C7"/>
    <w:pPr>
      <w:spacing w:before="100" w:beforeAutospacing="1" w:after="100" w:afterAutospacing="1" w:line="240" w:lineRule="auto"/>
    </w:pPr>
    <w:rPr>
      <w:rFonts w:ascii="Arial" w:eastAsia="Times New Roman" w:hAnsi="Arial" w:cs="Arial"/>
      <w:sz w:val="16"/>
      <w:szCs w:val="16"/>
      <w:lang w:eastAsia="hr-HR"/>
    </w:rPr>
  </w:style>
  <w:style w:type="paragraph" w:customStyle="1" w:styleId="xl63">
    <w:name w:val="xl63"/>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F442C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69">
    <w:name w:val="xl69"/>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1">
    <w:name w:val="xl71"/>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72">
    <w:name w:val="xl72"/>
    <w:basedOn w:val="Normal"/>
    <w:rsid w:val="00F442C7"/>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73">
    <w:name w:val="xl73"/>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74">
    <w:name w:val="xl74"/>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75">
    <w:name w:val="xl75"/>
    <w:basedOn w:val="Normal"/>
    <w:rsid w:val="00F442C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6">
    <w:name w:val="xl76"/>
    <w:basedOn w:val="Normal"/>
    <w:rsid w:val="00F442C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77">
    <w:name w:val="xl77"/>
    <w:basedOn w:val="Normal"/>
    <w:rsid w:val="00F442C7"/>
    <w:pPr>
      <w:spacing w:before="100" w:beforeAutospacing="1" w:after="100" w:afterAutospacing="1" w:line="240" w:lineRule="auto"/>
    </w:pPr>
    <w:rPr>
      <w:rFonts w:ascii="Arial" w:eastAsia="Times New Roman" w:hAnsi="Arial" w:cs="Arial"/>
      <w:sz w:val="24"/>
      <w:szCs w:val="24"/>
      <w:lang w:eastAsia="hr-HR"/>
    </w:rPr>
  </w:style>
  <w:style w:type="paragraph" w:customStyle="1" w:styleId="xl78">
    <w:name w:val="xl78"/>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79">
    <w:name w:val="xl79"/>
    <w:basedOn w:val="Normal"/>
    <w:rsid w:val="00F442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80">
    <w:name w:val="xl80"/>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1">
    <w:name w:val="xl81"/>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82">
    <w:name w:val="xl82"/>
    <w:basedOn w:val="Normal"/>
    <w:rsid w:val="00F442C7"/>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83">
    <w:name w:val="xl83"/>
    <w:basedOn w:val="Normal"/>
    <w:rsid w:val="00F442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84">
    <w:name w:val="xl84"/>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85">
    <w:name w:val="xl85"/>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6">
    <w:name w:val="xl86"/>
    <w:basedOn w:val="Normal"/>
    <w:rsid w:val="00F442C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7">
    <w:name w:val="xl87"/>
    <w:basedOn w:val="Normal"/>
    <w:rsid w:val="00F442C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8">
    <w:name w:val="xl88"/>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89">
    <w:name w:val="xl89"/>
    <w:basedOn w:val="Normal"/>
    <w:rsid w:val="00F442C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90">
    <w:name w:val="xl90"/>
    <w:basedOn w:val="Normal"/>
    <w:rsid w:val="00F442C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91">
    <w:name w:val="xl91"/>
    <w:basedOn w:val="Normal"/>
    <w:rsid w:val="00F442C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92">
    <w:name w:val="xl92"/>
    <w:basedOn w:val="Normal"/>
    <w:rsid w:val="00F442C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93">
    <w:name w:val="xl93"/>
    <w:basedOn w:val="Normal"/>
    <w:rsid w:val="00F442C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94">
    <w:name w:val="xl94"/>
    <w:basedOn w:val="Normal"/>
    <w:rsid w:val="00F442C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5">
    <w:name w:val="xl95"/>
    <w:basedOn w:val="Normal"/>
    <w:rsid w:val="00F442C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96">
    <w:name w:val="xl96"/>
    <w:basedOn w:val="Normal"/>
    <w:rsid w:val="00F442C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7">
    <w:name w:val="xl97"/>
    <w:basedOn w:val="Normal"/>
    <w:rsid w:val="00F442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98">
    <w:name w:val="xl98"/>
    <w:basedOn w:val="Normal"/>
    <w:rsid w:val="00F442C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99">
    <w:name w:val="xl99"/>
    <w:basedOn w:val="Normal"/>
    <w:rsid w:val="00F442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00">
    <w:name w:val="xl100"/>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01">
    <w:name w:val="xl101"/>
    <w:basedOn w:val="Normal"/>
    <w:rsid w:val="00F442C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2">
    <w:name w:val="xl102"/>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03">
    <w:name w:val="xl103"/>
    <w:basedOn w:val="Normal"/>
    <w:rsid w:val="00F442C7"/>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04">
    <w:name w:val="xl104"/>
    <w:basedOn w:val="Normal"/>
    <w:rsid w:val="00F442C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5">
    <w:name w:val="xl105"/>
    <w:basedOn w:val="Normal"/>
    <w:rsid w:val="00F442C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6">
    <w:name w:val="xl106"/>
    <w:basedOn w:val="Normal"/>
    <w:rsid w:val="00F442C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F442C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08">
    <w:name w:val="xl108"/>
    <w:basedOn w:val="Normal"/>
    <w:rsid w:val="00F442C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09">
    <w:name w:val="xl109"/>
    <w:basedOn w:val="Normal"/>
    <w:rsid w:val="00F442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0">
    <w:name w:val="xl110"/>
    <w:basedOn w:val="Normal"/>
    <w:rsid w:val="00F442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1">
    <w:name w:val="xl111"/>
    <w:basedOn w:val="Normal"/>
    <w:rsid w:val="00F442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2">
    <w:name w:val="xl112"/>
    <w:basedOn w:val="Normal"/>
    <w:rsid w:val="00F442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3">
    <w:name w:val="xl113"/>
    <w:basedOn w:val="Normal"/>
    <w:rsid w:val="00F442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4">
    <w:name w:val="xl114"/>
    <w:basedOn w:val="Normal"/>
    <w:rsid w:val="00F442C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15">
    <w:name w:val="xl115"/>
    <w:basedOn w:val="Normal"/>
    <w:rsid w:val="00F442C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16">
    <w:name w:val="xl116"/>
    <w:basedOn w:val="Normal"/>
    <w:rsid w:val="00F442C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styleId="Tekstbalonia">
    <w:name w:val="Balloon Text"/>
    <w:basedOn w:val="Normal"/>
    <w:link w:val="TekstbaloniaChar"/>
    <w:rsid w:val="00F442C7"/>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F442C7"/>
    <w:rPr>
      <w:rFonts w:ascii="Tahoma" w:eastAsia="Times New Roman" w:hAnsi="Tahoma" w:cs="Tahoma"/>
      <w:sz w:val="16"/>
      <w:szCs w:val="16"/>
      <w:lang w:eastAsia="hr-HR"/>
    </w:rPr>
  </w:style>
  <w:style w:type="paragraph" w:styleId="Tijeloteksta3">
    <w:name w:val="Body Text 3"/>
    <w:basedOn w:val="Normal"/>
    <w:link w:val="Tijeloteksta3Char"/>
    <w:rsid w:val="00F442C7"/>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F442C7"/>
    <w:rPr>
      <w:rFonts w:ascii="Times New Roman" w:eastAsia="Times New Roman" w:hAnsi="Times New Roman" w:cs="Times New Roman"/>
      <w:sz w:val="16"/>
      <w:szCs w:val="16"/>
      <w:lang w:eastAsia="hr-HR"/>
    </w:rPr>
  </w:style>
  <w:style w:type="paragraph" w:styleId="Odlomakpopisa">
    <w:name w:val="List Paragraph"/>
    <w:basedOn w:val="Normal"/>
    <w:uiPriority w:val="34"/>
    <w:qFormat/>
    <w:rsid w:val="00F442C7"/>
    <w:pPr>
      <w:spacing w:after="0" w:line="240" w:lineRule="auto"/>
      <w:ind w:left="708"/>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F442C7"/>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F442C7"/>
    <w:rPr>
      <w:rFonts w:ascii="Times New Roman" w:eastAsia="Times New Roman" w:hAnsi="Times New Roman" w:cs="Times New Roman"/>
      <w:sz w:val="24"/>
      <w:szCs w:val="24"/>
      <w:lang w:eastAsia="hr-HR"/>
    </w:rPr>
  </w:style>
  <w:style w:type="character" w:customStyle="1" w:styleId="st">
    <w:name w:val="st"/>
    <w:rsid w:val="00F442C7"/>
  </w:style>
  <w:style w:type="character" w:styleId="Istaknuto">
    <w:name w:val="Emphasis"/>
    <w:uiPriority w:val="20"/>
    <w:qFormat/>
    <w:rsid w:val="00F442C7"/>
    <w:rPr>
      <w:i/>
      <w:iCs/>
    </w:rPr>
  </w:style>
  <w:style w:type="paragraph" w:customStyle="1" w:styleId="Default">
    <w:name w:val="Default"/>
    <w:rsid w:val="00F442C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Bezpopisa11">
    <w:name w:val="Bez popisa11"/>
    <w:next w:val="Bezpopisa"/>
    <w:uiPriority w:val="99"/>
    <w:semiHidden/>
    <w:unhideWhenUsed/>
    <w:rsid w:val="00F442C7"/>
  </w:style>
  <w:style w:type="table" w:customStyle="1" w:styleId="Reetkatablice1">
    <w:name w:val="Rešetka tablice1"/>
    <w:basedOn w:val="Obinatablica"/>
    <w:next w:val="Reetkatablice"/>
    <w:rsid w:val="00F44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C64E2"/>
    <w:rPr>
      <w:color w:val="800080"/>
      <w:u w:val="single"/>
    </w:rPr>
  </w:style>
  <w:style w:type="paragraph" w:customStyle="1" w:styleId="font6">
    <w:name w:val="font6"/>
    <w:basedOn w:val="Normal"/>
    <w:rsid w:val="004C64E2"/>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117">
    <w:name w:val="xl117"/>
    <w:basedOn w:val="Normal"/>
    <w:rsid w:val="004C64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8">
    <w:name w:val="xl118"/>
    <w:basedOn w:val="Normal"/>
    <w:rsid w:val="004C64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hr-HR"/>
    </w:rPr>
  </w:style>
  <w:style w:type="paragraph" w:customStyle="1" w:styleId="xl119">
    <w:name w:val="xl119"/>
    <w:basedOn w:val="Normal"/>
    <w:rsid w:val="004C64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120">
    <w:name w:val="xl120"/>
    <w:basedOn w:val="Normal"/>
    <w:rsid w:val="004C64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121">
    <w:name w:val="xl121"/>
    <w:basedOn w:val="Normal"/>
    <w:rsid w:val="004C64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2">
    <w:name w:val="xl122"/>
    <w:basedOn w:val="Normal"/>
    <w:rsid w:val="004C64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23">
    <w:name w:val="xl123"/>
    <w:basedOn w:val="Normal"/>
    <w:rsid w:val="004C64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24">
    <w:name w:val="xl124"/>
    <w:basedOn w:val="Normal"/>
    <w:rsid w:val="004C64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25">
    <w:name w:val="xl125"/>
    <w:basedOn w:val="Normal"/>
    <w:rsid w:val="004C64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26">
    <w:name w:val="xl126"/>
    <w:basedOn w:val="Normal"/>
    <w:rsid w:val="004C64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27">
    <w:name w:val="xl127"/>
    <w:basedOn w:val="Normal"/>
    <w:rsid w:val="004C64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8">
    <w:name w:val="xl128"/>
    <w:basedOn w:val="Normal"/>
    <w:rsid w:val="004C64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9">
    <w:name w:val="xl129"/>
    <w:basedOn w:val="Normal"/>
    <w:rsid w:val="004C64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30">
    <w:name w:val="xl130"/>
    <w:basedOn w:val="Normal"/>
    <w:rsid w:val="004C64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31">
    <w:name w:val="xl131"/>
    <w:basedOn w:val="Normal"/>
    <w:rsid w:val="004C64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32">
    <w:name w:val="xl132"/>
    <w:basedOn w:val="Normal"/>
    <w:rsid w:val="004C64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hr-HR"/>
    </w:rPr>
  </w:style>
  <w:style w:type="paragraph" w:customStyle="1" w:styleId="xl133">
    <w:name w:val="xl133"/>
    <w:basedOn w:val="Normal"/>
    <w:rsid w:val="004C64E2"/>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34">
    <w:name w:val="xl134"/>
    <w:basedOn w:val="Normal"/>
    <w:rsid w:val="004C64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35">
    <w:name w:val="xl135"/>
    <w:basedOn w:val="Normal"/>
    <w:rsid w:val="004C64E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36">
    <w:name w:val="xl136"/>
    <w:basedOn w:val="Normal"/>
    <w:rsid w:val="004C64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37">
    <w:name w:val="xl137"/>
    <w:basedOn w:val="Normal"/>
    <w:rsid w:val="004C64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38">
    <w:name w:val="xl138"/>
    <w:basedOn w:val="Normal"/>
    <w:rsid w:val="004C64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39">
    <w:name w:val="xl139"/>
    <w:basedOn w:val="Normal"/>
    <w:rsid w:val="004C64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40">
    <w:name w:val="xl140"/>
    <w:basedOn w:val="Normal"/>
    <w:rsid w:val="004C64E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41">
    <w:name w:val="xl141"/>
    <w:basedOn w:val="Normal"/>
    <w:rsid w:val="004C64E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42">
    <w:name w:val="xl142"/>
    <w:basedOn w:val="Normal"/>
    <w:rsid w:val="004C64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styleId="Bezproreda">
    <w:name w:val="No Spacing"/>
    <w:uiPriority w:val="1"/>
    <w:qFormat/>
    <w:rsid w:val="000F431F"/>
    <w:pPr>
      <w:spacing w:after="0" w:line="240" w:lineRule="auto"/>
    </w:pPr>
  </w:style>
  <w:style w:type="table" w:customStyle="1" w:styleId="Reetkatablice2">
    <w:name w:val="Rešetka tablice2"/>
    <w:basedOn w:val="Obinatablica"/>
    <w:next w:val="Reetkatablice"/>
    <w:uiPriority w:val="59"/>
    <w:rsid w:val="000F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BC16EE"/>
    <w:pPr>
      <w:keepLines/>
      <w:tabs>
        <w:tab w:val="clear" w:pos="684"/>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adraj1">
    <w:name w:val="toc 1"/>
    <w:basedOn w:val="Normal"/>
    <w:next w:val="Normal"/>
    <w:autoRedefine/>
    <w:uiPriority w:val="39"/>
    <w:unhideWhenUsed/>
    <w:rsid w:val="00BC16EE"/>
    <w:pPr>
      <w:spacing w:after="100"/>
    </w:pPr>
  </w:style>
  <w:style w:type="paragraph" w:styleId="Sadraj2">
    <w:name w:val="toc 2"/>
    <w:basedOn w:val="Normal"/>
    <w:next w:val="Normal"/>
    <w:autoRedefine/>
    <w:uiPriority w:val="39"/>
    <w:unhideWhenUsed/>
    <w:rsid w:val="00BC16EE"/>
    <w:pPr>
      <w:spacing w:after="100"/>
      <w:ind w:left="220"/>
    </w:pPr>
  </w:style>
  <w:style w:type="paragraph" w:customStyle="1" w:styleId="ListParagraph1">
    <w:name w:val="List Paragraph1"/>
    <w:basedOn w:val="Normal"/>
    <w:uiPriority w:val="34"/>
    <w:qFormat/>
    <w:rsid w:val="00715C4E"/>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Normal1">
    <w:name w:val="Normal1"/>
    <w:rsid w:val="00701A5D"/>
    <w:pPr>
      <w:suppressAutoHyphens/>
      <w:spacing w:after="0" w:line="100" w:lineRule="atLeast"/>
    </w:pPr>
    <w:rPr>
      <w:rFonts w:ascii="Times New Roman" w:eastAsia="Times New Roman" w:hAnsi="Times New Roman" w:cs="Times New Roman"/>
      <w:sz w:val="24"/>
      <w:szCs w:val="24"/>
      <w:lang w:eastAsia="ar-SA"/>
    </w:rPr>
  </w:style>
  <w:style w:type="paragraph" w:customStyle="1" w:styleId="naslov">
    <w:name w:val="naslov"/>
    <w:basedOn w:val="Normal"/>
    <w:rsid w:val="00EF74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rsid w:val="00EF748B"/>
    <w:rPr>
      <w:rFonts w:ascii="Calibri" w:eastAsia="Times New Roman" w:hAnsi="Calibri" w:cs="Times New Roman"/>
      <w:b/>
      <w:bCs/>
      <w:sz w:val="28"/>
      <w:szCs w:val="28"/>
      <w:lang w:eastAsia="hr-HR"/>
    </w:rPr>
  </w:style>
  <w:style w:type="character" w:customStyle="1" w:styleId="apple-converted-space">
    <w:name w:val="apple-converted-space"/>
    <w:basedOn w:val="Zadanifontodlomka"/>
    <w:rsid w:val="000A6540"/>
  </w:style>
  <w:style w:type="paragraph" w:customStyle="1" w:styleId="WW-Default">
    <w:name w:val="WW-Default"/>
    <w:rsid w:val="009561A5"/>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character" w:customStyle="1" w:styleId="null">
    <w:name w:val="null"/>
    <w:rsid w:val="00956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F442C7"/>
    <w:pPr>
      <w:keepNext/>
      <w:tabs>
        <w:tab w:val="left" w:pos="684"/>
      </w:tabs>
      <w:spacing w:after="0" w:line="240" w:lineRule="auto"/>
      <w:outlineLvl w:val="0"/>
    </w:pPr>
    <w:rPr>
      <w:rFonts w:ascii="Times New Roman" w:eastAsia="Times New Roman" w:hAnsi="Times New Roman" w:cs="Times New Roman"/>
      <w:b/>
      <w:bCs/>
      <w:sz w:val="20"/>
      <w:szCs w:val="24"/>
      <w:lang w:eastAsia="hr-HR"/>
    </w:rPr>
  </w:style>
  <w:style w:type="paragraph" w:styleId="Naslov2">
    <w:name w:val="heading 2"/>
    <w:basedOn w:val="Normal"/>
    <w:next w:val="Normal"/>
    <w:link w:val="Naslov2Char"/>
    <w:qFormat/>
    <w:rsid w:val="00F442C7"/>
    <w:pPr>
      <w:keepNext/>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qFormat/>
    <w:rsid w:val="00F442C7"/>
    <w:pPr>
      <w:keepNext/>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unhideWhenUsed/>
    <w:qFormat/>
    <w:rsid w:val="00EF748B"/>
    <w:pPr>
      <w:keepNext/>
      <w:spacing w:before="240" w:after="60" w:line="240" w:lineRule="auto"/>
      <w:outlineLvl w:val="3"/>
    </w:pPr>
    <w:rPr>
      <w:rFonts w:ascii="Calibri" w:eastAsia="Times New Roman" w:hAnsi="Calibri" w:cs="Times New Roman"/>
      <w:b/>
      <w:bCs/>
      <w:sz w:val="28"/>
      <w:szCs w:val="28"/>
      <w:lang w:eastAsia="hr-HR"/>
    </w:rPr>
  </w:style>
  <w:style w:type="paragraph" w:styleId="Naslov6">
    <w:name w:val="heading 6"/>
    <w:basedOn w:val="Normal"/>
    <w:next w:val="Normal"/>
    <w:link w:val="Naslov6Char"/>
    <w:qFormat/>
    <w:rsid w:val="00F442C7"/>
    <w:pPr>
      <w:spacing w:before="240" w:after="60" w:line="240" w:lineRule="auto"/>
      <w:outlineLvl w:val="5"/>
    </w:pPr>
    <w:rPr>
      <w:rFonts w:ascii="Times New Roman" w:eastAsia="Times New Roman" w:hAnsi="Times New Roman" w:cs="Times New Roman"/>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442C7"/>
    <w:rPr>
      <w:rFonts w:ascii="Times New Roman" w:eastAsia="Times New Roman" w:hAnsi="Times New Roman" w:cs="Times New Roman"/>
      <w:b/>
      <w:bCs/>
      <w:sz w:val="20"/>
      <w:szCs w:val="24"/>
      <w:lang w:eastAsia="hr-HR"/>
    </w:rPr>
  </w:style>
  <w:style w:type="character" w:customStyle="1" w:styleId="Naslov2Char">
    <w:name w:val="Naslov 2 Char"/>
    <w:basedOn w:val="Zadanifontodlomka"/>
    <w:link w:val="Naslov2"/>
    <w:rsid w:val="00F442C7"/>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F442C7"/>
    <w:rPr>
      <w:rFonts w:ascii="Arial" w:eastAsia="Times New Roman" w:hAnsi="Arial" w:cs="Arial"/>
      <w:b/>
      <w:bCs/>
      <w:sz w:val="26"/>
      <w:szCs w:val="26"/>
      <w:lang w:eastAsia="hr-HR"/>
    </w:rPr>
  </w:style>
  <w:style w:type="character" w:customStyle="1" w:styleId="Naslov6Char">
    <w:name w:val="Naslov 6 Char"/>
    <w:basedOn w:val="Zadanifontodlomka"/>
    <w:link w:val="Naslov6"/>
    <w:rsid w:val="00F442C7"/>
    <w:rPr>
      <w:rFonts w:ascii="Times New Roman" w:eastAsia="Times New Roman" w:hAnsi="Times New Roman" w:cs="Times New Roman"/>
      <w:b/>
      <w:bCs/>
      <w:lang w:eastAsia="hr-HR"/>
    </w:rPr>
  </w:style>
  <w:style w:type="numbering" w:customStyle="1" w:styleId="Bezpopisa1">
    <w:name w:val="Bez popisa1"/>
    <w:next w:val="Bezpopisa"/>
    <w:semiHidden/>
    <w:rsid w:val="00F442C7"/>
  </w:style>
  <w:style w:type="table" w:styleId="Reetkatablice">
    <w:name w:val="Table Grid"/>
    <w:basedOn w:val="Obinatablica"/>
    <w:rsid w:val="00F442C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F442C7"/>
    <w:rPr>
      <w:color w:val="0000FF"/>
      <w:u w:val="single"/>
    </w:rPr>
  </w:style>
  <w:style w:type="paragraph" w:styleId="Zaglavlje">
    <w:name w:val="header"/>
    <w:basedOn w:val="Normal"/>
    <w:link w:val="ZaglavljeChar"/>
    <w:rsid w:val="00F442C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F442C7"/>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F442C7"/>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F442C7"/>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F442C7"/>
    <w:pPr>
      <w:spacing w:after="0" w:line="240" w:lineRule="auto"/>
      <w:ind w:left="708"/>
    </w:pPr>
    <w:rPr>
      <w:rFonts w:ascii="Times New Roman" w:eastAsia="Times New Roman" w:hAnsi="Times New Roman" w:cs="Times New Roman"/>
      <w:sz w:val="24"/>
      <w:szCs w:val="24"/>
      <w:lang w:eastAsia="hr-HR"/>
    </w:rPr>
  </w:style>
  <w:style w:type="paragraph" w:styleId="StandardWeb">
    <w:name w:val="Normal (Web)"/>
    <w:basedOn w:val="Normal"/>
    <w:uiPriority w:val="99"/>
    <w:rsid w:val="00F442C7"/>
    <w:pPr>
      <w:spacing w:before="100" w:beforeAutospacing="1" w:after="119" w:line="240" w:lineRule="auto"/>
    </w:pPr>
    <w:rPr>
      <w:rFonts w:ascii="Times New Roman" w:eastAsia="Times New Roman" w:hAnsi="Times New Roman" w:cs="Times New Roman"/>
      <w:sz w:val="24"/>
      <w:szCs w:val="24"/>
      <w:lang w:eastAsia="hr-HR"/>
    </w:rPr>
  </w:style>
  <w:style w:type="character" w:customStyle="1" w:styleId="apple-style-span">
    <w:name w:val="apple-style-span"/>
    <w:rsid w:val="00F442C7"/>
    <w:rPr>
      <w:rFonts w:cs="Times New Roman"/>
    </w:rPr>
  </w:style>
  <w:style w:type="character" w:customStyle="1" w:styleId="CharChar">
    <w:name w:val="Char Char"/>
    <w:rsid w:val="00F442C7"/>
    <w:rPr>
      <w:rFonts w:ascii="Times New Roman" w:eastAsia="Times New Roman" w:hAnsi="Times New Roman" w:cs="Times New Roman"/>
      <w:sz w:val="24"/>
      <w:szCs w:val="24"/>
    </w:rPr>
  </w:style>
  <w:style w:type="character" w:customStyle="1" w:styleId="Heading1Char">
    <w:name w:val="Heading 1 Char"/>
    <w:locked/>
    <w:rsid w:val="00F442C7"/>
    <w:rPr>
      <w:rFonts w:ascii="Cambria" w:hAnsi="Cambria" w:cs="Times New Roman"/>
      <w:b/>
      <w:bCs/>
      <w:kern w:val="32"/>
      <w:sz w:val="32"/>
      <w:szCs w:val="32"/>
    </w:rPr>
  </w:style>
  <w:style w:type="paragraph" w:styleId="Obinitekst">
    <w:name w:val="Plain Text"/>
    <w:basedOn w:val="Normal"/>
    <w:link w:val="ObinitekstChar"/>
    <w:rsid w:val="00F442C7"/>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F442C7"/>
    <w:rPr>
      <w:rFonts w:ascii="Courier New" w:eastAsia="Times New Roman" w:hAnsi="Courier New" w:cs="Courier New"/>
      <w:sz w:val="20"/>
      <w:szCs w:val="20"/>
      <w:lang w:eastAsia="hr-HR"/>
    </w:rPr>
  </w:style>
  <w:style w:type="paragraph" w:styleId="Podnoje">
    <w:name w:val="footer"/>
    <w:basedOn w:val="Normal"/>
    <w:link w:val="PodnojeChar"/>
    <w:rsid w:val="00F442C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F442C7"/>
    <w:rPr>
      <w:rFonts w:ascii="Times New Roman" w:eastAsia="Times New Roman" w:hAnsi="Times New Roman" w:cs="Times New Roman"/>
      <w:sz w:val="24"/>
      <w:szCs w:val="24"/>
      <w:lang w:eastAsia="hr-HR"/>
    </w:rPr>
  </w:style>
  <w:style w:type="character" w:styleId="Naglaeno">
    <w:name w:val="Strong"/>
    <w:uiPriority w:val="22"/>
    <w:qFormat/>
    <w:rsid w:val="00F442C7"/>
    <w:rPr>
      <w:b/>
      <w:bCs/>
    </w:rPr>
  </w:style>
  <w:style w:type="paragraph" w:styleId="Uvuenotijeloteksta">
    <w:name w:val="Body Text Indent"/>
    <w:basedOn w:val="Normal"/>
    <w:link w:val="UvuenotijelotekstaChar"/>
    <w:uiPriority w:val="99"/>
    <w:rsid w:val="00F442C7"/>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F442C7"/>
    <w:rPr>
      <w:rFonts w:ascii="Times New Roman" w:eastAsia="Times New Roman" w:hAnsi="Times New Roman" w:cs="Times New Roman"/>
      <w:sz w:val="24"/>
      <w:szCs w:val="24"/>
      <w:lang w:eastAsia="hr-HR"/>
    </w:rPr>
  </w:style>
  <w:style w:type="character" w:styleId="Brojstranice">
    <w:name w:val="page number"/>
    <w:basedOn w:val="Zadanifontodlomka"/>
    <w:rsid w:val="00F442C7"/>
  </w:style>
  <w:style w:type="character" w:customStyle="1" w:styleId="CharChar3">
    <w:name w:val="Char Char3"/>
    <w:locked/>
    <w:rsid w:val="00F442C7"/>
    <w:rPr>
      <w:b/>
      <w:bCs/>
      <w:szCs w:val="24"/>
      <w:lang w:val="hr-HR" w:eastAsia="hr-HR" w:bidi="ar-SA"/>
    </w:rPr>
  </w:style>
  <w:style w:type="character" w:customStyle="1" w:styleId="CharChar31">
    <w:name w:val="Char Char31"/>
    <w:rsid w:val="00F442C7"/>
    <w:rPr>
      <w:b/>
      <w:bCs/>
      <w:szCs w:val="24"/>
      <w:lang w:val="hr-HR" w:eastAsia="hr-HR" w:bidi="ar-SA"/>
    </w:rPr>
  </w:style>
  <w:style w:type="paragraph" w:customStyle="1" w:styleId="font0">
    <w:name w:val="font0"/>
    <w:basedOn w:val="Normal"/>
    <w:rsid w:val="00F442C7"/>
    <w:pPr>
      <w:spacing w:before="100" w:beforeAutospacing="1" w:after="100" w:afterAutospacing="1" w:line="240" w:lineRule="auto"/>
    </w:pPr>
    <w:rPr>
      <w:rFonts w:ascii="Arial" w:eastAsia="Times New Roman" w:hAnsi="Arial" w:cs="Arial"/>
      <w:sz w:val="20"/>
      <w:szCs w:val="20"/>
      <w:lang w:eastAsia="hr-HR"/>
    </w:rPr>
  </w:style>
  <w:style w:type="paragraph" w:customStyle="1" w:styleId="font5">
    <w:name w:val="font5"/>
    <w:basedOn w:val="Normal"/>
    <w:rsid w:val="00F442C7"/>
    <w:pPr>
      <w:spacing w:before="100" w:beforeAutospacing="1" w:after="100" w:afterAutospacing="1" w:line="240" w:lineRule="auto"/>
    </w:pPr>
    <w:rPr>
      <w:rFonts w:ascii="Arial" w:eastAsia="Times New Roman" w:hAnsi="Arial" w:cs="Arial"/>
      <w:sz w:val="16"/>
      <w:szCs w:val="16"/>
      <w:lang w:eastAsia="hr-HR"/>
    </w:rPr>
  </w:style>
  <w:style w:type="paragraph" w:customStyle="1" w:styleId="xl63">
    <w:name w:val="xl63"/>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F442C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69">
    <w:name w:val="xl69"/>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1">
    <w:name w:val="xl71"/>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72">
    <w:name w:val="xl72"/>
    <w:basedOn w:val="Normal"/>
    <w:rsid w:val="00F442C7"/>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73">
    <w:name w:val="xl73"/>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74">
    <w:name w:val="xl74"/>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75">
    <w:name w:val="xl75"/>
    <w:basedOn w:val="Normal"/>
    <w:rsid w:val="00F442C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6">
    <w:name w:val="xl76"/>
    <w:basedOn w:val="Normal"/>
    <w:rsid w:val="00F442C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77">
    <w:name w:val="xl77"/>
    <w:basedOn w:val="Normal"/>
    <w:rsid w:val="00F442C7"/>
    <w:pPr>
      <w:spacing w:before="100" w:beforeAutospacing="1" w:after="100" w:afterAutospacing="1" w:line="240" w:lineRule="auto"/>
    </w:pPr>
    <w:rPr>
      <w:rFonts w:ascii="Arial" w:eastAsia="Times New Roman" w:hAnsi="Arial" w:cs="Arial"/>
      <w:sz w:val="24"/>
      <w:szCs w:val="24"/>
      <w:lang w:eastAsia="hr-HR"/>
    </w:rPr>
  </w:style>
  <w:style w:type="paragraph" w:customStyle="1" w:styleId="xl78">
    <w:name w:val="xl78"/>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79">
    <w:name w:val="xl79"/>
    <w:basedOn w:val="Normal"/>
    <w:rsid w:val="00F442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80">
    <w:name w:val="xl80"/>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81">
    <w:name w:val="xl81"/>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82">
    <w:name w:val="xl82"/>
    <w:basedOn w:val="Normal"/>
    <w:rsid w:val="00F442C7"/>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83">
    <w:name w:val="xl83"/>
    <w:basedOn w:val="Normal"/>
    <w:rsid w:val="00F442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84">
    <w:name w:val="xl84"/>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85">
    <w:name w:val="xl85"/>
    <w:basedOn w:val="Normal"/>
    <w:rsid w:val="00F442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6">
    <w:name w:val="xl86"/>
    <w:basedOn w:val="Normal"/>
    <w:rsid w:val="00F442C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7">
    <w:name w:val="xl87"/>
    <w:basedOn w:val="Normal"/>
    <w:rsid w:val="00F442C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88">
    <w:name w:val="xl88"/>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89">
    <w:name w:val="xl89"/>
    <w:basedOn w:val="Normal"/>
    <w:rsid w:val="00F442C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hr-HR"/>
    </w:rPr>
  </w:style>
  <w:style w:type="paragraph" w:customStyle="1" w:styleId="xl90">
    <w:name w:val="xl90"/>
    <w:basedOn w:val="Normal"/>
    <w:rsid w:val="00F442C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91">
    <w:name w:val="xl91"/>
    <w:basedOn w:val="Normal"/>
    <w:rsid w:val="00F442C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92">
    <w:name w:val="xl92"/>
    <w:basedOn w:val="Normal"/>
    <w:rsid w:val="00F442C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93">
    <w:name w:val="xl93"/>
    <w:basedOn w:val="Normal"/>
    <w:rsid w:val="00F442C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94">
    <w:name w:val="xl94"/>
    <w:basedOn w:val="Normal"/>
    <w:rsid w:val="00F442C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hr-HR"/>
    </w:rPr>
  </w:style>
  <w:style w:type="paragraph" w:customStyle="1" w:styleId="xl95">
    <w:name w:val="xl95"/>
    <w:basedOn w:val="Normal"/>
    <w:rsid w:val="00F442C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96">
    <w:name w:val="xl96"/>
    <w:basedOn w:val="Normal"/>
    <w:rsid w:val="00F442C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7">
    <w:name w:val="xl97"/>
    <w:basedOn w:val="Normal"/>
    <w:rsid w:val="00F442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98">
    <w:name w:val="xl98"/>
    <w:basedOn w:val="Normal"/>
    <w:rsid w:val="00F442C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99">
    <w:name w:val="xl99"/>
    <w:basedOn w:val="Normal"/>
    <w:rsid w:val="00F442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00">
    <w:name w:val="xl100"/>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101">
    <w:name w:val="xl101"/>
    <w:basedOn w:val="Normal"/>
    <w:rsid w:val="00F442C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2">
    <w:name w:val="xl102"/>
    <w:basedOn w:val="Normal"/>
    <w:rsid w:val="00F442C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03">
    <w:name w:val="xl103"/>
    <w:basedOn w:val="Normal"/>
    <w:rsid w:val="00F442C7"/>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04">
    <w:name w:val="xl104"/>
    <w:basedOn w:val="Normal"/>
    <w:rsid w:val="00F442C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5">
    <w:name w:val="xl105"/>
    <w:basedOn w:val="Normal"/>
    <w:rsid w:val="00F442C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6">
    <w:name w:val="xl106"/>
    <w:basedOn w:val="Normal"/>
    <w:rsid w:val="00F442C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07">
    <w:name w:val="xl107"/>
    <w:basedOn w:val="Normal"/>
    <w:rsid w:val="00F442C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08">
    <w:name w:val="xl108"/>
    <w:basedOn w:val="Normal"/>
    <w:rsid w:val="00F442C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09">
    <w:name w:val="xl109"/>
    <w:basedOn w:val="Normal"/>
    <w:rsid w:val="00F442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0">
    <w:name w:val="xl110"/>
    <w:basedOn w:val="Normal"/>
    <w:rsid w:val="00F442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1">
    <w:name w:val="xl111"/>
    <w:basedOn w:val="Normal"/>
    <w:rsid w:val="00F442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12">
    <w:name w:val="xl112"/>
    <w:basedOn w:val="Normal"/>
    <w:rsid w:val="00F442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3">
    <w:name w:val="xl113"/>
    <w:basedOn w:val="Normal"/>
    <w:rsid w:val="00F442C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14">
    <w:name w:val="xl114"/>
    <w:basedOn w:val="Normal"/>
    <w:rsid w:val="00F442C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15">
    <w:name w:val="xl115"/>
    <w:basedOn w:val="Normal"/>
    <w:rsid w:val="00F442C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16">
    <w:name w:val="xl116"/>
    <w:basedOn w:val="Normal"/>
    <w:rsid w:val="00F442C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styleId="Tekstbalonia">
    <w:name w:val="Balloon Text"/>
    <w:basedOn w:val="Normal"/>
    <w:link w:val="TekstbaloniaChar"/>
    <w:rsid w:val="00F442C7"/>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F442C7"/>
    <w:rPr>
      <w:rFonts w:ascii="Tahoma" w:eastAsia="Times New Roman" w:hAnsi="Tahoma" w:cs="Tahoma"/>
      <w:sz w:val="16"/>
      <w:szCs w:val="16"/>
      <w:lang w:eastAsia="hr-HR"/>
    </w:rPr>
  </w:style>
  <w:style w:type="paragraph" w:styleId="Tijeloteksta3">
    <w:name w:val="Body Text 3"/>
    <w:basedOn w:val="Normal"/>
    <w:link w:val="Tijeloteksta3Char"/>
    <w:rsid w:val="00F442C7"/>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F442C7"/>
    <w:rPr>
      <w:rFonts w:ascii="Times New Roman" w:eastAsia="Times New Roman" w:hAnsi="Times New Roman" w:cs="Times New Roman"/>
      <w:sz w:val="16"/>
      <w:szCs w:val="16"/>
      <w:lang w:eastAsia="hr-HR"/>
    </w:rPr>
  </w:style>
  <w:style w:type="paragraph" w:styleId="Odlomakpopisa">
    <w:name w:val="List Paragraph"/>
    <w:basedOn w:val="Normal"/>
    <w:uiPriority w:val="34"/>
    <w:qFormat/>
    <w:rsid w:val="00F442C7"/>
    <w:pPr>
      <w:spacing w:after="0" w:line="240" w:lineRule="auto"/>
      <w:ind w:left="708"/>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F442C7"/>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F442C7"/>
    <w:rPr>
      <w:rFonts w:ascii="Times New Roman" w:eastAsia="Times New Roman" w:hAnsi="Times New Roman" w:cs="Times New Roman"/>
      <w:sz w:val="24"/>
      <w:szCs w:val="24"/>
      <w:lang w:eastAsia="hr-HR"/>
    </w:rPr>
  </w:style>
  <w:style w:type="character" w:customStyle="1" w:styleId="st">
    <w:name w:val="st"/>
    <w:rsid w:val="00F442C7"/>
  </w:style>
  <w:style w:type="character" w:styleId="Istaknuto">
    <w:name w:val="Emphasis"/>
    <w:uiPriority w:val="20"/>
    <w:qFormat/>
    <w:rsid w:val="00F442C7"/>
    <w:rPr>
      <w:i/>
      <w:iCs/>
    </w:rPr>
  </w:style>
  <w:style w:type="paragraph" w:customStyle="1" w:styleId="Default">
    <w:name w:val="Default"/>
    <w:rsid w:val="00F442C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Bezpopisa11">
    <w:name w:val="Bez popisa11"/>
    <w:next w:val="Bezpopisa"/>
    <w:uiPriority w:val="99"/>
    <w:semiHidden/>
    <w:unhideWhenUsed/>
    <w:rsid w:val="00F442C7"/>
  </w:style>
  <w:style w:type="table" w:customStyle="1" w:styleId="Reetkatablice1">
    <w:name w:val="Rešetka tablice1"/>
    <w:basedOn w:val="Obinatablica"/>
    <w:next w:val="Reetkatablice"/>
    <w:rsid w:val="00F44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C64E2"/>
    <w:rPr>
      <w:color w:val="800080"/>
      <w:u w:val="single"/>
    </w:rPr>
  </w:style>
  <w:style w:type="paragraph" w:customStyle="1" w:styleId="font6">
    <w:name w:val="font6"/>
    <w:basedOn w:val="Normal"/>
    <w:rsid w:val="004C64E2"/>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117">
    <w:name w:val="xl117"/>
    <w:basedOn w:val="Normal"/>
    <w:rsid w:val="004C64E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8">
    <w:name w:val="xl118"/>
    <w:basedOn w:val="Normal"/>
    <w:rsid w:val="004C64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hr-HR"/>
    </w:rPr>
  </w:style>
  <w:style w:type="paragraph" w:customStyle="1" w:styleId="xl119">
    <w:name w:val="xl119"/>
    <w:basedOn w:val="Normal"/>
    <w:rsid w:val="004C64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120">
    <w:name w:val="xl120"/>
    <w:basedOn w:val="Normal"/>
    <w:rsid w:val="004C64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121">
    <w:name w:val="xl121"/>
    <w:basedOn w:val="Normal"/>
    <w:rsid w:val="004C64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22">
    <w:name w:val="xl122"/>
    <w:basedOn w:val="Normal"/>
    <w:rsid w:val="004C64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23">
    <w:name w:val="xl123"/>
    <w:basedOn w:val="Normal"/>
    <w:rsid w:val="004C64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24">
    <w:name w:val="xl124"/>
    <w:basedOn w:val="Normal"/>
    <w:rsid w:val="004C64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25">
    <w:name w:val="xl125"/>
    <w:basedOn w:val="Normal"/>
    <w:rsid w:val="004C64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26">
    <w:name w:val="xl126"/>
    <w:basedOn w:val="Normal"/>
    <w:rsid w:val="004C64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27">
    <w:name w:val="xl127"/>
    <w:basedOn w:val="Normal"/>
    <w:rsid w:val="004C64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8">
    <w:name w:val="xl128"/>
    <w:basedOn w:val="Normal"/>
    <w:rsid w:val="004C64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29">
    <w:name w:val="xl129"/>
    <w:basedOn w:val="Normal"/>
    <w:rsid w:val="004C64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30">
    <w:name w:val="xl130"/>
    <w:basedOn w:val="Normal"/>
    <w:rsid w:val="004C64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31">
    <w:name w:val="xl131"/>
    <w:basedOn w:val="Normal"/>
    <w:rsid w:val="004C64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132">
    <w:name w:val="xl132"/>
    <w:basedOn w:val="Normal"/>
    <w:rsid w:val="004C64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hr-HR"/>
    </w:rPr>
  </w:style>
  <w:style w:type="paragraph" w:customStyle="1" w:styleId="xl133">
    <w:name w:val="xl133"/>
    <w:basedOn w:val="Normal"/>
    <w:rsid w:val="004C64E2"/>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134">
    <w:name w:val="xl134"/>
    <w:basedOn w:val="Normal"/>
    <w:rsid w:val="004C64E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35">
    <w:name w:val="xl135"/>
    <w:basedOn w:val="Normal"/>
    <w:rsid w:val="004C64E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36">
    <w:name w:val="xl136"/>
    <w:basedOn w:val="Normal"/>
    <w:rsid w:val="004C64E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137">
    <w:name w:val="xl137"/>
    <w:basedOn w:val="Normal"/>
    <w:rsid w:val="004C64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38">
    <w:name w:val="xl138"/>
    <w:basedOn w:val="Normal"/>
    <w:rsid w:val="004C64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hr-HR"/>
    </w:rPr>
  </w:style>
  <w:style w:type="paragraph" w:customStyle="1" w:styleId="xl139">
    <w:name w:val="xl139"/>
    <w:basedOn w:val="Normal"/>
    <w:rsid w:val="004C64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40">
    <w:name w:val="xl140"/>
    <w:basedOn w:val="Normal"/>
    <w:rsid w:val="004C64E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41">
    <w:name w:val="xl141"/>
    <w:basedOn w:val="Normal"/>
    <w:rsid w:val="004C64E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142">
    <w:name w:val="xl142"/>
    <w:basedOn w:val="Normal"/>
    <w:rsid w:val="004C64E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styleId="Bezproreda">
    <w:name w:val="No Spacing"/>
    <w:uiPriority w:val="1"/>
    <w:qFormat/>
    <w:rsid w:val="000F431F"/>
    <w:pPr>
      <w:spacing w:after="0" w:line="240" w:lineRule="auto"/>
    </w:pPr>
  </w:style>
  <w:style w:type="table" w:customStyle="1" w:styleId="Reetkatablice2">
    <w:name w:val="Rešetka tablice2"/>
    <w:basedOn w:val="Obinatablica"/>
    <w:next w:val="Reetkatablice"/>
    <w:uiPriority w:val="59"/>
    <w:rsid w:val="000F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BC16EE"/>
    <w:pPr>
      <w:keepLines/>
      <w:tabs>
        <w:tab w:val="clear" w:pos="684"/>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adraj1">
    <w:name w:val="toc 1"/>
    <w:basedOn w:val="Normal"/>
    <w:next w:val="Normal"/>
    <w:autoRedefine/>
    <w:uiPriority w:val="39"/>
    <w:unhideWhenUsed/>
    <w:rsid w:val="00BC16EE"/>
    <w:pPr>
      <w:spacing w:after="100"/>
    </w:pPr>
  </w:style>
  <w:style w:type="paragraph" w:styleId="Sadraj2">
    <w:name w:val="toc 2"/>
    <w:basedOn w:val="Normal"/>
    <w:next w:val="Normal"/>
    <w:autoRedefine/>
    <w:uiPriority w:val="39"/>
    <w:unhideWhenUsed/>
    <w:rsid w:val="00BC16EE"/>
    <w:pPr>
      <w:spacing w:after="100"/>
      <w:ind w:left="220"/>
    </w:pPr>
  </w:style>
  <w:style w:type="paragraph" w:customStyle="1" w:styleId="ListParagraph1">
    <w:name w:val="List Paragraph1"/>
    <w:basedOn w:val="Normal"/>
    <w:uiPriority w:val="34"/>
    <w:qFormat/>
    <w:rsid w:val="00715C4E"/>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Normal1">
    <w:name w:val="Normal1"/>
    <w:rsid w:val="00701A5D"/>
    <w:pPr>
      <w:suppressAutoHyphens/>
      <w:spacing w:after="0" w:line="100" w:lineRule="atLeast"/>
    </w:pPr>
    <w:rPr>
      <w:rFonts w:ascii="Times New Roman" w:eastAsia="Times New Roman" w:hAnsi="Times New Roman" w:cs="Times New Roman"/>
      <w:sz w:val="24"/>
      <w:szCs w:val="24"/>
      <w:lang w:eastAsia="ar-SA"/>
    </w:rPr>
  </w:style>
  <w:style w:type="paragraph" w:customStyle="1" w:styleId="naslov">
    <w:name w:val="naslov"/>
    <w:basedOn w:val="Normal"/>
    <w:rsid w:val="00EF74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rsid w:val="00EF748B"/>
    <w:rPr>
      <w:rFonts w:ascii="Calibri" w:eastAsia="Times New Roman" w:hAnsi="Calibri" w:cs="Times New Roman"/>
      <w:b/>
      <w:bCs/>
      <w:sz w:val="28"/>
      <w:szCs w:val="28"/>
      <w:lang w:eastAsia="hr-HR"/>
    </w:rPr>
  </w:style>
  <w:style w:type="character" w:customStyle="1" w:styleId="apple-converted-space">
    <w:name w:val="apple-converted-space"/>
    <w:basedOn w:val="Zadanifontodlomka"/>
    <w:rsid w:val="000A6540"/>
  </w:style>
  <w:style w:type="paragraph" w:customStyle="1" w:styleId="WW-Default">
    <w:name w:val="WW-Default"/>
    <w:rsid w:val="009561A5"/>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character" w:customStyle="1" w:styleId="null">
    <w:name w:val="null"/>
    <w:rsid w:val="0095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637">
      <w:bodyDiv w:val="1"/>
      <w:marLeft w:val="0"/>
      <w:marRight w:val="0"/>
      <w:marTop w:val="0"/>
      <w:marBottom w:val="0"/>
      <w:divBdr>
        <w:top w:val="none" w:sz="0" w:space="0" w:color="auto"/>
        <w:left w:val="none" w:sz="0" w:space="0" w:color="auto"/>
        <w:bottom w:val="none" w:sz="0" w:space="0" w:color="auto"/>
        <w:right w:val="none" w:sz="0" w:space="0" w:color="auto"/>
      </w:divBdr>
    </w:div>
    <w:div w:id="113407728">
      <w:bodyDiv w:val="1"/>
      <w:marLeft w:val="0"/>
      <w:marRight w:val="0"/>
      <w:marTop w:val="0"/>
      <w:marBottom w:val="0"/>
      <w:divBdr>
        <w:top w:val="none" w:sz="0" w:space="0" w:color="auto"/>
        <w:left w:val="none" w:sz="0" w:space="0" w:color="auto"/>
        <w:bottom w:val="none" w:sz="0" w:space="0" w:color="auto"/>
        <w:right w:val="none" w:sz="0" w:space="0" w:color="auto"/>
      </w:divBdr>
    </w:div>
    <w:div w:id="191921052">
      <w:bodyDiv w:val="1"/>
      <w:marLeft w:val="0"/>
      <w:marRight w:val="0"/>
      <w:marTop w:val="0"/>
      <w:marBottom w:val="0"/>
      <w:divBdr>
        <w:top w:val="none" w:sz="0" w:space="0" w:color="auto"/>
        <w:left w:val="none" w:sz="0" w:space="0" w:color="auto"/>
        <w:bottom w:val="none" w:sz="0" w:space="0" w:color="auto"/>
        <w:right w:val="none" w:sz="0" w:space="0" w:color="auto"/>
      </w:divBdr>
    </w:div>
    <w:div w:id="241183583">
      <w:bodyDiv w:val="1"/>
      <w:marLeft w:val="0"/>
      <w:marRight w:val="0"/>
      <w:marTop w:val="0"/>
      <w:marBottom w:val="0"/>
      <w:divBdr>
        <w:top w:val="none" w:sz="0" w:space="0" w:color="auto"/>
        <w:left w:val="none" w:sz="0" w:space="0" w:color="auto"/>
        <w:bottom w:val="none" w:sz="0" w:space="0" w:color="auto"/>
        <w:right w:val="none" w:sz="0" w:space="0" w:color="auto"/>
      </w:divBdr>
    </w:div>
    <w:div w:id="262886616">
      <w:bodyDiv w:val="1"/>
      <w:marLeft w:val="0"/>
      <w:marRight w:val="0"/>
      <w:marTop w:val="0"/>
      <w:marBottom w:val="0"/>
      <w:divBdr>
        <w:top w:val="none" w:sz="0" w:space="0" w:color="auto"/>
        <w:left w:val="none" w:sz="0" w:space="0" w:color="auto"/>
        <w:bottom w:val="none" w:sz="0" w:space="0" w:color="auto"/>
        <w:right w:val="none" w:sz="0" w:space="0" w:color="auto"/>
      </w:divBdr>
    </w:div>
    <w:div w:id="304774195">
      <w:bodyDiv w:val="1"/>
      <w:marLeft w:val="0"/>
      <w:marRight w:val="0"/>
      <w:marTop w:val="0"/>
      <w:marBottom w:val="0"/>
      <w:divBdr>
        <w:top w:val="none" w:sz="0" w:space="0" w:color="auto"/>
        <w:left w:val="none" w:sz="0" w:space="0" w:color="auto"/>
        <w:bottom w:val="none" w:sz="0" w:space="0" w:color="auto"/>
        <w:right w:val="none" w:sz="0" w:space="0" w:color="auto"/>
      </w:divBdr>
    </w:div>
    <w:div w:id="383145759">
      <w:bodyDiv w:val="1"/>
      <w:marLeft w:val="0"/>
      <w:marRight w:val="0"/>
      <w:marTop w:val="0"/>
      <w:marBottom w:val="0"/>
      <w:divBdr>
        <w:top w:val="none" w:sz="0" w:space="0" w:color="auto"/>
        <w:left w:val="none" w:sz="0" w:space="0" w:color="auto"/>
        <w:bottom w:val="none" w:sz="0" w:space="0" w:color="auto"/>
        <w:right w:val="none" w:sz="0" w:space="0" w:color="auto"/>
      </w:divBdr>
    </w:div>
    <w:div w:id="389812368">
      <w:bodyDiv w:val="1"/>
      <w:marLeft w:val="0"/>
      <w:marRight w:val="0"/>
      <w:marTop w:val="0"/>
      <w:marBottom w:val="0"/>
      <w:divBdr>
        <w:top w:val="none" w:sz="0" w:space="0" w:color="auto"/>
        <w:left w:val="none" w:sz="0" w:space="0" w:color="auto"/>
        <w:bottom w:val="none" w:sz="0" w:space="0" w:color="auto"/>
        <w:right w:val="none" w:sz="0" w:space="0" w:color="auto"/>
      </w:divBdr>
    </w:div>
    <w:div w:id="424304668">
      <w:bodyDiv w:val="1"/>
      <w:marLeft w:val="0"/>
      <w:marRight w:val="0"/>
      <w:marTop w:val="0"/>
      <w:marBottom w:val="0"/>
      <w:divBdr>
        <w:top w:val="none" w:sz="0" w:space="0" w:color="auto"/>
        <w:left w:val="none" w:sz="0" w:space="0" w:color="auto"/>
        <w:bottom w:val="none" w:sz="0" w:space="0" w:color="auto"/>
        <w:right w:val="none" w:sz="0" w:space="0" w:color="auto"/>
      </w:divBdr>
    </w:div>
    <w:div w:id="425001454">
      <w:bodyDiv w:val="1"/>
      <w:marLeft w:val="0"/>
      <w:marRight w:val="0"/>
      <w:marTop w:val="0"/>
      <w:marBottom w:val="0"/>
      <w:divBdr>
        <w:top w:val="none" w:sz="0" w:space="0" w:color="auto"/>
        <w:left w:val="none" w:sz="0" w:space="0" w:color="auto"/>
        <w:bottom w:val="none" w:sz="0" w:space="0" w:color="auto"/>
        <w:right w:val="none" w:sz="0" w:space="0" w:color="auto"/>
      </w:divBdr>
    </w:div>
    <w:div w:id="442190013">
      <w:bodyDiv w:val="1"/>
      <w:marLeft w:val="0"/>
      <w:marRight w:val="0"/>
      <w:marTop w:val="0"/>
      <w:marBottom w:val="0"/>
      <w:divBdr>
        <w:top w:val="none" w:sz="0" w:space="0" w:color="auto"/>
        <w:left w:val="none" w:sz="0" w:space="0" w:color="auto"/>
        <w:bottom w:val="none" w:sz="0" w:space="0" w:color="auto"/>
        <w:right w:val="none" w:sz="0" w:space="0" w:color="auto"/>
      </w:divBdr>
    </w:div>
    <w:div w:id="450520414">
      <w:bodyDiv w:val="1"/>
      <w:marLeft w:val="0"/>
      <w:marRight w:val="0"/>
      <w:marTop w:val="0"/>
      <w:marBottom w:val="0"/>
      <w:divBdr>
        <w:top w:val="none" w:sz="0" w:space="0" w:color="auto"/>
        <w:left w:val="none" w:sz="0" w:space="0" w:color="auto"/>
        <w:bottom w:val="none" w:sz="0" w:space="0" w:color="auto"/>
        <w:right w:val="none" w:sz="0" w:space="0" w:color="auto"/>
      </w:divBdr>
    </w:div>
    <w:div w:id="1115178069">
      <w:bodyDiv w:val="1"/>
      <w:marLeft w:val="0"/>
      <w:marRight w:val="0"/>
      <w:marTop w:val="0"/>
      <w:marBottom w:val="0"/>
      <w:divBdr>
        <w:top w:val="none" w:sz="0" w:space="0" w:color="auto"/>
        <w:left w:val="none" w:sz="0" w:space="0" w:color="auto"/>
        <w:bottom w:val="none" w:sz="0" w:space="0" w:color="auto"/>
        <w:right w:val="none" w:sz="0" w:space="0" w:color="auto"/>
      </w:divBdr>
    </w:div>
    <w:div w:id="1171872214">
      <w:bodyDiv w:val="1"/>
      <w:marLeft w:val="0"/>
      <w:marRight w:val="0"/>
      <w:marTop w:val="0"/>
      <w:marBottom w:val="0"/>
      <w:divBdr>
        <w:top w:val="none" w:sz="0" w:space="0" w:color="auto"/>
        <w:left w:val="none" w:sz="0" w:space="0" w:color="auto"/>
        <w:bottom w:val="none" w:sz="0" w:space="0" w:color="auto"/>
        <w:right w:val="none" w:sz="0" w:space="0" w:color="auto"/>
      </w:divBdr>
    </w:div>
    <w:div w:id="1209874676">
      <w:bodyDiv w:val="1"/>
      <w:marLeft w:val="0"/>
      <w:marRight w:val="0"/>
      <w:marTop w:val="0"/>
      <w:marBottom w:val="0"/>
      <w:divBdr>
        <w:top w:val="none" w:sz="0" w:space="0" w:color="auto"/>
        <w:left w:val="none" w:sz="0" w:space="0" w:color="auto"/>
        <w:bottom w:val="none" w:sz="0" w:space="0" w:color="auto"/>
        <w:right w:val="none" w:sz="0" w:space="0" w:color="auto"/>
      </w:divBdr>
    </w:div>
    <w:div w:id="1274097332">
      <w:bodyDiv w:val="1"/>
      <w:marLeft w:val="0"/>
      <w:marRight w:val="0"/>
      <w:marTop w:val="0"/>
      <w:marBottom w:val="0"/>
      <w:divBdr>
        <w:top w:val="none" w:sz="0" w:space="0" w:color="auto"/>
        <w:left w:val="none" w:sz="0" w:space="0" w:color="auto"/>
        <w:bottom w:val="none" w:sz="0" w:space="0" w:color="auto"/>
        <w:right w:val="none" w:sz="0" w:space="0" w:color="auto"/>
      </w:divBdr>
    </w:div>
    <w:div w:id="1284386050">
      <w:bodyDiv w:val="1"/>
      <w:marLeft w:val="0"/>
      <w:marRight w:val="0"/>
      <w:marTop w:val="0"/>
      <w:marBottom w:val="0"/>
      <w:divBdr>
        <w:top w:val="none" w:sz="0" w:space="0" w:color="auto"/>
        <w:left w:val="none" w:sz="0" w:space="0" w:color="auto"/>
        <w:bottom w:val="none" w:sz="0" w:space="0" w:color="auto"/>
        <w:right w:val="none" w:sz="0" w:space="0" w:color="auto"/>
      </w:divBdr>
    </w:div>
    <w:div w:id="1400665979">
      <w:bodyDiv w:val="1"/>
      <w:marLeft w:val="0"/>
      <w:marRight w:val="0"/>
      <w:marTop w:val="0"/>
      <w:marBottom w:val="0"/>
      <w:divBdr>
        <w:top w:val="none" w:sz="0" w:space="0" w:color="auto"/>
        <w:left w:val="none" w:sz="0" w:space="0" w:color="auto"/>
        <w:bottom w:val="none" w:sz="0" w:space="0" w:color="auto"/>
        <w:right w:val="none" w:sz="0" w:space="0" w:color="auto"/>
      </w:divBdr>
    </w:div>
    <w:div w:id="1509175268">
      <w:bodyDiv w:val="1"/>
      <w:marLeft w:val="0"/>
      <w:marRight w:val="0"/>
      <w:marTop w:val="0"/>
      <w:marBottom w:val="0"/>
      <w:divBdr>
        <w:top w:val="none" w:sz="0" w:space="0" w:color="auto"/>
        <w:left w:val="none" w:sz="0" w:space="0" w:color="auto"/>
        <w:bottom w:val="none" w:sz="0" w:space="0" w:color="auto"/>
        <w:right w:val="none" w:sz="0" w:space="0" w:color="auto"/>
      </w:divBdr>
    </w:div>
    <w:div w:id="1516267354">
      <w:bodyDiv w:val="1"/>
      <w:marLeft w:val="0"/>
      <w:marRight w:val="0"/>
      <w:marTop w:val="0"/>
      <w:marBottom w:val="0"/>
      <w:divBdr>
        <w:top w:val="none" w:sz="0" w:space="0" w:color="auto"/>
        <w:left w:val="none" w:sz="0" w:space="0" w:color="auto"/>
        <w:bottom w:val="none" w:sz="0" w:space="0" w:color="auto"/>
        <w:right w:val="none" w:sz="0" w:space="0" w:color="auto"/>
      </w:divBdr>
    </w:div>
    <w:div w:id="1625496806">
      <w:bodyDiv w:val="1"/>
      <w:marLeft w:val="0"/>
      <w:marRight w:val="0"/>
      <w:marTop w:val="0"/>
      <w:marBottom w:val="0"/>
      <w:divBdr>
        <w:top w:val="none" w:sz="0" w:space="0" w:color="auto"/>
        <w:left w:val="none" w:sz="0" w:space="0" w:color="auto"/>
        <w:bottom w:val="none" w:sz="0" w:space="0" w:color="auto"/>
        <w:right w:val="none" w:sz="0" w:space="0" w:color="auto"/>
      </w:divBdr>
    </w:div>
    <w:div w:id="1641616633">
      <w:bodyDiv w:val="1"/>
      <w:marLeft w:val="0"/>
      <w:marRight w:val="0"/>
      <w:marTop w:val="0"/>
      <w:marBottom w:val="0"/>
      <w:divBdr>
        <w:top w:val="none" w:sz="0" w:space="0" w:color="auto"/>
        <w:left w:val="none" w:sz="0" w:space="0" w:color="auto"/>
        <w:bottom w:val="none" w:sz="0" w:space="0" w:color="auto"/>
        <w:right w:val="none" w:sz="0" w:space="0" w:color="auto"/>
      </w:divBdr>
    </w:div>
    <w:div w:id="1671130897">
      <w:bodyDiv w:val="1"/>
      <w:marLeft w:val="0"/>
      <w:marRight w:val="0"/>
      <w:marTop w:val="0"/>
      <w:marBottom w:val="0"/>
      <w:divBdr>
        <w:top w:val="none" w:sz="0" w:space="0" w:color="auto"/>
        <w:left w:val="none" w:sz="0" w:space="0" w:color="auto"/>
        <w:bottom w:val="none" w:sz="0" w:space="0" w:color="auto"/>
        <w:right w:val="none" w:sz="0" w:space="0" w:color="auto"/>
      </w:divBdr>
    </w:div>
    <w:div w:id="1716928096">
      <w:bodyDiv w:val="1"/>
      <w:marLeft w:val="0"/>
      <w:marRight w:val="0"/>
      <w:marTop w:val="0"/>
      <w:marBottom w:val="0"/>
      <w:divBdr>
        <w:top w:val="none" w:sz="0" w:space="0" w:color="auto"/>
        <w:left w:val="none" w:sz="0" w:space="0" w:color="auto"/>
        <w:bottom w:val="none" w:sz="0" w:space="0" w:color="auto"/>
        <w:right w:val="none" w:sz="0" w:space="0" w:color="auto"/>
      </w:divBdr>
    </w:div>
    <w:div w:id="1920481407">
      <w:bodyDiv w:val="1"/>
      <w:marLeft w:val="0"/>
      <w:marRight w:val="0"/>
      <w:marTop w:val="0"/>
      <w:marBottom w:val="0"/>
      <w:divBdr>
        <w:top w:val="none" w:sz="0" w:space="0" w:color="auto"/>
        <w:left w:val="none" w:sz="0" w:space="0" w:color="auto"/>
        <w:bottom w:val="none" w:sz="0" w:space="0" w:color="auto"/>
        <w:right w:val="none" w:sz="0" w:space="0" w:color="auto"/>
      </w:divBdr>
    </w:div>
    <w:div w:id="2038120125">
      <w:bodyDiv w:val="1"/>
      <w:marLeft w:val="0"/>
      <w:marRight w:val="0"/>
      <w:marTop w:val="0"/>
      <w:marBottom w:val="0"/>
      <w:divBdr>
        <w:top w:val="none" w:sz="0" w:space="0" w:color="auto"/>
        <w:left w:val="none" w:sz="0" w:space="0" w:color="auto"/>
        <w:bottom w:val="none" w:sz="0" w:space="0" w:color="auto"/>
        <w:right w:val="none" w:sz="0" w:space="0" w:color="auto"/>
      </w:divBdr>
    </w:div>
    <w:div w:id="2060787069">
      <w:bodyDiv w:val="1"/>
      <w:marLeft w:val="0"/>
      <w:marRight w:val="0"/>
      <w:marTop w:val="0"/>
      <w:marBottom w:val="0"/>
      <w:divBdr>
        <w:top w:val="none" w:sz="0" w:space="0" w:color="auto"/>
        <w:left w:val="none" w:sz="0" w:space="0" w:color="auto"/>
        <w:bottom w:val="none" w:sz="0" w:space="0" w:color="auto"/>
        <w:right w:val="none" w:sz="0" w:space="0" w:color="auto"/>
      </w:divBdr>
    </w:div>
    <w:div w:id="2080399521">
      <w:bodyDiv w:val="1"/>
      <w:marLeft w:val="0"/>
      <w:marRight w:val="0"/>
      <w:marTop w:val="0"/>
      <w:marBottom w:val="0"/>
      <w:divBdr>
        <w:top w:val="none" w:sz="0" w:space="0" w:color="auto"/>
        <w:left w:val="none" w:sz="0" w:space="0" w:color="auto"/>
        <w:bottom w:val="none" w:sz="0" w:space="0" w:color="auto"/>
        <w:right w:val="none" w:sz="0" w:space="0" w:color="auto"/>
      </w:divBdr>
    </w:div>
    <w:div w:id="2080981232">
      <w:bodyDiv w:val="1"/>
      <w:marLeft w:val="0"/>
      <w:marRight w:val="0"/>
      <w:marTop w:val="0"/>
      <w:marBottom w:val="0"/>
      <w:divBdr>
        <w:top w:val="none" w:sz="0" w:space="0" w:color="auto"/>
        <w:left w:val="none" w:sz="0" w:space="0" w:color="auto"/>
        <w:bottom w:val="none" w:sz="0" w:space="0" w:color="auto"/>
        <w:right w:val="none" w:sz="0" w:space="0" w:color="auto"/>
      </w:divBdr>
    </w:div>
    <w:div w:id="21071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ctl00$ContentPlaceHolder1$lvPotvrde$ctrl0$lbNaziv','')" TargetMode="External"/><Relationship Id="rId18" Type="http://schemas.openxmlformats.org/officeDocument/2006/relationships/hyperlink" Target="javascript:__doPostBack('ctl00$ContentPlaceHolder1$lvPotvrde$ctrl4$lbNazi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__doPostBack('ctl00$ContentPlaceHolder1$lvPotvrde$ctrl1$lbNaziv','')" TargetMode="External"/><Relationship Id="rId7" Type="http://schemas.openxmlformats.org/officeDocument/2006/relationships/footnotes" Target="footnotes.xml"/><Relationship Id="rId12" Type="http://schemas.openxmlformats.org/officeDocument/2006/relationships/hyperlink" Target="javascript:__doPostBack('ctl00$ContentPlaceHolder1$lvPotvrde$ctrl0$lbNaziv','')" TargetMode="External"/><Relationship Id="rId17" Type="http://schemas.openxmlformats.org/officeDocument/2006/relationships/hyperlink" Target="javascript:__doPostBack('ctl00$ContentPlaceHolder1$lvPotvrde$ctrl5$lbNazi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PostBack('ctl00$ContentPlaceHolder1$lvPotvrde$ctrl2$lbNaziv','')" TargetMode="External"/><Relationship Id="rId20" Type="http://schemas.openxmlformats.org/officeDocument/2006/relationships/hyperlink" Target="javascript:__doPostBack('ctl00$ContentPlaceHolder1$lvPotvrde$ctrl2$lbNaz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WEnLdnVUsg"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javascript:__doPostBack('ctl00$ContentPlaceHolder1$lvPotvrde$ctrl3$lbNaziv','')"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javascript:__doPostBack('ctl00$ContentPlaceHolder1$lvPotvrde$ctrl3$lbNazi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javascript:__doPostBack('ctl00$ContentPlaceHolder1$lvPotvrde$ctrl0$lbNaziv','')" TargetMode="External"/><Relationship Id="rId22" Type="http://schemas.openxmlformats.org/officeDocument/2006/relationships/hyperlink" Target="http://www.asoo.hr/UserDocsImages/projekti/kvalifikacije/eu%20knjige/3%20Metodologij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2234-4B45-4A5C-8CA8-7DEEFBF2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129</Pages>
  <Words>33238</Words>
  <Characters>189460</Characters>
  <Application>Microsoft Office Word</Application>
  <DocSecurity>0</DocSecurity>
  <Lines>1578</Lines>
  <Paragraphs>444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ssik</Company>
  <LinksUpToDate>false</LinksUpToDate>
  <CharactersWithSpaces>222254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Principal</cp:lastModifiedBy>
  <cp:revision>4</cp:revision>
  <cp:lastPrinted>2015-09-01T10:10:00Z</cp:lastPrinted>
  <dcterms:created xsi:type="dcterms:W3CDTF">2015-09-17T07:03:00Z</dcterms:created>
  <dcterms:modified xsi:type="dcterms:W3CDTF">2015-09-17T07:51:00Z</dcterms:modified>
</cp:coreProperties>
</file>